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6–7 · Laplace Transform: ROC, Properties, Inverse, LTI Systems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(Ashraf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Laplace questions and their weight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13 — Definition, ROC and Transforms of Standard Signals</w:t>
      </w:r>
      <w:r>
        <w:rPr>
          <w:color w:val="595959"/>
          <w:sz w:val="19"/>
        </w:rPr>
        <w:t xml:space="preserve">  —  eigenfunction e</w:t>
      </w:r>
      <w:r>
        <w:rPr>
          <w:color w:val="595959"/>
          <w:sz w:val="19"/>
          <w:vertAlign w:val="superscript"/>
        </w:rPr>
        <w:t>st</w:t>
      </w:r>
      <w:r>
        <w:rPr>
          <w:color w:val="595959"/>
          <w:sz w:val="19"/>
        </w:rPr>
        <w:t>, ROC properties 1–8, two-sided and finite signals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14 — Inverse Laplace Transform</w:t>
      </w:r>
      <w:r>
        <w:rPr>
          <w:color w:val="595959"/>
          <w:sz w:val="19"/>
        </w:rPr>
        <w:t xml:space="preserve">  —  Bromwich integral, partial fractions, the ROC picks the signal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15 — Properties of the Laplace Transform</w:t>
      </w:r>
      <w:r>
        <w:rPr>
          <w:color w:val="595959"/>
          <w:sz w:val="19"/>
        </w:rPr>
        <w:t xml:space="preserve">  —  shift, scaling, reversal, convolution, derivative, integration, final value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16 — LTI Systems, Differential Equations, Circuits and Feedback</w:t>
      </w:r>
      <w:r>
        <w:rPr>
          <w:color w:val="595959"/>
          <w:sz w:val="19"/>
        </w:rPr>
        <w:t xml:space="preserve">  —  H(s), causality/stability from the ROC, ICs, block diagrams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Laplace Transform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are PDF page numbers of 6 - Laplace.pdf (36 pages, “Lec 6”) and 7 - More Laplace.pdf (28 pages, “Lec 7”); the printed slide number is one less. The slides use the bilateral transform; the unilateral transform (initial conditions at 0⁻), final-value theorem, circuits and feedback loops are textbook background (marked) that the EEE papers ask almost every year. Mechanical analogues and state-space questions are not in these slides and are listed in the Outside Notes tab.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y''+7y'+12y = x'+2x, x = u(t), zero IC: solve by LT (12) · Q6(b) LT + ROC of |t|e</w:t>
            </w:r>
            <w:r>
              <w:rPr>
                <w:sz w:val="17"/>
                <w:vertAlign w:val="superscript"/>
              </w:rPr>
              <w:t>−2|t|</w:t>
            </w:r>
            <w:r>
              <w:rPr>
                <w:sz w:val="17"/>
              </w:rPr>
              <w:t xml:space="preserve"> − 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cos3t u(t) + t²e</w:t>
            </w:r>
            <w:r>
              <w:rPr>
                <w:sz w:val="17"/>
                <w:vertAlign w:val="superscript"/>
              </w:rPr>
              <w:t>−4t</w:t>
            </w:r>
            <w:r>
              <w:rPr>
                <w:sz w:val="17"/>
              </w:rPr>
              <w:t>u(t); sketch ROC (13) · Q6(c) Causal but unstable? stable but non-causal? reason with ROC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RLC circuit, v_C(0⁻)=1, i_L(0⁻)=2, x=u(t): y(t) by LT (18) · Q5(b) Plant 1/(s+2), controller (s+1)/s, unity feedback, x = Au: final value = input? with 1/(s−2)? (15) · Q8(a) Transfer function of the block diagram; poles; stability (17) · Q8(b) y''+5y'+6y = x'+x, y(0⁻)=2, y'(0⁻)=1, x = e</w:t>
            </w:r>
            <w:r>
              <w:rPr>
                <w:sz w:val="17"/>
                <w:vertAlign w:val="superscript"/>
              </w:rPr>
              <w:t>−4t</w:t>
            </w:r>
            <w:r>
              <w:rPr>
                <w:sz w:val="17"/>
              </w:rPr>
              <w:t>u: ZIR and ZSR by LT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x(t) = 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 xml:space="preserve"> on 0&lt;t&lt;T: is s = −a in the ROC? (apparent pole) (10) · Q2(a) State and prove time- and s-domain differentiation properties of the LT (10) · Q2(b) Inverse LT of (s+2)/(s²+7s+12), −4 &lt; Re{s} &lt; −3 (10) · Q2(c) LT and ROC of e</w:t>
            </w:r>
            <w:r>
              <w:rPr>
                <w:sz w:val="17"/>
                <w:vertAlign w:val="superscript"/>
              </w:rPr>
              <w:t>−b|t−2|</w:t>
            </w:r>
            <w:r>
              <w:rPr>
                <w:sz w:val="17"/>
              </w:rPr>
              <w:t xml:space="preserve"> (15) · Q4(a) Relation between the Laplace and the Fourier transform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Thermostat: choose H₁ = s²/(s²+9) or H₂; % incremental change at 1.5 s (18) · Q3(a) Circuit with v = 2 V (t&lt;0), 4e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 xml:space="preserve"> (t≥0): i_R(t) by LT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LT + ROC: 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>u (a&gt;0, a&lt;0), −e</w:t>
            </w:r>
            <w:r>
              <w:rPr>
                <w:sz w:val="17"/>
                <w:vertAlign w:val="superscript"/>
              </w:rPr>
              <w:t>−at</w:t>
            </w:r>
            <w:r>
              <w:rPr>
                <w:sz w:val="17"/>
              </w:rPr>
              <w:t>u(−t) (a&lt;0) (12) · Q7(b) Convolution property: inverse LT of 1/(s−a)³ (12) · Q7(c) y'+2y = e</w:t>
            </w:r>
            <w:r>
              <w:rPr>
                <w:sz w:val="17"/>
                <w:vertAlign w:val="superscript"/>
              </w:rPr>
              <w:t>−3t</w:t>
            </w:r>
            <w:r>
              <w:rPr>
                <w:sz w:val="17"/>
              </w:rPr>
              <w:t>u(t), y(0⁻) = 1 by LT (11) · Q8(a) Control loop with disturbance: H_d = Y/W; zero steady state if H_c has a zero at 0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H₁ = 1/(s²+bs+(b−3)), H₂ = −2 feedback: overall H, b for stability (15) · Q3(b) Switched circuit (10 V, 4Ω, 0.2F, 3Ω, 6Ω, 0.5H): i(t) by LT (20) · Q4(a) Block diagram H₁ = 1/(s+2), H₂ = s/(s+3), K = 2: H(s) and step response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 Multipath y = x + a x(t−T): H(s); inverse system as feedback; its h; causal &amp; stable condition (35)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X(s): two poles, no finite zeros, pole at −1+j, e</w:t>
            </w:r>
            <w:r>
              <w:rPr>
                <w:sz w:val="17"/>
                <w:vertAlign w:val="superscript"/>
              </w:rPr>
              <w:t>2t</w:t>
            </w:r>
            <w:r>
              <w:rPr>
                <w:sz w:val="17"/>
              </w:rPr>
              <w:t>x not abs. integrable, X(0)=5: X(s), ROC (15) · Q5(b) i_s = 2 A (t≤0), 4e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 xml:space="preserve"> A (t≥0) into R = 2 Ω ∥ L = 2 H: i_L(t) by LT (20) · Q8(a) y''+3y'+Ky = x'': K for BIBO stability; ZIR for y(0⁺)=0, y'(0⁺)=1, K=2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s-domain circuit, x = cos t u(t), v_C(0⁻)=1, i_L(0⁻)=2: y(t) (17) · Q3(b) H₁ = 1/(s²+bs+(b−2)), H₂ = −1: H(s); b for stability (18) · Q4(b) y''+3y'+2y = 2x'+x: transfer function and h(t) (13) · Q4(c) LT of a periodic ±1 square wave (period 2T); ROC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Bilateral and unilateral LT of e</w:t>
            </w:r>
            <w:r>
              <w:rPr>
                <w:sz w:val="17"/>
                <w:vertAlign w:val="superscript"/>
              </w:rPr>
              <w:t>at</w:t>
            </w:r>
            <w:r>
              <w:rPr>
                <w:sz w:val="17"/>
              </w:rPr>
              <w:t>u(−t), a &gt; 0 (11) · Q7(b) Given X(s): LT of t·x + dx/dt + ∫₀ᵗx (12) · Q7(c) u(t) → δ(t−1) → [δ(t) ∥ 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u(t)]: Y(s), y(t) (12) · Q8(b) RLC circuit (L=2, R=1, C=2): H(s) and h(t)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Q7(b) y''+5y'+6y = 2e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u, y'(0⁻) = −2, y(0⁻) = 3 by LT (13) · Q8(a) Circuit with v_C(0⁻)=1, i_L(0⁻)=2, x=u(t): y(t) by LT (15) · Q8(b) Block diagram G₁, G₂, G₃: Y(s) and final value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y''+4y'+3y = e</w:t>
            </w:r>
            <w:r>
              <w:rPr>
                <w:sz w:val="17"/>
                <w:vertAlign w:val="superscript"/>
              </w:rPr>
              <w:t>−3t</w:t>
            </w:r>
            <w:r>
              <w:rPr>
                <w:sz w:val="17"/>
              </w:rPr>
              <w:t>u, y(0⁻)=0, y'(0⁻)=1 by LT (15) · Q7(b) Bilateral LT and ROC of e</w:t>
            </w:r>
            <w:r>
              <w:rPr>
                <w:sz w:val="17"/>
                <w:vertAlign w:val="superscript"/>
              </w:rPr>
              <w:t>bt</w:t>
            </w:r>
            <w:r>
              <w:rPr>
                <w:sz w:val="17"/>
              </w:rPr>
              <w:t>u(−t) (7) · Q7(c) Block diagram 1/(s+2), s/(s+3), gain 2: Y(s) (13) · Q8(a) Circuit with initial energy: transformed model, Y(s), y(t)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Circuit, v_C(0⁻) = ½, i_L(0⁻) = −1, x = u(t): Y(s), y(t) (18) · Q6(a) y''+4y'+3y = u(t), y(0⁻)=2, y'(0⁻)=1 by LT (13) · Q6(b) Bilateral LT and ROC of cos(at)u(−t) (7) · Q6(c) Block diagram with disturbance: Y(s), lim y(t)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LT of |z(t)| for the alternating pulse train (10) · Q7(b) State and prove the final-value theorem (5) · Q7(c) Impulse response from input 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u and output (e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−3e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)u (5) · Q8(b) Circuit, v_C(0⁻)=1, i_L(0⁻)=2, x=u: transformed model, Y(s), y(t)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Causal, poles −2 and 4, x = 1 → y = 0, h(0⁺) = 4: H(s) (18) · Q3(b) Direct form II diagram → DE; steady-state &amp; transient to 2cos4t u(t) (17) · Q4(a) y''+y'−6y = x'−x (one causal pole), x = 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 + e</w:t>
            </w:r>
            <w:r>
              <w:rPr>
                <w:sz w:val="17"/>
                <w:vertAlign w:val="superscript"/>
              </w:rPr>
              <w:t>t</w:t>
            </w:r>
            <w:r>
              <w:rPr>
                <w:sz w:val="17"/>
              </w:rPr>
              <w:t>u(−t−2): ROC of Y, y(t) (18) · Q8(a) y''+5y'+6y = x''+5x'+5x: impulse response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y''+3y'+2y = 0, y(0⁻)=3, y'(0⁻)=1: Y(s); H(s) for x = e</w:t>
            </w:r>
            <w:r>
              <w:rPr>
                <w:sz w:val="17"/>
                <w:vertAlign w:val="superscript"/>
              </w:rPr>
              <w:t>−3t</w:t>
            </w:r>
            <w:r>
              <w:rPr>
                <w:sz w:val="17"/>
              </w:rPr>
              <w:t>u; final value (12) · Q3(b) Impulse response of H = (s²−3s+2)/(s³+6s²+11s+6); canonical forms (23) · Q4(a) Feedback with r = Au, w = Bu: Y(s); final value (20)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Laplace is the largest topic of Ashraf Sir's part: 32 marks in CSE 219 2022-23 Q1–Q2 and 35 in 2023-24 Q6, and 2–3 questions in every EEE paper. Learn: (1) the ROC rules (right-sided: to the right of the rightmost pole …) and the 'same expression, different ROC, different signal' idea; (2) partial fractions + ROC for the inverse; (3) solving a differential equation with initial conditions at 0⁻ (ZIR + ZSR); (4) H(s) from block diagrams / circuits, causal-stable tests from the ROC.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13 — Definition, ROC and Transforms of Standard Signals</w:t>
      </w:r>
    </w:p>
    <w:p>
      <w:pPr>
        <w:spacing w:after="120"/>
      </w:pPr>
      <w:r>
        <w:rPr>
          <w:i/>
          <w:color w:val="8C8C8C"/>
          <w:sz w:val="18"/>
        </w:rPr>
        <w:t>Lec 6 sl. 4–25</w:t>
      </w:r>
    </w:p>
    <w:p>
      <w:r>
        <w:t>For an LTI system with impulse response h, the input e</w:t>
      </w:r>
      <w:r>
        <w:rPr>
          <w:vertAlign w:val="superscript"/>
        </w:rPr>
        <w:t>st</w:t>
      </w:r>
      <w:r>
        <w:t xml:space="preserve"> (any complex s = σ + jω) gives y = H(s)e</w:t>
      </w:r>
      <w:r>
        <w:rPr>
          <w:vertAlign w:val="superscript"/>
        </w:rPr>
        <w:t>st</w:t>
      </w:r>
      <w:r>
        <w:t>, H(s) = ∫h(t)e</w:t>
      </w:r>
      <w:r>
        <w:rPr>
          <w:vertAlign w:val="superscript"/>
        </w:rPr>
        <w:t>−st</w:t>
      </w:r>
      <w:r>
        <w:t>dt (sl. 5). Generalising to any signal: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X(s) = ∫</w:t>
      </w:r>
      <w:r>
        <w:rPr>
          <w:b/>
          <w:sz w:val="22"/>
          <w:vertAlign w:val="subscript"/>
        </w:rPr>
        <w:t>−∞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x(t)e</w:t>
      </w:r>
      <w:r>
        <w:rPr>
          <w:b/>
          <w:sz w:val="22"/>
          <w:vertAlign w:val="superscript"/>
        </w:rPr>
        <w:t>−st</w:t>
      </w:r>
      <w:r>
        <w:rPr>
          <w:b/>
          <w:sz w:val="22"/>
        </w:rPr>
        <w:t>dt = F{x(t)e</w:t>
      </w:r>
      <w:r>
        <w:rPr>
          <w:b/>
          <w:sz w:val="22"/>
          <w:vertAlign w:val="superscript"/>
        </w:rPr>
        <w:t>−σt</w:t>
      </w:r>
      <w:r>
        <w:rPr>
          <w:b/>
          <w:sz w:val="22"/>
        </w:rPr>
        <w:t>}   (sl. 6–7: Laplace = Fourier of the weighted signal)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s = jω (σ = 0) ⇒ X(jω) = Fourier transform — valid only if the ROC contains the jω-axis</w:t>
      </w:r>
    </w:p>
    <w:p>
      <w:r>
        <w:t>Relation to the Fourier transform (CSE 219 2022-23 Q4(a)): x(t)e</w:t>
      </w:r>
      <w:r>
        <w:rPr>
          <w:vertAlign w:val="superscript"/>
        </w:rPr>
        <w:t>−σt</w:t>
      </w:r>
      <w:r>
        <w:t xml:space="preserve"> has Fourier transform X(σ + jω); a growing signal such as e</w:t>
      </w:r>
      <w:r>
        <w:rPr>
          <w:vertAlign w:val="superscript"/>
        </w:rPr>
        <w:t>2t</w:t>
      </w:r>
      <w:r>
        <w:t>u(t) has no Fourier transform but has a Laplace transform for σ &gt; 2.</w:t>
      </w:r>
    </w:p>
    <w:p>
      <w:pPr>
        <w:pStyle w:val="Heading2"/>
      </w:pPr>
      <w:r>
        <w:t>Basic Pairs and Why the ROC Matters (sl. 9–15)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515"/>
        <w:gridCol w:w="3685"/>
        <w:gridCol w:w="2551"/>
      </w:tblGrid>
      <w:tr>
        <w:trPr>
          <w:tblHeader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Signal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X(s)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ROC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</w:t>
            </w:r>
            <w:r>
              <w:rPr>
                <w:sz w:val="19"/>
                <w:vertAlign w:val="superscript"/>
              </w:rPr>
              <w:t>−at</w:t>
            </w:r>
            <w:r>
              <w:rPr>
                <w:sz w:val="19"/>
              </w:rPr>
              <w:t>u(t)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1/(s + a)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Re{s} &gt; −a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−e</w:t>
            </w:r>
            <w:r>
              <w:rPr>
                <w:sz w:val="19"/>
                <w:vertAlign w:val="superscript"/>
              </w:rPr>
              <w:t>−at</w:t>
            </w:r>
            <w:r>
              <w:rPr>
                <w:sz w:val="19"/>
              </w:rPr>
              <w:t>u(−t)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1/(s + a)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Re{s} &lt; −a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3e</w:t>
            </w:r>
            <w:r>
              <w:rPr>
                <w:sz w:val="19"/>
                <w:vertAlign w:val="superscript"/>
              </w:rPr>
              <w:t>−2t</w:t>
            </w:r>
            <w:r>
              <w:rPr>
                <w:sz w:val="19"/>
              </w:rPr>
              <w:t>u − 2e</w:t>
            </w:r>
            <w:r>
              <w:rPr>
                <w:sz w:val="19"/>
                <w:vertAlign w:val="superscript"/>
              </w:rPr>
              <w:t>−t</w:t>
            </w:r>
            <w:r>
              <w:rPr>
                <w:sz w:val="19"/>
              </w:rPr>
              <w:t>u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(s − 1)/((s+1)(s+2))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Re{s} &gt; −1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</w:t>
            </w:r>
            <w:r>
              <w:rPr>
                <w:sz w:val="19"/>
                <w:vertAlign w:val="superscript"/>
              </w:rPr>
              <w:t>−2t</w:t>
            </w:r>
            <w:r>
              <w:rPr>
                <w:sz w:val="19"/>
              </w:rPr>
              <w:t>u + e</w:t>
            </w:r>
            <w:r>
              <w:rPr>
                <w:sz w:val="19"/>
                <w:vertAlign w:val="superscript"/>
              </w:rPr>
              <w:t>−t</w:t>
            </w:r>
            <w:r>
              <w:rPr>
                <w:sz w:val="19"/>
              </w:rPr>
              <w:t>cos3t u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(2s² + 5s + 12)/((s+2)(s²+2s+10))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Re{s} &gt; −1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δ(t) − (4/3)e</w:t>
            </w:r>
            <w:r>
              <w:rPr>
                <w:sz w:val="19"/>
                <w:vertAlign w:val="superscript"/>
              </w:rPr>
              <w:t>−t</w:t>
            </w:r>
            <w:r>
              <w:rPr>
                <w:sz w:val="19"/>
              </w:rPr>
              <w:t>u + (1/3)e</w:t>
            </w:r>
            <w:r>
              <w:rPr>
                <w:sz w:val="19"/>
                <w:vertAlign w:val="superscript"/>
              </w:rPr>
              <w:t>2t</w:t>
            </w:r>
            <w:r>
              <w:rPr>
                <w:sz w:val="19"/>
              </w:rPr>
              <w:t>u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(s − 1)²/((s+1)(s−2))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Re{s} &gt; 2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</w:t>
            </w:r>
            <w:r>
              <w:rPr>
                <w:sz w:val="19"/>
                <w:vertAlign w:val="superscript"/>
              </w:rPr>
              <w:t>−b|t|</w:t>
            </w:r>
            <w:r>
              <w:rPr>
                <w:sz w:val="19"/>
              </w:rPr>
              <w:t>, b &gt; 0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−2b/(s² − b²)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−b &lt; Re{s} &lt; b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δ(t)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all s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u(t)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1/s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Re{s} &gt; 0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The algebraic expression alone does not specify the signal: 1/(s + a) is e</w:t>
            </w:r>
            <w:r>
              <w:rPr>
                <w:vertAlign w:val="superscript"/>
              </w:rPr>
              <w:t>−at</w:t>
            </w:r>
            <w:r>
              <w:t>u(t) for Re{s} &gt; −a and −e</w:t>
            </w:r>
            <w:r>
              <w:rPr>
                <w:vertAlign w:val="superscript"/>
              </w:rPr>
              <w:t>−at</w:t>
            </w:r>
            <w:r>
              <w:t>u(−t) for Re{s} &lt; −a. A transform = expression + ROC. The ROC is the set of σ for which ∫|x|e</w:t>
            </w:r>
            <w:r>
              <w:rPr>
                <w:vertAlign w:val="superscript"/>
              </w:rPr>
              <w:t>−σt</w:t>
            </w:r>
            <w:r>
              <w:t>dt &lt; ∞.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ROC Properties (sl. 17–25)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567"/>
        <w:gridCol w:w="9185"/>
      </w:tblGrid>
      <w:tr>
        <w:trPr>
          <w:tblHeader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#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Property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ROC = vertical strips (depends on σ only)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ROC of a rational X(s) contains no poles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Finite-duration, absolutely integrable x ⇒ ROC = entire s-plane (Ex 9.6: x = e</w:t>
            </w:r>
            <w:r>
              <w:rPr>
                <w:sz w:val="19"/>
                <w:vertAlign w:val="superscript"/>
              </w:rPr>
              <w:t>−at</w:t>
            </w:r>
            <w:r>
              <w:rPr>
                <w:sz w:val="19"/>
              </w:rPr>
              <w:t xml:space="preserve"> on (0, T) has X = (1 − e</w:t>
            </w:r>
            <w:r>
              <w:rPr>
                <w:sz w:val="19"/>
                <w:vertAlign w:val="superscript"/>
              </w:rPr>
              <w:t>−(s+a)T</w:t>
            </w:r>
            <w:r>
              <w:rPr>
                <w:sz w:val="19"/>
              </w:rPr>
              <w:t>)/(s + a); the 'pole' at s = −a is cancelled — limit = T)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Right-sided ⇒ ROC is a right half-plane Re{s} &gt; σ₀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Left-sided ⇒ ROC is a left half-plane Re{s} &lt; σ₀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Two-sided ⇒ a strip σ_R &lt; Re{s} &lt; σ_L (or empty ⇒ no transform)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Rational X: ROC bounded by poles or extends to ∞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91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Rational and right-sided ⇒ right of the rightmost pole; left-sided ⇒ left of the leftmost pole</w:t>
            </w:r>
          </w:p>
        </w:tc>
      </w:tr>
    </w:tbl>
    <w:p>
      <w:pPr>
        <w:spacing w:before="0" w:after="80" w:line="120" w:lineRule="exact"/>
      </w:pPr>
    </w:p>
    <w:p>
      <w:r>
        <w:t>Example 9.8: X = 1/((s+1)(s+2)) has three possible ROCs — Re &gt; −1 (right-sided), Re &lt; −2 (left-sided), −2 &lt; Re &lt; −1 (two-sided). Only the strip contains... none contains the jω-axis except Re &gt; −1 (which is causal and stable).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13.1 — One X(s), three ROCs, three signals (Lec 6, sl. 25)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Split x(t) into right-sided, left-sided and finite parts; transform each with its own ROC.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ROC of the sum = intersection of the individual ROCs (empty ⇒ the transform does not exist).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Time shift does not change the ROC (e</w:t>
      </w:r>
      <w:r>
        <w:rPr>
          <w:vertAlign w:val="superscript"/>
        </w:rPr>
        <w:t>−st₀</w:t>
      </w:r>
      <w:r>
        <w:t xml:space="preserve"> has no poles); a finite-duration piece has ROC = all 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Sketch the ROC as a shaded strip with the poles (×) marked on its boundaries.</w:t>
      </w:r>
    </w:p>
    <w:p>
      <w:pPr>
        <w:pStyle w:val="Heading2"/>
      </w:pPr>
      <w:r>
        <w:rPr>
          <w:color w:val="5B2C83"/>
        </w:rPr>
        <w:t>Practice — Lesson 13</w:t>
      </w:r>
    </w:p>
    <w:p>
      <w:pPr>
        <w:spacing w:after="120"/>
      </w:pPr>
      <w:r>
        <w:rPr>
          <w:i/>
          <w:color w:val="8C8C8C"/>
          <w:sz w:val="18"/>
        </w:rPr>
        <w:t>(a) Actual — CSE 219 2022-23 Q1(b), Q2(c), Q4(a). (b) Actual — EEE 211 2021-22 Q7(a). (c) Actual — EEE 211 2016-17 Q7(a), EEE 301 2014-15 Q7(b), 2013-14 Q6(b).</w:t>
      </w:r>
    </w:p>
    <w:p>
      <w:pPr>
        <w:spacing w:after="80"/>
      </w:pPr>
      <w:r>
        <w:rPr>
          <w:b/>
        </w:rPr>
        <w:t xml:space="preserve">(a) </w:t>
      </w:r>
      <w:r>
        <w:t>(i) x(t) = e</w:t>
      </w:r>
      <w:r>
        <w:rPr>
          <w:vertAlign w:val="superscript"/>
        </w:rPr>
        <w:t>−at</w:t>
      </w:r>
      <w:r>
        <w:t xml:space="preserve"> for 0 &lt; t &lt; T, 0 elsewhere: is s = −a in the ROC of its Laplace transform? (ii) LT and ROC of e</w:t>
      </w:r>
      <w:r>
        <w:rPr>
          <w:vertAlign w:val="superscript"/>
        </w:rPr>
        <w:t>−b|t−2|</w:t>
      </w:r>
      <w:r>
        <w:t xml:space="preserve"> (b &gt; 0). (iii) Relation between the Laplace and Fourier transforms. (10 + 15 + 10)</w:t>
      </w:r>
    </w:p>
    <w:p>
      <w:pPr>
        <w:spacing w:after="80"/>
      </w:pPr>
      <w:r>
        <w:rPr>
          <w:b/>
        </w:rPr>
        <w:t xml:space="preserve">(b) </w:t>
      </w:r>
      <w:r>
        <w:t>LT and ROC of (i) e</w:t>
      </w:r>
      <w:r>
        <w:rPr>
          <w:vertAlign w:val="superscript"/>
        </w:rPr>
        <w:t>−at</w:t>
      </w:r>
      <w:r>
        <w:t>u(t), a &gt; 0; (ii) e</w:t>
      </w:r>
      <w:r>
        <w:rPr>
          <w:vertAlign w:val="superscript"/>
        </w:rPr>
        <w:t>−at</w:t>
      </w:r>
      <w:r>
        <w:t>u(t), a &lt; 0; (iii) −e</w:t>
      </w:r>
      <w:r>
        <w:rPr>
          <w:vertAlign w:val="superscript"/>
        </w:rPr>
        <w:t>−at</w:t>
      </w:r>
      <w:r>
        <w:t>u(−t), a &lt; 0. (12)</w:t>
      </w:r>
    </w:p>
    <w:p>
      <w:pPr>
        <w:spacing w:after="80"/>
      </w:pPr>
      <w:r>
        <w:rPr>
          <w:b/>
        </w:rPr>
        <w:t xml:space="preserve">(c) </w:t>
      </w:r>
      <w:r>
        <w:t>Bilateral and unilateral LT of e</w:t>
      </w:r>
      <w:r>
        <w:rPr>
          <w:vertAlign w:val="superscript"/>
        </w:rPr>
        <w:t>at</w:t>
      </w:r>
      <w:r>
        <w:t>u(−t) (a &gt; 0); of e</w:t>
      </w:r>
      <w:r>
        <w:rPr>
          <w:vertAlign w:val="superscript"/>
        </w:rPr>
        <w:t>bt</w:t>
      </w:r>
      <w:r>
        <w:t>u(−t); of cos(at)u(−t). (11; 7; 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(i) X(s) = ∫₀^T e</w:t>
      </w:r>
      <w:r>
        <w:rPr>
          <w:vertAlign w:val="superscript"/>
        </w:rPr>
        <w:t>−(s+a)t</w:t>
      </w:r>
      <w:r>
        <w:t>dt = [1 − e</w:t>
      </w:r>
      <w:r>
        <w:rPr>
          <w:vertAlign w:val="superscript"/>
        </w:rPr>
        <w:t>−(s+a)T</w:t>
      </w:r>
      <w:r>
        <w:t>]/(s + a). Finite duration and absolutely integrable ⇒ ROC = all s (property 3). At s = −a numerator and denominator both vanish; L'Hôpital: X(−a) = T e</w:t>
      </w:r>
      <w:r>
        <w:rPr>
          <w:vertAlign w:val="superscript"/>
        </w:rPr>
        <w:t>0</w:t>
      </w:r>
      <w:r>
        <w:t xml:space="preserve"> = T, finite. So </w:t>
      </w:r>
      <w:r>
        <w:rPr>
          <w:b/>
        </w:rPr>
        <w:t>yes</w:t>
      </w:r>
      <w:r>
        <w:t>, s = −a is in the ROC — there is no pole there. (ii) e</w:t>
      </w:r>
      <w:r>
        <w:rPr>
          <w:vertAlign w:val="superscript"/>
        </w:rPr>
        <w:t>−b|t−2|</w:t>
      </w:r>
      <w:r>
        <w:t xml:space="preserve"> = e</w:t>
      </w:r>
      <w:r>
        <w:rPr>
          <w:vertAlign w:val="superscript"/>
        </w:rPr>
        <w:t>−b|τ|</w:t>
      </w:r>
      <w:r>
        <w:t>|</w:t>
      </w:r>
      <w:r>
        <w:rPr>
          <w:vertAlign w:val="subscript"/>
        </w:rPr>
        <w:t>τ=t−2</w:t>
      </w:r>
      <w:r>
        <w:t>: e</w:t>
      </w:r>
      <w:r>
        <w:rPr>
          <w:vertAlign w:val="superscript"/>
        </w:rPr>
        <w:t>−b|t|</w:t>
      </w:r>
      <w:r>
        <w:t xml:space="preserve"> = e</w:t>
      </w:r>
      <w:r>
        <w:rPr>
          <w:vertAlign w:val="superscript"/>
        </w:rPr>
        <w:t>−bt</w:t>
      </w:r>
      <w:r>
        <w:t>u(t) + e</w:t>
      </w:r>
      <w:r>
        <w:rPr>
          <w:vertAlign w:val="superscript"/>
        </w:rPr>
        <w:t>bt</w:t>
      </w:r>
      <w:r>
        <w:t>u(−t) ↔ 1/(s + b) − 1/(s − b) = −2b/(s² − b²), −b &lt; Re{s} &lt; b. Time shift by 2 multiplies by e</w:t>
      </w:r>
      <w:r>
        <w:rPr>
          <w:vertAlign w:val="superscript"/>
        </w:rPr>
        <w:t>−2s</w:t>
      </w:r>
      <w:r>
        <w:t xml:space="preserve">: </w:t>
      </w:r>
      <w:r>
        <w:rPr>
          <w:b/>
        </w:rPr>
        <w:t>X(s) = −2b e^{−2s}/(s² − b²) = 2b e^{−2s}/(b² − s²), −b &lt; Re{s} &lt; b</w:t>
      </w:r>
      <w:r>
        <w:t xml:space="preserve"> (shift leaves the ROC unchanged). (iii) X(σ + jω) = ∫[x(t)e</w:t>
      </w:r>
      <w:r>
        <w:rPr>
          <w:vertAlign w:val="superscript"/>
        </w:rPr>
        <w:t>−σt</w:t>
      </w:r>
      <w:r>
        <w:t>]e</w:t>
      </w:r>
      <w:r>
        <w:rPr>
          <w:vertAlign w:val="superscript"/>
        </w:rPr>
        <w:t>−jωt</w:t>
      </w:r>
      <w:r>
        <w:t>dt = F{x(t)e</w:t>
      </w:r>
      <w:r>
        <w:rPr>
          <w:vertAlign w:val="superscript"/>
        </w:rPr>
        <w:t>−σt</w:t>
      </w:r>
      <w:r>
        <w:t>}; setting σ = 0 gives the Fourier transform, valid when the ROC contains the jω-axis; the Laplace transform also exists for signals (growing exponentials) whose Fourier transform does not.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(i)  1/(s + a), Re{s} &gt; −a (a &gt; 0: ROC contains jω axis ⇒ FT exists)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(ii) a &lt; 0: e^{−at} = e^{|a|t} grows: 1/(s + a), Re{s} &gt; −a = |a| &gt; 0 (jω-axis not in ROC ⇒ no FT)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(iii) −e^{−at}u(−t): 1/(s + a), Re{s} &lt; −a = |a| (a &lt; 0 ⇒ ROC Re{s} &lt; |a|, contains the jω-axis)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bilateral: e^{at}u(−t) ↔ −1/(s − a), Re{s} &lt; a;   unilateral (integral from 0⁻): u(−t) = 0 for t &gt; 0 ⇒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e^{bt}u(−t) ↔ −1/(s − b), Re{s} &lt; b;   cos(at)u(−t) ↔ −s/(s² + a²), Re{s} &lt; 0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14 — Inverse Laplace Transform</w:t>
      </w:r>
    </w:p>
    <w:p>
      <w:pPr>
        <w:spacing w:after="120"/>
      </w:pPr>
      <w:r>
        <w:rPr>
          <w:i/>
          <w:color w:val="8C8C8C"/>
          <w:sz w:val="18"/>
        </w:rPr>
        <w:t>Lec 6 sl. 27–36</w:t>
      </w:r>
    </w:p>
    <w:p>
      <w:r>
        <w:t>Inverse by the Bromwich integral (sl. 27–29): x(t)e</w:t>
      </w:r>
      <w:r>
        <w:rPr>
          <w:vertAlign w:val="superscript"/>
        </w:rPr>
        <w:t>−σt</w:t>
      </w:r>
      <w:r>
        <w:t xml:space="preserve"> = (1/2π)∫X(σ + jω)e</w:t>
      </w:r>
      <w:r>
        <w:rPr>
          <w:vertAlign w:val="superscript"/>
        </w:rPr>
        <w:t>jωt</w:t>
      </w:r>
      <w:r>
        <w:t>dω, hence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x(t) = (1/2πj)∫</w:t>
      </w:r>
      <w:r>
        <w:rPr>
          <w:b/>
          <w:sz w:val="22"/>
          <w:vertAlign w:val="subscript"/>
        </w:rPr>
        <w:t>σ−j∞</w:t>
      </w:r>
      <w:r>
        <w:rPr>
          <w:b/>
          <w:sz w:val="22"/>
          <w:vertAlign w:val="superscript"/>
        </w:rPr>
        <w:t>σ+j∞</w:t>
      </w:r>
      <w:r>
        <w:rPr>
          <w:b/>
          <w:sz w:val="22"/>
        </w:rPr>
        <w:t xml:space="preserve"> X(s)e</w:t>
      </w:r>
      <w:r>
        <w:rPr>
          <w:b/>
          <w:sz w:val="22"/>
          <w:vertAlign w:val="superscript"/>
        </w:rPr>
        <w:t>st</w:t>
      </w:r>
      <w:r>
        <w:rPr>
          <w:b/>
          <w:sz w:val="22"/>
        </w:rPr>
        <w:t>ds,   σ anywhere in the ROC</w:t>
      </w:r>
    </w:p>
    <w:p>
      <w:r>
        <w:t xml:space="preserve">Evaluated by closing the contour (Cauchy residues) — rarely by hand — or numerically (Riemann sum, sl. 30). In practice: </w:t>
      </w:r>
      <w:r>
        <w:rPr>
          <w:b/>
        </w:rPr>
        <w:t>partial fractions + the ROC to choose each term's signal</w:t>
      </w:r>
      <w:r>
        <w:t xml:space="preserve"> (sl. 31–36):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A/(s + a):  ROC to the right of −a → A e^{−at}u(t);   ROC to the left of −a → −A e^{−at}u(−t)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Ex: X = 1/((s+1)(s+2)) = 1/(s+1) − 1/(s+2)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Re{s} &gt; −1:        x = (e^{−t} − e^{−2t})u(t)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Re{s} &lt; −2:        x = (−e^{−t} + e^{−2t})u(−t)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−2 &lt; Re{s} &lt; −1:   x = −e^{−t}u(−t) − e^{−2t}u(t)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Repeated pole: 1/(s + a)^m ↔ t</w:t>
            </w:r>
            <w:r>
              <w:rPr>
                <w:vertAlign w:val="superscript"/>
              </w:rPr>
              <w:t>m−1</w:t>
            </w:r>
            <w:r>
              <w:t>e</w:t>
            </w:r>
            <w:r>
              <w:rPr>
                <w:vertAlign w:val="superscript"/>
              </w:rPr>
              <w:t>−at</w:t>
            </w:r>
            <w:r>
              <w:t>u(t)/(m − 1)! (right-sided) — for the left-sided case multiply by −u(−t) instead. If the degree of the numerator ≥ the denominator, divide first (polynomial part ⇒ δ(t), δ′(t)). Complex poles −α ± jβ: complete the square → e</w:t>
            </w:r>
            <w:r>
              <w:rPr>
                <w:vertAlign w:val="superscript"/>
              </w:rPr>
              <w:t>−αt</w:t>
            </w:r>
            <w:r>
              <w:t>cos βt, e</w:t>
            </w:r>
            <w:r>
              <w:rPr>
                <w:vertAlign w:val="superscript"/>
              </w:rPr>
              <w:t>−αt</w:t>
            </w:r>
            <w:r>
              <w:t>sin βt.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Factor the denominator, expand in partial fractions (cover-up for simple poles).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For each pole decide right- or left-sided from the given ROC (poles to the left of the ROC → right-sided, poles to the right → left-sided).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Invert term by term; write the final signal with u(t) and u(−t).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Check with the initial value or one numeric value.</w:t>
      </w:r>
    </w:p>
    <w:p>
      <w:pPr>
        <w:pStyle w:val="Heading2"/>
      </w:pPr>
      <w:r>
        <w:rPr>
          <w:color w:val="5B2C83"/>
        </w:rPr>
        <w:t>Practice — Lesson 14</w:t>
      </w:r>
    </w:p>
    <w:p>
      <w:pPr>
        <w:spacing w:after="120"/>
      </w:pPr>
      <w:r>
        <w:rPr>
          <w:i/>
          <w:color w:val="8C8C8C"/>
          <w:sz w:val="18"/>
        </w:rPr>
        <w:t>(a) Actual — CSE 219 2022-23 Q2(b). (b) Actual — EEE 301 2010-11 Q3(b). (c) Practice set 8.1–8.7.</w:t>
      </w:r>
    </w:p>
    <w:p>
      <w:pPr>
        <w:spacing w:after="80"/>
      </w:pPr>
      <w:r>
        <w:rPr>
          <w:b/>
        </w:rPr>
        <w:t xml:space="preserve">(a) </w:t>
      </w:r>
      <w:r>
        <w:t>Inverse LT of X(s) = (s + 2)/(s² + 7s + 12), −4 &lt; Re{s} &lt; −3. (10)</w:t>
      </w:r>
    </w:p>
    <w:p>
      <w:pPr>
        <w:spacing w:after="80"/>
      </w:pPr>
      <w:r>
        <w:rPr>
          <w:b/>
        </w:rPr>
        <w:t xml:space="preserve">(b) </w:t>
      </w:r>
      <w:r>
        <w:t>Impulse response of H(s) = (s² − 3s + 2)/(s³ + 6s² + 11s + 6) (causal). (6)</w:t>
      </w:r>
    </w:p>
    <w:p>
      <w:pPr>
        <w:spacing w:after="80"/>
      </w:pPr>
      <w:r>
        <w:rPr>
          <w:b/>
        </w:rPr>
        <w:t xml:space="preserve">(c) </w:t>
      </w:r>
      <w:r>
        <w:t>Invert (3s + 7)/((s+1)(s+2)), Re &gt; −1; (2s+3)/(s²+2s+5), Re &gt; −1; −5/((s+1)(s−4)), −1 &lt; Re &lt; 4; e</w:t>
      </w:r>
      <w:r>
        <w:rPr>
          <w:vertAlign w:val="superscript"/>
        </w:rPr>
        <w:t>−s</w:t>
      </w:r>
      <w:r>
        <w:t>/(s(s+2)), Re &gt; 0; s/(s+2), Re &gt; −2.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X = (s+2)/((s+3)(s+4)) = −1/(s+3) + 2/(s+4)      [A = (−3+2)/(−3+4) = −1, B = (−4+2)/(−4+3) = 2]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ROC −4 &lt; Re{s} &lt; −3: pole −3 is to the right of the ROC ⇒ left-sided; pole −4 is to the left ⇒ right-sided: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−1/(s+3) (Re &lt; −3) ↔ +e^{−3t}u(−t);    2/(s+4) (Re &gt; −4) ↔ 2e^{−4t}u(t)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x(t) = 2e^{−4t}u(t) + e^{−3t}u(−t)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H = 3/(s+1) − 12/(s+2) + 10/(s+3)   ⇒  h(t) = (3e^{−t} − 12e^{−2t} + 10e^{−3t})u(t)   [h(0⁺) = 1 ✓: leading coefficient]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(3s+7)/((s+1)(s+2)) = 4/(s+1) − 1/(s+2) ⇒ (4e^{−t} − e^{−2t})u(t)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(2s+3)/((s+1)²+4) = 2(s+1)/((s+1)²+4) + (1/2)·2/((s+1)²+4) ⇒ e^{−t}[2cos2t + ½sin2t]u(t)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−5/((s+1)(s−4)) = 1/(s+1) − 1/(s−4); −1 &lt; Re &lt; 4 ⇒ e^{−t}u(t) + e^{4t}u(−t)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e^{−s}/(s(s+2)) = e^{−s}·½[1/s − 1/(s+2)] ⇒ ½[1 − e^{−2(t−1)}]u(t−1)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s/(s+2) = 1 − 2/(s+2) ⇒ δ(t) − 2e^{−2t}u(t)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15 — Properties of the Laplace Transform</w:t>
      </w:r>
    </w:p>
    <w:p>
      <w:pPr>
        <w:spacing w:after="120"/>
      </w:pPr>
      <w:r>
        <w:rPr>
          <w:i/>
          <w:color w:val="8C8C8C"/>
          <w:sz w:val="18"/>
        </w:rPr>
        <w:t>Lec 7 sl. 4–18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1814"/>
        <w:gridCol w:w="2154"/>
        <w:gridCol w:w="3855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Property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Signal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Transform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ROC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Linearity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ax₁ + bx₂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aX₁ + bX₂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R₁ ∩ R₂ (pole cancellation can enlarge it: Ex 9.13)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 shift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x(t − t₀)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−st₀</w:t>
            </w:r>
            <w:r>
              <w:rPr>
                <w:sz w:val="17"/>
              </w:rPr>
              <w:t>X(s)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s-shift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</w:t>
            </w:r>
            <w:r>
              <w:rPr>
                <w:sz w:val="17"/>
                <w:vertAlign w:val="superscript"/>
              </w:rPr>
              <w:t>s₀t</w:t>
            </w:r>
            <w:r>
              <w:rPr>
                <w:sz w:val="17"/>
              </w:rPr>
              <w:t>x(t)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X(s − s₀)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 + Re{s₀}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Scaling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x(at)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(1/|a|)X(s/a)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Reversal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x(−t)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X(−s)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Conjugation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x*(t)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</w:t>
            </w:r>
            <w:r>
              <w:rPr>
                <w:i/>
                <w:sz w:val="17"/>
              </w:rPr>
              <w:t>(s</w:t>
            </w:r>
            <w:r>
              <w:rPr>
                <w:sz w:val="17"/>
              </w:rPr>
              <w:t>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Convolution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x₁ * x₂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X₁X₂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R₁ ∩ R₂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 differentiation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dx/dt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sX(s)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s-differentiation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−t x(t)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dX/ds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∫</w:t>
            </w:r>
            <w:r>
              <w:rPr>
                <w:sz w:val="17"/>
                <w:vertAlign w:val="subscript"/>
              </w:rPr>
              <w:t>−∞</w:t>
            </w:r>
            <w:r>
              <w:rPr>
                <w:sz w:val="17"/>
                <w:vertAlign w:val="superscript"/>
              </w:rPr>
              <w:t>t</w:t>
            </w:r>
            <w:r>
              <w:rPr>
                <w:sz w:val="17"/>
              </w:rPr>
              <w:t>x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X(s)/s</w:t>
            </w:r>
          </w:p>
        </w:tc>
        <w:tc>
          <w:tcPr>
            <w:tcW w:type="dxa" w:w="385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 ∩ {Re{s} &gt; 0}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Real x(t): poles and zeros are real or occur in conjugate pairs. te</w:t>
            </w:r>
            <w:r>
              <w:rPr>
                <w:vertAlign w:val="superscript"/>
              </w:rPr>
              <w:t>−at</w:t>
            </w:r>
            <w:r>
              <w:t>u ↔ 1/(s + a)², t</w:t>
            </w:r>
            <w:r>
              <w:rPr>
                <w:vertAlign w:val="superscript"/>
              </w:rPr>
              <w:t>n−1</w:t>
            </w:r>
            <w:r>
              <w:t>e</w:t>
            </w:r>
            <w:r>
              <w:rPr>
                <w:vertAlign w:val="superscript"/>
              </w:rPr>
              <w:t>−at</w:t>
            </w:r>
            <w:r>
              <w:t>u/(n − 1)! ↔ 1/(s + a)ⁿ. Example 9.15: (2s² + 5s + 5)/((s+1)²(s+2)) = 2/(s+1)² − 1/(s+1) + 3/(s+2) ⇒ x = (2te</w:t>
            </w:r>
            <w:r>
              <w:rPr>
                <w:vertAlign w:val="superscript"/>
              </w:rPr>
              <w:t>−t</w:t>
            </w:r>
            <w:r>
              <w:t xml:space="preserve"> − e</w:t>
            </w:r>
            <w:r>
              <w:rPr>
                <w:vertAlign w:val="superscript"/>
              </w:rPr>
              <w:t>−t</w:t>
            </w:r>
            <w:r>
              <w:t xml:space="preserve"> + 3e</w:t>
            </w:r>
            <w:r>
              <w:rPr>
                <w:vertAlign w:val="superscript"/>
              </w:rPr>
              <w:t>−2t</w:t>
            </w:r>
            <w:r>
              <w:t>)u(t).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Proofs You May Be Asked For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Differentiation in time: x = (1/2πj)∫X(s)e^{st}ds ⇒ dx/dt = (1/2πj)∫sX(s)e^{st}ds ⇒ dx/dt ↔ sX(s); ROC ⊇ 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(u ↔ 1/s, Re &gt; 0;  du/dt = δ ↔ s·(1/s) = 1, all s — the pole cancels and the ROC grows)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Differentiation in s: dX/ds = ∫x(t)(−t)e^{−st}dt ⇒ −t x(t) ↔ dX/ds (ROC unchanged)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Unilateral (initial conditions): L{y′} = sY − y(0⁻);  L{y″} = s²Y − sy(0⁻) − y′(0⁻)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Final-value theorem: if sY(s) has all poles in the open left half-plane, y(∞) = lim_{s→0} sY(s)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proof: ∫₀^∞ y′e^{−st}dt = sY − y(0⁻) → y(∞) − y(0⁻) as s → 0 ⇒ y(∞) = lim sY(s)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(does not apply if sY has a pole on the jω-axis other than a simple pole at 0 or in the RHP)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Identify which properties connect the given signal to a known pair; name each used.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Track the ROC through every step (shift moves it, scaling scales it, reversal flips it).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Unilateral problems: use the derivative formulas with initial values at 0⁻.</w:t>
      </w:r>
    </w:p>
    <w:p>
      <w:pPr>
        <w:pStyle w:val="Heading2"/>
      </w:pPr>
      <w:r>
        <w:rPr>
          <w:color w:val="5B2C83"/>
        </w:rPr>
        <w:t>Practice — Lesson 15</w:t>
      </w:r>
    </w:p>
    <w:p>
      <w:pPr>
        <w:spacing w:after="120"/>
      </w:pPr>
      <w:r>
        <w:rPr>
          <w:i/>
          <w:color w:val="8C8C8C"/>
          <w:sz w:val="18"/>
        </w:rPr>
        <w:t>(a) Actual — CSE 219 2022-23 Q2(a). (b) Actual — CSE 219 2023-24 Q6(b). (c) Actual — EEE 211 2021-22 Q7(b), 2017-18 Q4(c), 2016-17 Q7(b). (d) Actual — EEE 301 2012-13 Q7(a)–(b).</w:t>
      </w:r>
    </w:p>
    <w:p>
      <w:pPr>
        <w:spacing w:after="80"/>
      </w:pPr>
      <w:r>
        <w:rPr>
          <w:b/>
        </w:rPr>
        <w:t xml:space="preserve">(a) </w:t>
      </w:r>
      <w:r>
        <w:t>State and prove the time-domain and s-domain differentiation properties of the Laplace transform. (10)</w:t>
      </w:r>
    </w:p>
    <w:p>
      <w:pPr>
        <w:spacing w:after="80"/>
      </w:pPr>
      <w:r>
        <w:rPr>
          <w:b/>
        </w:rPr>
        <w:t xml:space="preserve">(b) </w:t>
      </w:r>
      <w:r>
        <w:t>LT and ROC of x(t) = |t|e</w:t>
      </w:r>
      <w:r>
        <w:rPr>
          <w:vertAlign w:val="superscript"/>
        </w:rPr>
        <w:t>−2|t|</w:t>
      </w:r>
      <w:r>
        <w:t xml:space="preserve"> − e</w:t>
      </w:r>
      <w:r>
        <w:rPr>
          <w:vertAlign w:val="superscript"/>
        </w:rPr>
        <w:t>−t</w:t>
      </w:r>
      <w:r>
        <w:t>cos(3t)u(t) + t²e</w:t>
      </w:r>
      <w:r>
        <w:rPr>
          <w:vertAlign w:val="superscript"/>
        </w:rPr>
        <w:t>−4t</w:t>
      </w:r>
      <w:r>
        <w:t>u(t); sketch the ROC marking the poles. (13)</w:t>
      </w:r>
    </w:p>
    <w:p>
      <w:pPr>
        <w:spacing w:after="80"/>
      </w:pPr>
      <w:r>
        <w:rPr>
          <w:b/>
        </w:rPr>
        <w:t xml:space="preserve">(c) </w:t>
      </w:r>
      <w:r>
        <w:t>Inverse LT of 1/(s − a)³ by the convolution property; LT of a periodic ±1 square wave of period 2T; given X(s) of a right-sided signal, find the LT of y = t x + dx/dt + ∫₀ᵗ x.</w:t>
      </w:r>
    </w:p>
    <w:p>
      <w:pPr>
        <w:spacing w:after="80"/>
      </w:pPr>
      <w:r>
        <w:rPr>
          <w:b/>
        </w:rPr>
        <w:t xml:space="preserve">(d) </w:t>
      </w:r>
      <w:r>
        <w:t>LT of |z(t)| for the alternating pulse train of height 1, width τ, period 2T (+1 on (0,τ), −1 on (T, T+τ), …); state and prove the final-value theorem.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Proofs in the box above (time: differentiate the inverse integral under the sign; s: differentiate the defining integral). The ROC of sX(s) contains R; that of dX/ds is exactly 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|t|e^{−2|t|} = te^{−2t}u(t) + (−t)e^{2t}u(−t)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te^{−2t}u(t) ↔ 1/(s+2)²,  Re{s} &gt; −2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e^{2t}u(−t) ↔ −1/(s−2), Re &lt; 2;  multiply by −t ↔ d/ds: (−t)e^{2t}u(−t) ↔ d/ds[−1/(s−2)] = 1/(s−2)², Re{s}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⇒ first term: 1/(s+2)² + 1/(s−2)²,  −2 &lt; Re{s}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e^{−t}cos3t u(t) ↔ (s+1)/((s+1)²+9), Re{s} &gt; −1   (poles −1 ± 3j)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t²e^{−4t}u(t) ↔ 2/(s+4)³,  Re{s} &gt; −4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X(s) = 1/(s+2)² + 1/(s−2)² − (s+1)/((s+1)²+9) + 2/(s+4)³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ROC: (−2, 2) ∩ (−1, ∞) ∩ (−4, ∞) = −1 &lt; Re{s}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poles to mark: s = −2 (double, outside the ROC), s = 2 (double), s = −1 ± 3j (on the left boundary), s = −4 (triple)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The ROC is the vertical strip between Re = −1 and Re = 2; it contains the jω-axis ⇒ Fourier transform exists.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1/(s−a)³: 1/(s−a)² ↔ te^{at}u(t) (right-sided, Re &gt; a); convolution: 1/(s−a)·1/(s−a)²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e^{at}u * te^{at}u = e^{at}∫₀ᵗ τ dτ·u(t) = (t²/2)e^{at}u(t)   ⇒  x(t) = (t²/2)e^{at}u(t)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square wave ±1, half-period T: LT of one period = (1 − e^{−sT})²/s ⇒ X = (1 − e^{−sT})²/(s(1 − e^{−2sT})) = (1 − e^{−sT})/(s(1 + e^{−sT})) = (1/s)tanh(sT/2), Re &gt;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t x + dx/dt + ∫₀ᵗx ↔ −X′(s) + sX(s) + X(s)/s  (x causal: x(0⁻) = 0 so L{x′} = sX)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final value: see the box; |z(t)| for the alternating train = rectangular pulses height 1 width τ every T,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L = (1 − e^{−sτ})/(s(1 − e^{−sT})), Re &gt; 0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16 — LTI Systems, Differential Equations, Circuits and Feedback</w:t>
      </w:r>
    </w:p>
    <w:p>
      <w:pPr>
        <w:spacing w:after="120"/>
      </w:pPr>
      <w:r>
        <w:rPr>
          <w:i/>
          <w:color w:val="8C8C8C"/>
          <w:sz w:val="18"/>
        </w:rPr>
        <w:t>Lec 7 sl. 20–28 · circuits, feedback: textbook</w:t>
      </w:r>
    </w:p>
    <w:p>
      <w:r>
        <w:t>Y(s) = H(s)X(s) with H = L{h} the system function (sl. 20). From the differential equation Σaₖy</w:t>
      </w:r>
      <w:r>
        <w:rPr>
          <w:vertAlign w:val="superscript"/>
        </w:rPr>
        <w:t>(k)</w:t>
      </w:r>
      <w:r>
        <w:t xml:space="preserve"> = Σbₖx</w:t>
      </w:r>
      <w:r>
        <w:rPr>
          <w:vertAlign w:val="superscript"/>
        </w:rPr>
        <w:t>(k)</w:t>
      </w:r>
      <w:r>
        <w:t xml:space="preserve"> (zero initial conditions): H(s) = Y/X = Σbₖsᵏ/Σaₖsᵏ — zeros from the numerator, poles from the denominator; the equation fixes H(s) but </w:t>
      </w:r>
      <w:r>
        <w:rPr>
          <w:b/>
        </w:rPr>
        <w:t>not the ROC</w:t>
      </w:r>
      <w:r>
        <w:t>; causality chooses it (sl. 25–28).</w:t>
      </w:r>
    </w:p>
    <w:p>
      <w:pPr>
        <w:pStyle w:val="ListBullet"/>
      </w:pPr>
      <w:r>
        <w:rPr>
          <w:b/>
        </w:rPr>
        <w:t>Causal</w:t>
      </w:r>
      <w:r>
        <w:t xml:space="preserve"> ⇔ ROC is a right half-plane (right of the rightmost pole for rational H).</w:t>
      </w:r>
    </w:p>
    <w:p>
      <w:pPr>
        <w:pStyle w:val="ListBullet"/>
      </w:pPr>
      <w:r>
        <w:rPr>
          <w:b/>
        </w:rPr>
        <w:t>Stable</w:t>
      </w:r>
      <w:r>
        <w:t xml:space="preserve"> ⇔ ROC contains the jω-axis. Causal + rational: stable ⇔ all poles in the open left half-plane.</w:t>
      </w:r>
    </w:p>
    <w:p>
      <w:pPr>
        <w:pStyle w:val="ListBullet"/>
      </w:pPr>
      <w:r>
        <w:t>Ex 9.20: H = (s − 1)/((s + 1)(s − 2)): Re &gt; 2 causal-unstable; −1 &lt; Re &lt; 2 stable, non-causal; Re &lt; −1 anti-causal, unstable.</w:t>
      </w:r>
    </w:p>
    <w:p>
      <w:pPr>
        <w:pStyle w:val="ListBullet"/>
      </w:pPr>
      <w:r>
        <w:rPr>
          <w:b/>
        </w:rPr>
        <w:t>Causal but unstable</w:t>
      </w:r>
      <w:r>
        <w:t xml:space="preserve">: H = 1/(s − 2), Re{s} &gt; 2 (pole in the RHP). </w:t>
      </w:r>
      <w:r>
        <w:rPr>
          <w:b/>
        </w:rPr>
        <w:t>Stable but non-causal</w:t>
      </w:r>
      <w:r>
        <w:t>: H = −2/(s² − 1), −1 &lt; Re &lt; 1, h = e</w:t>
      </w:r>
      <w:r>
        <w:rPr>
          <w:vertAlign w:val="superscript"/>
        </w:rPr>
        <w:t>−|t|</w:t>
      </w:r>
      <w:r>
        <w:t xml:space="preserve"> (two-sided).</w:t>
      </w:r>
    </w:p>
    <w:p>
      <w:pPr>
        <w:pStyle w:val="ListBullet"/>
      </w:pPr>
      <w:r>
        <w:t>Solving: dy/dt + 3y = x, x = e</w:t>
      </w:r>
      <w:r>
        <w:rPr>
          <w:vertAlign w:val="superscript"/>
        </w:rPr>
        <w:t>−2t</w:t>
      </w:r>
      <w:r>
        <w:t>u: Y = 1/((s+2)(s+3)) ⇒ y = (e</w:t>
      </w:r>
      <w:r>
        <w:rPr>
          <w:vertAlign w:val="superscript"/>
        </w:rPr>
        <w:t>−2t</w:t>
      </w:r>
      <w:r>
        <w:t xml:space="preserve"> − e</w:t>
      </w:r>
      <w:r>
        <w:rPr>
          <w:vertAlign w:val="superscript"/>
        </w:rPr>
        <w:t>−3t</w:t>
      </w:r>
      <w:r>
        <w:t>)u (sl. 27).</w:t>
      </w:r>
    </w:p>
    <w:p>
      <w:pPr>
        <w:pStyle w:val="Heading2"/>
      </w:pPr>
      <w:r>
        <w:t>Initial Conditions, ZIR and ZSR (unilateral, 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Y(s)·D(s) = N(s)X(s) + I(s)  where I(s) collects the initial-condition terms: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y″ + a₁y′ + a₀y = ... ⇒ I(s) = (s + a₁)y(0⁻) + y′(0⁻) ;   y′ + ay = ... ⇒ I(s) = y(0⁻)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ZIR = I(s)/D(s) (x = 0);   ZSR = N(s)X(s)/D(s) (zero initial state);   y = ZIR + ZSR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Final value of y: lim sY(s) (poles of sY in the open LHP only)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Circuits (textbook)</w:t>
      </w:r>
    </w:p>
    <w:p>
      <w:r>
        <w:t>Replace elements by s-domain models: R → R; L → sL in series with the voltage source L·i(0⁻) (or sL in parallel with the current source i(0⁻)/s); C → 1/(sC) in series with v(0⁻)/s (or sC in parallel with the current source Cv(0⁻)). Then solve by KVL/KCL or voltage/current division. Inputs that are 'on for t &lt; 0' (e.g. 2 V then 4e</w:t>
      </w:r>
      <w:r>
        <w:rPr>
          <w:vertAlign w:val="superscript"/>
        </w:rPr>
        <w:t>−2t</w:t>
      </w:r>
      <w:r>
        <w:t xml:space="preserve"> V) set the initial states from the dc steady state at 0⁻.</w:t>
      </w:r>
    </w:p>
    <w:p>
      <w:pPr>
        <w:pStyle w:val="Heading2"/>
      </w:pPr>
      <w:r>
        <w:t>Block Diagrams and Feedback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cascade: H₁H₂;  parallel: H₁ + H₂;  negative feedback: Y/X = G/(1 + GH)  (H = 1 for unity feedback)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disturbance W entering after the controller: Y = [G_c G/(1 + G_c G)]R + [G/(1 + G_c G)]W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Stability: poles of the closed loop = roots of 1 + GH = 0.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Steady state: apply the final-value theorem to sY(s) after confirming that the closed-loop poles are in the LHP.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From the DE or diagram get H(s) as a ratio of polynomials; mark poles and zeros.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State the ROC from causality (right of rightmost pole) and compare with the jω-axis for stability.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Solve with initial conditions: collect terms in Y(s), partial fractions, invert.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Circuits: s-domain model with initial-energy sources; use division/KVL; invert.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Feedback: reduce with G/(1 + GH); check stability before using the final-value theorem.</w:t>
      </w:r>
    </w:p>
    <w:p>
      <w:pPr>
        <w:pStyle w:val="Heading2"/>
      </w:pPr>
      <w:r>
        <w:rPr>
          <w:color w:val="5B2C83"/>
        </w:rPr>
        <w:t>Practice — Lesson 16 (A)</w:t>
      </w:r>
    </w:p>
    <w:p>
      <w:pPr>
        <w:spacing w:after="120"/>
      </w:pPr>
      <w:r>
        <w:rPr>
          <w:i/>
          <w:color w:val="8C8C8C"/>
          <w:sz w:val="18"/>
        </w:rPr>
        <w:t>(a) Actual — CSE 219 2023-24 Q6(a), Q6(c). (b) Actual — EEE 211 2023-24 Q8(b), Q5(b). (c) Actual — EEE 211 2021-22 Q7(c), 2017-18 Q4(b). (d) Actual — EEE 301 2015-16 Q7(b), 2014-15 Q7(a), 2013-14 Q6(a), 2010-11 Q3(a), 2011-12 Q3–Q4, Q8(a).</w:t>
      </w:r>
    </w:p>
    <w:p>
      <w:pPr>
        <w:spacing w:after="80"/>
      </w:pPr>
      <w:r>
        <w:rPr>
          <w:b/>
        </w:rPr>
        <w:t xml:space="preserve">(a) </w:t>
      </w:r>
      <w:r>
        <w:t>y″ + 7y′ + 12y = x′ + 2x, x = u(t), zero initial conditions: solve with the LT. (12) Can a system be (i) causal but unstable? (ii) stable but non-causal? Explain with the ROC and an example. (5 + 5)</w:t>
      </w:r>
    </w:p>
    <w:p>
      <w:pPr>
        <w:spacing w:after="80"/>
      </w:pPr>
      <w:r>
        <w:rPr>
          <w:b/>
        </w:rPr>
        <w:t xml:space="preserve">(b) </w:t>
      </w:r>
      <w:r>
        <w:t>y″ + 5y′ + 6y = x′ + x, y(0⁻) = 2, y′(0⁻) = 1, x = e</w:t>
      </w:r>
      <w:r>
        <w:rPr>
          <w:vertAlign w:val="superscript"/>
        </w:rPr>
        <w:t>−4t</w:t>
      </w:r>
      <w:r>
        <w:t>u(t): Laplace solution, ZIR and ZSR. (18) Unity-feedback loop, plant 1/(s+2), controller (s+1)/s, x = Au: can the output settle to A? Repeat with controller 1/(s−2). (15)</w:t>
      </w:r>
    </w:p>
    <w:p>
      <w:pPr>
        <w:spacing w:after="80"/>
      </w:pPr>
      <w:r>
        <w:rPr>
          <w:b/>
        </w:rPr>
        <w:t xml:space="preserve">(c) </w:t>
      </w:r>
      <w:r>
        <w:t>y′ + 2y = e</w:t>
      </w:r>
      <w:r>
        <w:rPr>
          <w:vertAlign w:val="superscript"/>
        </w:rPr>
        <w:t>−3t</w:t>
      </w:r>
      <w:r>
        <w:t>u, y(0⁻) = 1; y″ + 3y′ + 2y = 2x′ + x: H(s) and h(t).</w:t>
      </w:r>
    </w:p>
    <w:p>
      <w:pPr>
        <w:spacing w:after="80"/>
      </w:pPr>
      <w:r>
        <w:rPr>
          <w:b/>
        </w:rPr>
        <w:t xml:space="preserve">(d) </w:t>
      </w:r>
      <w:r>
        <w:t>y″ + 5y′ + 6y = 2e</w:t>
      </w:r>
      <w:r>
        <w:rPr>
          <w:vertAlign w:val="superscript"/>
        </w:rPr>
        <w:t>−t</w:t>
      </w:r>
      <w:r>
        <w:t>u, y′(0⁻) = −2, y(0⁻) = 3; y″ + 4y′ + 3y = e</w:t>
      </w:r>
      <w:r>
        <w:rPr>
          <w:vertAlign w:val="superscript"/>
        </w:rPr>
        <w:t>−3t</w:t>
      </w:r>
      <w:r>
        <w:t>u, y(0⁻) = 0, y′(0⁻) = 1; y″ + 4y′ + 3y = u, y(0⁻) = 2, y′(0⁻) = 1; y″ + 3y′ + 2y = 0, y(0⁻) = 3, y′(0⁻) = 1 (then H for x = e</w:t>
      </w:r>
      <w:r>
        <w:rPr>
          <w:vertAlign w:val="superscript"/>
        </w:rPr>
        <w:t>−3t</w:t>
      </w:r>
      <w:r>
        <w:t>u and the final value); y″ + 5y′ + 6y = x″ + 5x′ + 5x: h(t).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Y = (s+2)/(s(s+3)(s+4)) = (1/6)/s + (1/3)/(s+3) − (1/2)/(s+4)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y(t) = [1/6 + (1/3)e^{−3t} − (1/2)e^{−4t}] u(t)      (y(0⁺) = 0 ✓, y(∞) = 1/6 = H(0))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(i)  causal but unstable: H = 1/(s−2), ROC Re &gt; 2 (right half-plane ⇒ causal; the pole at +2 ⇒ ROC excludes the jω axis ⇒ unstable): h = e^{2t}u(t)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(ii) stable but non-causal: H = −2/(s²−1), ROC −1 &lt; Re &lt; 1 (strip contains jω; not a right half-plane): h = e^{−|t|}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Y(s²+5s+6) = (s+1)X + (s+5)y(0⁻) + y′(0⁻) = (s+1)/(s+4) + 2(s+5) + 1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ZIR: (2s+11)/((s+2)(s+3)) = 7/(s+2) − 5/(s+3)        ⇒ (7e^{−2t} − 5e^{−3t})u(t)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ZSR: (s+1)/((s+2)(s+3)(s+4)) = −½/(s+2) + 2/(s+3) − 3/2/(s+4) ⇒ (−½e^{−2t} + 2e^{−3t} − 1.5e^{−4t})u(t)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y(t) = (6.5e^{−2t} − 3e^{−3t} − 1.5e^{−4t})u(t)       (y(0⁺) = 2 ✓)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Feedback: G = (s+1)/(s(s+2)), T = G/(1+G) = (s+1)/(s²+3s+1): poles (−3 ± √5)/2 ⇒ stable;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y(∞) = lim s·T·A/s = T(0)A = A ⇒ the goal is met (integral action: the controller has a pole at 0).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Controller 1/(s−2): T = 1/(s²−3): poles ±√3, one in the RHP ⇒ unstable: the output grows like e^{√3t};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the final-value theorem does not apply (the formal limit −A/3 is meaningless).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y′+2y = e^{−3t}u, y(0⁻) = 1: Y = (1 + 1/(s+3))/(s+2) = 2/(s+2) − 1/(s+3) ⇒ y = (2e^{−2t} − e^{−3t})u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 = (2s+1)/((s+1)(s+2)) = −1/(s+1) + 3/(s+2) ⇒ h = (3e^{−2t} − e^{−t})u(t)  (causal, stable)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2e^{−t}: Y = (2/(s+1) + 3s + 13)/((s+2)(s+3)) = 1/(s+1) + 5/(s+2) − 3/(s+3) ⇒ y = (e^{−t} + 5e^{−2t} − 3e^{−3t})u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e^{−3t}: Y = (1/(s+3) + 1)/((s+1)(s+3)) = (3/4)/(s+1) − (3/4)/(s+3) − (1/2)/(s+3)² ⇒ y = (¾e^{−t} − ¾e^{−3t} − ½te^{−3t})u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u: Y = (2s² + 9s + 1)/(s(s+1)(s+3)) = (1/3)/s + 3/(s+1) − (4/3)/(s+3) ⇒ y = (1/3 + 3e^{−t} − (4/3)e^{−3t})u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free: Y = (3s+10)/((s+1)(s+2)) = 7/(s+1) − 4/(s+2) ⇒ y = (7e^{−t} − 4e^{−2t})u, y(∞)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H = 1/((s+1)(s+2)); x = e^{−3t}u: Y_zs = 1/((s+1)(s+2)(s+3)), lim sY_total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 = (s²+5s+5)/(s²+5s+6) = 1 − 1/((s+2)(s+3)) = 1 − 1/(s+2) + 1/(s+3) ⇒ h = δ(t) + (e^{−3t} − e^{−2t})u(t)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16 (B) — Circuits, Feedback, System Identification</w:t>
      </w:r>
    </w:p>
    <w:p>
      <w:pPr>
        <w:spacing w:after="120"/>
      </w:pPr>
      <w:r>
        <w:rPr>
          <w:i/>
          <w:color w:val="8C8C8C"/>
          <w:sz w:val="18"/>
        </w:rPr>
        <w:t>(e) Actual — EEE 211 2023-24 Q4(a), 2022-23 Q3(a), Q1(a), 2020-21 Q3(b), 2018-19 Q5(b), 2017-18 Q3(a); EEE 301 2016-17 Q8(b), 2015-16 Q8(a), 2014-15 Q8(a), 2013-14 Q5(a), 2012-13 Q8(b). (f) Actual — EEE 211 2023-24 Q8(a), 2020-21 Q3(a), Q4(a), 2017-18 Q3(b), 2019-20 Q3, 2018-19 Q5(a); EEE 301 2014-15 Q7(c), 2013-14 Q6(c), 2015-16 Q8(b), 2016-17 EEE 211 Q7(c), 2021-22 Q8(a), 2010-11 Q4(a), 2011-12 Q3(a)–(b), Q4(a), 2012-13 Q7(c).</w:t>
      </w:r>
    </w:p>
    <w:p>
      <w:pPr>
        <w:spacing w:after="80"/>
      </w:pPr>
      <w:r>
        <w:rPr>
          <w:b/>
        </w:rPr>
        <w:t xml:space="preserve">(e) </w:t>
      </w:r>
      <w:r>
        <w:t>Series inductor L = 2 H feeding the parallel R = 1 Ω, C = 2 F (output y = v_C), v_C(0⁻) = 1 V, i_L(0⁻) = 2 A, x = u(t): y(t) by LT; H(s) and h(t) of the same circuit.</w:t>
      </w:r>
    </w:p>
    <w:p>
      <w:pPr>
        <w:spacing w:after="80"/>
      </w:pPr>
      <w:r>
        <w:rPr>
          <w:b/>
        </w:rPr>
        <w:t xml:space="preserve">(f) </w:t>
      </w:r>
      <w:r>
        <w:t>H₁ = 1/(s² + bs + (b − 3)) with feedback H₂ = −2 (or H₁ = 1/(s² + bs + (b − 2)), H₂ = −1): overall H and the values of b for stability. u(t) → δ(t − 1) → [δ(t) ∥ e</w:t>
      </w:r>
      <w:r>
        <w:rPr>
          <w:vertAlign w:val="superscript"/>
        </w:rPr>
        <w:t>−2t</w:t>
      </w:r>
      <w:r>
        <w:t>u(t)] → y: Y(s), y(t). Multipath y = x + a x(t − T): H(s), inverse system, h_inv, condition for causal and stable.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 Elements: L → 2s with series source 2·i(0⁻) = 4 V (opposing), C → 1/(2s) with v_C(0⁻) = 1 V.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KVL/KCL: X/s = 2(sI − 2) + V,   I = V/R + C(sV − 1) = (2s+1)V − 2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⇒ V(4s² + 2s + 1) = 1/s + 4s + 4   ⇒   Y(s) = (4s² + 4s + 1)/(s(4s² + 2s + 1)) = 1/s + 2/(4s² + 2s + 1)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4s² + 2s + 1 = 4[(s + ¼)² + 3/16]:  y(t) = [1 + (2/√3)e^{−t/4} sin(√3t/4)] 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check: y(0⁺) = 1 = v_C(0⁻) ✓, y(∞) = 1 = x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H(s) = 1/(4s² + 2s + 1) ⇒ h(t) = (1/√3) e^{−t/4} sin(√3t/4) 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(other circuits of this type: same steps — s-domain model, KVL/KCL with initial sources, partial fractions)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(f) H₁/(1 + H₁H₂) with H₂ = −2: H = 1/(s² + bs + b − 5);  with H₂ = −1 and (b − 2): H = 1/(s² + bs + b − 3)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stability (causal, 2nd order): all coefficients &gt; 0 ⇒ b &gt; 5 (first), b &gt; 3 (second)  [b &gt; 0 also needed]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u → δ(t−1) → parallel: Y = (1/s)e^{−s}(1 + 1/(s+2)) = e^{−s}(s+3)/(s(s+2))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= e^{−s}[(3/2)/s − (1/2)/(s+2)] ⇒ y = u(t−1)[3/2 − ½e^{−2(t−1)}]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multipath: H = 1 + a e^{−sT}; inverse H_inv = 1/(1 + a e^{−sT}) = feedback system with forward gain 1 and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feedback path a e^{−sT} (delay T, gain a); expanding for |a| &lt; 1: h_inv = Σ_{k≥0}(−a)^k δ(t − kT);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causal and stable (ROC Re{s} &gt; σ₀ ∋ jω) iff |a| &lt; 1 (poles of H_inv at e^{−sT} = −1/a lie in the left half-plane).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Block diagrams with H₁, H₂, K or disturbances: reduce with G/(1+GH); disturbance transfer H_d = G/(1 + G_cG),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steady-state error zero for a step disturbance if G_c has a zero at s = 0 ... (H_d(0) = 0 ⇒ G_c(s) ~ s numerator zero)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Several EEE questions in this tab depend on a figure (block diagram, circuit) that is only partly legible in the scanned papers — they are marked ‘Method’ or ‘Partly’ in the tracker. Method for each: write H(s) from the diagram, check ROC/stability, then partial fractions (and final value for steady-state questions). EEE 301 2012-13 Q7(c): H = Y/X = (s + 2)[1/(s+1) − 3/(s+2)] = (s+2)/(s+1) − 3 = 1/(s+1) − 2, so </w:t>
            </w:r>
            <w:r>
              <w:rPr>
                <w:b/>
              </w:rPr>
              <w:t>h(t) = e^{−t}u(t) − 2δ(t)</w:t>
            </w:r>
            <w:r>
              <w:t>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Laplace Transform</w:t>
      </w:r>
    </w:p>
    <w:p>
      <w:pPr>
        <w:spacing w:after="120"/>
      </w:pPr>
      <w:r>
        <w:rPr>
          <w:i/>
          <w:color w:val="595959"/>
          <w:sz w:val="19"/>
        </w:rPr>
        <w:t>Revision points for Lessons 13–16.</w:t>
      </w:r>
    </w:p>
    <w:p>
      <w:pPr>
        <w:pStyle w:val="Heading2"/>
      </w:pPr>
      <w:r>
        <w:t>L13 · ROC</w:t>
      </w:r>
    </w:p>
    <w:p>
      <w:pPr>
        <w:pStyle w:val="ListBullet"/>
      </w:pPr>
      <w:r>
        <w:t>X = ∫x e</w:t>
      </w:r>
      <w:r>
        <w:rPr>
          <w:vertAlign w:val="superscript"/>
        </w:rPr>
        <w:t>−st</w:t>
      </w:r>
      <w:r>
        <w:t>; LT = FT of x e</w:t>
      </w:r>
      <w:r>
        <w:rPr>
          <w:vertAlign w:val="superscript"/>
        </w:rPr>
        <w:t>−σt</w:t>
      </w:r>
      <w:r>
        <w:t>; ROC = vertical strip, no poles; finite signal ⇒ all s.</w:t>
      </w:r>
    </w:p>
    <w:p>
      <w:pPr>
        <w:pStyle w:val="ListBullet"/>
      </w:pPr>
      <w:r>
        <w:t>Right-sided → right of rightmost pole; left-sided → left of leftmost; two-sided → strip.</w:t>
      </w:r>
    </w:p>
    <w:p>
      <w:pPr>
        <w:pStyle w:val="ListBullet"/>
      </w:pPr>
      <w:r>
        <w:t>e</w:t>
      </w:r>
      <w:r>
        <w:rPr>
          <w:vertAlign w:val="superscript"/>
        </w:rPr>
        <w:t>−at</w:t>
      </w:r>
      <w:r>
        <w:t>u ↔ 1/(s+a) Re &gt; −a; −e</w:t>
      </w:r>
      <w:r>
        <w:rPr>
          <w:vertAlign w:val="superscript"/>
        </w:rPr>
        <w:t>−at</w:t>
      </w:r>
      <w:r>
        <w:t>u(−t) ↔ same, Re &lt; −a; e</w:t>
      </w:r>
      <w:r>
        <w:rPr>
          <w:vertAlign w:val="superscript"/>
        </w:rPr>
        <w:t>−b|t|</w:t>
      </w:r>
      <w:r>
        <w:t xml:space="preserve"> ↔ −2b/(s²−b²), |Re| &lt; b.</w:t>
      </w:r>
    </w:p>
    <w:p>
      <w:pPr>
        <w:pStyle w:val="Heading2"/>
      </w:pPr>
      <w:r>
        <w:t>L14 · Inverse</w:t>
      </w:r>
    </w:p>
    <w:p>
      <w:pPr>
        <w:pStyle w:val="ListBullet"/>
      </w:pPr>
      <w:r>
        <w:t>Partial fractions; pole left of ROC → right-sided term; pole right of ROC → left-sided.</w:t>
      </w:r>
    </w:p>
    <w:p>
      <w:pPr>
        <w:pStyle w:val="ListBullet"/>
      </w:pPr>
      <w:r>
        <w:t>(s+2)/((s+3)(s+4)), −4 &lt; Re &lt; −3 → 2e</w:t>
      </w:r>
      <w:r>
        <w:rPr>
          <w:vertAlign w:val="superscript"/>
        </w:rPr>
        <w:t>−4t</w:t>
      </w:r>
      <w:r>
        <w:t>u(t) + e</w:t>
      </w:r>
      <w:r>
        <w:rPr>
          <w:vertAlign w:val="superscript"/>
        </w:rPr>
        <w:t>−3t</w:t>
      </w:r>
      <w:r>
        <w:t>u(−t).</w:t>
      </w:r>
    </w:p>
    <w:p>
      <w:pPr>
        <w:pStyle w:val="Heading2"/>
      </w:pPr>
      <w:r>
        <w:t>L15 · Properties</w:t>
      </w:r>
    </w:p>
    <w:p>
      <w:pPr>
        <w:pStyle w:val="ListBullet"/>
      </w:pPr>
      <w:r>
        <w:t>shift e</w:t>
      </w:r>
      <w:r>
        <w:rPr>
          <w:vertAlign w:val="superscript"/>
        </w:rPr>
        <w:t>−st₀</w:t>
      </w:r>
      <w:r>
        <w:t>X; s-shift X(s−s₀); scale X(s/a)/|a|; d/dt ↔ s; −t x ↔ dX/ds; ∫ ↔ X/s; conv ↔ product.</w:t>
      </w:r>
    </w:p>
    <w:p>
      <w:pPr>
        <w:pStyle w:val="ListBullet"/>
      </w:pPr>
      <w:r>
        <w:t>Unilateral: sY − y(0⁻); final value lim sY.</w:t>
      </w:r>
    </w:p>
    <w:p>
      <w:pPr>
        <w:pStyle w:val="Heading2"/>
      </w:pPr>
      <w:r>
        <w:t>L16 · Systems</w:t>
      </w:r>
    </w:p>
    <w:p>
      <w:pPr>
        <w:pStyle w:val="ListBullet"/>
      </w:pPr>
      <w:r>
        <w:t>H = N/D; causal ⇔ right half-plane ROC; stable ⇔ ROC ∋ jω.</w:t>
      </w:r>
    </w:p>
    <w:p>
      <w:pPr>
        <w:pStyle w:val="ListBullet"/>
      </w:pPr>
      <w:r>
        <w:t>y = ZIR + ZSR; feedback G/(1+GH). 6(a) CSE 219: y = [1/6 + e</w:t>
      </w:r>
      <w:r>
        <w:rPr>
          <w:vertAlign w:val="superscript"/>
        </w:rPr>
        <w:t>−3t</w:t>
      </w:r>
      <w:r>
        <w:t>/3 − e</w:t>
      </w:r>
      <w:r>
        <w:rPr>
          <w:vertAlign w:val="superscript"/>
        </w:rPr>
        <w:t>−4t</w:t>
      </w:r>
      <w:r>
        <w:t>/2]u.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Stability from the ROC: three ROCs of (s−1)/((s+1)(s−2)) (Lec 7, sl. 22)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6–7 · Laplace Transform: ROC, Properties, Inverse, LTI Systems  ·  Ashraf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