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jc w:val="center"/>
      </w:pPr>
      <w:r>
        <w:rPr>
          <w:rFonts w:ascii="Malgun Gothic" w:cs="Malgun Gothic" w:eastAsia="Malgun Gothic" w:hAnsi="Malgun Gothic"/>
          <w:b/>
          <w:bCs/>
          <w:color w:val="B5432F"/>
          <w:sz w:val="30"/>
          <w:szCs w:val="30"/>
        </w:rPr>
        <w:t xml:space="preserve">YEYU</w:t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color w:val="6B6858"/>
          <w:sz w:val="24"/>
          <w:szCs w:val="24"/>
        </w:rPr>
        <w:t xml:space="preserve">자율주행 사전검증 로봇</w:t>
      </w:r>
    </w:p>
    <w:p>
      <w:pPr>
        <w:spacing w:after="600" w:before="200"/>
        <w:jc w:val="center"/>
      </w:pPr>
      <w:r>
        <w:rPr>
          <w:rFonts w:ascii="Malgun Gothic" w:cs="Malgun Gothic" w:eastAsia="Malgun Gothic" w:hAnsi="Malgun Gothic"/>
          <w:b/>
          <w:bCs/>
          <w:color w:val="1C1C1A"/>
          <w:sz w:val="56"/>
          <w:szCs w:val="56"/>
        </w:rPr>
        <w:t xml:space="preserve">GUI(HMI) 설계서</w:t>
      </w:r>
    </w:p>
    <w:p>
      <w:pPr>
        <w:spacing w:after="60"/>
        <w:jc w:val="center"/>
      </w:pPr>
      <w:r>
        <w:rPr>
          <w:rFonts w:ascii="Malgun Gothic" w:cs="Malgun Gothic" w:eastAsia="Malgun Gothic" w:hAnsi="Malgun Gothic"/>
          <w:i/>
          <w:iCs/>
          <w:color w:val="6B6858"/>
          <w:sz w:val="22"/>
          <w:szCs w:val="22"/>
        </w:rPr>
        <w:t xml:space="preserve">YEYU Dashboard GUI Design Specification</w:t>
      </w:r>
    </w:p>
    <w:p>
      <w:pPr>
        <w:spacing w:before="1400"/>
      </w:pP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300"/>
      </w:tblGrid>
      <w:tr>
        <w:tc>
          <w:tcPr>
            <w:tcW w:type="dxa" w:w="2400"/>
            <w:shd w:fill="EFEEE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C1C1A"/>
                <w:sz w:val="19"/>
                <w:szCs w:val="19"/>
              </w:rPr>
              <w:t xml:space="preserve">문서 번호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YEYU-GUI-DSGN-001</w:t>
            </w:r>
          </w:p>
        </w:tc>
      </w:tr>
      <w:tr>
        <w:tc>
          <w:tcPr>
            <w:tcW w:type="dxa" w:w="2400"/>
            <w:shd w:fill="EFEEE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C1C1A"/>
                <w:sz w:val="19"/>
                <w:szCs w:val="19"/>
              </w:rPr>
              <w:t xml:space="preserve">버전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v1.0</w:t>
            </w:r>
          </w:p>
        </w:tc>
      </w:tr>
      <w:tr>
        <w:tc>
          <w:tcPr>
            <w:tcW w:type="dxa" w:w="2400"/>
            <w:shd w:fill="EFEEE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C1C1A"/>
                <w:sz w:val="19"/>
                <w:szCs w:val="19"/>
              </w:rPr>
              <w:t xml:space="preserve">작성일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2026-08-24</w:t>
            </w:r>
          </w:p>
        </w:tc>
      </w:tr>
      <w:tr>
        <w:tc>
          <w:tcPr>
            <w:tcW w:type="dxa" w:w="2400"/>
            <w:shd w:fill="EFEEE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C1C1A"/>
                <w:sz w:val="19"/>
                <w:szCs w:val="19"/>
              </w:rPr>
              <w:t xml:space="preserve">팀명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YEYU</w:t>
            </w:r>
          </w:p>
        </w:tc>
      </w:tr>
      <w:tr>
        <w:tc>
          <w:tcPr>
            <w:tcW w:type="dxa" w:w="2400"/>
            <w:shd w:fill="EFEEE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C1C1A"/>
                <w:sz w:val="19"/>
                <w:szCs w:val="19"/>
              </w:rPr>
              <w:t xml:space="preserve">작성자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김예은, 강유나</w:t>
            </w:r>
          </w:p>
        </w:tc>
      </w:tr>
      <w:tr>
        <w:tc>
          <w:tcPr>
            <w:tcW w:type="dxa" w:w="2400"/>
            <w:shd w:fill="EFEEE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C1C1A"/>
                <w:sz w:val="19"/>
                <w:szCs w:val="19"/>
              </w:rPr>
              <w:t xml:space="preserve">분석 대상 소스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src/yeyu_gui/yeyu_gui/dashboard_node.py
src/yeyu_gui/yeyu_gui/main_window.py
src/yeyu_gui/yeyu_gui/ros_bridge.py</w:t>
            </w:r>
          </w:p>
        </w:tc>
      </w:tr>
      <w:tr>
        <w:tc>
          <w:tcPr>
            <w:tcW w:type="dxa" w:w="2400"/>
            <w:shd w:fill="EFEEE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C1C1A"/>
                <w:sz w:val="19"/>
                <w:szCs w:val="19"/>
              </w:rPr>
              <w:t xml:space="preserve">관련 문서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YEYU-URS-ADV-001 v2.0 (사용자 요구사항 명세서), 인터페이스 명세서(예정)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5432F" w:sz="12" w:space="4"/>
        </w:pBdr>
        <w:spacing w:after="200" w:before="400"/>
      </w:pPr>
      <w:r>
        <w:rPr>
          <w:rFonts w:ascii="Malgun Gothic" w:cs="Malgun Gothic" w:eastAsia="Malgun Gothic" w:hAnsi="Malgun Gothic"/>
          <w:b/>
          <w:bCs/>
          <w:color w:val="1C1C1A"/>
          <w:sz w:val="32"/>
          <w:szCs w:val="32"/>
        </w:rPr>
        <w:t xml:space="preserve">목차</w:t>
      </w:r>
    </w:p>
    <w:p>
      <w:pPr>
        <w:tabs>
          <w:tab w:val="right" w:pos="9026" w:leader="dot"/>
        </w:tabs>
        <w:spacing w:after="120"/>
      </w:pPr>
      <w:r>
        <w:rPr>
          <w:rFonts w:ascii="Malgun Gothic" w:cs="Malgun Gothic" w:eastAsia="Malgun Gothic" w:hAnsi="Malgun Gothic"/>
          <w:color w:val="1C1C1A"/>
          <w:sz w:val="21"/>
          <w:szCs w:val="21"/>
        </w:rPr>
        <w:t xml:space="preserve">1. 개요</w:t>
      </w:r>
      <w:r>
        <w:rPr>
          <w:rFonts w:ascii="Malgun Gothic" w:cs="Malgun Gothic" w:eastAsia="Malgun Gothic" w:hAnsi="Malgun Gothic"/>
          <w:color w:val="6B6858"/>
          <w:sz w:val="21"/>
          <w:szCs w:val="21"/>
        </w:rPr>
        <w:t xml:space="preserve">	3</w:t>
      </w:r>
    </w:p>
    <w:p>
      <w:pPr>
        <w:tabs>
          <w:tab w:val="right" w:pos="9026" w:leader="dot"/>
        </w:tabs>
        <w:spacing w:after="120"/>
      </w:pPr>
      <w:r>
        <w:rPr>
          <w:rFonts w:ascii="Malgun Gothic" w:cs="Malgun Gothic" w:eastAsia="Malgun Gothic" w:hAnsi="Malgun Gothic"/>
          <w:color w:val="1C1C1A"/>
          <w:sz w:val="21"/>
          <w:szCs w:val="21"/>
        </w:rPr>
        <w:t xml:space="preserve">2. 시스템 구조</w:t>
      </w:r>
      <w:r>
        <w:rPr>
          <w:rFonts w:ascii="Malgun Gothic" w:cs="Malgun Gothic" w:eastAsia="Malgun Gothic" w:hAnsi="Malgun Gothic"/>
          <w:color w:val="6B6858"/>
          <w:sz w:val="21"/>
          <w:szCs w:val="21"/>
        </w:rPr>
        <w:t xml:space="preserve">	4</w:t>
      </w:r>
    </w:p>
    <w:p>
      <w:pPr>
        <w:tabs>
          <w:tab w:val="right" w:pos="9026" w:leader="dot"/>
        </w:tabs>
        <w:spacing w:after="120"/>
      </w:pPr>
      <w:r>
        <w:rPr>
          <w:rFonts w:ascii="Malgun Gothic" w:cs="Malgun Gothic" w:eastAsia="Malgun Gothic" w:hAnsi="Malgun Gothic"/>
          <w:color w:val="1C1C1A"/>
          <w:sz w:val="21"/>
          <w:szCs w:val="21"/>
        </w:rPr>
        <w:t xml:space="preserve">3. 화면 설계 (UI Layout)</w:t>
      </w:r>
      <w:r>
        <w:rPr>
          <w:rFonts w:ascii="Malgun Gothic" w:cs="Malgun Gothic" w:eastAsia="Malgun Gothic" w:hAnsi="Malgun Gothic"/>
          <w:color w:val="6B6858"/>
          <w:sz w:val="21"/>
          <w:szCs w:val="21"/>
        </w:rPr>
        <w:t xml:space="preserve">	5</w:t>
      </w:r>
    </w:p>
    <w:p>
      <w:pPr>
        <w:tabs>
          <w:tab w:val="right" w:pos="9026" w:leader="dot"/>
        </w:tabs>
        <w:spacing w:after="120"/>
      </w:pPr>
      <w:r>
        <w:rPr>
          <w:rFonts w:ascii="Malgun Gothic" w:cs="Malgun Gothic" w:eastAsia="Malgun Gothic" w:hAnsi="Malgun Gothic"/>
          <w:color w:val="1C1C1A"/>
          <w:sz w:val="21"/>
          <w:szCs w:val="21"/>
        </w:rPr>
        <w:t xml:space="preserve">4. 위젯 상세 명세</w:t>
      </w:r>
      <w:r>
        <w:rPr>
          <w:rFonts w:ascii="Malgun Gothic" w:cs="Malgun Gothic" w:eastAsia="Malgun Gothic" w:hAnsi="Malgun Gothic"/>
          <w:color w:val="6B6858"/>
          <w:sz w:val="21"/>
          <w:szCs w:val="21"/>
        </w:rPr>
        <w:t xml:space="preserve">	9</w:t>
      </w:r>
    </w:p>
    <w:p>
      <w:pPr>
        <w:tabs>
          <w:tab w:val="right" w:pos="9026" w:leader="dot"/>
        </w:tabs>
        <w:spacing w:after="120"/>
      </w:pPr>
      <w:r>
        <w:rPr>
          <w:rFonts w:ascii="Malgun Gothic" w:cs="Malgun Gothic" w:eastAsia="Malgun Gothic" w:hAnsi="Malgun Gothic"/>
          <w:color w:val="1C1C1A"/>
          <w:sz w:val="21"/>
          <w:szCs w:val="21"/>
        </w:rPr>
        <w:t xml:space="preserve">5. 색상 및 스타일 팔레트</w:t>
      </w:r>
      <w:r>
        <w:rPr>
          <w:rFonts w:ascii="Malgun Gothic" w:cs="Malgun Gothic" w:eastAsia="Malgun Gothic" w:hAnsi="Malgun Gothic"/>
          <w:color w:val="6B6858"/>
          <w:sz w:val="21"/>
          <w:szCs w:val="21"/>
        </w:rPr>
        <w:t xml:space="preserve">	10</w:t>
      </w:r>
    </w:p>
    <w:p>
      <w:pPr>
        <w:tabs>
          <w:tab w:val="right" w:pos="9026" w:leader="dot"/>
        </w:tabs>
        <w:spacing w:after="120"/>
      </w:pPr>
      <w:r>
        <w:rPr>
          <w:rFonts w:ascii="Malgun Gothic" w:cs="Malgun Gothic" w:eastAsia="Malgun Gothic" w:hAnsi="Malgun Gothic"/>
          <w:color w:val="1C1C1A"/>
          <w:sz w:val="21"/>
          <w:szCs w:val="21"/>
        </w:rPr>
        <w:t xml:space="preserve">6. 데이터 흐름 및 인터페이스 설계</w:t>
      </w:r>
      <w:r>
        <w:rPr>
          <w:rFonts w:ascii="Malgun Gothic" w:cs="Malgun Gothic" w:eastAsia="Malgun Gothic" w:hAnsi="Malgun Gothic"/>
          <w:color w:val="6B6858"/>
          <w:sz w:val="21"/>
          <w:szCs w:val="21"/>
        </w:rPr>
        <w:t xml:space="preserve">	10</w:t>
      </w:r>
    </w:p>
    <w:p>
      <w:pPr>
        <w:tabs>
          <w:tab w:val="right" w:pos="9026" w:leader="dot"/>
        </w:tabs>
        <w:spacing w:after="120"/>
      </w:pPr>
      <w:r>
        <w:rPr>
          <w:rFonts w:ascii="Malgun Gothic" w:cs="Malgun Gothic" w:eastAsia="Malgun Gothic" w:hAnsi="Malgun Gothic"/>
          <w:color w:val="1C1C1A"/>
          <w:sz w:val="21"/>
          <w:szCs w:val="21"/>
        </w:rPr>
        <w:t xml:space="preserve">7. 상태 관리 설계</w:t>
      </w:r>
      <w:r>
        <w:rPr>
          <w:rFonts w:ascii="Malgun Gothic" w:cs="Malgun Gothic" w:eastAsia="Malgun Gothic" w:hAnsi="Malgun Gothic"/>
          <w:color w:val="6B6858"/>
          <w:sz w:val="21"/>
          <w:szCs w:val="21"/>
        </w:rPr>
        <w:t xml:space="preserve">	12</w:t>
      </w:r>
    </w:p>
    <w:p>
      <w:pPr>
        <w:tabs>
          <w:tab w:val="right" w:pos="9026" w:leader="dot"/>
        </w:tabs>
        <w:spacing w:after="120"/>
      </w:pPr>
      <w:r>
        <w:rPr>
          <w:rFonts w:ascii="Malgun Gothic" w:cs="Malgun Gothic" w:eastAsia="Malgun Gothic" w:hAnsi="Malgun Gothic"/>
          <w:color w:val="1C1C1A"/>
          <w:sz w:val="21"/>
          <w:szCs w:val="21"/>
        </w:rPr>
        <w:t xml:space="preserve">8. 예외 및 오류 처리 설계</w:t>
      </w:r>
      <w:r>
        <w:rPr>
          <w:rFonts w:ascii="Malgun Gothic" w:cs="Malgun Gothic" w:eastAsia="Malgun Gothic" w:hAnsi="Malgun Gothic"/>
          <w:color w:val="6B6858"/>
          <w:sz w:val="21"/>
          <w:szCs w:val="21"/>
        </w:rPr>
        <w:t xml:space="preserve">	13</w:t>
      </w:r>
    </w:p>
    <w:p>
      <w:pPr>
        <w:tabs>
          <w:tab w:val="right" w:pos="9026" w:leader="dot"/>
        </w:tabs>
        <w:spacing w:after="120"/>
      </w:pPr>
      <w:r>
        <w:rPr>
          <w:rFonts w:ascii="Malgun Gothic" w:cs="Malgun Gothic" w:eastAsia="Malgun Gothic" w:hAnsi="Malgun Gothic"/>
          <w:color w:val="1C1C1A"/>
          <w:sz w:val="21"/>
          <w:szCs w:val="21"/>
        </w:rPr>
        <w:t xml:space="preserve">9. 향후 개선 사항 및 알려진 한계</w:t>
      </w:r>
      <w:r>
        <w:rPr>
          <w:rFonts w:ascii="Malgun Gothic" w:cs="Malgun Gothic" w:eastAsia="Malgun Gothic" w:hAnsi="Malgun Gothic"/>
          <w:color w:val="6B6858"/>
          <w:sz w:val="21"/>
          <w:szCs w:val="21"/>
        </w:rPr>
        <w:t xml:space="preserve">	14</w:t>
      </w:r>
    </w:p>
    <w:p>
      <w:r>
        <w:br w:type="page"/>
      </w:r>
    </w:p>
    <w:p>
      <w:pPr>
        <w:pStyle w:val="Heading1"/>
        <w:pBdr>
          <w:bottom w:val="single" w:color="B5432F" w:sz="12" w:space="4"/>
        </w:pBdr>
        <w:spacing w:after="200" w:before="400"/>
      </w:pPr>
      <w:r>
        <w:rPr>
          <w:rFonts w:ascii="Malgun Gothic" w:cs="Malgun Gothic" w:eastAsia="Malgun Gothic" w:hAnsi="Malgun Gothic"/>
          <w:b/>
          <w:bCs/>
          <w:color w:val="1C1C1A"/>
          <w:sz w:val="32"/>
          <w:szCs w:val="32"/>
        </w:rPr>
        <w:t xml:space="preserve">1. 개요</w:t>
      </w:r>
    </w:p>
    <w:p>
      <w:pPr>
        <w:pStyle w:val="Heading2"/>
        <w:spacing w:after="140" w:before="300"/>
      </w:pPr>
      <w:r>
        <w:rPr>
          <w:rFonts w:ascii="Malgun Gothic" w:cs="Malgun Gothic" w:eastAsia="Malgun Gothic" w:hAnsi="Malgun Gothic"/>
          <w:b/>
          <w:bCs/>
          <w:color w:val="B5432F"/>
          <w:sz w:val="26"/>
          <w:szCs w:val="26"/>
        </w:rPr>
        <w:t xml:space="preserve">1.1 목적</w:t>
      </w:r>
    </w:p>
    <w:p>
      <w:pPr>
        <w:spacing w:after="140" w:line="300"/>
      </w:pPr>
      <w:r>
        <w:rPr>
          <w:rFonts w:ascii="Malgun Gothic" w:cs="Malgun Gothic" w:eastAsia="Malgun Gothic" w:hAnsi="Malgun Gothic"/>
          <w:color w:val="1C1C1A"/>
          <w:sz w:val="21"/>
          <w:szCs w:val="21"/>
        </w:rPr>
        <w:t xml:space="preserve">본 문서는 YEYU 자율주행 사전검증 로봇의 운용자용 대시보드 GUI(HMI, Human-Machine Interface)에 대한 화면 구조, 위젯 구성, 데이터 흐름(ROS2 ↔ Qt), 상태 표시 규칙 및 예외 처리 절차를 정의한다. 본 설계서는 아래 3개 소스 파일의 실제 구현 내용을 기준으로 역설계(reverse-engineered) 방식으로 작성되었으며, 팀 제출 문서 체크리스트의 "GUI 또는 HMI 설계서" 항목을 충족하기 위한 목적을 가진다.</w:t>
      </w:r>
    </w:p>
    <w:p>
      <w:pPr>
        <w:pStyle w:val="Heading2"/>
        <w:spacing w:after="140" w:before="300"/>
      </w:pPr>
      <w:r>
        <w:rPr>
          <w:rFonts w:ascii="Malgun Gothic" w:cs="Malgun Gothic" w:eastAsia="Malgun Gothic" w:hAnsi="Malgun Gothic"/>
          <w:b/>
          <w:bCs/>
          <w:color w:val="B5432F"/>
          <w:sz w:val="26"/>
          <w:szCs w:val="26"/>
        </w:rPr>
        <w:t xml:space="preserve">1.2 적용 범위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color w:val="1C1C1A"/>
          <w:sz w:val="21"/>
          <w:szCs w:val="21"/>
        </w:rPr>
        <w:t xml:space="preserve">dashboard_node.py — GUI 애플리케이션 진입점(entry point), ROS2 노드와 Qt 애플리케이션의 생명주기(lifecycle) 결합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color w:val="1C1C1A"/>
          <w:sz w:val="21"/>
          <w:szCs w:val="21"/>
        </w:rPr>
        <w:t xml:space="preserve">main_window.py — 대시보드 화면 레이아웃(MainWindow), 위젯 정의, 슬롯(Slot) 로직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color w:val="1C1C1A"/>
          <w:sz w:val="21"/>
          <w:szCs w:val="21"/>
        </w:rPr>
        <w:t xml:space="preserve">ros_bridge.py — ROS2 구독/서비스 클라이언트 노드(DashboardRosNode), Qt Signal 브리지, 스핀 스레드(RosSpinThread)</w:t>
      </w:r>
    </w:p>
    <w:p>
      <w:pPr>
        <w:spacing w:after="140" w:line="300"/>
      </w:pPr>
      <w:r>
        <w:rPr>
          <w:rFonts w:ascii="Malgun Gothic" w:cs="Malgun Gothic" w:eastAsia="Malgun Gothic" w:hAnsi="Malgun Gothic"/>
          <w:color w:val="1C1C1A"/>
          <w:sz w:val="21"/>
          <w:szCs w:val="21"/>
        </w:rPr>
        <w:t xml:space="preserve">본 문서는 driving_waypoint_node.py(주행 제어 노드) 자체의 상세 설계는 다루지 않으며, GUI가 그 노드와 주고받는 인터페이스(토픽/서비스)만을 대상으로 한다.</w:t>
      </w:r>
    </w:p>
    <w:p>
      <w:pPr>
        <w:pStyle w:val="Heading2"/>
        <w:spacing w:after="140" w:before="300"/>
      </w:pPr>
      <w:r>
        <w:rPr>
          <w:rFonts w:ascii="Malgun Gothic" w:cs="Malgun Gothic" w:eastAsia="Malgun Gothic" w:hAnsi="Malgun Gothic"/>
          <w:b/>
          <w:bCs/>
          <w:color w:val="B5432F"/>
          <w:sz w:val="26"/>
          <w:szCs w:val="26"/>
        </w:rPr>
        <w:t xml:space="preserve">1.3 용어 정의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900"/>
      </w:tblGrid>
      <w:tr>
        <w:trPr>
          <w:tblHeader/>
        </w:trPr>
        <w:tc>
          <w:tcPr>
            <w:tcW w:type="dxa" w:w="1800"/>
            <w:shd w:fill="2E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6900"/>
            <w:shd w:fill="2E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정의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C1C1A"/>
                <w:sz w:val="19"/>
                <w:szCs w:val="19"/>
              </w:rPr>
              <w:t xml:space="preserve">HMI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Human-Machine Interface. 운용자가 로봇 상태를 확인하고 개입(비상정지, 재시험 등)할 수 있는 화면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C1C1A"/>
                <w:sz w:val="19"/>
                <w:szCs w:val="19"/>
              </w:rPr>
              <w:t xml:space="preserve">Signal/Slot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PyQt5의 스레드 안전(thread-safe) 이벤트 전달 메커니즘. ROS 콜백 스레드에서 emit한 Signal이 Qt 메인 스레드의 Slot에서 처리됨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C1C1A"/>
                <w:sz w:val="19"/>
                <w:szCs w:val="19"/>
              </w:rPr>
              <w:t xml:space="preserve">Stage(구간)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주행 코스를 구성하는 6개의 판정 단위: NAV_WAYPOINT, TRACING_CRANK, TRACING_S, SIGNAL_WAIT, ACCEL_ZONE, PARKING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C1C1A"/>
                <w:sz w:val="19"/>
                <w:szCs w:val="19"/>
              </w:rPr>
              <w:t xml:space="preserve">Trajectory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GUI 하단 버튼에 대응하는 주행 경로 묶음. Trajectory 1(정규 코스) + 구간별 재시험 Trajectory 2~6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C1C1A"/>
                <w:sz w:val="19"/>
                <w:szCs w:val="19"/>
              </w:rPr>
              <w:t xml:space="preserve">재시험(Retry)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특정 구간이 FAIL 판정되었을 때 해당 구간의 진입점으로만 재이동하여 재시도하는 기능. /start_retry 서비스로 트리거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C1C1A"/>
                <w:sz w:val="19"/>
                <w:szCs w:val="19"/>
              </w:rPr>
              <w:t xml:space="preserve">디버그 패널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현재 진행 중인 구간(PARKING, TRACING_S)에 한해 영상처리 중간 결과(마스크, 오프셋 등)를 보여주는 보조 카메라 패널</w:t>
            </w:r>
          </w:p>
        </w:tc>
      </w:tr>
    </w:tbl>
    <w:p>
      <w:pPr>
        <w:pStyle w:val="Heading1"/>
        <w:pBdr>
          <w:bottom w:val="single" w:color="B5432F" w:sz="12" w:space="4"/>
        </w:pBdr>
        <w:spacing w:after="200" w:before="400"/>
      </w:pPr>
      <w:r>
        <w:rPr>
          <w:rFonts w:ascii="Malgun Gothic" w:cs="Malgun Gothic" w:eastAsia="Malgun Gothic" w:hAnsi="Malgun Gothic"/>
          <w:b/>
          <w:bCs/>
          <w:color w:val="1C1C1A"/>
          <w:sz w:val="32"/>
          <w:szCs w:val="32"/>
        </w:rPr>
        <w:t xml:space="preserve">2. 시스템 구조</w:t>
      </w:r>
    </w:p>
    <w:p>
      <w:pPr>
        <w:pStyle w:val="Heading2"/>
        <w:spacing w:after="140" w:before="300"/>
      </w:pPr>
      <w:r>
        <w:rPr>
          <w:rFonts w:ascii="Malgun Gothic" w:cs="Malgun Gothic" w:eastAsia="Malgun Gothic" w:hAnsi="Malgun Gothic"/>
          <w:b/>
          <w:bCs/>
          <w:color w:val="B5432F"/>
          <w:sz w:val="26"/>
          <w:szCs w:val="26"/>
        </w:rPr>
        <w:t xml:space="preserve">2.1 전체 아키텍처</w:t>
      </w:r>
    </w:p>
    <w:p>
      <w:pPr>
        <w:spacing w:after="140" w:line="300"/>
      </w:pPr>
      <w:r>
        <w:rPr>
          <w:rFonts w:ascii="Malgun Gothic" w:cs="Malgun Gothic" w:eastAsia="Malgun Gothic" w:hAnsi="Malgun Gothic"/>
          <w:color w:val="1C1C1A"/>
          <w:sz w:val="21"/>
          <w:szCs w:val="21"/>
        </w:rPr>
        <w:t xml:space="preserve">GUI는 3개 모듈이 계층적으로 결합된 구조를 가진다. dashboard_node.py가 진입점이 되어 ROS2 노드(ros_bridge.py의 DashboardRosNode)와 Qt 뷰(main_window.py의 MainWindow)를 생성하고 서로 연결한다. ROS2 콜백은 별도 스레드에서 실행되므로, DashboardRosNode는 Qt Signal을 emit하는 방식으로만 MainWindow와 통신하며 위젯을 직접 조작하지 않는다.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00"/>
      </w:tblGrid>
      <w:tr>
        <w:tc>
          <w:tcPr>
            <w:tcW w:type="dxa" w:w="8700"/>
            <w:shd w:fill="2E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dashboard_node.py  (main)</w:t>
            </w:r>
          </w:p>
        </w:tc>
      </w:tr>
      <w:tr>
        <w:tc>
          <w:tcPr>
            <w:tcW w:type="dxa" w:w="8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rclpy.init() → DashboardRosNode 생성 → RosSpinThread 시작 → QApplication 생성 → MainWindow(node) 생성/표시 → app.exec_()</w:t>
            </w:r>
          </w:p>
        </w:tc>
      </w:tr>
    </w:tbl>
    <w:p>
      <w:pPr>
        <w:spacing w:after="140" w:line="300"/>
      </w:pPr>
      <w:r>
        <w:rPr>
          <w:rFonts w:ascii="Malgun Gothic" w:cs="Malgun Gothic" w:eastAsia="Malgun Gothic" w:hAnsi="Malgun Gothic"/>
          <w:color w:val="1C1C1A"/>
          <w:sz w:val="21"/>
          <w:szCs w:val="21"/>
        </w:rPr>
        <w:t xml:space="preserve"/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50"/>
        <w:gridCol w:w="4350"/>
      </w:tblGrid>
      <w:tr>
        <w:tc>
          <w:tcPr>
            <w:tcW w:type="dxa" w:w="4350"/>
            <w:shd w:fill="2E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ros_bridge.py</w:t>
            </w:r>
          </w:p>
        </w:tc>
        <w:tc>
          <w:tcPr>
            <w:tcW w:type="dxa" w:w="4350"/>
            <w:shd w:fill="2E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main_window.py</w:t>
            </w:r>
          </w:p>
        </w:tc>
      </w:tr>
      <w:tr>
        <w:tc>
          <w:tcPr>
            <w:tcW w:type="dxa" w:w="4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DashboardRosNode(Node)
- 토픽 구독
- 서비스 클라이언트
- RosSignals(QObject) 보유</w:t>
            </w:r>
          </w:p>
        </w:tc>
        <w:tc>
          <w:tcPr>
            <w:tcW w:type="dxa" w:w="4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MainWindow(QMainWindow)
- 위젯 트리 구성
- ros_node.signals 슬롯 연결
- 버튼 클릭 → 서비스 호출</w:t>
            </w:r>
          </w:p>
        </w:tc>
      </w:tr>
      <w:tr>
        <w:tc>
          <w:tcPr>
            <w:tcW w:type="dxa" w:w="4350"/>
            <w:shd w:fill="EFEEE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RosSpinThread(QThread)
MultiThreadedExecutor(4 threads)로 스핀</w:t>
            </w:r>
          </w:p>
        </w:tc>
        <w:tc>
          <w:tcPr>
            <w:tcW w:type="dxa" w:w="4350"/>
            <w:shd w:fill="EFEEE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Qt 메인 스레드에서 실행
(이벤트 루프 = app.exec_())</w:t>
            </w:r>
          </w:p>
        </w:tc>
      </w:tr>
    </w:tbl>
    <w:p>
      <w:pPr>
        <w:pBdr>
          <w:left w:val="single" w:color="C9982F" w:sz="18" w:space="6"/>
        </w:pBdr>
        <w:shd w:fill="FFF7E6" w:val="clear"/>
        <w:spacing w:after="200" w:before="80"/>
        <w:ind w:left="120"/>
      </w:pPr>
      <w:r>
        <w:rPr>
          <w:rFonts w:ascii="Malgun Gothic" w:cs="Malgun Gothic" w:eastAsia="Malgun Gothic" w:hAnsi="Malgun Gothic"/>
          <w:i/>
          <w:iCs/>
          <w:color w:val="5C4A12"/>
          <w:sz w:val="20"/>
          <w:szCs w:val="20"/>
        </w:rPr>
        <w:t xml:space="preserve">※ DashboardRosNode는 표시·전달용(pure display/forwarding) 노드로 설계되어 있으며, 판정 로직은 포함하지 않는다. 모든 PASS/FAIL 판정은 driving_node(주행 제어 노드)에서 수행되고, GUI는 /driving_status 토픽을 구독하여 그 결과를 그대로 반영한다.</w:t>
      </w:r>
    </w:p>
    <w:p>
      <w:pPr>
        <w:pStyle w:val="Heading2"/>
        <w:spacing w:after="140" w:before="300"/>
      </w:pPr>
      <w:r>
        <w:rPr>
          <w:rFonts w:ascii="Malgun Gothic" w:cs="Malgun Gothic" w:eastAsia="Malgun Gothic" w:hAnsi="Malgun Gothic"/>
          <w:b/>
          <w:bCs/>
          <w:color w:val="B5432F"/>
          <w:sz w:val="26"/>
          <w:szCs w:val="26"/>
        </w:rPr>
        <w:t xml:space="preserve">2.2 스레드 구조</w:t>
      </w:r>
    </w:p>
    <w:p>
      <w:pPr>
        <w:spacing w:after="140" w:line="300"/>
      </w:pPr>
      <w:r>
        <w:rPr>
          <w:rFonts w:ascii="Malgun Gothic" w:cs="Malgun Gothic" w:eastAsia="Malgun Gothic" w:hAnsi="Malgun Gothic"/>
          <w:color w:val="1C1C1A"/>
          <w:sz w:val="21"/>
          <w:szCs w:val="21"/>
        </w:rPr>
        <w:t xml:space="preserve">PyQt5 애플리케이션은 GUI 위젯 조작이 반드시 메인 스레드에서 이루어져야 한다는 제약이 있다. YEYU GUI는 이를 다음과 같이 해결한다.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color w:val="1C1C1A"/>
          <w:sz w:val="21"/>
          <w:szCs w:val="21"/>
        </w:rPr>
        <w:t xml:space="preserve">RosSpinThread(QThread)가 백그라운드에서 MultiThreadedExecutor(num_threads=4)를 통해 DashboardRosNode를 스핀한다.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color w:val="1C1C1A"/>
          <w:sz w:val="21"/>
          <w:szCs w:val="21"/>
        </w:rPr>
        <w:t xml:space="preserve">ROS 콜백(on_driving_status, on_odom, on_image 등)은 이 백그라운드 스레드 내에서 실행되며, 위젯을 직접 만지지 않고 RosSignals의 pyqtSignal만 emit한다.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color w:val="1C1C1A"/>
          <w:sz w:val="21"/>
          <w:szCs w:val="21"/>
        </w:rPr>
        <w:t xml:space="preserve">pyqtSignal은 Qt의 큐드 연결(Queued Connection)을 통해 메인 스레드의 슬롯(MainWindow._on_*)으로 안전하게 전달된다.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color w:val="1C1C1A"/>
          <w:sz w:val="21"/>
          <w:szCs w:val="21"/>
        </w:rPr>
        <w:t xml:space="preserve">종료 시 RosSpinThread.stop()이 executor.shutdown() → node.destroy_node() → wait(2000)의 순서로 안전하게 정리된다.</w:t>
      </w:r>
    </w:p>
    <w:p>
      <w:pPr>
        <w:pStyle w:val="Heading2"/>
        <w:spacing w:after="140" w:before="300"/>
      </w:pPr>
      <w:r>
        <w:rPr>
          <w:rFonts w:ascii="Malgun Gothic" w:cs="Malgun Gothic" w:eastAsia="Malgun Gothic" w:hAnsi="Malgun Gothic"/>
          <w:b/>
          <w:bCs/>
          <w:color w:val="B5432F"/>
          <w:sz w:val="26"/>
          <w:szCs w:val="26"/>
        </w:rPr>
        <w:t xml:space="preserve">2.3 모듈별 책임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500"/>
      </w:tblGrid>
      <w:tr>
        <w:trPr>
          <w:tblHeader/>
        </w:trPr>
        <w:tc>
          <w:tcPr>
            <w:tcW w:type="dxa" w:w="2200"/>
            <w:shd w:fill="2E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모듈</w:t>
            </w:r>
          </w:p>
        </w:tc>
        <w:tc>
          <w:tcPr>
            <w:tcW w:type="dxa" w:w="6500"/>
            <w:shd w:fill="2E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책임(Responsibility)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C1C1A"/>
                <w:sz w:val="19"/>
                <w:szCs w:val="19"/>
              </w:rPr>
              <w:t xml:space="preserve">dashboard_node.py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rclpy/Qt 생명주기 결합, 애플리케이션 시작/종료 시퀀스 관리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C1C1A"/>
                <w:sz w:val="19"/>
                <w:szCs w:val="19"/>
              </w:rPr>
              <w:t xml:space="preserve">ros_bridge.py — DashboardRosNode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ROS2 토픽 구독, 서비스 클라이언트 호출, 데이터 변환(cv2/QImage), 연결 상태 폴링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C1C1A"/>
                <w:sz w:val="19"/>
                <w:szCs w:val="19"/>
              </w:rPr>
              <w:t xml:space="preserve">ros_bridge.py — RosSignals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스레드 간 데이터 전달 계약(Signal 목록) 정의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C1C1A"/>
                <w:sz w:val="19"/>
                <w:szCs w:val="19"/>
              </w:rPr>
              <w:t xml:space="preserve">ros_bridge.py — RosSpinThread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Executor 스핀을 백그라운드 스레드로 격리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C1C1A"/>
                <w:sz w:val="19"/>
                <w:szCs w:val="19"/>
              </w:rPr>
              <w:t xml:space="preserve">main_window.py — MainWindow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화면 레이아웃 구성, 위젯 상태 갱신, 사용자 입력(버튼 클릭) → 서비스 호출 위임, 클라이언트 측 로컬 상태(재시험 횟수 등) 관리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C1C1A"/>
                <w:sz w:val="19"/>
                <w:szCs w:val="19"/>
              </w:rPr>
              <w:t xml:space="preserve">main_window.py — MiniMapWidget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점유 격자 지도 렌더링 및 로봇 위치/방향 오버레이(paintEvent 커스텀)</w:t>
            </w:r>
          </w:p>
        </w:tc>
      </w:tr>
    </w:tbl>
    <w:p>
      <w:pPr>
        <w:pStyle w:val="Heading1"/>
        <w:pBdr>
          <w:bottom w:val="single" w:color="B5432F" w:sz="12" w:space="4"/>
        </w:pBdr>
        <w:spacing w:after="200" w:before="400"/>
      </w:pPr>
      <w:r>
        <w:rPr>
          <w:rFonts w:ascii="Malgun Gothic" w:cs="Malgun Gothic" w:eastAsia="Malgun Gothic" w:hAnsi="Malgun Gothic"/>
          <w:b/>
          <w:bCs/>
          <w:color w:val="1C1C1A"/>
          <w:sz w:val="32"/>
          <w:szCs w:val="32"/>
        </w:rPr>
        <w:t xml:space="preserve">3. 화면 설계 (UI Layout)</w:t>
      </w:r>
    </w:p>
    <w:p>
      <w:pPr>
        <w:pStyle w:val="Heading2"/>
        <w:spacing w:after="140" w:before="300"/>
      </w:pPr>
      <w:r>
        <w:rPr>
          <w:rFonts w:ascii="Malgun Gothic" w:cs="Malgun Gothic" w:eastAsia="Malgun Gothic" w:hAnsi="Malgun Gothic"/>
          <w:b/>
          <w:bCs/>
          <w:color w:val="B5432F"/>
          <w:sz w:val="26"/>
          <w:szCs w:val="26"/>
        </w:rPr>
        <w:t xml:space="preserve">3.1 전체 화면 구성</w:t>
      </w:r>
    </w:p>
    <w:p>
      <w:pPr>
        <w:spacing w:after="140" w:line="300"/>
      </w:pPr>
      <w:r>
        <w:rPr>
          <w:rFonts w:ascii="Malgun Gothic" w:cs="Malgun Gothic" w:eastAsia="Malgun Gothic" w:hAnsi="Malgun Gothic"/>
          <w:color w:val="1C1C1A"/>
          <w:sz w:val="21"/>
          <w:szCs w:val="21"/>
        </w:rPr>
        <w:t xml:space="preserve">MainWindow는 QVBoxLayout(root) 위에 위에서부터 아래 순서로 6개 영역을 배치한다. 창 크기는 1500×1080으로 고정 초기화되며, 배경색은 #efeee9(BG)이다.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5400"/>
      </w:tblGrid>
      <w:tr>
        <w:trPr>
          <w:tblHeader/>
        </w:trPr>
        <w:tc>
          <w:tcPr>
            <w:tcW w:type="dxa" w:w="700"/>
            <w:shd w:fill="2E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순서</w:t>
            </w:r>
          </w:p>
        </w:tc>
        <w:tc>
          <w:tcPr>
            <w:tcW w:type="dxa" w:w="2600"/>
            <w:shd w:fill="2E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영역</w:t>
            </w:r>
          </w:p>
        </w:tc>
        <w:tc>
          <w:tcPr>
            <w:tcW w:type="dxa" w:w="5400"/>
            <w:shd w:fill="2E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구성 위젯 / 설명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①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C1C1A"/>
                <w:sz w:val="19"/>
                <w:szCs w:val="19"/>
              </w:rPr>
              <w:t xml:space="preserve">상단 바(Top Bar)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타이틀 "주행 대시보드" + 서브타이틀, ROS 연결 상태 배지, 실시간 시계(1초 주기 QTimer)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②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C1C1A"/>
                <w:sz w:val="19"/>
                <w:szCs w:val="19"/>
              </w:rPr>
              <w:t xml:space="preserve">정보 카드 행(Cards, QGridLayout 4열)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현재 모드 / 현재 위치(X,Y) / 배터리(%, V, 진행바) / 장애물 최소거리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③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C1C1A"/>
                <w:sz w:val="19"/>
                <w:szCs w:val="19"/>
              </w:rPr>
              <w:t xml:space="preserve">카메라 행(QHBoxLayout)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메인 카메라(480×360) / 디버그 카메라(480×360, 모드별 전환) / 미니맵(360×360)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④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C1C1A"/>
                <w:sz w:val="19"/>
                <w:szCs w:val="19"/>
              </w:rPr>
              <w:t xml:space="preserve">구간별 진행상황(칩, QHBoxLayout)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6개 스테이지 칩: 라벨 + 상태 점(dot) + 상태 텍스트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⑤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C1C1A"/>
                <w:sz w:val="19"/>
                <w:szCs w:val="19"/>
              </w:rPr>
              <w:t xml:space="preserve">이상 이벤트 로그(QTableWidget)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4열 테이블(시간/구간/시도/이유), 이벤트 카운트 배지, 빈 상태 안내 라벨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⑥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C1C1A"/>
                <w:sz w:val="19"/>
                <w:szCs w:val="19"/>
              </w:rPr>
              <w:t xml:space="preserve">하단 바(QHBoxLayout)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Trajectory 1~6 버튼(재시험 트리거) + 비상정지 버튼</w:t>
            </w:r>
          </w:p>
        </w:tc>
      </w:tr>
    </w:tbl>
    <w:p>
      <w:pPr>
        <w:spacing w:before="200"/>
      </w:pPr>
    </w:p>
    <w:p>
      <w:pPr>
        <w:pBdr>
          <w:top w:val="single" w:color="CFCABB" w:sz="6"/>
          <w:bottom w:val="single" w:color="CFCABB" w:sz="6"/>
          <w:left w:val="single" w:color="CFCABB" w:sz="6"/>
          <w:right w:val="single" w:color="CFCABB" w:sz="6"/>
        </w:pBdr>
        <w:shd w:fill="F7F6F1" w:val="clear"/>
        <w:jc w:val="center"/>
      </w:pPr>
      <w:r>
        <w:rPr>
          <w:rFonts w:ascii="Consolas" w:cs="Consolas" w:eastAsia="Consolas" w:hAnsi="Consolas"/>
          <w:color w:val="1C1C1A"/>
          <w:sz w:val="15"/>
          <w:szCs w:val="15"/>
        </w:rPr>
        <w:t xml:space="preserve">┌──────────────────────────── 상단 바: 타이틀 · 연결배지 · 시계 ────────────────────────────┐
│  [현재 모드]   [현재 위치 X/Y]        [배터리 %/V + 바]      [장애물 최소거리]              │
│  ┌───────────────┐ ┌───────────────┐        ┌──────────────────────┐              │
│  │   메인 카메라   │ │  디버그 카메라  │        │        미니맵          │              │
│  │  480 x 360    │ │  480 x 360    │        │      360 x 360        │              │
│  └───────────────┘ └───────────────┘        └──────────────────────┘              │
│  구간별 진행상황: [경로주행][크랭크][S코스][신호대기][가속구간][직각주차]  (칩 6개)      │
│  ┌──────────────────────────── 이상 이벤트 로그 (표) ───────────────────────────────┐  │
│  │  시간 | 구간 | 시도 | 이유                                                       │  │
│  └──────────────────────────────────────────────────────────────────────────────┘  │
│  [Trajectory1 정규코스][Traj2 크랭크][Traj3 S코스][Traj4 신호][Traj5 가속][Traj6 주차]  [■ 비상정지] │
└──────────────────────────────────────────────────────────────────────────────────────┘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200"/>
      </w:pPr>
    </w:p>
    <w:p>
      <w:pPr>
        <w:pStyle w:val="Heading2"/>
        <w:spacing w:after="140" w:before="300"/>
      </w:pPr>
      <w:r>
        <w:rPr>
          <w:rFonts w:ascii="Malgun Gothic" w:cs="Malgun Gothic" w:eastAsia="Malgun Gothic" w:hAnsi="Malgun Gothic"/>
          <w:b/>
          <w:bCs/>
          <w:color w:val="B5432F"/>
          <w:sz w:val="26"/>
          <w:szCs w:val="26"/>
        </w:rPr>
        <w:t xml:space="preserve">3.2 상단 바(Top Bar) 상세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color w:val="1C1C1A"/>
          <w:sz w:val="21"/>
          <w:szCs w:val="21"/>
        </w:rPr>
        <w:t xml:space="preserve">타이틀 "주행 대시보드"(26px, bold 800) + 서브타이틀 "AUTONOMOUS PRE-VALIDATION"(11px, letter-spacing 3px)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color w:val="1C1C1A"/>
          <w:sz w:val="21"/>
          <w:szCs w:val="21"/>
        </w:rPr>
        <w:t xml:space="preserve">ROS 연결 배지(connection_badge): 미연결 시 적색 계열(#fbe4e1/#c0392b) "● ROS 연결 끊김", 연결 시 녹색 계열(#e5f3e6/#2e7d32) "● ROS 연결됨"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color w:val="1C1C1A"/>
          <w:sz w:val="21"/>
          <w:szCs w:val="21"/>
        </w:rPr>
        <w:t xml:space="preserve">배지 갱신 주기: DashboardRosNode._check_connection()이 1초마다 get_node_names()에서 "driving_node" 존재 여부를 검사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color w:val="1C1C1A"/>
          <w:sz w:val="21"/>
          <w:szCs w:val="21"/>
        </w:rPr>
        <w:t xml:space="preserve">시계(clock_label): QTimer(1000ms)로 %H:%M:%S 형식 표시, 폰트는 Consolas 계열 고정폭(MONO_FONT)</w:t>
      </w:r>
    </w:p>
    <w:p>
      <w:pPr>
        <w:pStyle w:val="Heading2"/>
        <w:spacing w:after="140" w:before="300"/>
      </w:pPr>
      <w:r>
        <w:rPr>
          <w:rFonts w:ascii="Malgun Gothic" w:cs="Malgun Gothic" w:eastAsia="Malgun Gothic" w:hAnsi="Malgun Gothic"/>
          <w:b/>
          <w:bCs/>
          <w:color w:val="B5432F"/>
          <w:sz w:val="26"/>
          <w:szCs w:val="26"/>
        </w:rPr>
        <w:t xml:space="preserve">3.3 정보 카드 영역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4800"/>
      </w:tblGrid>
      <w:tr>
        <w:trPr>
          <w:tblHeader/>
        </w:trPr>
        <w:tc>
          <w:tcPr>
            <w:tcW w:type="dxa" w:w="1800"/>
            <w:shd w:fill="2E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카드</w:t>
            </w:r>
          </w:p>
        </w:tc>
        <w:tc>
          <w:tcPr>
            <w:tcW w:type="dxa" w:w="2200"/>
            <w:shd w:fill="2E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표시 값</w:t>
            </w:r>
          </w:p>
        </w:tc>
        <w:tc>
          <w:tcPr>
            <w:tcW w:type="dxa" w:w="4800"/>
            <w:shd w:fill="2E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갱신 소스 / 로직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C1C1A"/>
                <w:sz w:val="19"/>
                <w:szCs w:val="19"/>
              </w:rPr>
              <w:t xml:space="preserve">현재 모드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DrivingMode 문자열 → MODE_LABELS 매핑(예: "크랭크 코스 진행 중")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/driving_status → driving_status Signal → _on_driving_status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C1C1A"/>
                <w:sz w:val="19"/>
                <w:szCs w:val="19"/>
              </w:rPr>
              <w:t xml:space="preserve">현재 위치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X, Y (소수점 2자리, Consolas 고정폭)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/odom → odom(float,float) Signal → _on_odom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C1C1A"/>
                <w:sz w:val="19"/>
                <w:szCs w:val="19"/>
              </w:rPr>
              <w:t xml:space="preserve">배터리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퍼센트(정수%) + 전압(소수1자리 V) + QProgressBar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/battery_state → battery(float,float,int) Signal → _on_battery. percentage가 -1(NaN)이면 "--" 표시, 0~1.5 스케일이면 ×100 정규화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C1C1A"/>
                <w:sz w:val="19"/>
                <w:szCs w:val="19"/>
              </w:rPr>
              <w:t xml:space="preserve">장애물 최소거리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거리(m, 소수2자리) 또는 "감지 없음"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sensor_bridge/obstacle_distance_cm → obstacle(float) Signal. 0.05m 미만이면 적색(#c62828) 강조</w:t>
            </w:r>
          </w:p>
        </w:tc>
      </w:tr>
    </w:tbl>
    <w:p>
      <w:pPr>
        <w:pBdr>
          <w:left w:val="single" w:color="C9982F" w:sz="18" w:space="6"/>
        </w:pBdr>
        <w:shd w:fill="FFF7E6" w:val="clear"/>
        <w:spacing w:after="200" w:before="80"/>
        <w:ind w:left="120"/>
      </w:pPr>
      <w:r>
        <w:rPr>
          <w:rFonts w:ascii="Malgun Gothic" w:cs="Malgun Gothic" w:eastAsia="Malgun Gothic" w:hAnsi="Malgun Gothic"/>
          <w:i/>
          <w:iCs/>
          <w:color w:val="5C4A12"/>
          <w:sz w:val="20"/>
          <w:szCs w:val="20"/>
        </w:rPr>
        <w:t xml:space="preserve">※ NO_OBSTACLE_READING = -1.0. ros_bridge.py의 on_obstacle_distance()는 아두이노 펌웨어 약속값(255cm=응답없음)을 이 값으로 변환하여 emit한다.</w:t>
      </w:r>
    </w:p>
    <w:p>
      <w:pPr>
        <w:pStyle w:val="Heading2"/>
        <w:spacing w:after="140" w:before="300"/>
      </w:pPr>
      <w:r>
        <w:rPr>
          <w:rFonts w:ascii="Malgun Gothic" w:cs="Malgun Gothic" w:eastAsia="Malgun Gothic" w:hAnsi="Malgun Gothic"/>
          <w:b/>
          <w:bCs/>
          <w:color w:val="B5432F"/>
          <w:sz w:val="26"/>
          <w:szCs w:val="26"/>
        </w:rPr>
        <w:t xml:space="preserve">3.4 카메라 패널 영역</w:t>
      </w:r>
    </w:p>
    <w:p>
      <w:pPr>
        <w:pStyle w:val="Heading3"/>
        <w:spacing w:after="100" w:before="220"/>
      </w:pPr>
      <w:r>
        <w:rPr>
          <w:rFonts w:ascii="Malgun Gothic" w:cs="Malgun Gothic" w:eastAsia="Malgun Gothic" w:hAnsi="Malgun Gothic"/>
          <w:b/>
          <w:bCs/>
          <w:color w:val="1C1C1A"/>
          <w:sz w:val="22"/>
          <w:szCs w:val="22"/>
        </w:rPr>
        <w:t xml:space="preserve">메인 카메라</w:t>
      </w:r>
    </w:p>
    <w:p>
      <w:pPr>
        <w:spacing w:after="140" w:line="300"/>
      </w:pPr>
      <w:r>
        <w:rPr>
          <w:rFonts w:ascii="Malgun Gothic" w:cs="Malgun Gothic" w:eastAsia="Malgun Gothic" w:hAnsi="Malgun Gothic"/>
          <w:color w:val="1C1C1A"/>
          <w:sz w:val="21"/>
          <w:szCs w:val="21"/>
        </w:rPr>
        <w:t xml:space="preserve">/camera/image_raw/compressed 토픽을 구독하여 상하좌우 반전(cv2.flip(-1)) 후 BGR→RGB 변환, QImage로 래핑해 480×360 프레임(비율 유지, KeepAspectRatio + SmoothTransformation)으로 표시한다.</w:t>
      </w:r>
    </w:p>
    <w:p>
      <w:pPr>
        <w:pStyle w:val="Heading3"/>
        <w:spacing w:after="100" w:before="220"/>
      </w:pPr>
      <w:r>
        <w:rPr>
          <w:rFonts w:ascii="Malgun Gothic" w:cs="Malgun Gothic" w:eastAsia="Malgun Gothic" w:hAnsi="Malgun Gothic"/>
          <w:b/>
          <w:bCs/>
          <w:color w:val="1C1C1A"/>
          <w:sz w:val="22"/>
          <w:szCs w:val="22"/>
        </w:rPr>
        <w:t xml:space="preserve">디버그 카메라(동적 전환)</w:t>
      </w:r>
    </w:p>
    <w:p>
      <w:pPr>
        <w:spacing w:after="140" w:line="300"/>
      </w:pPr>
      <w:r>
        <w:rPr>
          <w:rFonts w:ascii="Malgun Gothic" w:cs="Malgun Gothic" w:eastAsia="Malgun Gothic" w:hAnsi="Malgun Gothic"/>
          <w:color w:val="1C1C1A"/>
          <w:sz w:val="21"/>
          <w:szCs w:val="21"/>
        </w:rPr>
        <w:t xml:space="preserve">현재 모드가 DEBUG_PANEL_INFO에 정의된 모드(PARKING, TRACING_S)일 때만 대응하는 디버그 토픽 영상을 표시한다. 모드가 바뀌면 제목/토픽 라벨을 갱신하고 이전 프레임 픽스맵을 즉시 비운다.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400"/>
      </w:tblGrid>
      <w:tr>
        <w:trPr>
          <w:tblHeader/>
        </w:trPr>
        <w:tc>
          <w:tcPr>
            <w:tcW w:type="dxa" w:w="2200"/>
            <w:shd w:fill="2E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모드</w:t>
            </w:r>
          </w:p>
        </w:tc>
        <w:tc>
          <w:tcPr>
            <w:tcW w:type="dxa" w:w="2200"/>
            <w:shd w:fill="2E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패널 제목</w:t>
            </w:r>
          </w:p>
        </w:tc>
        <w:tc>
          <w:tcPr>
            <w:tcW w:type="dxa" w:w="4400"/>
            <w:shd w:fill="2E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구독 토픽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A"/>
                <w:sz w:val="19"/>
                <w:szCs w:val="19"/>
              </w:rPr>
              <w:t xml:space="preserve">PARKING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주차 디버그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A"/>
                <w:sz w:val="19"/>
                <w:szCs w:val="19"/>
              </w:rPr>
              <w:t xml:space="preserve">/parking_debug_image/compressed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A"/>
                <w:sz w:val="19"/>
                <w:szCs w:val="19"/>
              </w:rPr>
              <w:t xml:space="preserve">TRACING_S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S코스 디버그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A"/>
                <w:sz w:val="19"/>
                <w:szCs w:val="19"/>
              </w:rPr>
              <w:t xml:space="preserve">/s_course_debug_image/compressed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A"/>
                <w:sz w:val="19"/>
                <w:szCs w:val="19"/>
              </w:rPr>
              <w:t xml:space="preserve">그 외 모드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디버그(기본값)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A"/>
                <w:sz w:val="19"/>
                <w:szCs w:val="19"/>
              </w:rPr>
              <w:t xml:space="preserve">대기 중 — "디버그 영상 없음" 표시</w:t>
            </w:r>
          </w:p>
        </w:tc>
      </w:tr>
    </w:tbl>
    <w:p>
      <w:pPr>
        <w:pBdr>
          <w:left w:val="single" w:color="C9982F" w:sz="18" w:space="6"/>
        </w:pBdr>
        <w:shd w:fill="FFF7E6" w:val="clear"/>
        <w:spacing w:after="200" w:before="80"/>
        <w:ind w:left="120"/>
      </w:pPr>
      <w:r>
        <w:rPr>
          <w:rFonts w:ascii="Malgun Gothic" w:cs="Malgun Gothic" w:eastAsia="Malgun Gothic" w:hAnsi="Malgun Gothic"/>
          <w:i/>
          <w:iCs/>
          <w:color w:val="5C4A12"/>
          <w:sz w:val="20"/>
          <w:szCs w:val="20"/>
        </w:rPr>
        <w:t xml:space="preserve">※ _on_any_debug_image(source_mode, image)는 이미지가 도착한 시점의 source_mode가 현재 _current_debug_mode와 다르면 렌더링을 건너뛴다. 이는 이전 구간에서 뒤늦게 도착한 디버그 프레임이 다른 구간 화면에 잘못 그려지는 것을 방지하기 위한 가드(guard) 로직이다.</w:t>
      </w:r>
    </w:p>
    <w:p>
      <w:pPr>
        <w:pStyle w:val="Heading3"/>
        <w:spacing w:after="100" w:before="220"/>
      </w:pPr>
      <w:r>
        <w:rPr>
          <w:rFonts w:ascii="Malgun Gothic" w:cs="Malgun Gothic" w:eastAsia="Malgun Gothic" w:hAnsi="Malgun Gothic"/>
          <w:b/>
          <w:bCs/>
          <w:color w:val="1C1C1A"/>
          <w:sz w:val="22"/>
          <w:szCs w:val="22"/>
        </w:rPr>
        <w:t xml:space="preserve">미니맵(MiniMapWidget)</w:t>
      </w:r>
    </w:p>
    <w:p>
      <w:pPr>
        <w:spacing w:after="140" w:line="300"/>
      </w:pPr>
      <w:r>
        <w:rPr>
          <w:rFonts w:ascii="Malgun Gothic" w:cs="Malgun Gothic" w:eastAsia="Malgun Gothic" w:hAnsi="Malgun Gothic"/>
          <w:color w:val="1C1C1A"/>
          <w:sz w:val="21"/>
          <w:szCs w:val="21"/>
        </w:rPr>
        <w:t xml:space="preserve">OccupancyGrid(/map)를 그레이스케일 QImage로 변환(미탐사=128 회색, 빈공간=255 흰색, 장애물=0 검정, 상하 반전 flipud 적용)하여 배경으로 그리고, /amcl_pose 기반 로봇 위치·자세를 커스텀 paintEvent에서 오버레이한다.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color w:val="1C1C1A"/>
          <w:sz w:val="21"/>
          <w:szCs w:val="21"/>
        </w:rPr>
        <w:t xml:space="preserve">로봇 위치: 월드 좌표 → 픽셀 좌표 변환 후 반지름 6px의 적색(#e0533e) 원으로 표시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color w:val="1C1C1A"/>
          <w:sz w:val="21"/>
          <w:szCs w:val="21"/>
        </w:rPr>
        <w:t xml:space="preserve">로봇 방향: 원 중심에서 길이 20px의 선분으로 yaw 방향 표시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color w:val="1C1C1A"/>
          <w:sz w:val="21"/>
          <w:szCs w:val="21"/>
        </w:rPr>
        <w:t xml:space="preserve">좌표 변환식: px = (robot_x − origin_x) / resolution × scale, py = (map_h − (robot_y − origin_y) / resolution) × scale</w:t>
      </w:r>
    </w:p>
    <w:p>
      <w:pPr>
        <w:pStyle w:val="Heading2"/>
        <w:spacing w:after="140" w:before="300"/>
      </w:pPr>
      <w:r>
        <w:rPr>
          <w:rFonts w:ascii="Malgun Gothic" w:cs="Malgun Gothic" w:eastAsia="Malgun Gothic" w:hAnsi="Malgun Gothic"/>
          <w:b/>
          <w:bCs/>
          <w:color w:val="B5432F"/>
          <w:sz w:val="26"/>
          <w:szCs w:val="26"/>
        </w:rPr>
        <w:t xml:space="preserve">3.5 구간별 진행상황(칩) 영역</w:t>
      </w:r>
    </w:p>
    <w:p>
      <w:pPr>
        <w:spacing w:after="140" w:line="300"/>
      </w:pPr>
      <w:r>
        <w:rPr>
          <w:rFonts w:ascii="Malgun Gothic" w:cs="Malgun Gothic" w:eastAsia="Malgun Gothic" w:hAnsi="Malgun Gothic"/>
          <w:color w:val="1C1C1A"/>
          <w:sz w:val="21"/>
          <w:szCs w:val="21"/>
        </w:rPr>
        <w:t xml:space="preserve">STAGE_ROWS 순서대로 6개의 칩(QFrame, chip 스타일)이 가로로 배치된다. 각 칩은 상단(라벨+상태점)과 하단(상태 텍스트)으로 구성된다.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3500"/>
      </w:tblGrid>
      <w:tr>
        <w:trPr>
          <w:tblHeader/>
        </w:trPr>
        <w:tc>
          <w:tcPr>
            <w:tcW w:type="dxa" w:w="2600"/>
            <w:shd w:fill="2E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stage 코드</w:t>
            </w:r>
          </w:p>
        </w:tc>
        <w:tc>
          <w:tcPr>
            <w:tcW w:type="dxa" w:w="2600"/>
            <w:shd w:fill="2E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한글 라벨</w:t>
            </w:r>
          </w:p>
        </w:tc>
        <w:tc>
          <w:tcPr>
            <w:tcW w:type="dxa" w:w="3500"/>
            <w:shd w:fill="2E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A"/>
                <w:sz w:val="19"/>
                <w:szCs w:val="19"/>
              </w:rPr>
              <w:t xml:space="preserve">NAV_WAYPOINT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C1C1A"/>
                <w:sz w:val="19"/>
                <w:szCs w:val="19"/>
              </w:rPr>
              <w:t xml:space="preserve">경로 주행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Nav2 경유점 이동 구간 전체에 대한 종합 판정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A"/>
                <w:sz w:val="19"/>
                <w:szCs w:val="19"/>
              </w:rPr>
              <w:t xml:space="preserve">TRACING_CRANK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C1C1A"/>
                <w:sz w:val="19"/>
                <w:szCs w:val="19"/>
              </w:rPr>
              <w:t xml:space="preserve">크랭크 코스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IR 센서 기반 라인트레이싱(크랭크 형태)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A"/>
                <w:sz w:val="19"/>
                <w:szCs w:val="19"/>
              </w:rPr>
              <w:t xml:space="preserve">TRACING_S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C1C1A"/>
                <w:sz w:val="19"/>
                <w:szCs w:val="19"/>
              </w:rPr>
              <w:t xml:space="preserve">S 코스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카메라 HSV 기반 라인트레이싱(S자 형태)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A"/>
                <w:sz w:val="19"/>
                <w:szCs w:val="19"/>
              </w:rPr>
              <w:t xml:space="preserve">SIGNAL_WAIT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C1C1A"/>
                <w:sz w:val="19"/>
                <w:szCs w:val="19"/>
              </w:rPr>
              <w:t xml:space="preserve">신호대기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녹색 신호 인식 후 재출발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A"/>
                <w:sz w:val="19"/>
                <w:szCs w:val="19"/>
              </w:rPr>
              <w:t xml:space="preserve">ACCEL_ZONE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C1C1A"/>
                <w:sz w:val="19"/>
                <w:szCs w:val="19"/>
              </w:rPr>
              <w:t xml:space="preserve">가속구간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속도 표지판 인식 후 목표 속도 유지 주행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A"/>
                <w:sz w:val="19"/>
                <w:szCs w:val="19"/>
              </w:rPr>
              <w:t xml:space="preserve">PARKING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C1C1A"/>
                <w:sz w:val="19"/>
                <w:szCs w:val="19"/>
              </w:rPr>
              <w:t xml:space="preserve">직각주차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ArUco 마커 기반 정밀 정렬 주차</w:t>
            </w:r>
          </w:p>
        </w:tc>
      </w:tr>
    </w:tbl>
    <w:p>
      <w:pPr>
        <w:pStyle w:val="Heading2"/>
        <w:spacing w:after="140" w:before="300"/>
      </w:pPr>
      <w:r>
        <w:rPr>
          <w:rFonts w:ascii="Malgun Gothic" w:cs="Malgun Gothic" w:eastAsia="Malgun Gothic" w:hAnsi="Malgun Gothic"/>
          <w:b/>
          <w:bCs/>
          <w:color w:val="B5432F"/>
          <w:sz w:val="26"/>
          <w:szCs w:val="26"/>
        </w:rPr>
        <w:t xml:space="preserve">3.6 이상 이벤트 로그</w:t>
      </w:r>
    </w:p>
    <w:p>
      <w:pPr>
        <w:spacing w:after="140" w:line="300"/>
      </w:pPr>
      <w:r>
        <w:rPr>
          <w:rFonts w:ascii="Malgun Gothic" w:cs="Malgun Gothic" w:eastAsia="Malgun Gothic" w:hAnsi="Malgun Gothic"/>
          <w:color w:val="1C1C1A"/>
          <w:sz w:val="21"/>
          <w:szCs w:val="21"/>
        </w:rPr>
        <w:t xml:space="preserve">QTableWidget(0행 시작, 4열: 시간 / 구간 / 시도 / 이유)으로 구성되며, 최신 이벤트가 항상 0번 행(맨 위)에 삽입된다.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color w:val="1C1C1A"/>
          <w:sz w:val="21"/>
          <w:szCs w:val="21"/>
        </w:rPr>
        <w:t xml:space="preserve">트리거 조건: DrivingStatus.result == "FAIL" 이거나 mode == "COMPLETE"일 때 _append_event() 호출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color w:val="1C1C1A"/>
          <w:sz w:val="21"/>
          <w:szCs w:val="21"/>
        </w:rPr>
        <w:t xml:space="preserve">중복 방지: (mode, reason) 튜플을 _last_event_key로 저장해, 동일 키가 연속으로 들어오면 행을 추가하지 않음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color w:val="1C1C1A"/>
          <w:sz w:val="21"/>
          <w:szCs w:val="21"/>
        </w:rPr>
        <w:t xml:space="preserve">"시도" 컬럼: stage_attempt에 기록된 GUI 로컬 재시험 횟수 + 1(RETRY_COUNT_DISPLAY_OFFSET)을 "N회차" 형식으로 표시, 없으면 "-"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color w:val="1C1C1A"/>
          <w:sz w:val="21"/>
          <w:szCs w:val="21"/>
        </w:rPr>
        <w:t xml:space="preserve">이벤트 카운트 배지(event_count_badge)와 빈 상태 안내 라벨(event_empty_label)이 행 개수에 따라 자동 갱신됨</w:t>
      </w:r>
    </w:p>
    <w:p>
      <w:pPr>
        <w:pStyle w:val="Heading2"/>
        <w:spacing w:after="140" w:before="300"/>
      </w:pPr>
      <w:r>
        <w:rPr>
          <w:rFonts w:ascii="Malgun Gothic" w:cs="Malgun Gothic" w:eastAsia="Malgun Gothic" w:hAnsi="Malgun Gothic"/>
          <w:b/>
          <w:bCs/>
          <w:color w:val="B5432F"/>
          <w:sz w:val="26"/>
          <w:szCs w:val="26"/>
        </w:rPr>
        <w:t xml:space="preserve">3.7 하단 바(Trajectory 버튼 + 비상정지)</w:t>
      </w:r>
    </w:p>
    <w:p>
      <w:pPr>
        <w:spacing w:after="140" w:line="300"/>
      </w:pPr>
      <w:r>
        <w:rPr>
          <w:rFonts w:ascii="Malgun Gothic" w:cs="Malgun Gothic" w:eastAsia="Malgun Gothic" w:hAnsi="Malgun Gothic"/>
          <w:color w:val="1C1C1A"/>
          <w:sz w:val="21"/>
          <w:szCs w:val="21"/>
        </w:rPr>
        <w:t xml:space="preserve">Trajectory 1 버튼은 항상 비활성화(정규 코스 자동 진행 표시용)이며, Trajectory 2~6 버튼은 RETRY_TARGETS에 매핑된 재시험 대상을 /start_retry 서비스로 요청한다.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300"/>
        <w:gridCol w:w="2300"/>
        <w:gridCol w:w="2600"/>
      </w:tblGrid>
      <w:tr>
        <w:trPr>
          <w:tblHeader/>
        </w:trPr>
        <w:tc>
          <w:tcPr>
            <w:tcW w:type="dxa" w:w="1500"/>
            <w:shd w:fill="2E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버튼</w:t>
            </w:r>
          </w:p>
        </w:tc>
        <w:tc>
          <w:tcPr>
            <w:tcW w:type="dxa" w:w="2300"/>
            <w:shd w:fill="2E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target 코드</w:t>
            </w:r>
          </w:p>
        </w:tc>
        <w:tc>
          <w:tcPr>
            <w:tcW w:type="dxa" w:w="2300"/>
            <w:shd w:fill="2E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표시 라벨</w:t>
            </w:r>
          </w:p>
        </w:tc>
        <w:tc>
          <w:tcPr>
            <w:tcW w:type="dxa" w:w="2600"/>
            <w:shd w:fill="2E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동작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C1C1A"/>
                <w:sz w:val="19"/>
                <w:szCs w:val="19"/>
              </w:rPr>
              <w:t xml:space="preserve">Trajectory 1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A"/>
                <w:sz w:val="19"/>
                <w:szCs w:val="19"/>
              </w:rPr>
              <w:t xml:space="preserve">(없음)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정규 코스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항상 비활성화(disabled). 정규 주행이 자동 진행 중임을 표시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C1C1A"/>
                <w:sz w:val="19"/>
                <w:szCs w:val="19"/>
              </w:rPr>
              <w:t xml:space="preserve">Trajectory 2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A"/>
                <w:sz w:val="19"/>
                <w:szCs w:val="19"/>
              </w:rPr>
              <w:t xml:space="preserve">TRACING_CRANK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크랭크코스 재시험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확인 다이얼로그 → /start_retry(target="TRACING_CRANK")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C1C1A"/>
                <w:sz w:val="19"/>
                <w:szCs w:val="19"/>
              </w:rPr>
              <w:t xml:space="preserve">Trajectory 3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A"/>
                <w:sz w:val="19"/>
                <w:szCs w:val="19"/>
              </w:rPr>
              <w:t xml:space="preserve">TRACING_S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S코스 재시험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확인 다이얼로그 → /start_retry(target="TRACING_S")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C1C1A"/>
                <w:sz w:val="19"/>
                <w:szCs w:val="19"/>
              </w:rPr>
              <w:t xml:space="preserve">Trajectory 4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A"/>
                <w:sz w:val="19"/>
                <w:szCs w:val="19"/>
              </w:rPr>
              <w:t xml:space="preserve">SIGNAL_WAIT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신호대기 재시험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확인 다이얼로그 → /start_retry(target="SIGNAL_WAIT")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C1C1A"/>
                <w:sz w:val="19"/>
                <w:szCs w:val="19"/>
              </w:rPr>
              <w:t xml:space="preserve">Trajectory 5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A"/>
                <w:sz w:val="19"/>
                <w:szCs w:val="19"/>
              </w:rPr>
              <w:t xml:space="preserve">ACCEL_ZONE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가속구간 재시험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확인 다이얼로그 → /start_retry(target="ACCEL_ZONE")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C1C1A"/>
                <w:sz w:val="19"/>
                <w:szCs w:val="19"/>
              </w:rPr>
              <w:t xml:space="preserve">Trajectory 6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A"/>
                <w:sz w:val="19"/>
                <w:szCs w:val="19"/>
              </w:rPr>
              <w:t xml:space="preserve">PARKING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직각주차 재시험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확인 다이얼로그 → /start_retry(target="PARKING")</w:t>
            </w:r>
          </w:p>
        </w:tc>
      </w:tr>
    </w:tbl>
    <w:p>
      <w:pPr>
        <w:spacing w:after="140" w:line="300"/>
      </w:pPr>
      <w:r>
        <w:rPr>
          <w:rFonts w:ascii="Malgun Gothic" w:cs="Malgun Gothic" w:eastAsia="Malgun Gothic" w:hAnsi="Malgun Gothic"/>
          <w:color w:val="1C1C1A"/>
          <w:sz w:val="21"/>
          <w:szCs w:val="21"/>
        </w:rPr>
        <w:t xml:space="preserve">활성화된 Trajectory 버튼은 적색 테두리(2px, #e0533e) + 연한 배경(#fdf3ee)으로 하이라이트되며(active_trajectory), 해당 재시험 구간의 결과가 PASS 또는 FAIL로 확정되면 자동으로 Trajectory 1로 복귀한다.</w:t>
      </w:r>
    </w:p>
    <w:p>
      <w:pPr>
        <w:spacing w:after="140" w:line="300"/>
      </w:pPr>
      <w:r>
        <w:rPr>
          <w:rFonts w:ascii="Malgun Gothic" w:cs="Malgun Gothic" w:eastAsia="Malgun Gothic" w:hAnsi="Malgun Gothic"/>
          <w:color w:val="1C1C1A"/>
          <w:sz w:val="21"/>
          <w:szCs w:val="21"/>
        </w:rPr>
        <w:t xml:space="preserve">비상정지 버튼(estop_button, 170×64, 배경 #e0533e)은 확인 다이얼로그 후 /emergency_stop 서비스를 호출하며, 응답을 받을 때까지 비활성화된다.</w:t>
      </w:r>
    </w:p>
    <w:p>
      <w:pPr>
        <w:pStyle w:val="Heading1"/>
        <w:pBdr>
          <w:bottom w:val="single" w:color="B5432F" w:sz="12" w:space="4"/>
        </w:pBdr>
        <w:spacing w:after="200" w:before="400"/>
      </w:pPr>
      <w:r>
        <w:rPr>
          <w:rFonts w:ascii="Malgun Gothic" w:cs="Malgun Gothic" w:eastAsia="Malgun Gothic" w:hAnsi="Malgun Gothic"/>
          <w:b/>
          <w:bCs/>
          <w:color w:val="1C1C1A"/>
          <w:sz w:val="32"/>
          <w:szCs w:val="32"/>
        </w:rPr>
        <w:t xml:space="preserve">4. 위젯 상세 명세</w:t>
      </w:r>
    </w:p>
    <w:p>
      <w:pPr>
        <w:spacing w:after="140" w:line="300"/>
      </w:pPr>
      <w:r>
        <w:rPr>
          <w:rFonts w:ascii="Malgun Gothic" w:cs="Malgun Gothic" w:eastAsia="Malgun Gothic" w:hAnsi="Malgun Gothic"/>
          <w:color w:val="1C1C1A"/>
          <w:sz w:val="21"/>
          <w:szCs w:val="21"/>
        </w:rPr>
        <w:t xml:space="preserve">MainWindow가 보유하는 주요 위젯 인스턴스와 그 역할을 정리한다.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100"/>
      </w:tblGrid>
      <w:tr>
        <w:trPr>
          <w:tblHeader/>
        </w:trPr>
        <w:tc>
          <w:tcPr>
            <w:tcW w:type="dxa" w:w="2400"/>
            <w:shd w:fill="2E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속성명</w:t>
            </w:r>
          </w:p>
        </w:tc>
        <w:tc>
          <w:tcPr>
            <w:tcW w:type="dxa" w:w="2200"/>
            <w:shd w:fill="2E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위젯 타입</w:t>
            </w:r>
          </w:p>
        </w:tc>
        <w:tc>
          <w:tcPr>
            <w:tcW w:type="dxa" w:w="4100"/>
            <w:shd w:fill="2E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A"/>
                <w:sz w:val="19"/>
                <w:szCs w:val="19"/>
              </w:rPr>
              <w:t xml:space="preserve">connection_badge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QLabel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ROS 연결 상태 배지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A"/>
                <w:sz w:val="19"/>
                <w:szCs w:val="19"/>
              </w:rPr>
              <w:t xml:space="preserve">clock_label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QLabel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실시간 시계 (Consolas)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A"/>
                <w:sz w:val="19"/>
                <w:szCs w:val="19"/>
              </w:rPr>
              <w:t xml:space="preserve">mode_value / pos_x_value / pos_y_value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QLabel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현재 모드 / 좌표 값 표시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A"/>
                <w:sz w:val="19"/>
                <w:szCs w:val="19"/>
              </w:rPr>
              <w:t xml:space="preserve">battery_pct_value / battery_v_value / battery_bar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QLabel / QLabel / QProgressBar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배터리 퍼센트, 전압, 진행바(0~100)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A"/>
                <w:sz w:val="19"/>
                <w:szCs w:val="19"/>
              </w:rPr>
              <w:t xml:space="preserve">obstacle_value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QLabel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장애물 최소거리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A"/>
                <w:sz w:val="19"/>
                <w:szCs w:val="19"/>
              </w:rPr>
              <w:t xml:space="preserve">camera_label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QLabel(480×360)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메인 카메라 프레임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A"/>
                <w:sz w:val="19"/>
                <w:szCs w:val="19"/>
              </w:rPr>
              <w:t xml:space="preserve">debug_camera_label / debug_title_label / debug_topic_label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QLabel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동적 디버그 카메라 패널 및 제목/토픽 라벨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A"/>
                <w:sz w:val="19"/>
                <w:szCs w:val="19"/>
              </w:rPr>
              <w:t xml:space="preserve">minimap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MiniMapWidget(QLabel 상속, 360×360)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점유격자 지도 + 로봇 포즈 오버레이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A"/>
                <w:sz w:val="19"/>
                <w:szCs w:val="19"/>
              </w:rPr>
              <w:t xml:space="preserve">stage_dots[stage] / stage_status_labels[stage]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QLabel(●) / QLabel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6개 구간 칩의 상태 점 / 상태 텍스트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A"/>
                <w:sz w:val="19"/>
                <w:szCs w:val="19"/>
              </w:rPr>
              <w:t xml:space="preserve">event_table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QTableWidget(0,4)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이상 이벤트 로그 테이블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A"/>
                <w:sz w:val="19"/>
                <w:szCs w:val="19"/>
              </w:rPr>
              <w:t xml:space="preserve">event_count_badge / event_empty_label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QLabel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이벤트 개수 배지 / 빈 상태 문구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A"/>
                <w:sz w:val="19"/>
                <w:szCs w:val="19"/>
              </w:rPr>
              <w:t xml:space="preserve">trajectory_buttons[1..6]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QPushButton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Trajectory 선택/재시험 트리거 버튼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A"/>
                <w:sz w:val="19"/>
                <w:szCs w:val="19"/>
              </w:rPr>
              <w:t xml:space="preserve">estop_button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QPushButton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비상정지 트리거 버튼</w:t>
            </w:r>
          </w:p>
        </w:tc>
      </w:tr>
    </w:tbl>
    <w:p>
      <w:pPr>
        <w:pStyle w:val="Heading2"/>
        <w:spacing w:after="140" w:before="300"/>
      </w:pPr>
      <w:r>
        <w:rPr>
          <w:rFonts w:ascii="Malgun Gothic" w:cs="Malgun Gothic" w:eastAsia="Malgun Gothic" w:hAnsi="Malgun Gothic"/>
          <w:b/>
          <w:bCs/>
          <w:color w:val="B5432F"/>
          <w:sz w:val="26"/>
          <w:szCs w:val="26"/>
        </w:rPr>
        <w:t xml:space="preserve">4.1 클라이언트 로컬 상태 변수</w:t>
      </w:r>
    </w:p>
    <w:p>
      <w:pPr>
        <w:spacing w:after="140" w:line="300"/>
      </w:pPr>
      <w:r>
        <w:rPr>
          <w:rFonts w:ascii="Malgun Gothic" w:cs="Malgun Gothic" w:eastAsia="Malgun Gothic" w:hAnsi="Malgun Gothic"/>
          <w:color w:val="1C1C1A"/>
          <w:sz w:val="21"/>
          <w:szCs w:val="21"/>
        </w:rPr>
        <w:t xml:space="preserve">MainWindow는 서버(driving_node)의 결함을 보완하기 위해 일부 상태를 GUI 자체적으로 관리한다. 이는 소스 주석에 명시된 설계 결정이다.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500"/>
      </w:tblGrid>
      <w:tr>
        <w:trPr>
          <w:tblHeader/>
        </w:trPr>
        <w:tc>
          <w:tcPr>
            <w:tcW w:type="dxa" w:w="2400"/>
            <w:shd w:fill="2E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변수</w:t>
            </w:r>
          </w:p>
        </w:tc>
        <w:tc>
          <w:tcPr>
            <w:tcW w:type="dxa" w:w="6500"/>
            <w:shd w:fill="2E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A"/>
                <w:sz w:val="19"/>
                <w:szCs w:val="19"/>
              </w:rPr>
              <w:t xml:space="preserve">stage_attempt: dict[str,int]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DrivingStatus.retry_count 필드가 재시험 간 정상적으로 증가하지 않는 백엔드 이슈가 있어, GUI가 /start_retry 서비스 수락(_on_retry_result에서 accepted=True 확인) 시점에만 +1 하여 자체 관리한다. 화면에는 항상 +1(RETRY_COUNT_DISPLAY_OFFSET) 하여 "N회차"로 표시(0=1회차)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A"/>
                <w:sz w:val="19"/>
                <w:szCs w:val="19"/>
              </w:rPr>
              <w:t xml:space="preserve">active_trajectory: int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현재 하이라이트된 Trajectory 버튼 인덱스(기본 1)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A"/>
                <w:sz w:val="19"/>
                <w:szCs w:val="19"/>
              </w:rPr>
              <w:t xml:space="preserve">pending_retry_button: Optional[int]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재시험 요청 응답 대기 중인 버튼 인덱스(응답 도착 시 재활성화 대상 식별용)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A"/>
                <w:sz w:val="19"/>
                <w:szCs w:val="19"/>
              </w:rPr>
              <w:t xml:space="preserve">_last_event_key: tuple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이벤트 로그 중복 삽입 방지용 (mode, reason) 키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A"/>
                <w:sz w:val="19"/>
                <w:szCs w:val="19"/>
              </w:rPr>
              <w:t xml:space="preserve">_current_debug_mode: Optional[str]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현재 디버그 패널이 표시 중인 모드(디버그 프레임 유효성 검증용)</w:t>
            </w:r>
          </w:p>
        </w:tc>
      </w:tr>
    </w:tbl>
    <w:p>
      <w:pPr>
        <w:pBdr>
          <w:left w:val="single" w:color="C9982F" w:sz="18" w:space="6"/>
        </w:pBdr>
        <w:shd w:fill="FFF7E6" w:val="clear"/>
        <w:spacing w:after="200" w:before="80"/>
        <w:ind w:left="120"/>
      </w:pPr>
      <w:r>
        <w:rPr>
          <w:rFonts w:ascii="Malgun Gothic" w:cs="Malgun Gothic" w:eastAsia="Malgun Gothic" w:hAnsi="Malgun Gothic"/>
          <w:i/>
          <w:iCs/>
          <w:color w:val="5C4A12"/>
          <w:sz w:val="20"/>
          <w:szCs w:val="20"/>
        </w:rPr>
        <w:t xml:space="preserve">※ 이 설계는 "서버가 신뢰할 수 없는 필드를 보낼 수 있다"는 전제 하에, GUI가 스스로 확인한 사실(서비스 수락 응답)만을 신뢰하도록 만든 방어적 설계(defensive UI state)이다. 다만 서버 재기동/GUI 재시작 시 stage_attempt가 0으로 초기화되므로, 세션이 끊기면 실제 누적 재시험 횟수와 표시값이 어긋날 수 있다는 한계가 있다.</w:t>
      </w:r>
    </w:p>
    <w:p>
      <w:pPr>
        <w:pStyle w:val="Heading1"/>
        <w:pBdr>
          <w:bottom w:val="single" w:color="B5432F" w:sz="12" w:space="4"/>
        </w:pBdr>
        <w:spacing w:after="200" w:before="400"/>
      </w:pPr>
      <w:r>
        <w:rPr>
          <w:rFonts w:ascii="Malgun Gothic" w:cs="Malgun Gothic" w:eastAsia="Malgun Gothic" w:hAnsi="Malgun Gothic"/>
          <w:b/>
          <w:bCs/>
          <w:color w:val="1C1C1A"/>
          <w:sz w:val="32"/>
          <w:szCs w:val="32"/>
        </w:rPr>
        <w:t xml:space="preserve">5. 색상 및 스타일 팔레트</w:t>
      </w:r>
    </w:p>
    <w:p>
      <w:pPr>
        <w:pStyle w:val="Heading2"/>
        <w:spacing w:after="140" w:before="300"/>
      </w:pPr>
      <w:r>
        <w:rPr>
          <w:rFonts w:ascii="Malgun Gothic" w:cs="Malgun Gothic" w:eastAsia="Malgun Gothic" w:hAnsi="Malgun Gothic"/>
          <w:b/>
          <w:bCs/>
          <w:color w:val="B5432F"/>
          <w:sz w:val="26"/>
          <w:szCs w:val="26"/>
        </w:rPr>
        <w:t xml:space="preserve">5.1 전역 팔레트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300"/>
      </w:tblGrid>
      <w:tr>
        <w:trPr>
          <w:tblHeader/>
        </w:trPr>
        <w:tc>
          <w:tcPr>
            <w:tcW w:type="dxa" w:w="2000"/>
            <w:shd w:fill="2E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이름</w:t>
            </w:r>
          </w:p>
        </w:tc>
        <w:tc>
          <w:tcPr>
            <w:tcW w:type="dxa" w:w="1600"/>
            <w:shd w:fill="2E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값</w:t>
            </w:r>
          </w:p>
        </w:tc>
        <w:tc>
          <w:tcPr>
            <w:tcW w:type="dxa" w:w="5300"/>
            <w:shd w:fill="2E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용도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A"/>
                <w:sz w:val="19"/>
                <w:szCs w:val="19"/>
              </w:rPr>
              <w:t xml:space="preserve">BG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A"/>
                <w:sz w:val="19"/>
                <w:szCs w:val="19"/>
              </w:rPr>
              <w:t xml:space="preserve">#efeee9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메인 윈도우 배경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A"/>
                <w:sz w:val="19"/>
                <w:szCs w:val="19"/>
              </w:rPr>
              <w:t xml:space="preserve">CARD_BG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A"/>
                <w:sz w:val="19"/>
                <w:szCs w:val="19"/>
              </w:rPr>
              <w:t xml:space="preserve">#ffffff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카드/칩/패널 배경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A"/>
                <w:sz w:val="19"/>
                <w:szCs w:val="19"/>
              </w:rPr>
              <w:t xml:space="preserve">CARD_BORDER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A"/>
                <w:sz w:val="19"/>
                <w:szCs w:val="19"/>
              </w:rPr>
              <w:t xml:space="preserve">#e2e0d8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카드/칩/패널 테두리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A"/>
                <w:sz w:val="19"/>
                <w:szCs w:val="19"/>
              </w:rPr>
              <w:t xml:space="preserve">INK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A"/>
                <w:sz w:val="19"/>
                <w:szCs w:val="19"/>
              </w:rPr>
              <w:t xml:space="preserve">#1c1c1a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기본 텍스트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A"/>
                <w:sz w:val="19"/>
                <w:szCs w:val="19"/>
              </w:rPr>
              <w:t xml:space="preserve">MUTED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A"/>
                <w:sz w:val="19"/>
                <w:szCs w:val="19"/>
              </w:rPr>
              <w:t xml:space="preserve">#8b8879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보조/설명 텍스트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A"/>
                <w:sz w:val="19"/>
                <w:szCs w:val="19"/>
              </w:rPr>
              <w:t xml:space="preserve">ACCENT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A"/>
                <w:sz w:val="19"/>
                <w:szCs w:val="19"/>
              </w:rPr>
              <w:t xml:space="preserve">#e0533e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강조 레드 — 로고 포인트, 비상정지 버튼, 활성 Trajectory 테두리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A"/>
                <w:sz w:val="19"/>
                <w:szCs w:val="19"/>
              </w:rPr>
              <w:t xml:space="preserve">ACCENT_ORANGE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A"/>
                <w:sz w:val="19"/>
                <w:szCs w:val="19"/>
              </w:rPr>
              <w:t xml:space="preserve">#e0a13b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배터리 진행바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A"/>
                <w:sz w:val="19"/>
                <w:szCs w:val="19"/>
              </w:rPr>
              <w:t xml:space="preserve">CAMERA_BG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A"/>
                <w:sz w:val="19"/>
                <w:szCs w:val="19"/>
              </w:rPr>
              <w:t xml:space="preserve">#17181a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카메라 패널 배경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A"/>
                <w:sz w:val="19"/>
                <w:szCs w:val="19"/>
              </w:rPr>
              <w:t xml:space="preserve">CAMERA_HEADER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A"/>
                <w:sz w:val="19"/>
                <w:szCs w:val="19"/>
              </w:rPr>
              <w:t xml:space="preserve">#94a0a8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카메라 패널 헤더 텍스트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A"/>
                <w:sz w:val="19"/>
                <w:szCs w:val="19"/>
              </w:rPr>
              <w:t xml:space="preserve">MONO_FONT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A"/>
                <w:sz w:val="19"/>
                <w:szCs w:val="19"/>
              </w:rPr>
              <w:t xml:space="preserve">Consolas / JetBrains Mono / Courier New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좌표, 시계 등 숫자 표시용 고정폭 폰트</w:t>
            </w:r>
          </w:p>
        </w:tc>
      </w:tr>
    </w:tbl>
    <w:p>
      <w:pPr>
        <w:pStyle w:val="Heading2"/>
        <w:spacing w:after="140" w:before="300"/>
      </w:pPr>
      <w:r>
        <w:rPr>
          <w:rFonts w:ascii="Malgun Gothic" w:cs="Malgun Gothic" w:eastAsia="Malgun Gothic" w:hAnsi="Malgun Gothic"/>
          <w:b/>
          <w:bCs/>
          <w:color w:val="B5432F"/>
          <w:sz w:val="26"/>
          <w:szCs w:val="26"/>
        </w:rPr>
        <w:t xml:space="preserve">5.2 상태(RESULT) 색상 규칙 — 스테이지 칩 · LED 연계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800"/>
        <w:gridCol w:w="2100"/>
      </w:tblGrid>
      <w:tr>
        <w:trPr>
          <w:tblHeader/>
        </w:trPr>
        <w:tc>
          <w:tcPr>
            <w:tcW w:type="dxa" w:w="2200"/>
            <w:shd w:fill="2E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result 값</w:t>
            </w:r>
          </w:p>
        </w:tc>
        <w:tc>
          <w:tcPr>
            <w:tcW w:type="dxa" w:w="1800"/>
            <w:shd w:fill="2E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색상</w:t>
            </w:r>
          </w:p>
        </w:tc>
        <w:tc>
          <w:tcPr>
            <w:tcW w:type="dxa" w:w="2800"/>
            <w:shd w:fill="2E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표시 텍스트</w:t>
            </w:r>
          </w:p>
        </w:tc>
        <w:tc>
          <w:tcPr>
            <w:tcW w:type="dxa" w:w="2100"/>
            <w:shd w:fill="2E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연계 LED(driving_node)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A"/>
                <w:sz w:val="19"/>
                <w:szCs w:val="19"/>
              </w:rPr>
              <w:t xml:space="preserve">PASS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#2e7d32 (녹색)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통과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해당 구간 LED 유지 후 다음 구간 색상 전환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A"/>
                <w:sz w:val="19"/>
                <w:szCs w:val="19"/>
              </w:rPr>
              <w:t xml:space="preserve">FAIL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#c62828 (적색)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실패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END 상태 시 빨강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A"/>
                <w:sz w:val="19"/>
                <w:szCs w:val="19"/>
              </w:rPr>
              <w:t xml:space="preserve">IN_PROGRESS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#f2a900 (주황)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진행 중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구간별 LED_COLOR_MAP 색상 점등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A"/>
                <w:sz w:val="19"/>
                <w:szCs w:val="19"/>
              </w:rPr>
              <w:t xml:space="preserve">WAIT(초기값)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#b7b2a8 (회색)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대기중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-</w:t>
            </w:r>
          </w:p>
        </w:tc>
      </w:tr>
    </w:tbl>
    <w:p>
      <w:pPr>
        <w:pBdr>
          <w:left w:val="single" w:color="C9982F" w:sz="18" w:space="6"/>
        </w:pBdr>
        <w:shd w:fill="FFF7E6" w:val="clear"/>
        <w:spacing w:after="200" w:before="80"/>
        <w:ind w:left="120"/>
      </w:pPr>
      <w:r>
        <w:rPr>
          <w:rFonts w:ascii="Malgun Gothic" w:cs="Malgun Gothic" w:eastAsia="Malgun Gothic" w:hAnsi="Malgun Gothic"/>
          <w:i/>
          <w:iCs/>
          <w:color w:val="5C4A12"/>
          <w:sz w:val="20"/>
          <w:szCs w:val="20"/>
        </w:rPr>
        <w:t xml:space="preserve">※ GUI 자체는 LED를 직접 제어하지 않는다. LED 점등은 driving_node의 set_led()/LED_COLOR_MAP이 담당하며, GUI의 RESULT_COLORS는 어디까지나 화면상의 상태 점(dot) 색상 규칙이다. 두 색상 체계(LED 물리 색상표 vs GUI 상태 색상표)는 서로 다른 목적을 가지므로 혼동하지 않도록 별도 표로 관리한다.</w:t>
      </w:r>
    </w:p>
    <w:p>
      <w:pPr>
        <w:pStyle w:val="Heading1"/>
        <w:pBdr>
          <w:bottom w:val="single" w:color="B5432F" w:sz="12" w:space="4"/>
        </w:pBdr>
        <w:spacing w:after="200" w:before="400"/>
      </w:pPr>
      <w:r>
        <w:rPr>
          <w:rFonts w:ascii="Malgun Gothic" w:cs="Malgun Gothic" w:eastAsia="Malgun Gothic" w:hAnsi="Malgun Gothic"/>
          <w:b/>
          <w:bCs/>
          <w:color w:val="1C1C1A"/>
          <w:sz w:val="32"/>
          <w:szCs w:val="32"/>
        </w:rPr>
        <w:t xml:space="preserve">6. 데이터 흐름 및 인터페이스 설계</w:t>
      </w:r>
    </w:p>
    <w:p>
      <w:pPr>
        <w:pStyle w:val="Heading2"/>
        <w:spacing w:after="140" w:before="300"/>
      </w:pPr>
      <w:r>
        <w:rPr>
          <w:rFonts w:ascii="Malgun Gothic" w:cs="Malgun Gothic" w:eastAsia="Malgun Gothic" w:hAnsi="Malgun Gothic"/>
          <w:b/>
          <w:bCs/>
          <w:color w:val="B5432F"/>
          <w:sz w:val="26"/>
          <w:szCs w:val="26"/>
        </w:rPr>
        <w:t xml:space="preserve">6.1 ROS2 인터페이스 목록 (DashboardRosNode 기준)</w:t>
      </w:r>
    </w:p>
    <w:p>
      <w:pPr>
        <w:pStyle w:val="Heading3"/>
        <w:spacing w:after="100" w:before="220"/>
      </w:pPr>
      <w:r>
        <w:rPr>
          <w:rFonts w:ascii="Malgun Gothic" w:cs="Malgun Gothic" w:eastAsia="Malgun Gothic" w:hAnsi="Malgun Gothic"/>
          <w:b/>
          <w:bCs/>
          <w:color w:val="1C1C1A"/>
          <w:sz w:val="22"/>
          <w:szCs w:val="22"/>
        </w:rPr>
        <w:t xml:space="preserve">구독(Subscription)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100"/>
        <w:gridCol w:w="1700"/>
        <w:gridCol w:w="2500"/>
      </w:tblGrid>
      <w:tr>
        <w:trPr>
          <w:tblHeader/>
        </w:trPr>
        <w:tc>
          <w:tcPr>
            <w:tcW w:type="dxa" w:w="2600"/>
            <w:shd w:fill="2E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토픽</w:t>
            </w:r>
          </w:p>
        </w:tc>
        <w:tc>
          <w:tcPr>
            <w:tcW w:type="dxa" w:w="2100"/>
            <w:shd w:fill="2E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메시지 타입</w:t>
            </w:r>
          </w:p>
        </w:tc>
        <w:tc>
          <w:tcPr>
            <w:tcW w:type="dxa" w:w="1700"/>
            <w:shd w:fill="2E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QoS</w:t>
            </w:r>
          </w:p>
        </w:tc>
        <w:tc>
          <w:tcPr>
            <w:tcW w:type="dxa" w:w="2500"/>
            <w:shd w:fill="2E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콜백 → Signal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A"/>
                <w:sz w:val="19"/>
                <w:szCs w:val="19"/>
              </w:rPr>
              <w:t xml:space="preserve">/driving_status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A"/>
                <w:sz w:val="19"/>
                <w:szCs w:val="19"/>
              </w:rPr>
              <w:t xml:space="preserve">yeyu_msgs/DrivingStatus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Reliable(10)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A"/>
                <w:sz w:val="19"/>
                <w:szCs w:val="19"/>
              </w:rPr>
              <w:t xml:space="preserve">on_driving_status → driving_status(dict)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A"/>
                <w:sz w:val="19"/>
                <w:szCs w:val="19"/>
              </w:rPr>
              <w:t xml:space="preserve">/odom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A"/>
                <w:sz w:val="19"/>
                <w:szCs w:val="19"/>
              </w:rPr>
              <w:t xml:space="preserve">nav_msgs/Odometry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Reliable(10)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A"/>
                <w:sz w:val="19"/>
                <w:szCs w:val="19"/>
              </w:rPr>
              <w:t xml:space="preserve">on_odom → odom(float,float)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A"/>
                <w:sz w:val="19"/>
                <w:szCs w:val="19"/>
              </w:rPr>
              <w:t xml:space="preserve">/battery_state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A"/>
                <w:sz w:val="19"/>
                <w:szCs w:val="19"/>
              </w:rPr>
              <w:t xml:space="preserve">sensor_msgs/BatteryState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BestEffort/Volatile/1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A"/>
                <w:sz w:val="19"/>
                <w:szCs w:val="19"/>
              </w:rPr>
              <w:t xml:space="preserve">on_battery → battery(float,float,int)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A"/>
                <w:sz w:val="19"/>
                <w:szCs w:val="19"/>
              </w:rPr>
              <w:t xml:space="preserve">sensor_bridge/obstacle_distance_cm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A"/>
                <w:sz w:val="19"/>
                <w:szCs w:val="19"/>
              </w:rPr>
              <w:t xml:space="preserve">std_msgs/Float32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BestEffort/Volatile/1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A"/>
                <w:sz w:val="19"/>
                <w:szCs w:val="19"/>
              </w:rPr>
              <w:t xml:space="preserve">on_obstacle_distance → obstacle(float)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A"/>
                <w:sz w:val="19"/>
                <w:szCs w:val="19"/>
              </w:rPr>
              <w:t xml:space="preserve">/camera/image_raw/compressed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A"/>
                <w:sz w:val="19"/>
                <w:szCs w:val="19"/>
              </w:rPr>
              <w:t xml:space="preserve">sensor_msgs/CompressedImage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BestEffort/Volatile/1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A"/>
                <w:sz w:val="19"/>
                <w:szCs w:val="19"/>
              </w:rPr>
              <w:t xml:space="preserve">on_image → image(QImage)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A"/>
                <w:sz w:val="19"/>
                <w:szCs w:val="19"/>
              </w:rPr>
              <w:t xml:space="preserve">/s_course_debug_image/compressed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A"/>
                <w:sz w:val="19"/>
                <w:szCs w:val="19"/>
              </w:rPr>
              <w:t xml:space="preserve">sensor_msgs/CompressedImage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BestEffort/Volatile/1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A"/>
                <w:sz w:val="19"/>
                <w:szCs w:val="19"/>
              </w:rPr>
              <w:t xml:space="preserve">on_s_course_debug_image → s_course_debug_image(QImage)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A"/>
                <w:sz w:val="19"/>
                <w:szCs w:val="19"/>
              </w:rPr>
              <w:t xml:space="preserve">/parking_debug_image/compressed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A"/>
                <w:sz w:val="19"/>
                <w:szCs w:val="19"/>
              </w:rPr>
              <w:t xml:space="preserve">sensor_msgs/CompressedImage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BestEffort/Volatile/1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A"/>
                <w:sz w:val="19"/>
                <w:szCs w:val="19"/>
              </w:rPr>
              <w:t xml:space="preserve">on_parking_debug_image → parking_debug_image(QImage)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A"/>
                <w:sz w:val="19"/>
                <w:szCs w:val="19"/>
              </w:rPr>
              <w:t xml:space="preserve">/map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A"/>
                <w:sz w:val="19"/>
                <w:szCs w:val="19"/>
              </w:rPr>
              <w:t xml:space="preserve">nav_msgs/OccupancyGrid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Reliable(10)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A"/>
                <w:sz w:val="19"/>
                <w:szCs w:val="19"/>
              </w:rPr>
              <w:t xml:space="preserve">on_map → map_data(QImage,float,float,float)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A"/>
                <w:sz w:val="19"/>
                <w:szCs w:val="19"/>
              </w:rPr>
              <w:t xml:space="preserve">/amcl_pose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A"/>
                <w:sz w:val="19"/>
                <w:szCs w:val="19"/>
              </w:rPr>
              <w:t xml:space="preserve">geometry_msgs/PoseWithCovarianceStamped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Reliable(10)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A"/>
                <w:sz w:val="19"/>
                <w:szCs w:val="19"/>
              </w:rPr>
              <w:t xml:space="preserve">on_amcl_pose → robot_pose(float,float,float)</w:t>
            </w:r>
          </w:p>
        </w:tc>
      </w:tr>
    </w:tbl>
    <w:p>
      <w:pPr>
        <w:pStyle w:val="Heading3"/>
        <w:spacing w:after="100" w:before="220"/>
      </w:pPr>
      <w:r>
        <w:rPr>
          <w:rFonts w:ascii="Malgun Gothic" w:cs="Malgun Gothic" w:eastAsia="Malgun Gothic" w:hAnsi="Malgun Gothic"/>
          <w:b/>
          <w:bCs/>
          <w:color w:val="1C1C1A"/>
          <w:sz w:val="22"/>
          <w:szCs w:val="22"/>
        </w:rPr>
        <w:t xml:space="preserve">서비스 클라이언트(Service Client)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100"/>
      </w:tblGrid>
      <w:tr>
        <w:trPr>
          <w:tblHeader/>
        </w:trPr>
        <w:tc>
          <w:tcPr>
            <w:tcW w:type="dxa" w:w="2400"/>
            <w:shd w:fill="2E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서비스</w:t>
            </w:r>
          </w:p>
        </w:tc>
        <w:tc>
          <w:tcPr>
            <w:tcW w:type="dxa" w:w="2400"/>
            <w:shd w:fill="2E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타입</w:t>
            </w:r>
          </w:p>
        </w:tc>
        <w:tc>
          <w:tcPr>
            <w:tcW w:type="dxa" w:w="4100"/>
            <w:shd w:fill="2E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호출 함수 → 결과 Signal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A"/>
                <w:sz w:val="19"/>
                <w:szCs w:val="19"/>
              </w:rPr>
              <w:t xml:space="preserve">/emergency_stop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A"/>
                <w:sz w:val="19"/>
                <w:szCs w:val="19"/>
              </w:rPr>
              <w:t xml:space="preserve">std_srvs/Trigger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A"/>
                <w:sz w:val="19"/>
                <w:szCs w:val="19"/>
              </w:rPr>
              <w:t xml:space="preserve">call_emergency_stop() → estop_result(bool,str)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A"/>
                <w:sz w:val="19"/>
                <w:szCs w:val="19"/>
              </w:rPr>
              <w:t xml:space="preserve">/start_retry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A"/>
                <w:sz w:val="19"/>
                <w:szCs w:val="19"/>
              </w:rPr>
              <w:t xml:space="preserve">yeyu_msgs/StartRetry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A"/>
                <w:sz w:val="19"/>
                <w:szCs w:val="19"/>
              </w:rPr>
              <w:t xml:space="preserve">call_start_retry(target:str) → retry_result(str,bool,str)</w:t>
            </w:r>
          </w:p>
        </w:tc>
      </w:tr>
    </w:tbl>
    <w:p>
      <w:pPr>
        <w:spacing w:after="140" w:line="300"/>
      </w:pPr>
      <w:r>
        <w:rPr>
          <w:rFonts w:ascii="Malgun Gothic" w:cs="Malgun Gothic" w:eastAsia="Malgun Gothic" w:hAnsi="Malgun Gothic"/>
          <w:color w:val="1C1C1A"/>
          <w:sz w:val="21"/>
          <w:szCs w:val="21"/>
        </w:rPr>
        <w:t xml:space="preserve">두 서비스 모두 service_is_ready() 확인 후 비동기 call_async()로 호출하며, 서비스가 준비되지 않은 경우 즉시 실패 Signal을 emit해 GUI가 무한 대기하지 않도록 한다.</w:t>
      </w:r>
    </w:p>
    <w:p>
      <w:pPr>
        <w:pStyle w:val="Heading3"/>
        <w:spacing w:after="100" w:before="220"/>
      </w:pPr>
      <w:r>
        <w:rPr>
          <w:rFonts w:ascii="Malgun Gothic" w:cs="Malgun Gothic" w:eastAsia="Malgun Gothic" w:hAnsi="Malgun Gothic"/>
          <w:b/>
          <w:bCs/>
          <w:color w:val="1C1C1A"/>
          <w:sz w:val="22"/>
          <w:szCs w:val="22"/>
        </w:rPr>
        <w:t xml:space="preserve">타이머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color w:val="1C1C1A"/>
          <w:sz w:val="21"/>
          <w:szCs w:val="21"/>
        </w:rPr>
        <w:t xml:space="preserve">_check_connection: 1.0초 주기, driving_node 프로세스 생존 여부를 get_node_names()로 폴링 → ros_connected Signal</w:t>
      </w:r>
    </w:p>
    <w:p>
      <w:pPr>
        <w:pStyle w:val="Heading2"/>
        <w:spacing w:after="140" w:before="300"/>
      </w:pPr>
      <w:r>
        <w:rPr>
          <w:rFonts w:ascii="Malgun Gothic" w:cs="Malgun Gothic" w:eastAsia="Malgun Gothic" w:hAnsi="Malgun Gothic"/>
          <w:b/>
          <w:bCs/>
          <w:color w:val="B5432F"/>
          <w:sz w:val="26"/>
          <w:szCs w:val="26"/>
        </w:rPr>
        <w:t xml:space="preserve">6.2 Signal → Slot 매핑표 (전체)</w:t>
      </w:r>
    </w:p>
    <w:p>
      <w:pPr>
        <w:spacing w:after="140" w:line="300"/>
      </w:pPr>
      <w:r>
        <w:rPr>
          <w:rFonts w:ascii="Malgun Gothic" w:cs="Malgun Gothic" w:eastAsia="Malgun Gothic" w:hAnsi="Malgun Gothic"/>
          <w:color w:val="1C1C1A"/>
          <w:sz w:val="21"/>
          <w:szCs w:val="21"/>
        </w:rPr>
        <w:t xml:space="preserve">_wire_signals()에서 정의된 전체 연결 관계이다.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2900"/>
      </w:tblGrid>
      <w:tr>
        <w:trPr>
          <w:tblHeader/>
        </w:trPr>
        <w:tc>
          <w:tcPr>
            <w:tcW w:type="dxa" w:w="2500"/>
            <w:shd w:fill="2E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Signal</w:t>
            </w:r>
          </w:p>
        </w:tc>
        <w:tc>
          <w:tcPr>
            <w:tcW w:type="dxa" w:w="3200"/>
            <w:shd w:fill="2E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Slot(MainWindow)</w:t>
            </w:r>
          </w:p>
        </w:tc>
        <w:tc>
          <w:tcPr>
            <w:tcW w:type="dxa" w:w="2900"/>
            <w:shd w:fill="2E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A"/>
                <w:sz w:val="19"/>
                <w:szCs w:val="19"/>
              </w:rPr>
              <w:t xml:space="preserve">ros_connected(bool)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A"/>
                <w:sz w:val="19"/>
                <w:szCs w:val="19"/>
              </w:rPr>
              <w:t xml:space="preserve">_on_ros_connected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연결 배지 갱신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A"/>
                <w:sz w:val="19"/>
                <w:szCs w:val="19"/>
              </w:rPr>
              <w:t xml:space="preserve">driving_status(dict)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A"/>
                <w:sz w:val="19"/>
                <w:szCs w:val="19"/>
              </w:rPr>
              <w:t xml:space="preserve">_on_driving_status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모드/스테이지칩/이벤트로그/디버그패널/트래젝토리 하이라이트 통합 갱신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A"/>
                <w:sz w:val="19"/>
                <w:szCs w:val="19"/>
              </w:rPr>
              <w:t xml:space="preserve">odom(float,float)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A"/>
                <w:sz w:val="19"/>
                <w:szCs w:val="19"/>
              </w:rPr>
              <w:t xml:space="preserve">_on_odom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X/Y 좌표 표시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A"/>
                <w:sz w:val="19"/>
                <w:szCs w:val="19"/>
              </w:rPr>
              <w:t xml:space="preserve">battery(float,float,int)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A"/>
                <w:sz w:val="19"/>
                <w:szCs w:val="19"/>
              </w:rPr>
              <w:t xml:space="preserve">_on_battery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배터리 %, V, 바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A"/>
                <w:sz w:val="19"/>
                <w:szCs w:val="19"/>
              </w:rPr>
              <w:t xml:space="preserve">obstacle(float)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A"/>
                <w:sz w:val="19"/>
                <w:szCs w:val="19"/>
              </w:rPr>
              <w:t xml:space="preserve">_on_obstacle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장애물 거리, 0.05m 미만 경고색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A"/>
                <w:sz w:val="19"/>
                <w:szCs w:val="19"/>
              </w:rPr>
              <w:t xml:space="preserve">image(QImage)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A"/>
                <w:sz w:val="19"/>
                <w:szCs w:val="19"/>
              </w:rPr>
              <w:t xml:space="preserve">_on_image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메인 카메라 프레임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A"/>
                <w:sz w:val="19"/>
                <w:szCs w:val="19"/>
              </w:rPr>
              <w:t xml:space="preserve">parking_debug_image(QImage)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A"/>
                <w:sz w:val="19"/>
                <w:szCs w:val="19"/>
              </w:rPr>
              <w:t xml:space="preserve">lambda → _on_any_debug_image("PARKING", img)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주차 모드일 때만 실제 반영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A"/>
                <w:sz w:val="19"/>
                <w:szCs w:val="19"/>
              </w:rPr>
              <w:t xml:space="preserve">s_course_debug_image(QImage)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A"/>
                <w:sz w:val="19"/>
                <w:szCs w:val="19"/>
              </w:rPr>
              <w:t xml:space="preserve">lambda → _on_any_debug_image("TRACING_S", img)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S코스 모드일 때만 실제 반영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A"/>
                <w:sz w:val="19"/>
                <w:szCs w:val="19"/>
              </w:rPr>
              <w:t xml:space="preserve">estop_result(bool,str)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A"/>
                <w:sz w:val="19"/>
                <w:szCs w:val="19"/>
              </w:rPr>
              <w:t xml:space="preserve">_on_estop_result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버튼 재활성화, 실패 시 경고 다이얼로그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A"/>
                <w:sz w:val="19"/>
                <w:szCs w:val="19"/>
              </w:rPr>
              <w:t xml:space="preserve">retry_result(str,bool,str)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A"/>
                <w:sz w:val="19"/>
                <w:szCs w:val="19"/>
              </w:rPr>
              <w:t xml:space="preserve">_on_retry_result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버튼 재활성화, stage_attempt 증가, 하이라이트 전환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A"/>
                <w:sz w:val="19"/>
                <w:szCs w:val="19"/>
              </w:rPr>
              <w:t xml:space="preserve">map_data(QImage,float,float,float)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A"/>
                <w:sz w:val="19"/>
                <w:szCs w:val="19"/>
              </w:rPr>
              <w:t xml:space="preserve">minimap.set_map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MiniMapWidget 지도 갱신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A"/>
                <w:sz w:val="19"/>
                <w:szCs w:val="19"/>
              </w:rPr>
              <w:t xml:space="preserve">robot_pose(float,float,float)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A"/>
                <w:sz w:val="19"/>
                <w:szCs w:val="19"/>
              </w:rPr>
              <w:t xml:space="preserve">minimap.set_robot_pose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MiniMapWidget 로봇 위치/자세 갱신</w:t>
            </w:r>
          </w:p>
        </w:tc>
      </w:tr>
    </w:tbl>
    <w:p>
      <w:pPr>
        <w:pStyle w:val="Heading2"/>
        <w:spacing w:after="140" w:before="300"/>
      </w:pPr>
      <w:r>
        <w:rPr>
          <w:rFonts w:ascii="Malgun Gothic" w:cs="Malgun Gothic" w:eastAsia="Malgun Gothic" w:hAnsi="Malgun Gothic"/>
          <w:b/>
          <w:bCs/>
          <w:color w:val="B5432F"/>
          <w:sz w:val="26"/>
          <w:szCs w:val="26"/>
        </w:rPr>
        <w:t xml:space="preserve">6.3 이미지 처리 파이프라인</w:t>
      </w:r>
    </w:p>
    <w:p>
      <w:pPr>
        <w:spacing w:after="140" w:line="300"/>
      </w:pPr>
      <w:r>
        <w:rPr>
          <w:rFonts w:ascii="Malgun Gothic" w:cs="Malgun Gothic" w:eastAsia="Malgun Gothic" w:hAnsi="Malgun Gothic"/>
          <w:color w:val="1C1C1A"/>
          <w:sz w:val="21"/>
          <w:szCs w:val="21"/>
        </w:rPr>
        <w:t xml:space="preserve">카메라 계열 토픽(3종)은 공통적으로 다음 변환 파이프라인을 거쳐 QImage로 emit된다.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color w:val="1C1C1A"/>
          <w:sz w:val="21"/>
          <w:szCs w:val="21"/>
        </w:rPr>
        <w:t xml:space="preserve">CompressedImage 수신 → 빈 데이터 가드(if not msg.data: return)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color w:val="1C1C1A"/>
          <w:sz w:val="21"/>
          <w:szCs w:val="21"/>
        </w:rPr>
        <w:t xml:space="preserve">CvBridge.compressed_imgmsg_to_cv2(desired_encoding="bgr8") — 실패 시 경고 로그 후 드롭(디코딩 예외 CvBridgeError/cv2.error 캐치)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color w:val="1C1C1A"/>
          <w:sz w:val="21"/>
          <w:szCs w:val="21"/>
        </w:rPr>
        <w:t xml:space="preserve">메인 카메라만 cv2.flip(cv_image, -1) 적용(상하좌우 반전) — 디버그 영상은 이미 driving_node에서 반전 처리된 프레임을 받으므로 재반전하지 않음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color w:val="1C1C1A"/>
          <w:sz w:val="21"/>
          <w:szCs w:val="21"/>
        </w:rPr>
        <w:t xml:space="preserve">cv2.cvtColor(BGR2RGB) → np.ascontiguousarray → QImage(Format_RGB888) → .copy()로 버퍼 소유권 분리 후 emit</w:t>
      </w:r>
    </w:p>
    <w:p>
      <w:pPr>
        <w:pBdr>
          <w:left w:val="single" w:color="C9982F" w:sz="18" w:space="6"/>
        </w:pBdr>
        <w:shd w:fill="FFF7E6" w:val="clear"/>
        <w:spacing w:after="200" w:before="80"/>
        <w:ind w:left="120"/>
      </w:pPr>
      <w:r>
        <w:rPr>
          <w:rFonts w:ascii="Malgun Gothic" w:cs="Malgun Gothic" w:eastAsia="Malgun Gothic" w:hAnsi="Malgun Gothic"/>
          <w:i/>
          <w:iCs/>
          <w:color w:val="5C4A12"/>
          <w:sz w:val="20"/>
          <w:szCs w:val="20"/>
        </w:rPr>
        <w:t xml:space="preserve">※ .copy()를 호출하는 이유: numpy 배열의 메모리 버퍼가 함수 종료 후 해제되면 QImage가 참조하는 메모리가 무효화되어 크래시나 화면 깨짐이 발생할 수 있기 때문이다. Qt Signal은 객체를 다른 스레드로 전달하므로 원본 버퍼 수명 관리가 중요하다.</w:t>
      </w:r>
    </w:p>
    <w:p>
      <w:pPr>
        <w:pStyle w:val="Heading1"/>
        <w:pBdr>
          <w:bottom w:val="single" w:color="B5432F" w:sz="12" w:space="4"/>
        </w:pBdr>
        <w:spacing w:after="200" w:before="400"/>
      </w:pPr>
      <w:r>
        <w:rPr>
          <w:rFonts w:ascii="Malgun Gothic" w:cs="Malgun Gothic" w:eastAsia="Malgun Gothic" w:hAnsi="Malgun Gothic"/>
          <w:b/>
          <w:bCs/>
          <w:color w:val="1C1C1A"/>
          <w:sz w:val="32"/>
          <w:szCs w:val="32"/>
        </w:rPr>
        <w:t xml:space="preserve">7. 상태 관리 설계</w:t>
      </w:r>
    </w:p>
    <w:p>
      <w:pPr>
        <w:pStyle w:val="Heading2"/>
        <w:spacing w:after="140" w:before="300"/>
      </w:pPr>
      <w:r>
        <w:rPr>
          <w:rFonts w:ascii="Malgun Gothic" w:cs="Malgun Gothic" w:eastAsia="Malgun Gothic" w:hAnsi="Malgun Gothic"/>
          <w:b/>
          <w:bCs/>
          <w:color w:val="B5432F"/>
          <w:sz w:val="26"/>
          <w:szCs w:val="26"/>
        </w:rPr>
        <w:t xml:space="preserve">7.1 driving_status 딕셔너리 처리 분기</w:t>
      </w:r>
    </w:p>
    <w:p>
      <w:pPr>
        <w:spacing w:after="140" w:line="300"/>
      </w:pPr>
      <w:r>
        <w:rPr>
          <w:rFonts w:ascii="Malgun Gothic" w:cs="Malgun Gothic" w:eastAsia="Malgun Gothic" w:hAnsi="Malgun Gothic"/>
          <w:color w:val="1C1C1A"/>
          <w:sz w:val="21"/>
          <w:szCs w:val="21"/>
        </w:rPr>
        <w:t xml:space="preserve">_on_driving_status(status)는 status["mode"] 값에 따라 아래와 같이 분기 처리된다.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700"/>
      </w:tblGrid>
      <w:tr>
        <w:trPr>
          <w:tblHeader/>
        </w:trPr>
        <w:tc>
          <w:tcPr>
            <w:tcW w:type="dxa" w:w="2200"/>
            <w:shd w:fill="2E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mode 값</w:t>
            </w:r>
          </w:p>
        </w:tc>
        <w:tc>
          <w:tcPr>
            <w:tcW w:type="dxa" w:w="6700"/>
            <w:shd w:fill="2E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처리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A"/>
                <w:sz w:val="19"/>
                <w:szCs w:val="19"/>
              </w:rPr>
              <w:t xml:space="preserve">RETRY_COMPLETE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reason 필드에 방금 종료된 재시험 구간명이 담겨 옴 → mode_value에 "{구간} 재시험 종료 (N회차)" 표시 후 조기 반환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A"/>
                <w:sz w:val="19"/>
                <w:szCs w:val="19"/>
              </w:rPr>
              <w:t xml:space="preserve">COMPLETE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mode_value에 "주행 완료" 표시, 이벤트 로그에 최종 결과 기록 후 조기 반환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A"/>
                <w:sz w:val="19"/>
                <w:szCs w:val="19"/>
              </w:rPr>
              <w:t xml:space="preserve">STAGE_ROWS에 속한 값(6개 구간)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해당 stage_dots/stage_status_labels 갱신, local_attempt 기반 회차 표기, result==FAIL이면 이벤트 로그 추가, active Trajectory와 일치하고 결과가 확정되면 Trajectory 1로 복귀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A"/>
                <w:sz w:val="19"/>
                <w:szCs w:val="19"/>
              </w:rPr>
              <w:t xml:space="preserve">DEBUG_PANEL_INFO에 속한 값(PARKING/TRACING_S)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디버그 패널 제목/토픽 전환 및 이전 프레임 초기화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A"/>
                <w:sz w:val="19"/>
                <w:szCs w:val="19"/>
              </w:rPr>
              <w:t xml:space="preserve">그 외(NAV_TO_END 등)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MODE_LABELS 매핑값 또는 원문 그대로 mode_value에 표시</w:t>
            </w:r>
          </w:p>
        </w:tc>
      </w:tr>
    </w:tbl>
    <w:p>
      <w:pPr>
        <w:pStyle w:val="Heading2"/>
        <w:spacing w:after="140" w:before="300"/>
      </w:pPr>
      <w:r>
        <w:rPr>
          <w:rFonts w:ascii="Malgun Gothic" w:cs="Malgun Gothic" w:eastAsia="Malgun Gothic" w:hAnsi="Malgun Gothic"/>
          <w:b/>
          <w:bCs/>
          <w:color w:val="B5432F"/>
          <w:sz w:val="26"/>
          <w:szCs w:val="26"/>
        </w:rPr>
        <w:t xml:space="preserve">7.2 재시험(Retry) 상호작용 시퀀스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color w:val="1C1C1A"/>
          <w:sz w:val="21"/>
          <w:szCs w:val="21"/>
        </w:rPr>
        <w:t xml:space="preserve">① 사용자가 Trajectory N 버튼 클릭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color w:val="1C1C1A"/>
          <w:sz w:val="21"/>
          <w:szCs w:val="21"/>
        </w:rPr>
        <w:t xml:space="preserve">② 확인 다이얼로그(QMessageBox.question) — "예" 선택 시에만 진행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color w:val="1C1C1A"/>
          <w:sz w:val="21"/>
          <w:szCs w:val="21"/>
        </w:rPr>
        <w:t xml:space="preserve">③ pending_retry_button = N, 해당 버튼 setEnabled(False)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color w:val="1C1C1A"/>
          <w:sz w:val="21"/>
          <w:szCs w:val="21"/>
        </w:rPr>
        <w:t xml:space="preserve">④ ros_node.call_start_retry(target) 호출 → StartRetry.Request 전송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color w:val="1C1C1A"/>
          <w:sz w:val="21"/>
          <w:szCs w:val="21"/>
        </w:rPr>
        <w:t xml:space="preserve">⑤ driving_node가 target 유효성/현재 재시험 진행 여부/비상정지 여부를 검사 후 accepted 응답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color w:val="1C1C1A"/>
          <w:sz w:val="21"/>
          <w:szCs w:val="21"/>
        </w:rPr>
        <w:t xml:space="preserve">⑥ retry_result(target, accepted, message) Signal 수신 → _on_retry_result 실행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color w:val="1C1C1A"/>
          <w:sz w:val="21"/>
          <w:szCs w:val="21"/>
        </w:rPr>
        <w:t xml:space="preserve">⑦ 버튼 재활성화. accepted=False면 경고 다이얼로그. accepted=True면 stage_attempt[target] += 1, active_trajectory=N, 하이라이트 갱신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color w:val="1C1C1A"/>
          <w:sz w:val="21"/>
          <w:szCs w:val="21"/>
        </w:rPr>
        <w:t xml:space="preserve">⑧ 이후 driving_status(mode=target, result=PASS|FAIL)가 도착하면 스테이지 칩이 갱신되고 active_trajectory가 다시 1로 복귀</w:t>
      </w:r>
    </w:p>
    <w:p>
      <w:pPr>
        <w:pStyle w:val="Heading2"/>
        <w:spacing w:after="140" w:before="300"/>
      </w:pPr>
      <w:r>
        <w:rPr>
          <w:rFonts w:ascii="Malgun Gothic" w:cs="Malgun Gothic" w:eastAsia="Malgun Gothic" w:hAnsi="Malgun Gothic"/>
          <w:b/>
          <w:bCs/>
          <w:color w:val="B5432F"/>
          <w:sz w:val="26"/>
          <w:szCs w:val="26"/>
        </w:rPr>
        <w:t xml:space="preserve">7.3 비상정지 상호작용 시퀀스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color w:val="1C1C1A"/>
          <w:sz w:val="21"/>
          <w:szCs w:val="21"/>
        </w:rPr>
        <w:t xml:space="preserve">① 사용자가 "■ 비상정지" 버튼 클릭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color w:val="1C1C1A"/>
          <w:sz w:val="21"/>
          <w:szCs w:val="21"/>
        </w:rPr>
        <w:t xml:space="preserve">② 확인 다이얼로그 — "예" 선택 시에만 진행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color w:val="1C1C1A"/>
          <w:sz w:val="21"/>
          <w:szCs w:val="21"/>
        </w:rPr>
        <w:t xml:space="preserve">③ estop_button.setEnabled(False)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color w:val="1C1C1A"/>
          <w:sz w:val="21"/>
          <w:szCs w:val="21"/>
        </w:rPr>
        <w:t xml:space="preserve">④ ros_node.call_emergency_stop() 호출 → Trigger.Request 전송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color w:val="1C1C1A"/>
          <w:sz w:val="21"/>
          <w:szCs w:val="21"/>
        </w:rPr>
        <w:t xml:space="preserve">⑤ driving_node가 즉시 정지·E_STOP 모드 전환·LED(END, 빨강)·TTS 안내 실행 후 success 응답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color w:val="1C1C1A"/>
          <w:sz w:val="21"/>
          <w:szCs w:val="21"/>
        </w:rPr>
        <w:t xml:space="preserve">⑥ estop_result(success, message) Signal 수신 → 버튼 재활성화, 실패 시 경고 다이얼로그</w:t>
      </w:r>
    </w:p>
    <w:p>
      <w:pPr>
        <w:pBdr>
          <w:left w:val="single" w:color="C9982F" w:sz="18" w:space="6"/>
        </w:pBdr>
        <w:shd w:fill="FFF7E6" w:val="clear"/>
        <w:spacing w:after="200" w:before="80"/>
        <w:ind w:left="120"/>
      </w:pPr>
      <w:r>
        <w:rPr>
          <w:rFonts w:ascii="Malgun Gothic" w:cs="Malgun Gothic" w:eastAsia="Malgun Gothic" w:hAnsi="Malgun Gothic"/>
          <w:i/>
          <w:iCs/>
          <w:color w:val="5C4A12"/>
          <w:sz w:val="20"/>
          <w:szCs w:val="20"/>
        </w:rPr>
        <w:t xml:space="preserve">※ 비상정지는 서비스 호출 자체가 "요청 접수"만 보장하며, 실제 정지 상태는 이후 도착하는 /driving_status(mode=E_STOP 등) 갱신을 통해 화면에 반영된다. 즉 estop_result는 "명령이 전달되었는가"를, driving_status는 "실제로 정지했는가"를 각각 나타내므로 두 정보를 혼동하지 않아야 한다.</w:t>
      </w:r>
    </w:p>
    <w:p>
      <w:pPr>
        <w:pStyle w:val="Heading1"/>
        <w:pBdr>
          <w:bottom w:val="single" w:color="B5432F" w:sz="12" w:space="4"/>
        </w:pBdr>
        <w:spacing w:after="200" w:before="400"/>
      </w:pPr>
      <w:r>
        <w:rPr>
          <w:rFonts w:ascii="Malgun Gothic" w:cs="Malgun Gothic" w:eastAsia="Malgun Gothic" w:hAnsi="Malgun Gothic"/>
          <w:b/>
          <w:bCs/>
          <w:color w:val="1C1C1A"/>
          <w:sz w:val="32"/>
          <w:szCs w:val="32"/>
        </w:rPr>
        <w:t xml:space="preserve">8. 예외 및 오류 처리 설계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100"/>
      </w:tblGrid>
      <w:tr>
        <w:trPr>
          <w:tblHeader/>
        </w:trPr>
        <w:tc>
          <w:tcPr>
            <w:tcW w:type="dxa" w:w="2600"/>
            <w:shd w:fill="2E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상황</w:t>
            </w:r>
          </w:p>
        </w:tc>
        <w:tc>
          <w:tcPr>
            <w:tcW w:type="dxa" w:w="3200"/>
            <w:shd w:fill="2E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처리 위치</w:t>
            </w:r>
          </w:p>
        </w:tc>
        <w:tc>
          <w:tcPr>
            <w:tcW w:type="dxa" w:w="3100"/>
            <w:shd w:fill="2E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동작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이미지 디코딩 실패(CvBridgeError, cv2.error)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A"/>
                <w:sz w:val="19"/>
                <w:szCs w:val="19"/>
              </w:rPr>
              <w:t xml:space="preserve">on_image / on_*_debug_image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경고 로그 출력 후 해당 프레임 드롭(Signal emit 생략)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빈 CompressedImage(msg.data 없음)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A"/>
                <w:sz w:val="19"/>
                <w:szCs w:val="19"/>
              </w:rPr>
              <w:t xml:space="preserve">모든 이미지 콜백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조기 반환, 처리하지 않음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배터리 percentage가 NaN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A"/>
                <w:sz w:val="19"/>
                <w:szCs w:val="19"/>
              </w:rPr>
              <w:t xml:space="preserve">on_battery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math.isfinite 검사 후 -1.0으로 대체 → GUI에서 "--" 표시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/emergency_stop 서비스 미준비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A"/>
                <w:sz w:val="19"/>
                <w:szCs w:val="19"/>
              </w:rPr>
              <w:t xml:space="preserve">call_emergency_stop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estop_result(False, "…서비스에 연결할 수 없습니다.") 즉시 emit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/start_retry 서비스 미준비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A"/>
                <w:sz w:val="19"/>
                <w:szCs w:val="19"/>
              </w:rPr>
              <w:t xml:space="preserve">call_start_retry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retry_result(target, False, "…서비스에 연결할 수 없습니다.") 즉시 emit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서비스 응답 future에서 예외 발생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A"/>
                <w:sz w:val="19"/>
                <w:szCs w:val="19"/>
              </w:rPr>
              <w:t xml:space="preserve">_on_estop_response / _on_retry_response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try/except로 캐치 후 실패 Signal(str(e))로 emit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재시험 요청 거부(accepted=False)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A"/>
                <w:sz w:val="19"/>
                <w:szCs w:val="19"/>
              </w:rPr>
              <w:t xml:space="preserve">_on_retry_result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QMessageBox.warning으로 사유(message) 표시, stage_attempt 미증가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다른 구간 디버그 프레임의 지연 도착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A"/>
                <w:sz w:val="19"/>
                <w:szCs w:val="19"/>
              </w:rPr>
              <w:t xml:space="preserve">_on_any_debug_image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source_mode ≠ _current_debug_mode 이면 무시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driving_node 프로세스 다운/미기동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1C1A"/>
                <w:sz w:val="19"/>
                <w:szCs w:val="19"/>
              </w:rPr>
              <w:t xml:space="preserve">_check_connection(1초 폴링)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A"/>
                <w:sz w:val="19"/>
                <w:szCs w:val="19"/>
              </w:rPr>
              <w:t xml:space="preserve">연결 배지를 "ROS 연결 끊김"으로 전환 — 다른 위젯은 마지막 수신값 유지(정지 상태 아님에 유의)</w:t>
            </w:r>
          </w:p>
        </w:tc>
      </w:tr>
    </w:tbl>
    <w:p>
      <w:pPr>
        <w:pStyle w:val="Heading1"/>
        <w:pBdr>
          <w:bottom w:val="single" w:color="B5432F" w:sz="12" w:space="4"/>
        </w:pBdr>
        <w:spacing w:after="200" w:before="400"/>
      </w:pPr>
      <w:r>
        <w:rPr>
          <w:rFonts w:ascii="Malgun Gothic" w:cs="Malgun Gothic" w:eastAsia="Malgun Gothic" w:hAnsi="Malgun Gothic"/>
          <w:b/>
          <w:bCs/>
          <w:color w:val="1C1C1A"/>
          <w:sz w:val="32"/>
          <w:szCs w:val="32"/>
        </w:rPr>
        <w:t xml:space="preserve">9. 향후 개선 사항 및 알려진 한계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color w:val="1C1C1A"/>
          <w:sz w:val="21"/>
          <w:szCs w:val="21"/>
        </w:rPr>
        <w:t xml:space="preserve">DrivingStatus.retry_count 필드가 재시험 간 정상 증가하지 않는 백엔드 이슈 — 현재는 GUI 로컬 카운터(stage_attempt)로 우회. 근본 수정 시 driving_node 쪽 필드 계산 로직 점검 필요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color w:val="1C1C1A"/>
          <w:sz w:val="21"/>
          <w:szCs w:val="21"/>
        </w:rPr>
        <w:t xml:space="preserve">연결 배지가 "ROS 연결 끊김"으로 전환되어도 카메라/배터리 등 나머지 카드는 마지막 수신값을 그대로 유지함 — 오래된 값임을 사용자가 인지할 수 있는 시각적 표시(예: 타임스탬프, 페이드아웃) 추가 검토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color w:val="1C1C1A"/>
          <w:sz w:val="21"/>
          <w:szCs w:val="21"/>
        </w:rPr>
        <w:t xml:space="preserve">event_table이 무제한으로 누적됨 — 장시간 운용 시 최대 행수 제한 또는 오래된 로그 자동 정리 정책 필요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color w:val="1C1C1A"/>
          <w:sz w:val="21"/>
          <w:szCs w:val="21"/>
        </w:rPr>
        <w:t xml:space="preserve">GUI가 자체적으로 관리하는 stage_attempt는 GUI 프로세스 재시작 시 초기화됨 — 세션 간 영속성이 필요하다면 driving_status의 신뢰 가능한 필드로 대체하거나 파일/DB 저장 고려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color w:val="1C1C1A"/>
          <w:sz w:val="21"/>
          <w:szCs w:val="21"/>
        </w:rPr>
        <w:t xml:space="preserve">현재 인터페이스 명세서가 별도로 작성되지 않은 상태이므로, 본 문서 6장의 토픽/서비스 표를 인터페이스 명세서 작성 시 기초 자료로 활용 가능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6B6858"/>
        <w:sz w:val="18"/>
        <w:szCs w:val="18"/>
      </w:rPr>
      <w:t xml:space="preserve">- </w:t>
    </w:r>
    <w:r>
      <w:rPr>
        <w:rFonts w:ascii="Malgun Gothic" w:cs="Malgun Gothic" w:eastAsia="Malgun Gothic" w:hAnsi="Malgun Gothic"/>
        <w:color w:val="6B685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6B6858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color w:val="6B6858"/>
        <w:sz w:val="16"/>
        <w:szCs w:val="16"/>
      </w:rPr>
      <w:t xml:space="preserve">YEYU GUI(HMI) 설계서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7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YEYU GUI(HMI) 설계서</dc:title>
  <dc:creator>YEYU Team</dc:creator>
  <cp:lastModifiedBy>Un-named</cp:lastModifiedBy>
  <cp:revision>1</cp:revision>
  <dcterms:created xsi:type="dcterms:W3CDTF">2026-08-24T01:20:34.707Z</dcterms:created>
  <dcterms:modified xsi:type="dcterms:W3CDTF">2026-08-24T01:20:34.707Z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