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Languages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40"/>
          <w:szCs w:val="40"/>
        </w:rPr>
        <w:t>Design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HTML-HTML5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CSS-CSS3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Javascript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sz w:val="40"/>
          <w:szCs w:val="40"/>
        </w:rPr>
        <w:t>Programming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>.</w:t>
      </w:r>
      <w:r>
        <w:rPr>
          <w:sz w:val="36"/>
          <w:szCs w:val="36"/>
        </w:rPr>
        <w:t xml:space="preserve"> Python / PHP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. Django / Javascrip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sz w:val="40"/>
          <w:szCs w:val="40"/>
        </w:rPr>
        <w:t>Database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sz w:val="40"/>
          <w:szCs w:val="40"/>
        </w:rPr>
        <w:t xml:space="preserve">   </w:t>
      </w:r>
      <w:r>
        <w:rPr>
          <w:sz w:val="36"/>
          <w:szCs w:val="36"/>
        </w:rPr>
        <w:t>. SQL server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385"/>
        </w:tabs>
        <w:ind w:left="138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45"/>
        </w:tabs>
        <w:ind w:left="174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05"/>
        </w:tabs>
        <w:ind w:left="210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65"/>
        </w:tabs>
        <w:ind w:left="246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25"/>
        </w:tabs>
        <w:ind w:left="282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85"/>
        </w:tabs>
        <w:ind w:left="318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45"/>
        </w:tabs>
        <w:ind w:left="354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05"/>
        </w:tabs>
        <w:ind w:left="390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65"/>
        </w:tabs>
        <w:ind w:left="4265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LibreOffice/6.4.1.2$Linux_X86_64 LibreOffice_project/40$Build-2</Application>
  <Pages>1</Pages>
  <Words>27</Words>
  <Characters>109</Characters>
  <CharactersWithSpaces>126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2020-03-23T13:08:33Z</dcterms:created>
  <dc:creator/>
  <dc:description/>
  <dc:language>en-US</dc:language>
  <cp:lastModifiedBy/>
  <dcterms:modified xsi:type="dcterms:W3CDTF">2020-03-23T13:18:26Z</dcterms:modified>
  <cp:revision>1</cp:revision>
  <dc:subject/>
  <dc:title/>
</cp:coreProperties>
</file>