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индивидуального проекта является научиться основным способностям тестирования веб приложений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Установка Kali Linux</w:t>
      </w:r>
    </w:p>
    <w:p>
      <w:pPr>
        <w:numPr>
          <w:ilvl w:val="0"/>
          <w:numId w:val="1001"/>
        </w:numPr>
        <w:pStyle w:val="Compact"/>
      </w:pPr>
      <w:r>
        <w:t xml:space="preserve">Найти максимальное количество уязвимостей различных типов.</w:t>
      </w:r>
    </w:p>
    <w:p>
      <w:pPr>
        <w:numPr>
          <w:ilvl w:val="0"/>
          <w:numId w:val="1001"/>
        </w:numPr>
        <w:pStyle w:val="Compact"/>
      </w:pPr>
      <w:r>
        <w:t xml:space="preserve">Реализовать успешную эксплуатацию каждой уязвимости.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Kali Linux — это операционная система, основанная на Debian и ориентированная на тестирование безопасности и проникновение в сети. Она широко используется профессиональными хакерами, исследователями безопасности и специалистами по защите данных для проведения тестов на уязвимости и анализа системы.</w:t>
      </w:r>
    </w:p>
    <w:p>
      <w:pPr>
        <w:pStyle w:val="BodyText"/>
      </w:pPr>
      <w:r>
        <w:t xml:space="preserve">Kali Linux поставляется с более чем 600 предустановленными инструментами для различных видов тестирования, таких как сканирование сети, взлом паролей, эксплуатация уязвимостей, обратный инжиниринг и многое другое. Среди самых популярных инструментов — Nmap (сканер безопасности), Metasploit (платформа для эксплуатации уязвимостей), Aircrack-ng (для взлома Wi-Fi), Wireshark (для анализа трафика) и другие.</w:t>
      </w:r>
    </w:p>
    <w:p>
      <w:pPr>
        <w:pStyle w:val="BodyText"/>
      </w:pPr>
      <w:r>
        <w:t xml:space="preserve">Kali поддерживает работу как на обычных ПК, так и на виртуальных машинах, а также позволяет устанавливать систему на USB-накопитель для использования в режиме</w:t>
      </w:r>
      <w:r>
        <w:t xml:space="preserve"> </w:t>
      </w:r>
      <w:r>
        <w:t xml:space="preserve">“</w:t>
      </w:r>
      <w:r>
        <w:t xml:space="preserve">Live</w:t>
      </w:r>
      <w:r>
        <w:t xml:space="preserve">”</w:t>
      </w:r>
      <w:r>
        <w:t xml:space="preserve"> </w:t>
      </w:r>
      <w:r>
        <w:t xml:space="preserve">без установки на жесткий диск.</w:t>
      </w:r>
    </w:p>
    <w:p>
      <w:pPr>
        <w:pStyle w:val="BodyText"/>
      </w:pPr>
      <w:r>
        <w:t xml:space="preserve">Кроме того, Kali Linux активно поддерживается и обновляется сообществом, предоставляя пользователям доступ к последним разработкам в области кибербезопасности.</w:t>
      </w:r>
    </w:p>
    <w:bookmarkEnd w:id="22"/>
    <w:bookmarkStart w:id="4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Скачаем Kali Linux с официального сайта https://www.kali.org/. Мы можем скачать как полноценный установочный образ в формате .iso(Installer Images), также можно скачать готовые виртуальные машиныв в форматах .ova, .vbox (VirtualBox, VMware, Hyper-V), эти образы уже включают все необходимые компоненты для работы системы, операционная система, драйверы, и настройка виртуальной машины, что позволяет моментально запуустить Kali Linux. (рис. 1).</w:t>
      </w:r>
    </w:p>
    <w:p>
      <w:pPr>
        <w:pStyle w:val="CaptionedFigure"/>
      </w:pPr>
      <w:r>
        <w:drawing>
          <wp:inline>
            <wp:extent cx="3733800" cy="1074046"/>
            <wp:effectExtent b="0" l="0" r="0" t="0"/>
            <wp:docPr descr="Скачивание виртуальной машины Kali Linux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4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Скачивание виртуальной машины Kali Linux</w:t>
      </w:r>
    </w:p>
    <w:p>
      <w:pPr>
        <w:pStyle w:val="BodyText"/>
      </w:pPr>
      <w:r>
        <w:t xml:space="preserve">Выбрав тип виртуализации VirtualBo я скачала готовые виртуальные машины в форматах .ova, .vbox. (рис. 2).</w:t>
      </w:r>
    </w:p>
    <w:p>
      <w:pPr>
        <w:pStyle w:val="CaptionedFigure"/>
      </w:pPr>
      <w:r>
        <w:drawing>
          <wp:inline>
            <wp:extent cx="3733800" cy="729702"/>
            <wp:effectExtent b="0" l="0" r="0" t="0"/>
            <wp:docPr descr="Готовые виртуальные машины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97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Готовые виртуальные машины</w:t>
      </w:r>
    </w:p>
    <w:p>
      <w:pPr>
        <w:pStyle w:val="BodyText"/>
      </w:pPr>
      <w:r>
        <w:t xml:space="preserve">Далее открываю VitualBox нажимаю кнопку добавить и добавляю скаченную виртуальную машину Kali Linux. (рис. 3).</w:t>
      </w:r>
    </w:p>
    <w:p>
      <w:pPr>
        <w:pStyle w:val="CaptionedFigure"/>
      </w:pPr>
      <w:r>
        <w:drawing>
          <wp:inline>
            <wp:extent cx="3733800" cy="1695251"/>
            <wp:effectExtent b="0" l="0" r="0" t="0"/>
            <wp:docPr descr="Установка Kali Linux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52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Установка Kali Linux</w:t>
      </w:r>
    </w:p>
    <w:p>
      <w:pPr>
        <w:pStyle w:val="BodyText"/>
      </w:pPr>
      <w:r>
        <w:t xml:space="preserve">Мы видим, что виртуальная машина успешно была добавлена. Настройки установлены по умолчанию, оставляем их без изменения. (рис. 4).</w:t>
      </w:r>
    </w:p>
    <w:p>
      <w:pPr>
        <w:pStyle w:val="CaptionedFigure"/>
      </w:pPr>
      <w:r>
        <w:drawing>
          <wp:inline>
            <wp:extent cx="3733800" cy="1282191"/>
            <wp:effectExtent b="0" l="0" r="0" t="0"/>
            <wp:docPr descr="Kali Linux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8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Kali Linux</w:t>
      </w:r>
    </w:p>
    <w:p>
      <w:pPr>
        <w:pStyle w:val="BodyText"/>
      </w:pPr>
      <w:r>
        <w:t xml:space="preserve">Далее запускаем Kali Linux, нажав кнопку Запустить. (рис. 5).</w:t>
      </w:r>
    </w:p>
    <w:p>
      <w:pPr>
        <w:pStyle w:val="CaptionedFigure"/>
      </w:pPr>
      <w:r>
        <w:drawing>
          <wp:inline>
            <wp:extent cx="3733800" cy="1994689"/>
            <wp:effectExtent b="0" l="0" r="0" t="0"/>
            <wp:docPr descr="Запуск Kali Linux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94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Запуск Kali Linux</w:t>
      </w:r>
    </w:p>
    <w:p>
      <w:pPr>
        <w:pStyle w:val="BodyText"/>
      </w:pPr>
      <w:r>
        <w:t xml:space="preserve">Изначально в качестве логина и пароля вводим kali. (рис. 6).</w:t>
      </w:r>
    </w:p>
    <w:p>
      <w:pPr>
        <w:pStyle w:val="CaptionedFigure"/>
      </w:pPr>
      <w:r>
        <w:drawing>
          <wp:inline>
            <wp:extent cx="3733800" cy="2575931"/>
            <wp:effectExtent b="0" l="0" r="0" t="0"/>
            <wp:docPr descr="Логин и пароль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75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Логин и пароль</w:t>
      </w:r>
    </w:p>
    <w:p>
      <w:pPr>
        <w:pStyle w:val="BodyText"/>
      </w:pPr>
      <w:r>
        <w:t xml:space="preserve">Мы успешно зашли в систему. (рис. 7).</w:t>
      </w:r>
    </w:p>
    <w:p>
      <w:pPr>
        <w:pStyle w:val="CaptionedFigure"/>
      </w:pPr>
      <w:r>
        <w:drawing>
          <wp:inline>
            <wp:extent cx="3733800" cy="1635299"/>
            <wp:effectExtent b="0" l="0" r="0" t="0"/>
            <wp:docPr descr="Kali Linux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5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Kali Linux</w:t>
      </w:r>
    </w:p>
    <w:p>
      <w:pPr>
        <w:pStyle w:val="BodyText"/>
      </w:pPr>
      <w:r>
        <w:t xml:space="preserve">Далее добавляю свою учетную запись, задаю пароль, также добавляю себя в группу суперпользователя. (рис. 8).</w:t>
      </w:r>
    </w:p>
    <w:p>
      <w:pPr>
        <w:pStyle w:val="CaptionedFigure"/>
      </w:pPr>
      <w:r>
        <w:drawing>
          <wp:inline>
            <wp:extent cx="3733800" cy="3510360"/>
            <wp:effectExtent b="0" l="0" r="0" t="0"/>
            <wp:docPr descr="Создание учетной запис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0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учетной записи</w:t>
      </w:r>
    </w:p>
    <w:bookmarkEnd w:id="47"/>
    <w:bookmarkStart w:id="4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первого этапа индивидуального проекта я установила дистрибутив Kali Linux в VirtualBox.</w:t>
      </w:r>
    </w:p>
    <w:bookmarkEnd w:id="48"/>
    <w:bookmarkStart w:id="49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2"/>
        </w:numPr>
        <w:pStyle w:val="Compact"/>
      </w:pPr>
      <w:r>
        <w:t xml:space="preserve">https://esystem.rudn.ru/mod/page/view.php?id=1220336p</w:t>
      </w:r>
    </w:p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1</dc:title>
  <dc:creator>Тойчубекова Асель Нурлановна</dc:creator>
  <dc:language>ru-RU</dc:language>
  <cp:keywords/>
  <dcterms:created xsi:type="dcterms:W3CDTF">2025-03-08T05:06:33Z</dcterms:created>
  <dcterms:modified xsi:type="dcterms:W3CDTF">2025-03-08T05:06:33Z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Основы информационной безопасности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