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7.png" ContentType="image/png"/>
  <Override PartName="/word/media/rId31.png" ContentType="image/png"/>
  <Override PartName="/word/media/rId35.png" ContentType="image/png"/>
  <Override PartName="/word/media/rId40.png" ContentType="image/png"/>
  <Override PartName="/word/media/rId45.png" ContentType="image/png"/>
  <Override PartName="/word/media/rId50.png" ContentType="image/png"/>
  <Override PartName="/word/media/rId54.png" ContentType="image/png"/>
  <Override PartName="/word/media/rId59.png" ContentType="image/png"/>
  <Override PartName="/word/media/rId64.png" ContentType="image/png"/>
  <Override PartName="/word/media/rId68.png" ContentType="image/png"/>
  <Override PartName="/word/media/rId72.png" ContentType="image/png"/>
  <Override PartName="/word/media/rId76.png" ContentType="image/png"/>
  <Override PartName="/word/media/rId80.png" ContentType="image/png"/>
  <Override PartName="/word/media/rId84.png" ContentType="image/png"/>
  <Override PartName="/word/media/rId88.png" ContentType="image/png"/>
  <Override PartName="/word/media/rId9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работа№4</w:t>
      </w:r>
    </w:p>
    <w:p>
      <w:pPr>
        <w:pStyle w:val="Subtitle"/>
      </w:pPr>
      <w:r>
        <w:t xml:space="preserve">Дисциплина:Архитектура</w:t>
      </w:r>
      <w:r>
        <w:t xml:space="preserve"> </w:t>
      </w:r>
      <w:r>
        <w:t xml:space="preserve">компьютера</w:t>
      </w:r>
    </w:p>
    <w:p>
      <w:pPr>
        <w:pStyle w:val="Author"/>
      </w:pPr>
      <w:r>
        <w:t xml:space="preserve">Тойчубекова</w:t>
      </w:r>
      <w:r>
        <w:t xml:space="preserve"> </w:t>
      </w:r>
      <w:r>
        <w:t xml:space="preserve">Асель</w:t>
      </w:r>
      <w:r>
        <w:t xml:space="preserve"> </w:t>
      </w:r>
      <w:r>
        <w:t xml:space="preserve">Нурлановна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работы является освоение процедуры компиляции и сбоки программ, написанных на ассемблере NASM.</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Понять основные принципы работы компьютера:</w:t>
      </w:r>
    </w:p>
    <w:p>
      <w:pPr>
        <w:pStyle w:val="FirstParagraph"/>
      </w:pPr>
      <w:r>
        <w:t xml:space="preserve">-работа АЛУ;</w:t>
      </w:r>
      <w:r>
        <w:br/>
      </w:r>
      <w:r>
        <w:t xml:space="preserve">-устройство управления;</w:t>
      </w:r>
      <w:r>
        <w:br/>
      </w:r>
      <w:r>
        <w:t xml:space="preserve">-работа регистров;</w:t>
      </w:r>
      <w:r>
        <w:br/>
      </w:r>
      <w:r>
        <w:t xml:space="preserve">-устройство внешней памяти;</w:t>
      </w:r>
      <w:r>
        <w:br/>
      </w:r>
      <w:r>
        <w:t xml:space="preserve">-устройства ввода-вывода.</w:t>
      </w:r>
    </w:p>
    <w:p>
      <w:pPr>
        <w:numPr>
          <w:ilvl w:val="0"/>
          <w:numId w:val="1002"/>
        </w:numPr>
        <w:pStyle w:val="Compact"/>
      </w:pPr>
      <w:r>
        <w:t xml:space="preserve">Познакомиться с ассемблером и языком ассемблера:</w:t>
      </w:r>
    </w:p>
    <w:p>
      <w:pPr>
        <w:pStyle w:val="FirstParagraph"/>
      </w:pPr>
      <w:r>
        <w:t xml:space="preserve">-как создавать и обрабатывать программы на языке ассемблер; </w:t>
      </w:r>
      <w:r>
        <w:t xml:space="preserve"> </w:t>
      </w:r>
      <w:r>
        <w:t xml:space="preserve">-общие понятия о языке ассемблера NASM;</w:t>
      </w:r>
      <w:r>
        <w:br/>
      </w:r>
      <w:r>
        <w:t xml:space="preserve">-работа транслятора NASM;</w:t>
      </w:r>
      <w:r>
        <w:br/>
      </w:r>
      <w:r>
        <w:t xml:space="preserve">-работа командной строки NASM;</w:t>
      </w:r>
      <w:r>
        <w:br/>
      </w:r>
      <w:r>
        <w:t xml:space="preserve">-работа комповщика;</w:t>
      </w:r>
      <w:r>
        <w:br/>
      </w:r>
      <w:r>
        <w:t xml:space="preserve">-как запустить исполняемый файл.</w:t>
      </w:r>
    </w:p>
    <w:p>
      <w:pPr>
        <w:numPr>
          <w:ilvl w:val="0"/>
          <w:numId w:val="1003"/>
        </w:numPr>
      </w:pPr>
      <w:r>
        <w:t xml:space="preserve">Написать программу для вывода на экран</w:t>
      </w:r>
      <w:r>
        <w:t xml:space="preserve"> </w:t>
      </w:r>
      <w:r>
        <w:t xml:space="preserve">“</w:t>
      </w:r>
      <w:r>
        <w:t xml:space="preserve">Hello world</w:t>
      </w:r>
      <w:r>
        <w:t xml:space="preserve">”</w:t>
      </w:r>
      <w:r>
        <w:t xml:space="preserve">.</w:t>
      </w:r>
    </w:p>
    <w:p>
      <w:pPr>
        <w:numPr>
          <w:ilvl w:val="0"/>
          <w:numId w:val="1003"/>
        </w:numPr>
      </w:pPr>
      <w:r>
        <w:t xml:space="preserve">Задание для самостоятельной работы:</w:t>
      </w:r>
    </w:p>
    <w:p>
      <w:pPr>
        <w:numPr>
          <w:ilvl w:val="0"/>
          <w:numId w:val="1004"/>
        </w:numPr>
        <w:pStyle w:val="Compact"/>
      </w:pPr>
      <w:r>
        <w:t xml:space="preserve">В каталоге ~/work/arch-pc/lab04 с помощью команды cp создать копию файла</w:t>
      </w:r>
      <w:r>
        <w:t xml:space="preserve"> </w:t>
      </w:r>
      <w:r>
        <w:t xml:space="preserve">hello.asm с именем lab4.asm</w:t>
      </w:r>
    </w:p>
    <w:p>
      <w:pPr>
        <w:numPr>
          <w:ilvl w:val="0"/>
          <w:numId w:val="1004"/>
        </w:numPr>
        <w:pStyle w:val="Compact"/>
      </w:pPr>
      <w:r>
        <w:t xml:space="preserve">С помощью любого текстового редактора внести изменения в текст программы в</w:t>
      </w:r>
      <w:r>
        <w:t xml:space="preserve"> </w:t>
      </w:r>
      <w:r>
        <w:t xml:space="preserve">файле lab4.asm так, чтобы вместо Hello world! на экран выводилась строка с фамилией и именем.</w:t>
      </w:r>
    </w:p>
    <w:p>
      <w:pPr>
        <w:numPr>
          <w:ilvl w:val="0"/>
          <w:numId w:val="1004"/>
        </w:numPr>
        <w:pStyle w:val="Compact"/>
      </w:pPr>
      <w:r>
        <w:t xml:space="preserve">Оттранслировать полученный текст программы lab4.asm в объектный файл. Выполнить</w:t>
      </w:r>
      <w:r>
        <w:t xml:space="preserve"> </w:t>
      </w:r>
      <w:r>
        <w:t xml:space="preserve">компоновку объектного файла и запустить получившийся исполняемый файл.</w:t>
      </w:r>
    </w:p>
    <w:p>
      <w:pPr>
        <w:numPr>
          <w:ilvl w:val="0"/>
          <w:numId w:val="1004"/>
        </w:numPr>
        <w:pStyle w:val="Compact"/>
      </w:pPr>
      <w:r>
        <w:t xml:space="preserve">Скопировать файлы hello.asm и lab4.asm в наш локальный репозиторий в ката-</w:t>
      </w:r>
      <w:r>
        <w:t xml:space="preserve"> </w:t>
      </w:r>
      <w:r>
        <w:t xml:space="preserve">лог ~/work/study/2023-2024/</w:t>
      </w:r>
      <w:r>
        <w:t xml:space="preserve">“</w:t>
      </w:r>
      <w:r>
        <w:t xml:space="preserve">Архитектура компьютера</w:t>
      </w:r>
      <w:r>
        <w:t xml:space="preserve">”</w:t>
      </w:r>
      <w:r>
        <w:t xml:space="preserve">/arch-pc/labs/lab04/.</w:t>
      </w:r>
      <w:r>
        <w:t xml:space="preserve"> </w:t>
      </w:r>
      <w:r>
        <w:t xml:space="preserve">Загрузить файлы на Github.</w:t>
      </w:r>
    </w:p>
    <w:bookmarkEnd w:id="21"/>
    <w:bookmarkStart w:id="26"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Основными функциональными элементами любой электронно-вычислительной машины</w:t>
      </w:r>
      <w:r>
        <w:t xml:space="preserve"> </w:t>
      </w:r>
      <w:r>
        <w:t xml:space="preserve">(ЭВМ) являются центральный процессор, память и периферийные устройства, их взаимодействие осуществляется через общую шину, к которой они подключены.</w:t>
      </w:r>
      <w:r>
        <w:t xml:space="preserve"> </w:t>
      </w:r>
      <w:r>
        <w:t xml:space="preserve">В состав центрального процессора входят:</w:t>
      </w:r>
    </w:p>
    <w:p>
      <w:pPr>
        <w:numPr>
          <w:ilvl w:val="0"/>
          <w:numId w:val="1005"/>
        </w:numPr>
      </w:pPr>
      <w:r>
        <w:t xml:space="preserve">арифметико-логическое устройство(АЛУ);</w:t>
      </w:r>
    </w:p>
    <w:p>
      <w:pPr>
        <w:numPr>
          <w:ilvl w:val="0"/>
          <w:numId w:val="1005"/>
        </w:numPr>
      </w:pPr>
      <w:r>
        <w:t xml:space="preserve">устройство управления(уу);</w:t>
      </w:r>
    </w:p>
    <w:p>
      <w:pPr>
        <w:numPr>
          <w:ilvl w:val="0"/>
          <w:numId w:val="1005"/>
        </w:numPr>
      </w:pPr>
      <w:r>
        <w:t xml:space="preserve">регистры.</w:t>
      </w:r>
    </w:p>
    <w:p>
      <w:pPr>
        <w:pStyle w:val="FirstParagraph"/>
      </w:pPr>
      <w:r>
        <w:t xml:space="preserve">Другим важным узлом ЭВМ является оперативное запоминающее устройство (ОЗУ).</w:t>
      </w:r>
      <w:r>
        <w:t xml:space="preserve"> </w:t>
      </w:r>
      <w:r>
        <w:t xml:space="preserve">ОЗУ — это быстродействующее энергозависимое запоминающее устройство, которое на-</w:t>
      </w:r>
      <w:r>
        <w:t xml:space="preserve"> </w:t>
      </w:r>
      <w:r>
        <w:t xml:space="preserve">прямую взаимодействует с узлами процессора, предназначенное для хранения программ и</w:t>
      </w:r>
      <w:r>
        <w:t xml:space="preserve"> </w:t>
      </w:r>
      <w:r>
        <w:t xml:space="preserve">данных, с которыми процессор непосредственно работает в текущий момент.</w:t>
      </w:r>
    </w:p>
    <w:p>
      <w:pPr>
        <w:pStyle w:val="BodyText"/>
      </w:pPr>
      <w:r>
        <w:t xml:space="preserve">В состав ЭВМ также вхождят периферийные устройства:</w:t>
      </w:r>
    </w:p>
    <w:p>
      <w:pPr>
        <w:numPr>
          <w:ilvl w:val="0"/>
          <w:numId w:val="1006"/>
        </w:numPr>
      </w:pPr>
      <w:r>
        <w:t xml:space="preserve">устройство внешней памяти;</w:t>
      </w:r>
    </w:p>
    <w:p>
      <w:pPr>
        <w:numPr>
          <w:ilvl w:val="0"/>
          <w:numId w:val="1006"/>
        </w:numPr>
      </w:pPr>
      <w:r>
        <w:t xml:space="preserve">устройства ввода-вывода;</w:t>
      </w:r>
    </w:p>
    <w:p>
      <w:pPr>
        <w:pStyle w:val="FirstParagraph"/>
      </w:pPr>
      <w:r>
        <w:t xml:space="preserve">В основе вычислительного процесса ЭВМ лежит принцип программного управления, то компьютер решает задачу последовательно, следуя прогрвмме, записанная ввиде кодов. При выполнении каждой команды процессор выполняет определённую последовательность стандартных действий, которая называется командным циклом процессора. В самом общем виде он заключается в следующем:</w:t>
      </w:r>
    </w:p>
    <w:p>
      <w:pPr>
        <w:numPr>
          <w:ilvl w:val="0"/>
          <w:numId w:val="1007"/>
        </w:numPr>
        <w:pStyle w:val="Compact"/>
      </w:pPr>
      <w:r>
        <w:t xml:space="preserve">формирование адреса в памяти очередной команды;</w:t>
      </w:r>
    </w:p>
    <w:p>
      <w:pPr>
        <w:numPr>
          <w:ilvl w:val="0"/>
          <w:numId w:val="1007"/>
        </w:numPr>
        <w:pStyle w:val="Compact"/>
      </w:pPr>
      <w:r>
        <w:t xml:space="preserve">считывание кода команды из памяти и её дешифрация;</w:t>
      </w:r>
    </w:p>
    <w:p>
      <w:pPr>
        <w:numPr>
          <w:ilvl w:val="0"/>
          <w:numId w:val="1007"/>
        </w:numPr>
        <w:pStyle w:val="Compact"/>
      </w:pPr>
      <w:r>
        <w:t xml:space="preserve">выполнение команды;</w:t>
      </w:r>
    </w:p>
    <w:p>
      <w:pPr>
        <w:numPr>
          <w:ilvl w:val="0"/>
          <w:numId w:val="1007"/>
        </w:numPr>
        <w:pStyle w:val="Compact"/>
      </w:pPr>
      <w:r>
        <w:t xml:space="preserve">переход к следующей команде.</w:t>
      </w:r>
    </w:p>
    <w:p>
      <w:pPr>
        <w:pStyle w:val="FirstParagraph"/>
      </w:pPr>
      <w:r>
        <w:t xml:space="preserve">Язык Ассемблера (англ. «Assembler») — это низкоуровневый язык программирования, который представляет собой промежуточное звено между машинным кодом и высокоуровневыми языками программирования. Он используется для написания программ, которые управляют компьютером или другими устройствами на более низком уровне, непосредственно взаимодействуя с аппаратным обеспечением. Код, написанный на этом языке, обычно сохраняется с помощью расширения ASM.</w:t>
      </w:r>
    </w:p>
    <w:p>
      <w:pPr>
        <w:pStyle w:val="BodyText"/>
      </w:pPr>
      <w:r>
        <w:t xml:space="preserve">Программы на ассемблере пишутся в виде набора мнемонических инструкций, каждая из которых соответствует определенной команде процессора. Эти инструкции затем транслируются (ассемблируются) в машинный код — набор двоичных чисел, которые понимает центральный процессор и выполняет соответствующие операции. Для каждой архитектуры существует свой ассемблер и свой язык ассемблера.</w:t>
      </w:r>
    </w:p>
    <w:p>
      <w:pPr>
        <w:pStyle w:val="BodyText"/>
      </w:pPr>
      <w:r>
        <w:t xml:space="preserve">Ниже приведена РИС.1.1 с примерами кода, соответствующими инструкциями на ассемблере и их описание.</w:t>
      </w:r>
    </w:p>
    <w:bookmarkStart w:id="0" w:name="fig:001"/>
    <w:p>
      <w:pPr>
        <w:pStyle w:val="CaptionedFigure"/>
      </w:pPr>
      <w:bookmarkStart w:id="25" w:name="fig:001"/>
      <w:r>
        <w:drawing>
          <wp:inline>
            <wp:extent cx="5334000" cy="5403172"/>
            <wp:effectExtent b="0" l="0" r="0" t="0"/>
            <wp:docPr descr="Figure 1: РИС.1.1 Пример кода языка ассемблера" title="" id="23" name="Picture"/>
            <a:graphic>
              <a:graphicData uri="http://schemas.openxmlformats.org/drawingml/2006/picture">
                <pic:pic>
                  <pic:nvPicPr>
                    <pic:cNvPr descr="image/к.1.1.png" id="24" name="Picture"/>
                    <pic:cNvPicPr>
                      <a:picLocks noChangeArrowheads="1" noChangeAspect="1"/>
                    </pic:cNvPicPr>
                  </pic:nvPicPr>
                  <pic:blipFill>
                    <a:blip r:embed="rId22"/>
                    <a:stretch>
                      <a:fillRect/>
                    </a:stretch>
                  </pic:blipFill>
                  <pic:spPr bwMode="auto">
                    <a:xfrm>
                      <a:off x="0" y="0"/>
                      <a:ext cx="5334000" cy="5403172"/>
                    </a:xfrm>
                    <a:prstGeom prst="rect">
                      <a:avLst/>
                    </a:prstGeom>
                    <a:noFill/>
                    <a:ln w="9525">
                      <a:noFill/>
                      <a:headEnd/>
                      <a:tailEnd/>
                    </a:ln>
                  </pic:spPr>
                </pic:pic>
              </a:graphicData>
            </a:graphic>
          </wp:inline>
        </w:drawing>
      </w:r>
      <w:bookmarkEnd w:id="25"/>
    </w:p>
    <w:p>
      <w:pPr>
        <w:pStyle w:val="ImageCaption"/>
      </w:pPr>
      <w:r>
        <w:t xml:space="preserve">Figure 1: РИС.1.1 Пример кода языка ассемблера</w:t>
      </w:r>
    </w:p>
    <w:bookmarkEnd w:id="0"/>
    <w:p>
      <w:pPr>
        <w:pStyle w:val="BodyText"/>
      </w:pPr>
      <w:r>
        <w:t xml:space="preserve">NASM — это открытый проект ассемблера, версии которого доступны под различные</w:t>
      </w:r>
      <w:r>
        <w:t xml:space="preserve"> </w:t>
      </w:r>
      <w:r>
        <w:t xml:space="preserve">операционные системы и который позволяет получать объектные файлы для этих систем. В</w:t>
      </w:r>
      <w:r>
        <w:t xml:space="preserve"> </w:t>
      </w:r>
      <w:r>
        <w:t xml:space="preserve">NASM используется Intel-синтаксис и поддерживаются инструкции x86-64.</w:t>
      </w:r>
    </w:p>
    <w:p>
      <w:pPr>
        <w:pStyle w:val="BodyText"/>
      </w:pPr>
      <w:r>
        <w:t xml:space="preserve">Типичный формат записи команд NASM имеет вид:</w:t>
      </w:r>
      <w:r>
        <w:t xml:space="preserve"> </w:t>
      </w:r>
      <w:r>
        <w:t xml:space="preserve">[метка: мнемокод [операнд {, операнд}] [; комментарий]</w:t>
      </w:r>
    </w:p>
    <w:p>
      <w:pPr>
        <w:pStyle w:val="BodyText"/>
      </w:pPr>
      <w:r>
        <w:t xml:space="preserve">В процессе создания ассемблерной программы можно выделить четыре шага:</w:t>
      </w:r>
    </w:p>
    <w:p>
      <w:pPr>
        <w:numPr>
          <w:ilvl w:val="0"/>
          <w:numId w:val="1008"/>
        </w:numPr>
      </w:pPr>
      <w:r>
        <w:t xml:space="preserve">набор текста в соответствующий файл;</w:t>
      </w:r>
    </w:p>
    <w:p>
      <w:pPr>
        <w:numPr>
          <w:ilvl w:val="0"/>
          <w:numId w:val="1008"/>
        </w:numPr>
      </w:pPr>
      <w:r>
        <w:t xml:space="preserve">трансляция текста а=прграммы с помощью транслятора,наприме nasm;</w:t>
      </w:r>
    </w:p>
    <w:p>
      <w:pPr>
        <w:numPr>
          <w:ilvl w:val="0"/>
          <w:numId w:val="1008"/>
        </w:numPr>
      </w:pPr>
      <w:r>
        <w:t xml:space="preserve">компоновка или линковка;</w:t>
      </w:r>
    </w:p>
    <w:p>
      <w:pPr>
        <w:numPr>
          <w:ilvl w:val="0"/>
          <w:numId w:val="1008"/>
        </w:numPr>
      </w:pPr>
      <w:r>
        <w:t xml:space="preserve">запуск программы.</w:t>
      </w:r>
    </w:p>
    <w:bookmarkEnd w:id="26"/>
    <w:bookmarkStart w:id="97"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39" w:name="программа-hello-world"/>
    <w:p>
      <w:pPr>
        <w:pStyle w:val="Heading2"/>
      </w:pPr>
      <w:r>
        <w:rPr>
          <w:rStyle w:val="SectionNumber"/>
        </w:rPr>
        <w:t xml:space="preserve">4.1</w:t>
      </w:r>
      <w:r>
        <w:tab/>
      </w:r>
      <w:r>
        <w:t xml:space="preserve">Программа Hello world!</w:t>
      </w:r>
    </w:p>
    <w:p>
      <w:pPr>
        <w:pStyle w:val="FirstParagraph"/>
      </w:pPr>
      <w:r>
        <w:t xml:space="preserve">Для начала создадим каталог для работы с программами на языке ассемблера NASM, затем перейдем в этот каталог.(РИС.2.1)</w:t>
      </w:r>
    </w:p>
    <w:bookmarkStart w:id="0" w:name="fig:002"/>
    <w:p>
      <w:pPr>
        <w:pStyle w:val="CaptionedFigure"/>
      </w:pPr>
      <w:bookmarkStart w:id="30" w:name="fig:002"/>
      <w:r>
        <w:drawing>
          <wp:inline>
            <wp:extent cx="5334000" cy="694085"/>
            <wp:effectExtent b="0" l="0" r="0" t="0"/>
            <wp:docPr descr="Figure 2: РИС.2.1 Создание каталога" title="" id="28" name="Picture"/>
            <a:graphic>
              <a:graphicData uri="http://schemas.openxmlformats.org/drawingml/2006/picture">
                <pic:pic>
                  <pic:nvPicPr>
                    <pic:cNvPr descr="image/к.2.1.png" id="29" name="Picture"/>
                    <pic:cNvPicPr>
                      <a:picLocks noChangeArrowheads="1" noChangeAspect="1"/>
                    </pic:cNvPicPr>
                  </pic:nvPicPr>
                  <pic:blipFill>
                    <a:blip r:embed="rId27"/>
                    <a:stretch>
                      <a:fillRect/>
                    </a:stretch>
                  </pic:blipFill>
                  <pic:spPr bwMode="auto">
                    <a:xfrm>
                      <a:off x="0" y="0"/>
                      <a:ext cx="5334000" cy="694085"/>
                    </a:xfrm>
                    <a:prstGeom prst="rect">
                      <a:avLst/>
                    </a:prstGeom>
                    <a:noFill/>
                    <a:ln w="9525">
                      <a:noFill/>
                      <a:headEnd/>
                      <a:tailEnd/>
                    </a:ln>
                  </pic:spPr>
                </pic:pic>
              </a:graphicData>
            </a:graphic>
          </wp:inline>
        </w:drawing>
      </w:r>
      <w:bookmarkEnd w:id="30"/>
    </w:p>
    <w:p>
      <w:pPr>
        <w:pStyle w:val="ImageCaption"/>
      </w:pPr>
      <w:r>
        <w:t xml:space="preserve">Figure 2: РИС.2.1 Создание каталога</w:t>
      </w:r>
    </w:p>
    <w:bookmarkEnd w:id="0"/>
    <w:p>
      <w:pPr>
        <w:pStyle w:val="BodyText"/>
      </w:pPr>
      <w:r>
        <w:t xml:space="preserve">Создадим текстовый файл c именем hello.asm c помощью touch, затем откроем этот файл с помощью редактора report и напишем в него программу для вывода на экран Hello world!(РИС2.2_1) И (РИС.2.2_2)</w:t>
      </w:r>
    </w:p>
    <w:bookmarkStart w:id="0" w:name="fig:003"/>
    <w:p>
      <w:pPr>
        <w:pStyle w:val="CaptionedFigure"/>
      </w:pPr>
      <w:bookmarkStart w:id="34" w:name="fig:003"/>
      <w:r>
        <w:drawing>
          <wp:inline>
            <wp:extent cx="5334000" cy="685270"/>
            <wp:effectExtent b="0" l="0" r="0" t="0"/>
            <wp:docPr descr="Figure 3: РИС.2.2_1 Создание файла hello.asm" title="" id="32" name="Picture"/>
            <a:graphic>
              <a:graphicData uri="http://schemas.openxmlformats.org/drawingml/2006/picture">
                <pic:pic>
                  <pic:nvPicPr>
                    <pic:cNvPr descr="image/к.2.2_1.png" id="33" name="Picture"/>
                    <pic:cNvPicPr>
                      <a:picLocks noChangeArrowheads="1" noChangeAspect="1"/>
                    </pic:cNvPicPr>
                  </pic:nvPicPr>
                  <pic:blipFill>
                    <a:blip r:embed="rId31"/>
                    <a:stretch>
                      <a:fillRect/>
                    </a:stretch>
                  </pic:blipFill>
                  <pic:spPr bwMode="auto">
                    <a:xfrm>
                      <a:off x="0" y="0"/>
                      <a:ext cx="5334000" cy="685270"/>
                    </a:xfrm>
                    <a:prstGeom prst="rect">
                      <a:avLst/>
                    </a:prstGeom>
                    <a:noFill/>
                    <a:ln w="9525">
                      <a:noFill/>
                      <a:headEnd/>
                      <a:tailEnd/>
                    </a:ln>
                  </pic:spPr>
                </pic:pic>
              </a:graphicData>
            </a:graphic>
          </wp:inline>
        </w:drawing>
      </w:r>
      <w:bookmarkEnd w:id="34"/>
    </w:p>
    <w:p>
      <w:pPr>
        <w:pStyle w:val="ImageCaption"/>
      </w:pPr>
      <w:r>
        <w:t xml:space="preserve">Figure 3: РИС.2.2_1 Создание файла hello.asm</w:t>
      </w:r>
    </w:p>
    <w:bookmarkEnd w:id="0"/>
    <w:bookmarkStart w:id="0" w:name="fig:004"/>
    <w:p>
      <w:pPr>
        <w:pStyle w:val="CaptionedFigure"/>
      </w:pPr>
      <w:bookmarkStart w:id="38" w:name="fig:004"/>
      <w:r>
        <w:drawing>
          <wp:inline>
            <wp:extent cx="5334000" cy="3211870"/>
            <wp:effectExtent b="0" l="0" r="0" t="0"/>
            <wp:docPr descr="Figure 4: РИС.2.2_2 Написание программы в файле" title="" id="36" name="Picture"/>
            <a:graphic>
              <a:graphicData uri="http://schemas.openxmlformats.org/drawingml/2006/picture">
                <pic:pic>
                  <pic:nvPicPr>
                    <pic:cNvPr descr="image/к.2.2_2.png" id="37" name="Picture"/>
                    <pic:cNvPicPr>
                      <a:picLocks noChangeArrowheads="1" noChangeAspect="1"/>
                    </pic:cNvPicPr>
                  </pic:nvPicPr>
                  <pic:blipFill>
                    <a:blip r:embed="rId35"/>
                    <a:stretch>
                      <a:fillRect/>
                    </a:stretch>
                  </pic:blipFill>
                  <pic:spPr bwMode="auto">
                    <a:xfrm>
                      <a:off x="0" y="0"/>
                      <a:ext cx="5334000" cy="3211870"/>
                    </a:xfrm>
                    <a:prstGeom prst="rect">
                      <a:avLst/>
                    </a:prstGeom>
                    <a:noFill/>
                    <a:ln w="9525">
                      <a:noFill/>
                      <a:headEnd/>
                      <a:tailEnd/>
                    </a:ln>
                  </pic:spPr>
                </pic:pic>
              </a:graphicData>
            </a:graphic>
          </wp:inline>
        </w:drawing>
      </w:r>
      <w:bookmarkEnd w:id="38"/>
    </w:p>
    <w:p>
      <w:pPr>
        <w:pStyle w:val="ImageCaption"/>
      </w:pPr>
      <w:r>
        <w:t xml:space="preserve">Figure 4: РИС.2.2_2 Написание программы в файле</w:t>
      </w:r>
    </w:p>
    <w:bookmarkEnd w:id="0"/>
    <w:bookmarkEnd w:id="39"/>
    <w:bookmarkStart w:id="44" w:name="транслятор-nasm"/>
    <w:p>
      <w:pPr>
        <w:pStyle w:val="Heading2"/>
      </w:pPr>
      <w:r>
        <w:rPr>
          <w:rStyle w:val="SectionNumber"/>
        </w:rPr>
        <w:t xml:space="preserve">4.2</w:t>
      </w:r>
      <w:r>
        <w:tab/>
      </w:r>
      <w:r>
        <w:t xml:space="preserve">Транслятор NASM</w:t>
      </w:r>
    </w:p>
    <w:p>
      <w:pPr>
        <w:pStyle w:val="FirstParagraph"/>
      </w:pPr>
      <w:r>
        <w:t xml:space="preserve">Дальше с помощью команды nasm -f elf hello.asm компилируем текст программы для вывода Hello world! в объективный код в новом файле hello.o, в формате ELF. Используя команду ls мы вмдим, что файл был создан.(РИС.3.1)</w:t>
      </w:r>
    </w:p>
    <w:bookmarkStart w:id="0" w:name="fig:005"/>
    <w:p>
      <w:pPr>
        <w:pStyle w:val="CaptionedFigure"/>
      </w:pPr>
      <w:bookmarkStart w:id="43" w:name="fig:005"/>
      <w:r>
        <w:drawing>
          <wp:inline>
            <wp:extent cx="5334000" cy="514225"/>
            <wp:effectExtent b="0" l="0" r="0" t="0"/>
            <wp:docPr descr="Figure 5: РИС.3.1 Компиляция текста программы" title="" id="41" name="Picture"/>
            <a:graphic>
              <a:graphicData uri="http://schemas.openxmlformats.org/drawingml/2006/picture">
                <pic:pic>
                  <pic:nvPicPr>
                    <pic:cNvPr descr="image/к.3.1.png" id="42" name="Picture"/>
                    <pic:cNvPicPr>
                      <a:picLocks noChangeArrowheads="1" noChangeAspect="1"/>
                    </pic:cNvPicPr>
                  </pic:nvPicPr>
                  <pic:blipFill>
                    <a:blip r:embed="rId40"/>
                    <a:stretch>
                      <a:fillRect/>
                    </a:stretch>
                  </pic:blipFill>
                  <pic:spPr bwMode="auto">
                    <a:xfrm>
                      <a:off x="0" y="0"/>
                      <a:ext cx="5334000" cy="514225"/>
                    </a:xfrm>
                    <a:prstGeom prst="rect">
                      <a:avLst/>
                    </a:prstGeom>
                    <a:noFill/>
                    <a:ln w="9525">
                      <a:noFill/>
                      <a:headEnd/>
                      <a:tailEnd/>
                    </a:ln>
                  </pic:spPr>
                </pic:pic>
              </a:graphicData>
            </a:graphic>
          </wp:inline>
        </w:drawing>
      </w:r>
      <w:bookmarkEnd w:id="43"/>
    </w:p>
    <w:p>
      <w:pPr>
        <w:pStyle w:val="ImageCaption"/>
      </w:pPr>
      <w:r>
        <w:t xml:space="preserve">Figure 5: РИС.3.1 Компиляция текста программы</w:t>
      </w:r>
    </w:p>
    <w:bookmarkEnd w:id="0"/>
    <w:bookmarkEnd w:id="44"/>
    <w:bookmarkStart w:id="49" w:name="Xdc17a5752fa00a483b4c767734f3f62aaf44a07"/>
    <w:p>
      <w:pPr>
        <w:pStyle w:val="Heading2"/>
      </w:pPr>
      <w:r>
        <w:rPr>
          <w:rStyle w:val="SectionNumber"/>
        </w:rPr>
        <w:t xml:space="preserve">4.3</w:t>
      </w:r>
      <w:r>
        <w:tab/>
      </w:r>
      <w:r>
        <w:t xml:space="preserve">Расширенный синтаксис командной строки NASM</w:t>
      </w:r>
    </w:p>
    <w:p>
      <w:pPr>
        <w:pStyle w:val="FirstParagraph"/>
      </w:pPr>
      <w:r>
        <w:t xml:space="preserve">Введем команду для компиляции файла hello.asm в файл obj.o, при этом формат выходного файла будет elf и в него будут включены символы для откладки (опции-g), также будет создан файл листинга list.lst(опции-l). С помощью команды ls мы удостоверились, что все файлы были правильно созданы.(РИС.4.1)</w:t>
      </w:r>
    </w:p>
    <w:bookmarkStart w:id="0" w:name="fig:006"/>
    <w:p>
      <w:pPr>
        <w:pStyle w:val="CaptionedFigure"/>
      </w:pPr>
      <w:bookmarkStart w:id="48" w:name="fig:006"/>
      <w:r>
        <w:drawing>
          <wp:inline>
            <wp:extent cx="5334000" cy="426203"/>
            <wp:effectExtent b="0" l="0" r="0" t="0"/>
            <wp:docPr descr="Figure 6: РИС.4.1 Компиляция текста программы" title="" id="46" name="Picture"/>
            <a:graphic>
              <a:graphicData uri="http://schemas.openxmlformats.org/drawingml/2006/picture">
                <pic:pic>
                  <pic:nvPicPr>
                    <pic:cNvPr descr="image/к.4.1.png" id="47" name="Picture"/>
                    <pic:cNvPicPr>
                      <a:picLocks noChangeArrowheads="1" noChangeAspect="1"/>
                    </pic:cNvPicPr>
                  </pic:nvPicPr>
                  <pic:blipFill>
                    <a:blip r:embed="rId45"/>
                    <a:stretch>
                      <a:fillRect/>
                    </a:stretch>
                  </pic:blipFill>
                  <pic:spPr bwMode="auto">
                    <a:xfrm>
                      <a:off x="0" y="0"/>
                      <a:ext cx="5334000" cy="426203"/>
                    </a:xfrm>
                    <a:prstGeom prst="rect">
                      <a:avLst/>
                    </a:prstGeom>
                    <a:noFill/>
                    <a:ln w="9525">
                      <a:noFill/>
                      <a:headEnd/>
                      <a:tailEnd/>
                    </a:ln>
                  </pic:spPr>
                </pic:pic>
              </a:graphicData>
            </a:graphic>
          </wp:inline>
        </w:drawing>
      </w:r>
      <w:bookmarkEnd w:id="48"/>
    </w:p>
    <w:p>
      <w:pPr>
        <w:pStyle w:val="ImageCaption"/>
      </w:pPr>
      <w:r>
        <w:t xml:space="preserve">Figure 6: РИС.4.1 Компиляция текста программы</w:t>
      </w:r>
    </w:p>
    <w:bookmarkEnd w:id="0"/>
    <w:bookmarkEnd w:id="49"/>
    <w:bookmarkStart w:id="58" w:name="компоновщик-ld"/>
    <w:p>
      <w:pPr>
        <w:pStyle w:val="Heading2"/>
      </w:pPr>
      <w:r>
        <w:rPr>
          <w:rStyle w:val="SectionNumber"/>
        </w:rPr>
        <w:t xml:space="preserve">4.4</w:t>
      </w:r>
      <w:r>
        <w:tab/>
      </w:r>
      <w:r>
        <w:t xml:space="preserve">Компоновщик LD</w:t>
      </w:r>
    </w:p>
    <w:p>
      <w:pPr>
        <w:pStyle w:val="FirstParagraph"/>
      </w:pPr>
      <w:r>
        <w:t xml:space="preserve">Дальше передадим объективный файл hello.o на обработку комповщику LD используя команду</w:t>
      </w:r>
      <w:r>
        <w:t xml:space="preserve"> </w:t>
      </w:r>
      <w:r>
        <w:t xml:space="preserve">“</w:t>
      </w:r>
      <w:r>
        <w:t xml:space="preserve">d -m elf_i386 hello.o -o hello</w:t>
      </w:r>
      <w:r>
        <w:t xml:space="preserve">”</w:t>
      </w:r>
      <w:r>
        <w:t xml:space="preserve">. Дальше проверяем корректность выполнения команды,введя команду ls.(РИС.5.1)</w:t>
      </w:r>
    </w:p>
    <w:bookmarkStart w:id="0" w:name="fig:007"/>
    <w:p>
      <w:pPr>
        <w:pStyle w:val="CaptionedFigure"/>
      </w:pPr>
      <w:bookmarkStart w:id="53" w:name="fig:007"/>
      <w:r>
        <w:drawing>
          <wp:inline>
            <wp:extent cx="5334000" cy="464820"/>
            <wp:effectExtent b="0" l="0" r="0" t="0"/>
            <wp:docPr descr="Figure 7: РИС.5.1 Передача объективного файла на обработку комповщику ld" title="" id="51" name="Picture"/>
            <a:graphic>
              <a:graphicData uri="http://schemas.openxmlformats.org/drawingml/2006/picture">
                <pic:pic>
                  <pic:nvPicPr>
                    <pic:cNvPr descr="image/к.5.1.png" id="52" name="Picture"/>
                    <pic:cNvPicPr>
                      <a:picLocks noChangeArrowheads="1" noChangeAspect="1"/>
                    </pic:cNvPicPr>
                  </pic:nvPicPr>
                  <pic:blipFill>
                    <a:blip r:embed="rId50"/>
                    <a:stretch>
                      <a:fillRect/>
                    </a:stretch>
                  </pic:blipFill>
                  <pic:spPr bwMode="auto">
                    <a:xfrm>
                      <a:off x="0" y="0"/>
                      <a:ext cx="5334000" cy="464820"/>
                    </a:xfrm>
                    <a:prstGeom prst="rect">
                      <a:avLst/>
                    </a:prstGeom>
                    <a:noFill/>
                    <a:ln w="9525">
                      <a:noFill/>
                      <a:headEnd/>
                      <a:tailEnd/>
                    </a:ln>
                  </pic:spPr>
                </pic:pic>
              </a:graphicData>
            </a:graphic>
          </wp:inline>
        </w:drawing>
      </w:r>
      <w:bookmarkEnd w:id="53"/>
    </w:p>
    <w:p>
      <w:pPr>
        <w:pStyle w:val="ImageCaption"/>
      </w:pPr>
      <w:r>
        <w:t xml:space="preserve">Figure 7: РИС.5.1 Передача объективного файла на обработку комповщику ld</w:t>
      </w:r>
    </w:p>
    <w:bookmarkEnd w:id="0"/>
    <w:p>
      <w:pPr>
        <w:pStyle w:val="BodyText"/>
      </w:pPr>
      <w:r>
        <w:t xml:space="preserve">Дальше введем команду</w:t>
      </w:r>
      <w:r>
        <w:t xml:space="preserve"> </w:t>
      </w:r>
      <w:r>
        <w:t xml:space="preserve">“</w:t>
      </w:r>
      <w:r>
        <w:t xml:space="preserve">d -m elf_i386 obj.o -o main</w:t>
      </w:r>
      <w:r>
        <w:t xml:space="preserve">”</w:t>
      </w:r>
      <w:r>
        <w:t xml:space="preserve">. Исполняемый файл будет иметь имя main, так как после ключа -о было задано значение main. Проверим наличие файлов командой ls.Объективный файл, из которого собран этот испоняемый файл, имеет имя obj.o. (РИС.5.2)</w:t>
      </w:r>
    </w:p>
    <w:bookmarkStart w:id="0" w:name="fig:008"/>
    <w:p>
      <w:pPr>
        <w:pStyle w:val="CaptionedFigure"/>
      </w:pPr>
      <w:bookmarkStart w:id="57" w:name="fig:008"/>
      <w:r>
        <w:drawing>
          <wp:inline>
            <wp:extent cx="5334000" cy="484909"/>
            <wp:effectExtent b="0" l="0" r="0" t="0"/>
            <wp:docPr descr="Figure 8: РИС.5.2 Передача объективного файла на обработку комповщику ld с заданным именем" title="" id="55" name="Picture"/>
            <a:graphic>
              <a:graphicData uri="http://schemas.openxmlformats.org/drawingml/2006/picture">
                <pic:pic>
                  <pic:nvPicPr>
                    <pic:cNvPr descr="image/к.5.2.png" id="56" name="Picture"/>
                    <pic:cNvPicPr>
                      <a:picLocks noChangeArrowheads="1" noChangeAspect="1"/>
                    </pic:cNvPicPr>
                  </pic:nvPicPr>
                  <pic:blipFill>
                    <a:blip r:embed="rId54"/>
                    <a:stretch>
                      <a:fillRect/>
                    </a:stretch>
                  </pic:blipFill>
                  <pic:spPr bwMode="auto">
                    <a:xfrm>
                      <a:off x="0" y="0"/>
                      <a:ext cx="5334000" cy="484909"/>
                    </a:xfrm>
                    <a:prstGeom prst="rect">
                      <a:avLst/>
                    </a:prstGeom>
                    <a:noFill/>
                    <a:ln w="9525">
                      <a:noFill/>
                      <a:headEnd/>
                      <a:tailEnd/>
                    </a:ln>
                  </pic:spPr>
                </pic:pic>
              </a:graphicData>
            </a:graphic>
          </wp:inline>
        </w:drawing>
      </w:r>
      <w:bookmarkEnd w:id="57"/>
    </w:p>
    <w:p>
      <w:pPr>
        <w:pStyle w:val="ImageCaption"/>
      </w:pPr>
      <w:r>
        <w:t xml:space="preserve">Figure 8: РИС.5.2 Передача объективного файла на обработку комповщику ld с заданным именем</w:t>
      </w:r>
    </w:p>
    <w:bookmarkEnd w:id="0"/>
    <w:bookmarkEnd w:id="58"/>
    <w:bookmarkStart w:id="63" w:name="запуск-исполняемого-файла"/>
    <w:p>
      <w:pPr>
        <w:pStyle w:val="Heading2"/>
      </w:pPr>
      <w:r>
        <w:rPr>
          <w:rStyle w:val="SectionNumber"/>
        </w:rPr>
        <w:t xml:space="preserve">4.5</w:t>
      </w:r>
      <w:r>
        <w:tab/>
      </w:r>
      <w:r>
        <w:t xml:space="preserve">Запуск исполняемого файла</w:t>
      </w:r>
    </w:p>
    <w:p>
      <w:pPr>
        <w:pStyle w:val="FirstParagraph"/>
      </w:pPr>
      <w:r>
        <w:t xml:space="preserve">Запускаем на выполнение созданный исполняемый файл hello и види, что она успешно запустиласью(РИС.6.1)</w:t>
      </w:r>
    </w:p>
    <w:bookmarkStart w:id="0" w:name="fig:009"/>
    <w:p>
      <w:pPr>
        <w:pStyle w:val="CaptionedFigure"/>
      </w:pPr>
      <w:bookmarkStart w:id="62" w:name="fig:009"/>
      <w:r>
        <w:drawing>
          <wp:inline>
            <wp:extent cx="4677877" cy="625642"/>
            <wp:effectExtent b="0" l="0" r="0" t="0"/>
            <wp:docPr descr="Figure 9: РИС.6.1 Запуск исполняемого файла" title="" id="60" name="Picture"/>
            <a:graphic>
              <a:graphicData uri="http://schemas.openxmlformats.org/drawingml/2006/picture">
                <pic:pic>
                  <pic:nvPicPr>
                    <pic:cNvPr descr="image/к.6.1.png" id="61" name="Picture"/>
                    <pic:cNvPicPr>
                      <a:picLocks noChangeArrowheads="1" noChangeAspect="1"/>
                    </pic:cNvPicPr>
                  </pic:nvPicPr>
                  <pic:blipFill>
                    <a:blip r:embed="rId59"/>
                    <a:stretch>
                      <a:fillRect/>
                    </a:stretch>
                  </pic:blipFill>
                  <pic:spPr bwMode="auto">
                    <a:xfrm>
                      <a:off x="0" y="0"/>
                      <a:ext cx="4677877" cy="625642"/>
                    </a:xfrm>
                    <a:prstGeom prst="rect">
                      <a:avLst/>
                    </a:prstGeom>
                    <a:noFill/>
                    <a:ln w="9525">
                      <a:noFill/>
                      <a:headEnd/>
                      <a:tailEnd/>
                    </a:ln>
                  </pic:spPr>
                </pic:pic>
              </a:graphicData>
            </a:graphic>
          </wp:inline>
        </w:drawing>
      </w:r>
      <w:bookmarkEnd w:id="62"/>
    </w:p>
    <w:p>
      <w:pPr>
        <w:pStyle w:val="ImageCaption"/>
      </w:pPr>
      <w:r>
        <w:t xml:space="preserve">Figure 9: РИС.6.1 Запуск исполняемого файла</w:t>
      </w:r>
    </w:p>
    <w:bookmarkEnd w:id="0"/>
    <w:bookmarkEnd w:id="63"/>
    <w:bookmarkStart w:id="96" w:name="задание-для-самостоятельной-работы"/>
    <w:p>
      <w:pPr>
        <w:pStyle w:val="Heading2"/>
      </w:pPr>
      <w:r>
        <w:rPr>
          <w:rStyle w:val="SectionNumber"/>
        </w:rPr>
        <w:t xml:space="preserve">4.6</w:t>
      </w:r>
      <w:r>
        <w:tab/>
      </w:r>
      <w:r>
        <w:t xml:space="preserve">Задание для самостоятельной работы</w:t>
      </w:r>
    </w:p>
    <w:p>
      <w:pPr>
        <w:pStyle w:val="FirstParagraph"/>
      </w:pPr>
      <w:r>
        <w:t xml:space="preserve">Для начала в каталоге ~/work/arch-pc/lab04 с помощью команды cp создадим копию файла</w:t>
      </w:r>
      <w:r>
        <w:t xml:space="preserve"> </w:t>
      </w:r>
      <w:r>
        <w:t xml:space="preserve">hello.asm с именем lab4.asm. С помщью ls проверим их наличие(РИС.7.1)</w:t>
      </w:r>
    </w:p>
    <w:bookmarkStart w:id="0" w:name="fig:010"/>
    <w:p>
      <w:pPr>
        <w:pStyle w:val="CaptionedFigure"/>
      </w:pPr>
      <w:bookmarkStart w:id="67" w:name="fig:010"/>
      <w:r>
        <w:drawing>
          <wp:inline>
            <wp:extent cx="5334000" cy="750775"/>
            <wp:effectExtent b="0" l="0" r="0" t="0"/>
            <wp:docPr descr="Figure 10: РИС.7.1 Создание копии файла с другим именем" title="" id="65" name="Picture"/>
            <a:graphic>
              <a:graphicData uri="http://schemas.openxmlformats.org/drawingml/2006/picture">
                <pic:pic>
                  <pic:nvPicPr>
                    <pic:cNvPr descr="image/к.7.1.png" id="66" name="Picture"/>
                    <pic:cNvPicPr>
                      <a:picLocks noChangeArrowheads="1" noChangeAspect="1"/>
                    </pic:cNvPicPr>
                  </pic:nvPicPr>
                  <pic:blipFill>
                    <a:blip r:embed="rId64"/>
                    <a:stretch>
                      <a:fillRect/>
                    </a:stretch>
                  </pic:blipFill>
                  <pic:spPr bwMode="auto">
                    <a:xfrm>
                      <a:off x="0" y="0"/>
                      <a:ext cx="5334000" cy="750775"/>
                    </a:xfrm>
                    <a:prstGeom prst="rect">
                      <a:avLst/>
                    </a:prstGeom>
                    <a:noFill/>
                    <a:ln w="9525">
                      <a:noFill/>
                      <a:headEnd/>
                      <a:tailEnd/>
                    </a:ln>
                  </pic:spPr>
                </pic:pic>
              </a:graphicData>
            </a:graphic>
          </wp:inline>
        </w:drawing>
      </w:r>
      <w:bookmarkEnd w:id="67"/>
    </w:p>
    <w:p>
      <w:pPr>
        <w:pStyle w:val="ImageCaption"/>
      </w:pPr>
      <w:r>
        <w:t xml:space="preserve">Figure 10: РИС.7.1 Создание копии файла с другим именем</w:t>
      </w:r>
    </w:p>
    <w:bookmarkEnd w:id="0"/>
    <w:p>
      <w:pPr>
        <w:pStyle w:val="BodyText"/>
      </w:pPr>
      <w:r>
        <w:t xml:space="preserve">С помощью текстового редактора gedit вношу изменения в текст программы в</w:t>
      </w:r>
      <w:r>
        <w:t xml:space="preserve"> </w:t>
      </w:r>
      <w:r>
        <w:t xml:space="preserve">файле lab4.asm так, чтобы на экран выводилась мое фамилие и имя.(РИС.7.2)</w:t>
      </w:r>
    </w:p>
    <w:bookmarkStart w:id="0" w:name="fig:011"/>
    <w:p>
      <w:pPr>
        <w:pStyle w:val="CaptionedFigure"/>
      </w:pPr>
      <w:bookmarkStart w:id="71" w:name="fig:011"/>
      <w:r>
        <w:drawing>
          <wp:inline>
            <wp:extent cx="5334000" cy="3181264"/>
            <wp:effectExtent b="0" l="0" r="0" t="0"/>
            <wp:docPr descr="Figure 11: РИС.7.2 Изменение программы" title="" id="69" name="Picture"/>
            <a:graphic>
              <a:graphicData uri="http://schemas.openxmlformats.org/drawingml/2006/picture">
                <pic:pic>
                  <pic:nvPicPr>
                    <pic:cNvPr descr="image/к.7.2.png" id="70" name="Picture"/>
                    <pic:cNvPicPr>
                      <a:picLocks noChangeArrowheads="1" noChangeAspect="1"/>
                    </pic:cNvPicPr>
                  </pic:nvPicPr>
                  <pic:blipFill>
                    <a:blip r:embed="rId68"/>
                    <a:stretch>
                      <a:fillRect/>
                    </a:stretch>
                  </pic:blipFill>
                  <pic:spPr bwMode="auto">
                    <a:xfrm>
                      <a:off x="0" y="0"/>
                      <a:ext cx="5334000" cy="3181264"/>
                    </a:xfrm>
                    <a:prstGeom prst="rect">
                      <a:avLst/>
                    </a:prstGeom>
                    <a:noFill/>
                    <a:ln w="9525">
                      <a:noFill/>
                      <a:headEnd/>
                      <a:tailEnd/>
                    </a:ln>
                  </pic:spPr>
                </pic:pic>
              </a:graphicData>
            </a:graphic>
          </wp:inline>
        </w:drawing>
      </w:r>
      <w:bookmarkEnd w:id="71"/>
    </w:p>
    <w:p>
      <w:pPr>
        <w:pStyle w:val="ImageCaption"/>
      </w:pPr>
      <w:r>
        <w:t xml:space="preserve">Figure 11: РИС.7.2 Изменение программы</w:t>
      </w:r>
    </w:p>
    <w:bookmarkEnd w:id="0"/>
    <w:p>
      <w:pPr>
        <w:pStyle w:val="BodyText"/>
      </w:pPr>
      <w:r>
        <w:t xml:space="preserve">Оттранслируем полученный текст программы lab4.asm в объектный файл. С помощью команды ls мы видим, что файл lab4.o был создан.(РИС.7.3)</w:t>
      </w:r>
    </w:p>
    <w:bookmarkStart w:id="0" w:name="fig:012"/>
    <w:p>
      <w:pPr>
        <w:pStyle w:val="CaptionedFigure"/>
      </w:pPr>
      <w:bookmarkStart w:id="75" w:name="fig:012"/>
      <w:r>
        <w:drawing>
          <wp:inline>
            <wp:extent cx="5334000" cy="522941"/>
            <wp:effectExtent b="0" l="0" r="0" t="0"/>
            <wp:docPr descr="Figure 12: РИС.7.3 Компиляция программы в объективный файл" title="" id="73" name="Picture"/>
            <a:graphic>
              <a:graphicData uri="http://schemas.openxmlformats.org/drawingml/2006/picture">
                <pic:pic>
                  <pic:nvPicPr>
                    <pic:cNvPr descr="image/к.7.3.png" id="74" name="Picture"/>
                    <pic:cNvPicPr>
                      <a:picLocks noChangeArrowheads="1" noChangeAspect="1"/>
                    </pic:cNvPicPr>
                  </pic:nvPicPr>
                  <pic:blipFill>
                    <a:blip r:embed="rId72"/>
                    <a:stretch>
                      <a:fillRect/>
                    </a:stretch>
                  </pic:blipFill>
                  <pic:spPr bwMode="auto">
                    <a:xfrm>
                      <a:off x="0" y="0"/>
                      <a:ext cx="5334000" cy="522941"/>
                    </a:xfrm>
                    <a:prstGeom prst="rect">
                      <a:avLst/>
                    </a:prstGeom>
                    <a:noFill/>
                    <a:ln w="9525">
                      <a:noFill/>
                      <a:headEnd/>
                      <a:tailEnd/>
                    </a:ln>
                  </pic:spPr>
                </pic:pic>
              </a:graphicData>
            </a:graphic>
          </wp:inline>
        </w:drawing>
      </w:r>
      <w:bookmarkEnd w:id="75"/>
    </w:p>
    <w:p>
      <w:pPr>
        <w:pStyle w:val="ImageCaption"/>
      </w:pPr>
      <w:r>
        <w:t xml:space="preserve">Figure 12: РИС.7.3 Компиляция программы в объективный файл</w:t>
      </w:r>
    </w:p>
    <w:bookmarkEnd w:id="0"/>
    <w:p>
      <w:pPr>
        <w:pStyle w:val="BodyText"/>
      </w:pPr>
      <w:r>
        <w:t xml:space="preserve">Далее выполним компоновку объектного файла, с компоновщиком ld. Введя команду ls можно заметить, что исполняемый файл lab4 существует.(РИС.7.4)</w:t>
      </w:r>
    </w:p>
    <w:bookmarkStart w:id="0" w:name="fig:013"/>
    <w:p>
      <w:pPr>
        <w:pStyle w:val="CaptionedFigure"/>
      </w:pPr>
      <w:bookmarkStart w:id="79" w:name="fig:013"/>
      <w:r>
        <w:drawing>
          <wp:inline>
            <wp:extent cx="5334000" cy="514953"/>
            <wp:effectExtent b="0" l="0" r="0" t="0"/>
            <wp:docPr descr="Figure 13: РИС.7.4 Компоновка объективного файла" title="" id="77" name="Picture"/>
            <a:graphic>
              <a:graphicData uri="http://schemas.openxmlformats.org/drawingml/2006/picture">
                <pic:pic>
                  <pic:nvPicPr>
                    <pic:cNvPr descr="image/к.7.4.png" id="78" name="Picture"/>
                    <pic:cNvPicPr>
                      <a:picLocks noChangeArrowheads="1" noChangeAspect="1"/>
                    </pic:cNvPicPr>
                  </pic:nvPicPr>
                  <pic:blipFill>
                    <a:blip r:embed="rId76"/>
                    <a:stretch>
                      <a:fillRect/>
                    </a:stretch>
                  </pic:blipFill>
                  <pic:spPr bwMode="auto">
                    <a:xfrm>
                      <a:off x="0" y="0"/>
                      <a:ext cx="5334000" cy="514953"/>
                    </a:xfrm>
                    <a:prstGeom prst="rect">
                      <a:avLst/>
                    </a:prstGeom>
                    <a:noFill/>
                    <a:ln w="9525">
                      <a:noFill/>
                      <a:headEnd/>
                      <a:tailEnd/>
                    </a:ln>
                  </pic:spPr>
                </pic:pic>
              </a:graphicData>
            </a:graphic>
          </wp:inline>
        </w:drawing>
      </w:r>
      <w:bookmarkEnd w:id="79"/>
    </w:p>
    <w:p>
      <w:pPr>
        <w:pStyle w:val="ImageCaption"/>
      </w:pPr>
      <w:r>
        <w:t xml:space="preserve">Figure 13: РИС.7.4 Компоновка объективного файла</w:t>
      </w:r>
    </w:p>
    <w:bookmarkEnd w:id="0"/>
    <w:p>
      <w:pPr>
        <w:pStyle w:val="BodyText"/>
      </w:pPr>
      <w:r>
        <w:t xml:space="preserve">Запустим получившийся исполняемый файл.(РИС.7.5)</w:t>
      </w:r>
    </w:p>
    <w:bookmarkStart w:id="0" w:name="fig:014"/>
    <w:p>
      <w:pPr>
        <w:pStyle w:val="CaptionedFigure"/>
      </w:pPr>
      <w:bookmarkStart w:id="83" w:name="fig:014"/>
      <w:r>
        <w:drawing>
          <wp:inline>
            <wp:extent cx="5334000" cy="433347"/>
            <wp:effectExtent b="0" l="0" r="0" t="0"/>
            <wp:docPr descr="Figure 14: РИС.7.5 Запуск исполняемого файла" title="" id="81" name="Picture"/>
            <a:graphic>
              <a:graphicData uri="http://schemas.openxmlformats.org/drawingml/2006/picture">
                <pic:pic>
                  <pic:nvPicPr>
                    <pic:cNvPr descr="image/к.7.5.png" id="82" name="Picture"/>
                    <pic:cNvPicPr>
                      <a:picLocks noChangeArrowheads="1" noChangeAspect="1"/>
                    </pic:cNvPicPr>
                  </pic:nvPicPr>
                  <pic:blipFill>
                    <a:blip r:embed="rId80"/>
                    <a:stretch>
                      <a:fillRect/>
                    </a:stretch>
                  </pic:blipFill>
                  <pic:spPr bwMode="auto">
                    <a:xfrm>
                      <a:off x="0" y="0"/>
                      <a:ext cx="5334000" cy="433347"/>
                    </a:xfrm>
                    <a:prstGeom prst="rect">
                      <a:avLst/>
                    </a:prstGeom>
                    <a:noFill/>
                    <a:ln w="9525">
                      <a:noFill/>
                      <a:headEnd/>
                      <a:tailEnd/>
                    </a:ln>
                  </pic:spPr>
                </pic:pic>
              </a:graphicData>
            </a:graphic>
          </wp:inline>
        </w:drawing>
      </w:r>
      <w:bookmarkEnd w:id="83"/>
    </w:p>
    <w:p>
      <w:pPr>
        <w:pStyle w:val="ImageCaption"/>
      </w:pPr>
      <w:r>
        <w:t xml:space="preserve">Figure 14: РИС.7.5 Запуск исполняемого файла</w:t>
      </w:r>
    </w:p>
    <w:bookmarkEnd w:id="0"/>
    <w:p>
      <w:pPr>
        <w:pStyle w:val="BodyText"/>
      </w:pPr>
      <w:r>
        <w:t xml:space="preserve">Скопируем файлы hello.asm и lab4.asm в наш локальный репозиторий в каталог- ~/work/study/2023-2024/</w:t>
      </w:r>
      <w:r>
        <w:t xml:space="preserve">“</w:t>
      </w:r>
      <w:r>
        <w:t xml:space="preserve">Архитектура компьютера</w:t>
      </w:r>
      <w:r>
        <w:t xml:space="preserve">”</w:t>
      </w:r>
      <w:r>
        <w:t xml:space="preserve">/arch-pc/labs/lab04/. Перейдя в наш репозиторий и с командой ls видим, что все скопировалось.(РИС.7.6)</w:t>
      </w:r>
    </w:p>
    <w:bookmarkStart w:id="0" w:name="fig:015"/>
    <w:p>
      <w:pPr>
        <w:pStyle w:val="CaptionedFigure"/>
      </w:pPr>
      <w:bookmarkStart w:id="87" w:name="fig:015"/>
      <w:r>
        <w:drawing>
          <wp:inline>
            <wp:extent cx="5334000" cy="465256"/>
            <wp:effectExtent b="0" l="0" r="0" t="0"/>
            <wp:docPr descr="Figure 15: РИС.7.6 Копирование файлов" title="" id="85" name="Picture"/>
            <a:graphic>
              <a:graphicData uri="http://schemas.openxmlformats.org/drawingml/2006/picture">
                <pic:pic>
                  <pic:nvPicPr>
                    <pic:cNvPr descr="image/к.7.6.png" id="86" name="Picture"/>
                    <pic:cNvPicPr>
                      <a:picLocks noChangeArrowheads="1" noChangeAspect="1"/>
                    </pic:cNvPicPr>
                  </pic:nvPicPr>
                  <pic:blipFill>
                    <a:blip r:embed="rId84"/>
                    <a:stretch>
                      <a:fillRect/>
                    </a:stretch>
                  </pic:blipFill>
                  <pic:spPr bwMode="auto">
                    <a:xfrm>
                      <a:off x="0" y="0"/>
                      <a:ext cx="5334000" cy="465256"/>
                    </a:xfrm>
                    <a:prstGeom prst="rect">
                      <a:avLst/>
                    </a:prstGeom>
                    <a:noFill/>
                    <a:ln w="9525">
                      <a:noFill/>
                      <a:headEnd/>
                      <a:tailEnd/>
                    </a:ln>
                  </pic:spPr>
                </pic:pic>
              </a:graphicData>
            </a:graphic>
          </wp:inline>
        </w:drawing>
      </w:r>
      <w:bookmarkEnd w:id="87"/>
    </w:p>
    <w:p>
      <w:pPr>
        <w:pStyle w:val="ImageCaption"/>
      </w:pPr>
      <w:r>
        <w:t xml:space="preserve">Figure 15: РИС.7.6 Копирование файлов</w:t>
      </w:r>
    </w:p>
    <w:bookmarkEnd w:id="0"/>
    <w:p>
      <w:pPr>
        <w:pStyle w:val="BodyText"/>
      </w:pPr>
      <w:r>
        <w:t xml:space="preserve">Загрузим файлы на Github и проверим их наличие.(РИС.7.7) И (РИС.7.8).</w:t>
      </w:r>
    </w:p>
    <w:bookmarkStart w:id="0" w:name="fig:016"/>
    <w:p>
      <w:pPr>
        <w:pStyle w:val="CaptionedFigure"/>
      </w:pPr>
      <w:bookmarkStart w:id="91" w:name="fig:016"/>
      <w:r>
        <w:drawing>
          <wp:inline>
            <wp:extent cx="5334000" cy="1540346"/>
            <wp:effectExtent b="0" l="0" r="0" t="0"/>
            <wp:docPr descr="Figure 16: РИС.7.7 Загрузка файлов в github" title="" id="89" name="Picture"/>
            <a:graphic>
              <a:graphicData uri="http://schemas.openxmlformats.org/drawingml/2006/picture">
                <pic:pic>
                  <pic:nvPicPr>
                    <pic:cNvPr descr="image/к.7.7.png" id="90" name="Picture"/>
                    <pic:cNvPicPr>
                      <a:picLocks noChangeArrowheads="1" noChangeAspect="1"/>
                    </pic:cNvPicPr>
                  </pic:nvPicPr>
                  <pic:blipFill>
                    <a:blip r:embed="rId88"/>
                    <a:stretch>
                      <a:fillRect/>
                    </a:stretch>
                  </pic:blipFill>
                  <pic:spPr bwMode="auto">
                    <a:xfrm>
                      <a:off x="0" y="0"/>
                      <a:ext cx="5334000" cy="1540346"/>
                    </a:xfrm>
                    <a:prstGeom prst="rect">
                      <a:avLst/>
                    </a:prstGeom>
                    <a:noFill/>
                    <a:ln w="9525">
                      <a:noFill/>
                      <a:headEnd/>
                      <a:tailEnd/>
                    </a:ln>
                  </pic:spPr>
                </pic:pic>
              </a:graphicData>
            </a:graphic>
          </wp:inline>
        </w:drawing>
      </w:r>
      <w:bookmarkEnd w:id="91"/>
    </w:p>
    <w:p>
      <w:pPr>
        <w:pStyle w:val="ImageCaption"/>
      </w:pPr>
      <w:r>
        <w:t xml:space="preserve">Figure 16: РИС.7.7 Загрузка файлов в github</w:t>
      </w:r>
    </w:p>
    <w:bookmarkEnd w:id="0"/>
    <w:bookmarkStart w:id="0" w:name="fig:017"/>
    <w:p>
      <w:pPr>
        <w:pStyle w:val="CaptionedFigure"/>
      </w:pPr>
      <w:bookmarkStart w:id="95" w:name="fig:017"/>
      <w:r>
        <w:drawing>
          <wp:inline>
            <wp:extent cx="5334000" cy="3184357"/>
            <wp:effectExtent b="0" l="0" r="0" t="0"/>
            <wp:docPr descr="Figure 17: РИС.7.8 Проверка загрузки файлов в github" title="" id="93" name="Picture"/>
            <a:graphic>
              <a:graphicData uri="http://schemas.openxmlformats.org/drawingml/2006/picture">
                <pic:pic>
                  <pic:nvPicPr>
                    <pic:cNvPr descr="image/к.7.8.png" id="94" name="Picture"/>
                    <pic:cNvPicPr>
                      <a:picLocks noChangeArrowheads="1" noChangeAspect="1"/>
                    </pic:cNvPicPr>
                  </pic:nvPicPr>
                  <pic:blipFill>
                    <a:blip r:embed="rId92"/>
                    <a:stretch>
                      <a:fillRect/>
                    </a:stretch>
                  </pic:blipFill>
                  <pic:spPr bwMode="auto">
                    <a:xfrm>
                      <a:off x="0" y="0"/>
                      <a:ext cx="5334000" cy="3184357"/>
                    </a:xfrm>
                    <a:prstGeom prst="rect">
                      <a:avLst/>
                    </a:prstGeom>
                    <a:noFill/>
                    <a:ln w="9525">
                      <a:noFill/>
                      <a:headEnd/>
                      <a:tailEnd/>
                    </a:ln>
                  </pic:spPr>
                </pic:pic>
              </a:graphicData>
            </a:graphic>
          </wp:inline>
        </w:drawing>
      </w:r>
      <w:bookmarkEnd w:id="95"/>
    </w:p>
    <w:p>
      <w:pPr>
        <w:pStyle w:val="ImageCaption"/>
      </w:pPr>
      <w:r>
        <w:t xml:space="preserve">Figure 17: РИС.7.8 Проверка загрузки файлов в github</w:t>
      </w:r>
    </w:p>
    <w:bookmarkEnd w:id="0"/>
    <w:bookmarkEnd w:id="96"/>
    <w:bookmarkEnd w:id="97"/>
    <w:bookmarkStart w:id="98" w:name="выводы"/>
    <w:p>
      <w:pPr>
        <w:pStyle w:val="Heading1"/>
      </w:pPr>
      <w:r>
        <w:rPr>
          <w:rStyle w:val="SectionNumber"/>
        </w:rPr>
        <w:t xml:space="preserve">5</w:t>
      </w:r>
      <w:r>
        <w:tab/>
      </w:r>
      <w:r>
        <w:t xml:space="preserve">Выводы</w:t>
      </w:r>
    </w:p>
    <w:p>
      <w:pPr>
        <w:pStyle w:val="FirstParagraph"/>
      </w:pPr>
      <w:r>
        <w:t xml:space="preserve">В ходе выполнения лабораторной работы №4 я поняла основные принципы компьютера, познакомилась с понятием ассемблер и с языком ассемблера NASM, освоила процедуры комиляции и сборки программ, написанных на ассемблере NASM. Пользуясь полученными знаниями написала программу на языке ассемблера NASM, выводящяя на экран фразу</w:t>
      </w:r>
      <w:r>
        <w:t xml:space="preserve"> </w:t>
      </w:r>
      <w:r>
        <w:t xml:space="preserve">“</w:t>
      </w:r>
      <w:r>
        <w:t xml:space="preserve">Hello world!</w:t>
      </w:r>
      <w:r>
        <w:t xml:space="preserve">”</w:t>
      </w:r>
      <w:r>
        <w:t xml:space="preserve"> </w:t>
      </w:r>
      <w:r>
        <w:t xml:space="preserve">и мое имя и фамилие.</w:t>
      </w:r>
    </w:p>
    <w:bookmarkEnd w:id="98"/>
    <w:bookmarkStart w:id="99" w:name="список-литературы"/>
    <w:p>
      <w:pPr>
        <w:pStyle w:val="Heading1"/>
      </w:pPr>
      <w:r>
        <w:t xml:space="preserve">Список литературы</w:t>
      </w:r>
    </w:p>
    <w:p>
      <w:pPr>
        <w:pStyle w:val="FirstParagraph"/>
      </w:pPr>
      <w:r>
        <w:t xml:space="preserve">-https://esystem.rudn.ru/course/view.php?id=4975</w:t>
      </w:r>
      <w:r>
        <w:br/>
      </w:r>
      <w:r>
        <w:t xml:space="preserve">-https://skillbox.ru/media/code/chto-takoe-assembler/</w:t>
      </w:r>
      <w:r>
        <w:br/>
      </w:r>
      <w:r>
        <w:t xml:space="preserve">-https://www.google.com/url?sa=t&amp;rct=j&amp;q=&amp;esrc=s&amp;source</w:t>
      </w:r>
    </w:p>
    <w:bookmarkEnd w:id="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9" Target="media/rId59.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92" Target="media/rId9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работа№4</dc:title>
  <dc:creator>Тойчубекова Асель Нурлановна</dc:creator>
  <dc:language>ru-RU</dc:language>
  <cp:keywords/>
  <dcterms:created xsi:type="dcterms:W3CDTF">2023-10-27T15:58:48Z</dcterms:created>
  <dcterms:modified xsi:type="dcterms:W3CDTF">2023-10-27T15:58:48Z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Дисциплина:Архитектура компьютера</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