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9.png" ContentType="image/png"/>
  <Override PartName="/word/media/rId56.png" ContentType="image/png"/>
  <Override PartName="/word/media/rId65.png" ContentType="image/png"/>
  <Override PartName="/word/media/rId62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30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31.png" ContentType="image/png"/>
  <Override PartName="/word/media/rId128.png" ContentType="image/png"/>
  <Override PartName="/word/media/rId134.png" ContentType="image/png"/>
  <Override PartName="/word/media/rId137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Нуралановна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GitFlow</w:t>
      </w:r>
      <w:r>
        <w:t xml:space="preserve">- это определенная надстройка над моделью ветвление Git, которая включает в себя использование фича веток и несколько основных веток, для удобства работы над тем или иным проектом. Gitflow Workflow опубликована и популяризована Винсентом Дриссеном. Gitflow Workflow предполагает выстраивание строгой модели ветвления с учётом выпуска проекта. Данная модель отлично подходит для организации рабочего процесса на основе релизов.</w:t>
      </w:r>
    </w:p>
    <w:p>
      <w:pPr>
        <w:pStyle w:val="BodyText"/>
      </w:pPr>
      <w:r>
        <w:rPr>
          <w:bCs/>
          <w:b/>
        </w:rPr>
        <w:t xml:space="preserve">Последовательность действий при работе по модели Gitflow:</w:t>
      </w:r>
      <w:r>
        <w:t xml:space="preserve"> </w:t>
      </w:r>
      <w:r>
        <w:t xml:space="preserve">- Из ветки master создаётся ветка develop.</w:t>
      </w:r>
      <w:r>
        <w:br/>
      </w:r>
      <w:r>
        <w:t xml:space="preserve">- Из ветки develop создаётся ветка release.</w:t>
      </w:r>
      <w:r>
        <w:br/>
      </w:r>
      <w:r>
        <w:t xml:space="preserve">- Из ветки develop создаются ветки feature.</w:t>
      </w:r>
      <w:r>
        <w:br/>
      </w:r>
      <w:r>
        <w:t xml:space="preserve">- Когда работа над веткой feature завершена, она сливается с веткой develop.</w:t>
      </w:r>
      <w:r>
        <w:br/>
      </w:r>
      <w:r>
        <w:t xml:space="preserve">- Когда работа над веткой релиза release завершена, она сливается в ветки develop и master.</w:t>
      </w:r>
      <w:r>
        <w:br/>
      </w:r>
      <w:r>
        <w:t xml:space="preserve">- Если в master обнаружена проблема, из master создаётся ветка hotfix.</w:t>
      </w:r>
      <w:r>
        <w:br/>
      </w:r>
      <w:r>
        <w:t xml:space="preserve">- Когда работа над веткой исправления hotfix завершена, она сливается в ветки develop и master.</w:t>
      </w:r>
      <w:r>
        <w:br/>
      </w:r>
    </w:p>
    <w:bookmarkEnd w:id="22"/>
    <w:bookmarkStart w:id="1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установка-gitflow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gitflow</w:t>
      </w:r>
    </w:p>
    <w:p>
      <w:pPr>
        <w:pStyle w:val="FirstParagraph"/>
      </w:pPr>
      <w:r>
        <w:t xml:space="preserve">Устанавливаю gitflow из коллекции репозиториев Copr (рис. 1 и рис. 2 ).</w:t>
      </w:r>
    </w:p>
    <w:p>
      <w:pPr>
        <w:pStyle w:val="CaptionedFigure"/>
      </w:pPr>
      <w:r>
        <w:drawing>
          <wp:inline>
            <wp:extent cx="3733800" cy="1603738"/>
            <wp:effectExtent b="0" l="0" r="0" t="0"/>
            <wp:docPr descr="Установка gitflow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</w:t>
      </w:r>
    </w:p>
    <w:p>
      <w:pPr>
        <w:pStyle w:val="CaptionedFigure"/>
      </w:pPr>
      <w:r>
        <w:drawing>
          <wp:inline>
            <wp:extent cx="3733800" cy="1752438"/>
            <wp:effectExtent b="0" l="0" r="0" t="0"/>
            <wp:docPr descr="Установка gitflow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bookmarkEnd w:id="29"/>
    <w:bookmarkStart w:id="36" w:name="установка-node.j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Устанавливаю Node.js. pnpm скачиваю с интернета и запускаю с помощью команды dnf install. рис. 3 и рис. 4 ).</w:t>
      </w:r>
    </w:p>
    <w:p>
      <w:pPr>
        <w:pStyle w:val="CaptionedFigure"/>
      </w:pPr>
      <w:r>
        <w:drawing>
          <wp:inline>
            <wp:extent cx="3733800" cy="1351020"/>
            <wp:effectExtent b="0" l="0" r="0" t="0"/>
            <wp:docPr descr="Установка Node.js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Node.js.</w:t>
      </w:r>
    </w:p>
    <w:p>
      <w:pPr>
        <w:pStyle w:val="CaptionedFigure"/>
      </w:pPr>
      <w:r>
        <w:drawing>
          <wp:inline>
            <wp:extent cx="3733800" cy="1368496"/>
            <wp:effectExtent b="0" l="0" r="0" t="0"/>
            <wp:docPr descr="Установка Node.js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Node.js.</w:t>
      </w:r>
    </w:p>
    <w:bookmarkEnd w:id="36"/>
    <w:bookmarkStart w:id="43" w:name="настройка-node.j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Запускаю pnpm. (рис. 5 ).</w:t>
      </w:r>
    </w:p>
    <w:p>
      <w:pPr>
        <w:pStyle w:val="CaptionedFigure"/>
      </w:pPr>
      <w:r>
        <w:drawing>
          <wp:inline>
            <wp:extent cx="3733800" cy="2432627"/>
            <wp:effectExtent b="0" l="0" r="0" t="0"/>
            <wp:docPr descr="Запуск pnp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Перелогиниваюсь, выполняя команду source ~/.bashrc. (рис. 6 ).</w:t>
      </w:r>
    </w:p>
    <w:p>
      <w:pPr>
        <w:pStyle w:val="CaptionedFigure"/>
      </w:pPr>
      <w:r>
        <w:drawing>
          <wp:inline>
            <wp:extent cx="3580759" cy="199784"/>
            <wp:effectExtent b="0" l="0" r="0" t="0"/>
            <wp:docPr descr="Выпонение команды source ~/.bashrc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Выпонение команды source ~/.bashrc</w:t>
      </w:r>
    </w:p>
    <w:bookmarkEnd w:id="43"/>
    <w:bookmarkStart w:id="140" w:name="общепринятые-комми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Устанавливаю программу, используемая для помощи в формировании коммитов. При этом устанавливвается скрипт git-cz, который мы и будем использовать для коммитов. (рис. 7 ).</w:t>
      </w:r>
    </w:p>
    <w:p>
      <w:pPr>
        <w:pStyle w:val="CaptionedFigure"/>
      </w:pPr>
      <w:r>
        <w:drawing>
          <wp:inline>
            <wp:extent cx="3733800" cy="1431535"/>
            <wp:effectExtent b="0" l="0" r="0" t="0"/>
            <wp:docPr descr="Установка программы для коммитов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программы для коммитов</w:t>
      </w:r>
    </w:p>
    <w:p>
      <w:pPr>
        <w:pStyle w:val="BodyText"/>
      </w:pPr>
      <w:r>
        <w:t xml:space="preserve">Устанавливаю программу для помощи в создании логов. (рис. 8 ).</w:t>
      </w:r>
    </w:p>
    <w:p>
      <w:pPr>
        <w:pStyle w:val="CaptionedFigure"/>
      </w:pPr>
      <w:r>
        <w:drawing>
          <wp:inline>
            <wp:extent cx="3711388" cy="1083448"/>
            <wp:effectExtent b="0" l="0" r="0" t="0"/>
            <wp:docPr descr="Установка программы для создании логов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программы для создании логов</w:t>
      </w:r>
    </w:p>
    <w:p>
      <w:pPr>
        <w:pStyle w:val="BodyText"/>
      </w:pPr>
      <w:r>
        <w:t xml:space="preserve">Создаю репозиторий git-extended. (рис. 9 ).</w:t>
      </w:r>
    </w:p>
    <w:p>
      <w:pPr>
        <w:pStyle w:val="CaptionedFigure"/>
      </w:pPr>
      <w:r>
        <w:drawing>
          <wp:inline>
            <wp:extent cx="3733800" cy="1092367"/>
            <wp:effectExtent b="0" l="0" r="0" t="0"/>
            <wp:docPr descr="Созд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Клонирую репозторий. (рис. 10 ).</w:t>
      </w:r>
    </w:p>
    <w:p>
      <w:pPr>
        <w:pStyle w:val="CaptionedFigure"/>
      </w:pPr>
      <w:r>
        <w:drawing>
          <wp:inline>
            <wp:extent cx="3733800" cy="333878"/>
            <wp:effectExtent b="0" l="0" r="0" t="0"/>
            <wp:docPr descr="Клонирование репозитория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Далее я перехожу в этот репозиторий и создаю файл README.md, затем записываю в этот файл некоторый текст и сохраняю его. (рис. 11 и рис. 12 ).</w:t>
      </w:r>
    </w:p>
    <w:p>
      <w:pPr>
        <w:pStyle w:val="CaptionedFigure"/>
      </w:pPr>
      <w:r>
        <w:drawing>
          <wp:inline>
            <wp:extent cx="3565391" cy="376517"/>
            <wp:effectExtent b="0" l="0" r="0" t="0"/>
            <wp:docPr descr="Создание файл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p>
      <w:pPr>
        <w:pStyle w:val="CaptionedFigure"/>
      </w:pPr>
      <w:r>
        <w:drawing>
          <wp:inline>
            <wp:extent cx="3703704" cy="499462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1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Делаю первый коссит и выкладываю на github. (рис. 13 ) Захожу на github и видим, что успешно закоммитолось. (рис. 14 )</w:t>
      </w:r>
    </w:p>
    <w:p>
      <w:pPr>
        <w:pStyle w:val="CaptionedFigure"/>
      </w:pPr>
      <w:r>
        <w:drawing>
          <wp:inline>
            <wp:extent cx="3733800" cy="1403548"/>
            <wp:effectExtent b="0" l="0" r="0" t="0"/>
            <wp:docPr descr="Первый коммит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Первый коммит</w:t>
      </w:r>
    </w:p>
    <w:p>
      <w:pPr>
        <w:pStyle w:val="CaptionedFigure"/>
      </w:pPr>
      <w:r>
        <w:drawing>
          <wp:inline>
            <wp:extent cx="3733800" cy="3278710"/>
            <wp:effectExtent b="0" l="0" r="0" t="0"/>
            <wp:docPr descr="На github" title="" id="66" name="Picture"/>
            <a:graphic>
              <a:graphicData uri="http://schemas.openxmlformats.org/drawingml/2006/picture">
                <pic:pic>
                  <pic:nvPicPr>
                    <pic:cNvPr descr="image/12.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 github</w:t>
      </w:r>
    </w:p>
    <w:p>
      <w:pPr>
        <w:pStyle w:val="BodyText"/>
      </w:pPr>
      <w:r>
        <w:t xml:space="preserve">Выполняю конфигурацию для пакетов Node.js. (рис. 15 ).</w:t>
      </w:r>
    </w:p>
    <w:p>
      <w:pPr>
        <w:pStyle w:val="CaptionedFigure"/>
      </w:pPr>
      <w:r>
        <w:drawing>
          <wp:inline>
            <wp:extent cx="3542339" cy="1859536"/>
            <wp:effectExtent b="0" l="0" r="0" t="0"/>
            <wp:docPr descr="Конфигурация для пакетов Node.js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Конфигурация для пакетов Node.js</w:t>
      </w:r>
    </w:p>
    <w:p>
      <w:pPr>
        <w:pStyle w:val="BodyText"/>
      </w:pPr>
      <w:r>
        <w:t xml:space="preserve">Открыв файл package.json с помщью команды mc, редактирую его заполняя некоторыые параметры пакета, также сконфигурирую формат коммитов. (рис. 16 ).</w:t>
      </w:r>
    </w:p>
    <w:p>
      <w:pPr>
        <w:pStyle w:val="CaptionedFigure"/>
      </w:pPr>
      <w:r>
        <w:drawing>
          <wp:inline>
            <wp:extent cx="3733800" cy="1770184"/>
            <wp:effectExtent b="0" l="0" r="0" t="0"/>
            <wp:docPr descr="Редактирование файла package.json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package.json</w:t>
      </w:r>
    </w:p>
    <w:p>
      <w:pPr>
        <w:pStyle w:val="BodyText"/>
      </w:pPr>
      <w:r>
        <w:t xml:space="preserve">Добавляю новые файлы и выполняю коммит, затем отправляю на github. (рис. 17 ).</w:t>
      </w:r>
    </w:p>
    <w:p>
      <w:pPr>
        <w:pStyle w:val="CaptionedFigure"/>
      </w:pPr>
      <w:r>
        <w:drawing>
          <wp:inline>
            <wp:extent cx="3733800" cy="2265575"/>
            <wp:effectExtent b="0" l="0" r="0" t="0"/>
            <wp:docPr descr="Выполнение коммита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коммита</w:t>
      </w:r>
    </w:p>
    <w:p>
      <w:pPr>
        <w:pStyle w:val="BodyText"/>
      </w:pPr>
      <w:r>
        <w:t xml:space="preserve">Инициализирую gitflow. (рис. 18 ).</w:t>
      </w:r>
    </w:p>
    <w:p>
      <w:pPr>
        <w:pStyle w:val="CaptionedFigure"/>
      </w:pPr>
      <w:r>
        <w:drawing>
          <wp:inline>
            <wp:extent cx="3733800" cy="1672637"/>
            <wp:effectExtent b="0" l="0" r="0" t="0"/>
            <wp:docPr descr="Инициализация gitflow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Инициализация gitflow</w:t>
      </w:r>
    </w:p>
    <w:p>
      <w:pPr>
        <w:pStyle w:val="BodyText"/>
      </w:pPr>
      <w:r>
        <w:t xml:space="preserve">Проверяю, что я нахожусь в ветке develop. Мы видим, что все верно и мы находимся в этой ветке. (рис. 19 ).</w:t>
      </w:r>
    </w:p>
    <w:p>
      <w:pPr>
        <w:pStyle w:val="CaptionedFigure"/>
      </w:pPr>
      <w:r>
        <w:drawing>
          <wp:inline>
            <wp:extent cx="3234978" cy="391885"/>
            <wp:effectExtent b="0" l="0" r="0" t="0"/>
            <wp:docPr descr="Нахождение в ветке develop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Нахождение в ветке develop</w:t>
      </w:r>
    </w:p>
    <w:p>
      <w:pPr>
        <w:pStyle w:val="BodyText"/>
      </w:pPr>
      <w:r>
        <w:t xml:space="preserve">Загружаю весь репозиторий в хранилище. (рис. 20 ).</w:t>
      </w:r>
    </w:p>
    <w:p>
      <w:pPr>
        <w:pStyle w:val="CaptionedFigure"/>
      </w:pPr>
      <w:r>
        <w:drawing>
          <wp:inline>
            <wp:extent cx="3733800" cy="755784"/>
            <wp:effectExtent b="0" l="0" r="0" t="0"/>
            <wp:docPr descr="Загрузка репозитория" title="" id="84" name="Picture"/>
            <a:graphic>
              <a:graphicData uri="http://schemas.openxmlformats.org/drawingml/2006/picture">
                <pic:pic>
                  <pic:nvPicPr>
                    <pic:cNvPr descr="image/1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Загрузка репозитория</w:t>
      </w:r>
    </w:p>
    <w:p>
      <w:pPr>
        <w:pStyle w:val="BodyText"/>
      </w:pPr>
      <w:r>
        <w:t xml:space="preserve">Устанавливаю внешнюю ветку как вышестоящую для этой ветки. (рис. 21 ).</w:t>
      </w:r>
    </w:p>
    <w:p>
      <w:pPr>
        <w:pStyle w:val="CaptionedFigure"/>
      </w:pPr>
      <w:r>
        <w:drawing>
          <wp:inline>
            <wp:extent cx="3733800" cy="274233"/>
            <wp:effectExtent b="0" l="0" r="0" t="0"/>
            <wp:docPr descr="Установка внешней ветки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внешней ветки</w:t>
      </w:r>
    </w:p>
    <w:p>
      <w:pPr>
        <w:pStyle w:val="BodyText"/>
      </w:pPr>
      <w:r>
        <w:t xml:space="preserve">Создаю релиз с версией 1.0.0 (рис. 22 ).</w:t>
      </w:r>
    </w:p>
    <w:p>
      <w:pPr>
        <w:pStyle w:val="CaptionedFigure"/>
      </w:pPr>
      <w:r>
        <w:drawing>
          <wp:inline>
            <wp:extent cx="3733800" cy="1474230"/>
            <wp:effectExtent b="0" l="0" r="0" t="0"/>
            <wp:docPr descr="Создание релиза" title="" id="90" name="Picture"/>
            <a:graphic>
              <a:graphicData uri="http://schemas.openxmlformats.org/drawingml/2006/picture">
                <pic:pic>
                  <pic:nvPicPr>
                    <pic:cNvPr descr="image/2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релиза</w:t>
      </w:r>
    </w:p>
    <w:p>
      <w:pPr>
        <w:pStyle w:val="BodyText"/>
      </w:pPr>
      <w:r>
        <w:t xml:space="preserve">Создаю журнал изменений (рис. 23 ).</w:t>
      </w:r>
    </w:p>
    <w:p>
      <w:pPr>
        <w:pStyle w:val="CaptionedFigure"/>
      </w:pPr>
      <w:r>
        <w:drawing>
          <wp:inline>
            <wp:extent cx="3733800" cy="459735"/>
            <wp:effectExtent b="0" l="0" r="0" t="0"/>
            <wp:docPr descr="Создание журнала изменений" title="" id="93" name="Picture"/>
            <a:graphic>
              <a:graphicData uri="http://schemas.openxmlformats.org/drawingml/2006/picture">
                <pic:pic>
                  <pic:nvPicPr>
                    <pic:cNvPr descr="image/2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журнала изменений</w:t>
      </w:r>
    </w:p>
    <w:p>
      <w:pPr>
        <w:pStyle w:val="BodyText"/>
      </w:pPr>
      <w:r>
        <w:t xml:space="preserve">Добавляю журнал изменений в индекс. (рис. 24 ).</w:t>
      </w:r>
    </w:p>
    <w:p>
      <w:pPr>
        <w:pStyle w:val="CaptionedFigure"/>
      </w:pPr>
      <w:r>
        <w:drawing>
          <wp:inline>
            <wp:extent cx="3733800" cy="513397"/>
            <wp:effectExtent b="0" l="0" r="0" t="0"/>
            <wp:docPr descr="Добавление журнала изменений в индекс" title="" id="96" name="Picture"/>
            <a:graphic>
              <a:graphicData uri="http://schemas.openxmlformats.org/drawingml/2006/picture">
                <pic:pic>
                  <pic:nvPicPr>
                    <pic:cNvPr descr="image/2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Добавление журнала изменений в индекс</w:t>
      </w:r>
    </w:p>
    <w:p>
      <w:pPr>
        <w:pStyle w:val="BodyText"/>
      </w:pPr>
      <w:r>
        <w:t xml:space="preserve">Заливаю релизную ветку в основную ветку. (рис. 25 и рис. 26 ).</w:t>
      </w:r>
    </w:p>
    <w:p>
      <w:pPr>
        <w:pStyle w:val="CaptionedFigure"/>
      </w:pPr>
      <w:r>
        <w:drawing>
          <wp:inline>
            <wp:extent cx="3733800" cy="1020282"/>
            <wp:effectExtent b="0" l="0" r="0" t="0"/>
            <wp:docPr descr="Заливание релизной ветки в основную" title="" id="99" name="Picture"/>
            <a:graphic>
              <a:graphicData uri="http://schemas.openxmlformats.org/drawingml/2006/picture">
                <pic:pic>
                  <pic:nvPicPr>
                    <pic:cNvPr descr="image/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Заливание релизной ветки в основную</w:t>
      </w:r>
    </w:p>
    <w:p>
      <w:pPr>
        <w:pStyle w:val="CaptionedFigure"/>
      </w:pPr>
      <w:r>
        <w:drawing>
          <wp:inline>
            <wp:extent cx="3733800" cy="3617758"/>
            <wp:effectExtent b="0" l="0" r="0" t="0"/>
            <wp:docPr descr="Заливание релизной ветки в основную" title="" id="102" name="Picture"/>
            <a:graphic>
              <a:graphicData uri="http://schemas.openxmlformats.org/drawingml/2006/picture">
                <pic:pic>
                  <pic:nvPicPr>
                    <pic:cNvPr descr="image/2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Заливание релизной ветки в основную</w:t>
      </w:r>
    </w:p>
    <w:p>
      <w:pPr>
        <w:pStyle w:val="BodyText"/>
      </w:pPr>
      <w:r>
        <w:t xml:space="preserve">Отправляю данные на github. (рис. 27 ).</w:t>
      </w:r>
    </w:p>
    <w:p>
      <w:pPr>
        <w:pStyle w:val="CaptionedFigure"/>
      </w:pPr>
      <w:r>
        <w:drawing>
          <wp:inline>
            <wp:extent cx="3733800" cy="2292091"/>
            <wp:effectExtent b="0" l="0" r="0" t="0"/>
            <wp:docPr descr="Отправка данных на гитхаб" title="" id="105" name="Picture"/>
            <a:graphic>
              <a:graphicData uri="http://schemas.openxmlformats.org/drawingml/2006/picture">
                <pic:pic>
                  <pic:nvPicPr>
                    <pic:cNvPr descr="image/25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Отправка данных на гитхаб</w:t>
      </w:r>
    </w:p>
    <w:p>
      <w:pPr>
        <w:pStyle w:val="BodyText"/>
      </w:pPr>
      <w:r>
        <w:t xml:space="preserve">Создаю релиз на github. (рис. 28 ).</w:t>
      </w:r>
    </w:p>
    <w:p>
      <w:pPr>
        <w:pStyle w:val="CaptionedFigure"/>
      </w:pPr>
      <w:r>
        <w:drawing>
          <wp:inline>
            <wp:extent cx="3733800" cy="463194"/>
            <wp:effectExtent b="0" l="0" r="0" t="0"/>
            <wp:docPr descr="Создание релиза" title="" id="108" name="Picture"/>
            <a:graphic>
              <a:graphicData uri="http://schemas.openxmlformats.org/drawingml/2006/picture">
                <pic:pic>
                  <pic:nvPicPr>
                    <pic:cNvPr descr="image/26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релиза</w:t>
      </w:r>
    </w:p>
    <w:p>
      <w:pPr>
        <w:pStyle w:val="BodyText"/>
      </w:pPr>
      <w:r>
        <w:t xml:space="preserve">Создаю ветку для новой функциональности. (рис. 29 ).</w:t>
      </w:r>
    </w:p>
    <w:p>
      <w:pPr>
        <w:pStyle w:val="CaptionedFigure"/>
      </w:pPr>
      <w:r>
        <w:drawing>
          <wp:inline>
            <wp:extent cx="3733800" cy="1701849"/>
            <wp:effectExtent b="0" l="0" r="0" t="0"/>
            <wp:docPr descr="Создание ветки" title="" id="111" name="Picture"/>
            <a:graphic>
              <a:graphicData uri="http://schemas.openxmlformats.org/drawingml/2006/picture">
                <pic:pic>
                  <pic:nvPicPr>
                    <pic:cNvPr descr="image/2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ветки</w:t>
      </w:r>
    </w:p>
    <w:p>
      <w:pPr>
        <w:pStyle w:val="BodyText"/>
      </w:pPr>
      <w:r>
        <w:t xml:space="preserve">Объединяю ветку feature_branch с develop. (рис. 30 ).</w:t>
      </w:r>
    </w:p>
    <w:p>
      <w:pPr>
        <w:pStyle w:val="CaptionedFigure"/>
      </w:pPr>
      <w:r>
        <w:drawing>
          <wp:inline>
            <wp:extent cx="3733800" cy="1024847"/>
            <wp:effectExtent b="0" l="0" r="0" t="0"/>
            <wp:docPr descr="Объединение ветку feature_branch с develop" title="" id="114" name="Picture"/>
            <a:graphic>
              <a:graphicData uri="http://schemas.openxmlformats.org/drawingml/2006/picture">
                <pic:pic>
                  <pic:nvPicPr>
                    <pic:cNvPr descr="image/28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Объединение ветку feature_branch с develop</w:t>
      </w:r>
    </w:p>
    <w:p>
      <w:pPr>
        <w:pStyle w:val="BodyText"/>
      </w:pPr>
      <w:r>
        <w:t xml:space="preserve">Создадим релиз с версией 1.2.3 (рис. 31 ).</w:t>
      </w:r>
    </w:p>
    <w:p>
      <w:pPr>
        <w:pStyle w:val="CaptionedFigure"/>
      </w:pPr>
      <w:r>
        <w:drawing>
          <wp:inline>
            <wp:extent cx="3733800" cy="1569176"/>
            <wp:effectExtent b="0" l="0" r="0" t="0"/>
            <wp:docPr descr="Создание релиза" title="" id="117" name="Picture"/>
            <a:graphic>
              <a:graphicData uri="http://schemas.openxmlformats.org/drawingml/2006/picture">
                <pic:pic>
                  <pic:nvPicPr>
                    <pic:cNvPr descr="image/29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Создание релиза</w:t>
      </w:r>
    </w:p>
    <w:p>
      <w:pPr>
        <w:pStyle w:val="BodyText"/>
      </w:pPr>
      <w:r>
        <w:t xml:space="preserve">Обнавляю номер версии в файле package.json. (рис. 32 ).</w:t>
      </w:r>
    </w:p>
    <w:p>
      <w:pPr>
        <w:pStyle w:val="CaptionedFigure"/>
      </w:pPr>
      <w:r>
        <w:drawing>
          <wp:inline>
            <wp:extent cx="3733800" cy="1901260"/>
            <wp:effectExtent b="0" l="0" r="0" t="0"/>
            <wp:docPr descr="Обнавление номера версии" title="" id="120" name="Picture"/>
            <a:graphic>
              <a:graphicData uri="http://schemas.openxmlformats.org/drawingml/2006/picture">
                <pic:pic>
                  <pic:nvPicPr>
                    <pic:cNvPr descr="image/30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Обнавление номера версии</w:t>
      </w:r>
    </w:p>
    <w:p>
      <w:pPr>
        <w:pStyle w:val="BodyText"/>
      </w:pPr>
      <w:r>
        <w:t xml:space="preserve">Создаю журнал изменений. (рис. 33 ).</w:t>
      </w:r>
    </w:p>
    <w:p>
      <w:pPr>
        <w:pStyle w:val="CaptionedFigure"/>
      </w:pPr>
      <w:r>
        <w:drawing>
          <wp:inline>
            <wp:extent cx="3680652" cy="507146"/>
            <wp:effectExtent b="0" l="0" r="0" t="0"/>
            <wp:docPr descr="Создание журнала изменений" title="" id="123" name="Picture"/>
            <a:graphic>
              <a:graphicData uri="http://schemas.openxmlformats.org/drawingml/2006/picture">
                <pic:pic>
                  <pic:nvPicPr>
                    <pic:cNvPr descr="image/3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журнала изменений</w:t>
      </w:r>
    </w:p>
    <w:p>
      <w:pPr>
        <w:pStyle w:val="BodyText"/>
      </w:pPr>
      <w:r>
        <w:t xml:space="preserve">Добавляю журнал изменений в индекс. (рис. 34 ).</w:t>
      </w:r>
    </w:p>
    <w:p>
      <w:pPr>
        <w:pStyle w:val="CaptionedFigure"/>
      </w:pPr>
      <w:r>
        <w:drawing>
          <wp:inline>
            <wp:extent cx="3733800" cy="534959"/>
            <wp:effectExtent b="0" l="0" r="0" t="0"/>
            <wp:docPr descr="Добавление журнала изменений в индекс" title="" id="126" name="Picture"/>
            <a:graphic>
              <a:graphicData uri="http://schemas.openxmlformats.org/drawingml/2006/picture">
                <pic:pic>
                  <pic:nvPicPr>
                    <pic:cNvPr descr="image/3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Добавление журнала изменений в индекс</w:t>
      </w:r>
    </w:p>
    <w:p>
      <w:pPr>
        <w:pStyle w:val="BodyText"/>
      </w:pPr>
      <w:r>
        <w:t xml:space="preserve">Заливаю релизную ветку в основную ветку. (рис. 35 и рис. 36 ).</w:t>
      </w:r>
    </w:p>
    <w:p>
      <w:pPr>
        <w:pStyle w:val="CaptionedFigure"/>
      </w:pPr>
      <w:r>
        <w:drawing>
          <wp:inline>
            <wp:extent cx="3733800" cy="1343877"/>
            <wp:effectExtent b="0" l="0" r="0" t="0"/>
            <wp:docPr descr="Заливание релизной ветки в основную" title="" id="129" name="Picture"/>
            <a:graphic>
              <a:graphicData uri="http://schemas.openxmlformats.org/drawingml/2006/picture">
                <pic:pic>
                  <pic:nvPicPr>
                    <pic:cNvPr descr="image/33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Заливание релизной ветки в основную</w:t>
      </w:r>
    </w:p>
    <w:p>
      <w:pPr>
        <w:pStyle w:val="CaptionedFigure"/>
      </w:pPr>
      <w:r>
        <w:drawing>
          <wp:inline>
            <wp:extent cx="3733800" cy="2865943"/>
            <wp:effectExtent b="0" l="0" r="0" t="0"/>
            <wp:docPr descr="Заливание релизной ветки в основную" title="" id="132" name="Picture"/>
            <a:graphic>
              <a:graphicData uri="http://schemas.openxmlformats.org/drawingml/2006/picture">
                <pic:pic>
                  <pic:nvPicPr>
                    <pic:cNvPr descr="image/33.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Заливание релизной ветки в основную</w:t>
      </w:r>
    </w:p>
    <w:p>
      <w:pPr>
        <w:pStyle w:val="BodyText"/>
      </w:pPr>
      <w:r>
        <w:t xml:space="preserve">Отправляю данные на github. (рис. 37 ).</w:t>
      </w:r>
    </w:p>
    <w:p>
      <w:pPr>
        <w:pStyle w:val="CaptionedFigure"/>
      </w:pPr>
      <w:r>
        <w:drawing>
          <wp:inline>
            <wp:extent cx="3733800" cy="1752486"/>
            <wp:effectExtent b="0" l="0" r="0" t="0"/>
            <wp:docPr descr="Отправление данных на гитхаб" title="" id="135" name="Picture"/>
            <a:graphic>
              <a:graphicData uri="http://schemas.openxmlformats.org/drawingml/2006/picture">
                <pic:pic>
                  <pic:nvPicPr>
                    <pic:cNvPr descr="image/34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Отправление данных на гитхаб</w:t>
      </w:r>
    </w:p>
    <w:p>
      <w:pPr>
        <w:pStyle w:val="BodyText"/>
      </w:pPr>
      <w:r>
        <w:t xml:space="preserve">Создаю релиз на github c комментарием из журнала изменений. (рис. 38 ).</w:t>
      </w:r>
    </w:p>
    <w:p>
      <w:pPr>
        <w:pStyle w:val="CaptionedFigure"/>
      </w:pPr>
      <w:r>
        <w:drawing>
          <wp:inline>
            <wp:extent cx="3733800" cy="333584"/>
            <wp:effectExtent b="0" l="0" r="0" t="0"/>
            <wp:docPr descr="Создание релиза на гитхаб" title="" id="138" name="Picture"/>
            <a:graphic>
              <a:graphicData uri="http://schemas.openxmlformats.org/drawingml/2006/picture">
                <pic:pic>
                  <pic:nvPicPr>
                    <pic:cNvPr descr="image/35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Создание релиза на гитхаб</w:t>
      </w:r>
    </w:p>
    <w:bookmarkEnd w:id="140"/>
    <w:bookmarkEnd w:id="141"/>
    <w:bookmarkStart w:id="14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№4 я получила навыки правильной работы с репозиториями git.</w:t>
      </w:r>
    </w:p>
    <w:bookmarkEnd w:id="142"/>
    <w:bookmarkStart w:id="1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https://esystem.rudn.ru/mod/page/view.php?id=1098937.</w:t>
      </w:r>
    </w:p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30" Target="media/rId30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31" Target="media/rId131.png" /><Relationship Type="http://schemas.openxmlformats.org/officeDocument/2006/relationships/image" Id="rId128" Target="media/rId128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Тойчубекова Асель Нуралановна</dc:creator>
  <dc:language>ru-RU</dc:language>
  <cp:keywords/>
  <dcterms:created xsi:type="dcterms:W3CDTF">2024-03-07T09:50:39Z</dcterms:created>
  <dcterms:modified xsi:type="dcterms:W3CDTF">2024-03-07T09:50:39Z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