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2.png" ContentType="image/png"/>
  <Override PartName="/word/media/rId55.png" ContentType="image/png"/>
  <Override PartName="/word/media/rId22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Тойчубекова</w:t>
      </w:r>
      <w:r>
        <w:t xml:space="preserve"> </w:t>
      </w:r>
      <w:r>
        <w:t xml:space="preserve">Асель</w:t>
      </w:r>
      <w:r>
        <w:t xml:space="preserve"> </w:t>
      </w:r>
      <w:r>
        <w:t xml:space="preserve">Нурлановна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Индивидуального проекта №3 продолжить работу со своим сайтом. Редактировать его в соответствии требованиями. Добавить информацию о своих навыках, опыте и достижениях, а также опубликовать еще 2 поста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навыках (Skill)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опыте (Experience)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достижениях (Accomplishments)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Сделать пост на тему</w:t>
      </w:r>
      <w:r>
        <w:t xml:space="preserve"> </w:t>
      </w:r>
      <w:r>
        <w:t xml:space="preserve">“</w:t>
      </w:r>
      <w:r>
        <w:t xml:space="preserve">Язык разметки Markdown</w:t>
      </w:r>
      <w:r>
        <w:t xml:space="preserve">”</w:t>
      </w:r>
    </w:p>
    <w:bookmarkEnd w:id="21"/>
    <w:bookmarkStart w:id="67" w:name="выполнение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Для начала зайду в терминал и перейду в каталог work/blog. Далее ввожу команду hugo и hugo server для запуска локального сервера, чтобы отслеживать наши измнения (рис. 1).</w:t>
      </w:r>
    </w:p>
    <w:p>
      <w:pPr>
        <w:pStyle w:val="CaptionedFigure"/>
      </w:pPr>
      <w:r>
        <w:drawing>
          <wp:inline>
            <wp:extent cx="3733800" cy="4103076"/>
            <wp:effectExtent b="0" l="0" r="0" t="0"/>
            <wp:docPr descr="Запуск локального сервера" title="" id="23" name="Picture"/>
            <a:graphic>
              <a:graphicData uri="http://schemas.openxmlformats.org/drawingml/2006/picture">
                <pic:pic>
                  <pic:nvPicPr>
                    <pic:cNvPr descr="image/12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03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локального сервера</w:t>
      </w:r>
    </w:p>
    <w:p>
      <w:pPr>
        <w:pStyle w:val="BodyText"/>
      </w:pPr>
      <w:r>
        <w:t xml:space="preserve">Далее перехожу в каталог work/blog/content/author для дальнейшей работы в нем. (рис. 2).</w:t>
      </w:r>
    </w:p>
    <w:p>
      <w:pPr>
        <w:pStyle w:val="CaptionedFigure"/>
      </w:pPr>
      <w:r>
        <w:drawing>
          <wp:inline>
            <wp:extent cx="3733800" cy="1683577"/>
            <wp:effectExtent b="0" l="0" r="0" t="0"/>
            <wp:docPr descr="Перемещение в нужный нам каталог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3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в нужный нам каталог</w:t>
      </w:r>
    </w:p>
    <w:p>
      <w:pPr>
        <w:pStyle w:val="BodyText"/>
      </w:pPr>
      <w:r>
        <w:t xml:space="preserve">Открываю файл _index.md и приступаю к ее редактированию. Нахожу раздел Skills и Hobbies и заполняю их. На правой понели экрана мы можем наблюдать все изменения на сайте. (рис. 3).</w:t>
      </w:r>
    </w:p>
    <w:p>
      <w:pPr>
        <w:pStyle w:val="CaptionedFigure"/>
      </w:pPr>
      <w:r>
        <w:drawing>
          <wp:inline>
            <wp:extent cx="3733800" cy="2511616"/>
            <wp:effectExtent b="0" l="0" r="0" t="0"/>
            <wp:docPr descr="Заполнение раздела Skills и Hobbies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1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Заполнение раздела Skills и Hobbies</w:t>
      </w:r>
    </w:p>
    <w:p>
      <w:pPr>
        <w:pStyle w:val="BodyText"/>
      </w:pPr>
      <w:r>
        <w:t xml:space="preserve">Иконки для навыков и хобби находила в интернете, нашла официальную библиотеку иконок fas, также можно найти и иконки из библиотеки fab. (рис. 4).</w:t>
      </w:r>
    </w:p>
    <w:p>
      <w:pPr>
        <w:pStyle w:val="CaptionedFigure"/>
      </w:pPr>
      <w:r>
        <w:drawing>
          <wp:inline>
            <wp:extent cx="3733800" cy="2150775"/>
            <wp:effectExtent b="0" l="0" r="0" t="0"/>
            <wp:docPr descr="Иконки fas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0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Иконки fas</w:t>
      </w:r>
    </w:p>
    <w:p>
      <w:pPr>
        <w:pStyle w:val="BodyText"/>
      </w:pPr>
      <w:r>
        <w:t xml:space="preserve">Затем перехожу возвращаюсь в каталог content и там открываю файл _index.md для редактирования и заполнения разделов с опытом и достижениями. Заполняю раздел с опытом, а правой части экрана мы можем наблюдать все изменения. (рис. 5). Здесь также можно добавить иконки, скачав изображения формата svg и поместив в директорию ~/work/blig/assets/media/icons/brands.</w:t>
      </w:r>
    </w:p>
    <w:p>
      <w:pPr>
        <w:pStyle w:val="CaptionedFigure"/>
      </w:pPr>
      <w:r>
        <w:drawing>
          <wp:inline>
            <wp:extent cx="3733800" cy="2269001"/>
            <wp:effectExtent b="0" l="0" r="0" t="0"/>
            <wp:docPr descr="Заполнение раздела Experience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9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Заполнение раздела Experience</w:t>
      </w:r>
    </w:p>
    <w:p>
      <w:pPr>
        <w:pStyle w:val="BodyText"/>
      </w:pPr>
      <w:r>
        <w:t xml:space="preserve">Ниже в этом же файле нахожу раздел с достижениями- Accomplishments, указывая ссылки на имеющиеся у меня сертификаты, а также ссылки на сайты организаций олимпиад, и др заполняю этот раздел. Здесь также с правой стороны экрана мы можем наблюдать все сделанные изменения. (рис. 6).</w:t>
      </w:r>
    </w:p>
    <w:p>
      <w:pPr>
        <w:pStyle w:val="CaptionedFigure"/>
      </w:pPr>
      <w:r>
        <w:drawing>
          <wp:inline>
            <wp:extent cx="3733800" cy="2212502"/>
            <wp:effectExtent b="0" l="0" r="0" t="0"/>
            <wp:docPr descr="Заполнения раздела Accomplishments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2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Заполнения раздела Accomplishments</w:t>
      </w:r>
    </w:p>
    <w:p>
      <w:pPr>
        <w:pStyle w:val="BodyText"/>
      </w:pPr>
      <w:r>
        <w:t xml:space="preserve">Дальше перехожу в каталог work/blog/post и создаю папку с постом и изображениями к этому посту, загружаю, понравившееся изображеня из интернета. (рис. 7).</w:t>
      </w:r>
    </w:p>
    <w:p>
      <w:pPr>
        <w:pStyle w:val="CaptionedFigure"/>
      </w:pPr>
      <w:r>
        <w:drawing>
          <wp:inline>
            <wp:extent cx="3733800" cy="1358299"/>
            <wp:effectExtent b="0" l="0" r="0" t="0"/>
            <wp:docPr descr="Папка с новым постом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8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Папка с новым постом</w:t>
      </w:r>
    </w:p>
    <w:p>
      <w:pPr>
        <w:pStyle w:val="BodyText"/>
      </w:pPr>
      <w:r>
        <w:t xml:space="preserve">Откываю файл index.md для редактирования и записываю в него пост по прошедшей неделе, сохраняю и закрываю его. (рис. 8).</w:t>
      </w:r>
    </w:p>
    <w:p>
      <w:pPr>
        <w:pStyle w:val="CaptionedFigure"/>
      </w:pPr>
      <w:r>
        <w:drawing>
          <wp:inline>
            <wp:extent cx="3733800" cy="3181391"/>
            <wp:effectExtent b="0" l="0" r="0" t="0"/>
            <wp:docPr descr="Создание поста о прошедшей неделе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1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поста о прошедшей неделе</w:t>
      </w:r>
    </w:p>
    <w:p>
      <w:pPr>
        <w:pStyle w:val="BodyText"/>
      </w:pPr>
      <w:r>
        <w:t xml:space="preserve">Перейдля в браузер, на наш сайт мы видим, что пост был удачно залит на сайт.(рис. 9).</w:t>
      </w:r>
    </w:p>
    <w:p>
      <w:pPr>
        <w:pStyle w:val="CaptionedFigure"/>
      </w:pPr>
      <w:r>
        <w:drawing>
          <wp:inline>
            <wp:extent cx="3733800" cy="821853"/>
            <wp:effectExtent b="0" l="0" r="0" t="0"/>
            <wp:docPr descr="Пост о прошедшей неделе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1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Пост о прошедшей неделе</w:t>
      </w:r>
    </w:p>
    <w:p>
      <w:pPr>
        <w:pStyle w:val="BodyText"/>
      </w:pPr>
      <w:r>
        <w:t xml:space="preserve">Создаю еще одну папку с постом и изображениями к этому посту для нового поста на тему</w:t>
      </w:r>
      <w:r>
        <w:t xml:space="preserve"> </w:t>
      </w:r>
      <w:r>
        <w:t xml:space="preserve">“</w:t>
      </w:r>
      <w:r>
        <w:t xml:space="preserve">Язык разметки Markdown</w:t>
      </w:r>
      <w:r>
        <w:t xml:space="preserve">”</w:t>
      </w:r>
      <w:r>
        <w:t xml:space="preserve">, загружаю изображение из интеренета. (рис. 10).</w:t>
      </w:r>
    </w:p>
    <w:p>
      <w:pPr>
        <w:pStyle w:val="CaptionedFigure"/>
      </w:pPr>
      <w:r>
        <w:drawing>
          <wp:inline>
            <wp:extent cx="3733800" cy="1241002"/>
            <wp:effectExtent b="0" l="0" r="0" t="0"/>
            <wp:docPr descr="Папка с новым постом 2x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1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Папка с новым постом 2x</w:t>
      </w:r>
    </w:p>
    <w:p>
      <w:pPr>
        <w:pStyle w:val="BodyText"/>
      </w:pPr>
      <w:r>
        <w:t xml:space="preserve">Откываю файл index.md для редактирования и записываю в него пост на тему</w:t>
      </w:r>
      <w:r>
        <w:t xml:space="preserve"> </w:t>
      </w:r>
      <w:r>
        <w:t xml:space="preserve">“</w:t>
      </w:r>
      <w:r>
        <w:t xml:space="preserve">Язык разметки Markdown</w:t>
      </w:r>
      <w:r>
        <w:t xml:space="preserve">”</w:t>
      </w:r>
      <w:r>
        <w:t xml:space="preserve">, сохраняю и закрываю его. (рис. 11).</w:t>
      </w:r>
    </w:p>
    <w:p>
      <w:pPr>
        <w:pStyle w:val="CaptionedFigure"/>
      </w:pPr>
      <w:r>
        <w:drawing>
          <wp:inline>
            <wp:extent cx="3733800" cy="2734381"/>
            <wp:effectExtent b="0" l="0" r="0" t="0"/>
            <wp:docPr descr="Создание поста о яыке раметки Markdown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4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поста о яыке раметки Markdown</w:t>
      </w:r>
    </w:p>
    <w:p>
      <w:pPr>
        <w:pStyle w:val="BodyText"/>
      </w:pPr>
      <w:r>
        <w:t xml:space="preserve">Переходим в браузер, на наш сайт и видим, что пост был успешно загружен на сайт. (рис. 12).</w:t>
      </w:r>
    </w:p>
    <w:p>
      <w:pPr>
        <w:pStyle w:val="CaptionedFigure"/>
      </w:pPr>
      <w:r>
        <w:drawing>
          <wp:inline>
            <wp:extent cx="3733800" cy="672573"/>
            <wp:effectExtent b="0" l="0" r="0" t="0"/>
            <wp:docPr descr="Пост о яыке раметки Markdown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2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Пост о яыке раметки Markdown</w:t>
      </w:r>
    </w:p>
    <w:p>
      <w:pPr>
        <w:pStyle w:val="BodyText"/>
      </w:pPr>
      <w:r>
        <w:t xml:space="preserve">Созраняю и залтваю все изменения на гитхаб. (рис. 13).</w:t>
      </w:r>
    </w:p>
    <w:p>
      <w:pPr>
        <w:pStyle w:val="CaptionedFigure"/>
      </w:pPr>
      <w:r>
        <w:drawing>
          <wp:inline>
            <wp:extent cx="3733800" cy="1886499"/>
            <wp:effectExtent b="0" l="0" r="0" t="0"/>
            <wp:docPr descr="Загрузка на Github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6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Загрузка на Github</w:t>
      </w:r>
    </w:p>
    <w:p>
      <w:pPr>
        <w:pStyle w:val="BodyText"/>
      </w:pPr>
      <w:r>
        <w:t xml:space="preserve">Далее перехожу в каталог blog/puplic и отправляю изменения на гитхаб, чтобы глобальный сайт тоже был обнавлен. (рис. 14).</w:t>
      </w:r>
    </w:p>
    <w:p>
      <w:pPr>
        <w:pStyle w:val="CaptionedFigure"/>
      </w:pPr>
      <w:r>
        <w:drawing>
          <wp:inline>
            <wp:extent cx="3733800" cy="1978245"/>
            <wp:effectExtent b="0" l="0" r="0" t="0"/>
            <wp:docPr descr="Загрузка на Github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8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Загрузка на Github</w:t>
      </w:r>
    </w:p>
    <w:p>
      <w:pPr>
        <w:pStyle w:val="BodyText"/>
      </w:pPr>
      <w:r>
        <w:t xml:space="preserve">Перехожу во внешний браузер и проверяю корректность всех изменений и вижу, что все верно. (рис. 15).</w:t>
      </w:r>
    </w:p>
    <w:p>
      <w:pPr>
        <w:pStyle w:val="CaptionedFigure"/>
      </w:pPr>
      <w:r>
        <w:drawing>
          <wp:inline>
            <wp:extent cx="3733800" cy="2139519"/>
            <wp:effectExtent b="0" l="0" r="0" t="0"/>
            <wp:docPr descr="Мой сайт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9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Мой сайт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третьего этапа индивидуального проекта я продолжила работу со своим сайтом. Редактировала его в соответствии требованиями. Добавила информацию о своих навыках, опыте и достижениях, а также опубликовала еще 2 поста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№3</dc:title>
  <dc:creator>Тойчубекова Асель Нурлановна</dc:creator>
  <dc:language>ru-RU</dc:language>
  <cp:keywords/>
  <dcterms:created xsi:type="dcterms:W3CDTF">2024-04-06T20:02:16Z</dcterms:created>
  <dcterms:modified xsi:type="dcterms:W3CDTF">2024-04-06T20:02:16Z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