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confluence-configuration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setupStep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setupStep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setupType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setupType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buildNumber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{{ confluence_build_number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buildNumber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"admin.ui.allow.daily.backup.custom.location"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"admin.ui.allow.manual.backup.download"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"admin.ui.allow.site.support.email"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"atlassian.license.message"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{{ confluence_license_key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"attachments.dir"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${confluenceHome}/attachments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"confluence.setup.server.id"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BLHV-EGV6-AR02-YWDC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"confluence.webapp.context.path"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"hibernate.c3p0.acquire_increment"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"hibernate.c3p0.idle_test_period"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"hibernate.c3p0.max_size"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"hibernate.c3p0.max_statements"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"hibernate.c3p0.min_size"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"hibernate.c3p0.preferredTestQuery"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select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"hibernate.c3p0.timeout"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"hibernate.connection.driver_class"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com.microsoft.sqlserver.jdbc.SQLServerDriver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"hibernate.connection.isolation"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"hibernate.connection.password"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{{ confluence_db_password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"hibernate.connection.url"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jdbc:sqlserver://{{ confluence_db_sql_host }}:1433;databaseName={{ confluence_database_name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"hibernate.connection.username"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{{ confluence_db_user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"hibernate.database.lower_non_ascii_supported"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"hibernate.dialect"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com.atlassian.confluence.impl.hibernate.dialect.SQLServerDialect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"hibernate.setup"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"jwt.private.key"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{{ confluence_jwt_private_key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"jwt.public.key"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IIBojANBgkqhkiG9w0BAQEFAAOCAY8AMIIBigKCAYEAjvvysvXLI3Qp77ibwaEdx2r7xba1WfGy5bwbTAmOJH+xwkGZ2RIJUp2X3vEtolawwwCA0v5CqTjANrzmcxjz7L6hw4DdZ9+P9WYMQyiSPZb89jX5wpCbRXh/t7N6MK7/z1z7gBMoc60uxP/FxsWD8txiu1cUmuXn/eQ+cG2yLmB06oVMxanFq02Er3NJDk0qRmbmJytwXO/LHABp05MelJ+1raMT2qnLubs0HdqJjBNI2a/P/pV9QYwuQhthIXhNGCYqp6IUfSU9OGRLTfoXWmt3w+if3BnL+H7SY6D705QegENtfy267uEEDFuTIAHxMNJOfstX/a6z3mP94K+wMextLkKGb9khBb7PYliMUOYgJte23a/VdGzKnj/kojlyGU6rUkrPF8AxvFICrylJVDLnK5MRoN16UMKCJIucQq6pxe+SxeZEYBxaLdVes5e3C1PRfdIAquOTlx5DIgZaxH5yxt6dq240XxGoJrJotDxgrLF19qGphF2I8nZce6alAgMBAAE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"lucene.index.dir"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${localHome}/index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"setup.hasSelectedBundle"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"synchrony.encryption.disabled"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"synchrony.proxy.enabled"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"webwork.multipart.saveDir"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${localHome}/temp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confluence-configuration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