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F938F" w14:textId="77777777" w:rsidR="00EF68BF" w:rsidRPr="000C2027" w:rsidRDefault="00EF68BF" w:rsidP="003D6187">
      <w:pPr>
        <w:ind w:firstLine="0"/>
        <w:jc w:val="center"/>
        <w:rPr>
          <w:noProof/>
        </w:rPr>
      </w:pPr>
      <w:bookmarkStart w:id="0" w:name="_Toc464136210"/>
      <w:r w:rsidRPr="000C2027">
        <w:rPr>
          <w:noProof/>
        </w:rPr>
        <w:t>Міністерство освіти і науки України</w:t>
      </w:r>
      <w:bookmarkEnd w:id="0"/>
    </w:p>
    <w:p w14:paraId="015CA07B" w14:textId="77777777" w:rsidR="00EF68BF" w:rsidRPr="000C2027" w:rsidRDefault="00EF68BF" w:rsidP="003D6187">
      <w:pPr>
        <w:ind w:firstLine="0"/>
        <w:jc w:val="center"/>
        <w:rPr>
          <w:noProof/>
        </w:rPr>
      </w:pPr>
      <w:bookmarkStart w:id="1" w:name="_Toc464136211"/>
      <w:r w:rsidRPr="000C2027">
        <w:rPr>
          <w:noProof/>
        </w:rPr>
        <w:t>Національний технічний університет України „КПІ”</w:t>
      </w:r>
      <w:bookmarkEnd w:id="1"/>
    </w:p>
    <w:p w14:paraId="598545C1" w14:textId="77777777" w:rsidR="00EF68BF" w:rsidRPr="000C2027" w:rsidRDefault="00EF68BF" w:rsidP="003D6187">
      <w:pPr>
        <w:ind w:firstLine="0"/>
        <w:jc w:val="center"/>
        <w:rPr>
          <w:noProof/>
        </w:rPr>
      </w:pPr>
      <w:bookmarkStart w:id="2" w:name="_Toc464136212"/>
      <w:r w:rsidRPr="000C2027">
        <w:rPr>
          <w:noProof/>
        </w:rPr>
        <w:t>Факультет інформатики та обчислювальної техніки</w:t>
      </w:r>
      <w:bookmarkEnd w:id="2"/>
    </w:p>
    <w:p w14:paraId="68D1EA5C" w14:textId="77777777" w:rsidR="00EF68BF" w:rsidRPr="000C2027" w:rsidRDefault="00EF68BF" w:rsidP="00EF68BF">
      <w:pPr>
        <w:spacing w:line="240" w:lineRule="auto"/>
        <w:ind w:firstLine="0"/>
        <w:jc w:val="center"/>
        <w:rPr>
          <w:noProof/>
        </w:rPr>
      </w:pPr>
    </w:p>
    <w:p w14:paraId="5818AA48" w14:textId="77777777" w:rsidR="00EF68BF" w:rsidRPr="000C2027" w:rsidRDefault="00EF68BF" w:rsidP="00EF68BF">
      <w:pPr>
        <w:spacing w:line="240" w:lineRule="auto"/>
        <w:ind w:firstLine="0"/>
        <w:jc w:val="center"/>
        <w:rPr>
          <w:noProof/>
        </w:rPr>
      </w:pPr>
    </w:p>
    <w:p w14:paraId="45496459" w14:textId="77777777" w:rsidR="00EF68BF" w:rsidRPr="000C2027" w:rsidRDefault="00EF68BF" w:rsidP="003D6187">
      <w:pPr>
        <w:ind w:firstLine="0"/>
        <w:jc w:val="center"/>
        <w:rPr>
          <w:noProof/>
        </w:rPr>
      </w:pPr>
      <w:bookmarkStart w:id="3" w:name="_Toc464136213"/>
      <w:r w:rsidRPr="000C2027">
        <w:rPr>
          <w:noProof/>
        </w:rPr>
        <w:t>Кафедра автоматизованих систем обробки</w:t>
      </w:r>
      <w:bookmarkEnd w:id="3"/>
    </w:p>
    <w:p w14:paraId="2B9B7C28" w14:textId="77777777" w:rsidR="00EF68BF" w:rsidRPr="000C2027" w:rsidRDefault="00EF68BF" w:rsidP="003D6187">
      <w:pPr>
        <w:ind w:firstLine="0"/>
        <w:jc w:val="center"/>
        <w:rPr>
          <w:noProof/>
        </w:rPr>
      </w:pPr>
      <w:r w:rsidRPr="000C2027">
        <w:rPr>
          <w:noProof/>
        </w:rPr>
        <w:t>інформації та управління</w:t>
      </w:r>
    </w:p>
    <w:p w14:paraId="06F6CB7F" w14:textId="77777777" w:rsidR="00EF68BF" w:rsidRPr="000C2027" w:rsidRDefault="00EF68BF" w:rsidP="00EF68BF">
      <w:pPr>
        <w:spacing w:line="240" w:lineRule="auto"/>
        <w:ind w:firstLine="0"/>
        <w:jc w:val="center"/>
        <w:rPr>
          <w:noProof/>
        </w:rPr>
      </w:pPr>
    </w:p>
    <w:p w14:paraId="44E98D1F" w14:textId="77777777" w:rsidR="00EF68BF" w:rsidRPr="000C2027" w:rsidRDefault="00EF68BF" w:rsidP="003D6187">
      <w:pPr>
        <w:ind w:firstLine="0"/>
        <w:jc w:val="center"/>
        <w:rPr>
          <w:b/>
          <w:noProof/>
          <w:sz w:val="32"/>
          <w:szCs w:val="32"/>
        </w:rPr>
      </w:pPr>
      <w:bookmarkStart w:id="4" w:name="_Toc464136214"/>
      <w:r w:rsidRPr="000C2027">
        <w:rPr>
          <w:b/>
          <w:noProof/>
          <w:sz w:val="32"/>
          <w:szCs w:val="32"/>
        </w:rPr>
        <w:t>ЗВІТ</w:t>
      </w:r>
      <w:bookmarkEnd w:id="4"/>
    </w:p>
    <w:p w14:paraId="4ED7AAC3" w14:textId="77777777" w:rsidR="00EF68BF" w:rsidRPr="000C2027" w:rsidRDefault="00EF68BF" w:rsidP="00EF68BF">
      <w:pPr>
        <w:spacing w:line="240" w:lineRule="auto"/>
        <w:ind w:firstLine="0"/>
        <w:jc w:val="center"/>
        <w:rPr>
          <w:noProof/>
        </w:rPr>
      </w:pPr>
    </w:p>
    <w:p w14:paraId="42BEE623" w14:textId="282DA93F" w:rsidR="00EF68BF" w:rsidRPr="00EA125C" w:rsidRDefault="00B3589C" w:rsidP="00EF68BF">
      <w:pPr>
        <w:spacing w:line="240" w:lineRule="auto"/>
        <w:ind w:firstLine="0"/>
        <w:jc w:val="center"/>
        <w:rPr>
          <w:noProof/>
          <w:lang w:val="en-US"/>
        </w:rPr>
      </w:pPr>
      <w:r w:rsidRPr="000C2027">
        <w:rPr>
          <w:noProof/>
        </w:rPr>
        <w:t xml:space="preserve">з </w:t>
      </w:r>
      <w:r w:rsidR="0008653D" w:rsidRPr="000C2027">
        <w:rPr>
          <w:noProof/>
        </w:rPr>
        <w:t>лабораторної роботи</w:t>
      </w:r>
      <w:r w:rsidRPr="000C2027">
        <w:rPr>
          <w:noProof/>
        </w:rPr>
        <w:t xml:space="preserve"> № </w:t>
      </w:r>
      <w:r w:rsidR="00EA125C">
        <w:rPr>
          <w:noProof/>
          <w:lang w:val="en-US"/>
        </w:rPr>
        <w:t>5</w:t>
      </w:r>
    </w:p>
    <w:p w14:paraId="28298127" w14:textId="77777777" w:rsidR="00B22F28" w:rsidRPr="000C2027" w:rsidRDefault="008B6453" w:rsidP="00EF68BF">
      <w:pPr>
        <w:spacing w:line="240" w:lineRule="auto"/>
        <w:ind w:firstLine="0"/>
        <w:jc w:val="center"/>
        <w:rPr>
          <w:noProof/>
        </w:rPr>
      </w:pPr>
      <w:r w:rsidRPr="000C2027">
        <w:rPr>
          <w:noProof/>
        </w:rPr>
        <w:t xml:space="preserve">дисципліни </w:t>
      </w:r>
    </w:p>
    <w:p w14:paraId="2C9CECF9" w14:textId="68A915AB" w:rsidR="008B6453" w:rsidRPr="000C2027" w:rsidRDefault="008B6453" w:rsidP="00EF68BF">
      <w:pPr>
        <w:spacing w:line="240" w:lineRule="auto"/>
        <w:ind w:firstLine="0"/>
        <w:jc w:val="center"/>
        <w:rPr>
          <w:noProof/>
        </w:rPr>
      </w:pPr>
      <w:r w:rsidRPr="000C2027">
        <w:rPr>
          <w:noProof/>
        </w:rPr>
        <w:t>“</w:t>
      </w:r>
      <w:r w:rsidR="00B22F28" w:rsidRPr="000C2027">
        <w:rPr>
          <w:noProof/>
        </w:rPr>
        <w:t>ТЕХНОЛОГІЇ ПАРАЛЕЛЬНОГО ПРОГРАМУВАННЯ В УМОВАХ ВЕЛИКИХ ДАНИХ</w:t>
      </w:r>
      <w:r w:rsidRPr="000C2027">
        <w:rPr>
          <w:noProof/>
        </w:rPr>
        <w:t>”</w:t>
      </w:r>
    </w:p>
    <w:p w14:paraId="308FAAC0" w14:textId="3DF363F1" w:rsidR="00EF68BF" w:rsidRPr="000C2027" w:rsidRDefault="00EF68BF" w:rsidP="00EF68BF">
      <w:pPr>
        <w:spacing w:line="240" w:lineRule="auto"/>
        <w:ind w:firstLine="0"/>
        <w:jc w:val="center"/>
        <w:rPr>
          <w:noProof/>
        </w:rPr>
      </w:pPr>
      <w:r w:rsidRPr="000C2027">
        <w:rPr>
          <w:noProof/>
        </w:rPr>
        <w:t>на тему:</w:t>
      </w:r>
    </w:p>
    <w:p w14:paraId="12966005" w14:textId="77777777" w:rsidR="00EF68BF" w:rsidRPr="000C2027" w:rsidRDefault="00EF68BF" w:rsidP="00EF68BF">
      <w:pPr>
        <w:spacing w:line="240" w:lineRule="auto"/>
        <w:ind w:firstLine="0"/>
        <w:jc w:val="center"/>
        <w:rPr>
          <w:noProof/>
        </w:rPr>
      </w:pPr>
    </w:p>
    <w:p w14:paraId="2DEE523F" w14:textId="733C99EF" w:rsidR="00EF68BF" w:rsidRPr="000C2027" w:rsidRDefault="00EF68BF" w:rsidP="00EF68BF">
      <w:pPr>
        <w:spacing w:after="560" w:line="240" w:lineRule="auto"/>
        <w:ind w:firstLine="0"/>
        <w:jc w:val="center"/>
        <w:rPr>
          <w:rFonts w:ascii="Times New Roman CYR" w:hAnsi="Times New Roman CYR"/>
          <w:caps/>
          <w:noProof/>
          <w:szCs w:val="28"/>
        </w:rPr>
      </w:pPr>
      <w:r w:rsidRPr="000C2027">
        <w:rPr>
          <w:noProof/>
          <w:szCs w:val="28"/>
        </w:rPr>
        <w:t>„</w:t>
      </w:r>
      <w:r w:rsidR="00EA125C" w:rsidRPr="00EA125C">
        <w:rPr>
          <w:noProof/>
          <w:szCs w:val="28"/>
        </w:rPr>
        <w:t>Реалізація паралельних обчислень з використанням хмарних технологій</w:t>
      </w:r>
      <w:r w:rsidR="002E125E" w:rsidRPr="000C2027">
        <w:rPr>
          <w:rFonts w:ascii="Times New Roman CYR" w:hAnsi="Times New Roman CYR"/>
          <w:caps/>
          <w:noProof/>
          <w:szCs w:val="28"/>
        </w:rPr>
        <w:t>”</w:t>
      </w:r>
    </w:p>
    <w:p w14:paraId="2AD5F7BB" w14:textId="77777777" w:rsidR="00EF68BF" w:rsidRPr="000C2027" w:rsidRDefault="00EF68BF" w:rsidP="00EF68BF">
      <w:pPr>
        <w:spacing w:line="240" w:lineRule="auto"/>
        <w:rPr>
          <w:noProof/>
        </w:rPr>
      </w:pPr>
    </w:p>
    <w:p w14:paraId="6D8D874A" w14:textId="77777777" w:rsidR="00EF68BF" w:rsidRPr="000C2027" w:rsidRDefault="00EF68BF" w:rsidP="00EF68BF">
      <w:pPr>
        <w:jc w:val="right"/>
        <w:rPr>
          <w:noProof/>
          <w:u w:val="single"/>
        </w:rPr>
      </w:pPr>
    </w:p>
    <w:tbl>
      <w:tblPr>
        <w:tblW w:w="4946" w:type="pct"/>
        <w:tblLook w:val="0000" w:firstRow="0" w:lastRow="0" w:firstColumn="0" w:lastColumn="0" w:noHBand="0" w:noVBand="0"/>
      </w:tblPr>
      <w:tblGrid>
        <w:gridCol w:w="2430"/>
        <w:gridCol w:w="400"/>
        <w:gridCol w:w="4528"/>
        <w:gridCol w:w="362"/>
        <w:gridCol w:w="1813"/>
      </w:tblGrid>
      <w:tr w:rsidR="00EF68BF" w:rsidRPr="000C2027" w14:paraId="29748C2A" w14:textId="77777777" w:rsidTr="00B3589C">
        <w:tc>
          <w:tcPr>
            <w:tcW w:w="1274" w:type="pct"/>
          </w:tcPr>
          <w:p w14:paraId="698C1139" w14:textId="1C77A2D9" w:rsidR="00EF68BF" w:rsidRPr="000C2027" w:rsidRDefault="00EF68BF" w:rsidP="00B3589C">
            <w:pPr>
              <w:spacing w:line="240" w:lineRule="auto"/>
              <w:ind w:firstLine="0"/>
              <w:jc w:val="left"/>
              <w:rPr>
                <w:noProof/>
                <w:u w:val="single"/>
              </w:rPr>
            </w:pPr>
            <w:r w:rsidRPr="000C2027">
              <w:rPr>
                <w:rFonts w:ascii="Times New Roman CYR" w:hAnsi="Times New Roman CYR"/>
                <w:b/>
                <w:bCs/>
                <w:noProof/>
              </w:rPr>
              <w:t>Викона</w:t>
            </w:r>
            <w:r w:rsidR="00B22F28" w:rsidRPr="000C2027">
              <w:rPr>
                <w:rFonts w:ascii="Times New Roman CYR" w:hAnsi="Times New Roman CYR"/>
                <w:b/>
                <w:bCs/>
                <w:noProof/>
              </w:rPr>
              <w:t>ли</w:t>
            </w:r>
            <w:r w:rsidRPr="000C2027">
              <w:rPr>
                <w:rFonts w:ascii="Times New Roman CYR" w:hAnsi="Times New Roman CYR"/>
                <w:b/>
                <w:bCs/>
                <w:noProof/>
              </w:rPr>
              <w:t xml:space="preserve"> студент</w:t>
            </w:r>
            <w:r w:rsidR="00B22F28" w:rsidRPr="000C2027">
              <w:rPr>
                <w:rFonts w:ascii="Times New Roman CYR" w:hAnsi="Times New Roman CYR"/>
                <w:b/>
                <w:bCs/>
                <w:noProof/>
              </w:rPr>
              <w:t>и</w:t>
            </w:r>
          </w:p>
        </w:tc>
        <w:tc>
          <w:tcPr>
            <w:tcW w:w="210" w:type="pct"/>
          </w:tcPr>
          <w:p w14:paraId="3D7DB4EA" w14:textId="77777777" w:rsidR="00EF68BF" w:rsidRPr="000C2027" w:rsidRDefault="00EF68BF" w:rsidP="00B3589C">
            <w:pPr>
              <w:spacing w:line="240" w:lineRule="auto"/>
              <w:ind w:firstLine="0"/>
              <w:jc w:val="left"/>
              <w:rPr>
                <w:noProof/>
                <w:u w:val="single"/>
              </w:rPr>
            </w:pPr>
          </w:p>
        </w:tc>
        <w:tc>
          <w:tcPr>
            <w:tcW w:w="2375" w:type="pct"/>
            <w:tcBorders>
              <w:bottom w:val="single" w:sz="4" w:space="0" w:color="auto"/>
            </w:tcBorders>
          </w:tcPr>
          <w:p w14:paraId="50E494A2" w14:textId="77777777" w:rsidR="00B22F28" w:rsidRPr="000C2027" w:rsidRDefault="00EF68BF" w:rsidP="00B22F28">
            <w:pPr>
              <w:pStyle w:val="a"/>
              <w:numPr>
                <w:ilvl w:val="0"/>
                <w:numId w:val="25"/>
              </w:numPr>
              <w:spacing w:line="240" w:lineRule="auto"/>
              <w:rPr>
                <w:noProof/>
                <w:u w:val="single"/>
              </w:rPr>
            </w:pPr>
            <w:r w:rsidRPr="000C2027">
              <w:rPr>
                <w:i/>
                <w:noProof/>
              </w:rPr>
              <w:t>ІП-</w:t>
            </w:r>
            <w:r w:rsidR="0008653D" w:rsidRPr="000C2027">
              <w:rPr>
                <w:i/>
                <w:noProof/>
              </w:rPr>
              <w:t>01мн Семченко Андрій</w:t>
            </w:r>
          </w:p>
          <w:p w14:paraId="327DE53E" w14:textId="77777777" w:rsidR="00B22F28" w:rsidRPr="000C2027" w:rsidRDefault="00B22F28" w:rsidP="00B22F28">
            <w:pPr>
              <w:pStyle w:val="a"/>
              <w:numPr>
                <w:ilvl w:val="0"/>
                <w:numId w:val="25"/>
              </w:numPr>
              <w:spacing w:line="240" w:lineRule="auto"/>
              <w:rPr>
                <w:noProof/>
                <w:u w:val="single"/>
              </w:rPr>
            </w:pPr>
            <w:r w:rsidRPr="000C2027">
              <w:rPr>
                <w:i/>
                <w:noProof/>
              </w:rPr>
              <w:t>ІП-01мн Кошовець Євген</w:t>
            </w:r>
          </w:p>
          <w:p w14:paraId="0D9DCD9C" w14:textId="6B0B9991" w:rsidR="00B22F28" w:rsidRPr="000C2027" w:rsidRDefault="00B032F3" w:rsidP="00B22F28">
            <w:pPr>
              <w:pStyle w:val="a"/>
              <w:numPr>
                <w:ilvl w:val="0"/>
                <w:numId w:val="25"/>
              </w:numPr>
              <w:spacing w:line="240" w:lineRule="auto"/>
              <w:rPr>
                <w:noProof/>
                <w:u w:val="single"/>
              </w:rPr>
            </w:pPr>
            <w:r w:rsidRPr="000C2027">
              <w:rPr>
                <w:i/>
                <w:noProof/>
              </w:rPr>
              <w:t xml:space="preserve">ІТ-01мн </w:t>
            </w:r>
            <w:r w:rsidR="00B22F28" w:rsidRPr="000C2027">
              <w:rPr>
                <w:i/>
                <w:noProof/>
              </w:rPr>
              <w:t>Васюк Владислав</w:t>
            </w:r>
          </w:p>
          <w:p w14:paraId="1A923C7E" w14:textId="05020D8B" w:rsidR="00EF68BF" w:rsidRPr="000C2027" w:rsidRDefault="00B032F3" w:rsidP="00B22F28">
            <w:pPr>
              <w:pStyle w:val="a"/>
              <w:numPr>
                <w:ilvl w:val="0"/>
                <w:numId w:val="25"/>
              </w:numPr>
              <w:spacing w:line="240" w:lineRule="auto"/>
              <w:rPr>
                <w:noProof/>
                <w:u w:val="single"/>
              </w:rPr>
            </w:pPr>
            <w:r w:rsidRPr="000C2027">
              <w:rPr>
                <w:i/>
                <w:noProof/>
              </w:rPr>
              <w:t xml:space="preserve">ІТ-01мн Минзар </w:t>
            </w:r>
            <w:r w:rsidR="00B22F28" w:rsidRPr="000C2027">
              <w:rPr>
                <w:i/>
                <w:noProof/>
              </w:rPr>
              <w:t>Богдан</w:t>
            </w:r>
            <w:r w:rsidR="0008653D" w:rsidRPr="000C2027">
              <w:rPr>
                <w:i/>
                <w:noProof/>
              </w:rPr>
              <w:t xml:space="preserve"> </w:t>
            </w:r>
          </w:p>
        </w:tc>
        <w:tc>
          <w:tcPr>
            <w:tcW w:w="190" w:type="pct"/>
          </w:tcPr>
          <w:p w14:paraId="77276C30" w14:textId="77777777" w:rsidR="00EF68BF" w:rsidRPr="000C2027" w:rsidRDefault="00EF68BF" w:rsidP="00B3589C">
            <w:pPr>
              <w:spacing w:line="240" w:lineRule="auto"/>
              <w:ind w:firstLine="0"/>
              <w:jc w:val="left"/>
              <w:rPr>
                <w:noProof/>
                <w:u w:val="single"/>
              </w:rPr>
            </w:pPr>
          </w:p>
        </w:tc>
        <w:tc>
          <w:tcPr>
            <w:tcW w:w="951" w:type="pct"/>
            <w:tcBorders>
              <w:bottom w:val="single" w:sz="4" w:space="0" w:color="auto"/>
            </w:tcBorders>
          </w:tcPr>
          <w:p w14:paraId="3E6E530A" w14:textId="77777777" w:rsidR="00EF68BF" w:rsidRPr="000C2027" w:rsidRDefault="00EF68BF" w:rsidP="00B3589C">
            <w:pPr>
              <w:spacing w:line="240" w:lineRule="auto"/>
              <w:ind w:firstLine="0"/>
              <w:jc w:val="left"/>
              <w:rPr>
                <w:noProof/>
                <w:u w:val="single"/>
              </w:rPr>
            </w:pPr>
          </w:p>
        </w:tc>
      </w:tr>
      <w:tr w:rsidR="00EF68BF" w:rsidRPr="000C2027" w14:paraId="0F644C5D" w14:textId="77777777" w:rsidTr="00B3589C">
        <w:tc>
          <w:tcPr>
            <w:tcW w:w="1274" w:type="pct"/>
          </w:tcPr>
          <w:p w14:paraId="7731DF73" w14:textId="77777777" w:rsidR="00EF68BF" w:rsidRPr="000C2027" w:rsidRDefault="00EF68BF" w:rsidP="00B3589C">
            <w:pPr>
              <w:spacing w:line="240" w:lineRule="auto"/>
              <w:ind w:firstLine="0"/>
              <w:jc w:val="center"/>
              <w:rPr>
                <w:noProof/>
                <w:u w:val="single"/>
              </w:rPr>
            </w:pPr>
          </w:p>
        </w:tc>
        <w:tc>
          <w:tcPr>
            <w:tcW w:w="210" w:type="pct"/>
          </w:tcPr>
          <w:p w14:paraId="4F5647D2" w14:textId="77777777" w:rsidR="00EF68BF" w:rsidRPr="000C2027" w:rsidRDefault="00EF68BF" w:rsidP="00B3589C">
            <w:pPr>
              <w:spacing w:line="240" w:lineRule="auto"/>
              <w:ind w:firstLine="0"/>
              <w:jc w:val="center"/>
              <w:rPr>
                <w:noProof/>
                <w:u w:val="single"/>
              </w:rPr>
            </w:pPr>
          </w:p>
        </w:tc>
        <w:tc>
          <w:tcPr>
            <w:tcW w:w="2375" w:type="pct"/>
            <w:tcBorders>
              <w:top w:val="single" w:sz="4" w:space="0" w:color="auto"/>
            </w:tcBorders>
          </w:tcPr>
          <w:p w14:paraId="3C0E25AC" w14:textId="77777777" w:rsidR="00EF68BF" w:rsidRPr="000C2027" w:rsidRDefault="00EF68BF" w:rsidP="00B3589C">
            <w:pPr>
              <w:spacing w:line="240" w:lineRule="auto"/>
              <w:ind w:firstLine="0"/>
              <w:jc w:val="center"/>
              <w:rPr>
                <w:noProof/>
                <w:u w:val="single"/>
              </w:rPr>
            </w:pPr>
            <w:r w:rsidRPr="000C2027">
              <w:rPr>
                <w:rFonts w:ascii="Times New Roman CYR" w:hAnsi="Times New Roman CYR"/>
                <w:noProof/>
                <w:sz w:val="20"/>
              </w:rPr>
              <w:t>(№ групи</w:t>
            </w:r>
            <w:r w:rsidRPr="000C2027">
              <w:rPr>
                <w:noProof/>
                <w:sz w:val="20"/>
              </w:rPr>
              <w:t>, прізвище, ім’я, по батькові )</w:t>
            </w:r>
          </w:p>
        </w:tc>
        <w:tc>
          <w:tcPr>
            <w:tcW w:w="190" w:type="pct"/>
          </w:tcPr>
          <w:p w14:paraId="05C7FDEC" w14:textId="77777777" w:rsidR="00EF68BF" w:rsidRPr="000C2027" w:rsidRDefault="00EF68BF" w:rsidP="00B3589C">
            <w:pPr>
              <w:spacing w:line="240" w:lineRule="auto"/>
              <w:ind w:firstLine="0"/>
              <w:jc w:val="center"/>
              <w:rPr>
                <w:noProof/>
                <w:u w:val="single"/>
              </w:rPr>
            </w:pPr>
          </w:p>
        </w:tc>
        <w:tc>
          <w:tcPr>
            <w:tcW w:w="951" w:type="pct"/>
            <w:tcBorders>
              <w:top w:val="single" w:sz="4" w:space="0" w:color="auto"/>
            </w:tcBorders>
          </w:tcPr>
          <w:p w14:paraId="6464F051" w14:textId="77777777" w:rsidR="00EF68BF" w:rsidRPr="000C2027" w:rsidRDefault="00EF68BF" w:rsidP="00B3589C">
            <w:pPr>
              <w:spacing w:line="240" w:lineRule="auto"/>
              <w:ind w:firstLine="0"/>
              <w:jc w:val="center"/>
              <w:rPr>
                <w:noProof/>
                <w:u w:val="single"/>
              </w:rPr>
            </w:pPr>
          </w:p>
        </w:tc>
      </w:tr>
      <w:tr w:rsidR="00EF68BF" w:rsidRPr="000C2027" w14:paraId="4C5A33FC" w14:textId="77777777" w:rsidTr="00B3589C">
        <w:tc>
          <w:tcPr>
            <w:tcW w:w="1274" w:type="pct"/>
          </w:tcPr>
          <w:p w14:paraId="15D245B5" w14:textId="77777777" w:rsidR="00EF68BF" w:rsidRPr="000C2027" w:rsidRDefault="00EF68BF" w:rsidP="00B3589C">
            <w:pPr>
              <w:spacing w:line="240" w:lineRule="auto"/>
              <w:ind w:firstLine="0"/>
              <w:jc w:val="left"/>
              <w:rPr>
                <w:noProof/>
                <w:u w:val="single"/>
              </w:rPr>
            </w:pPr>
          </w:p>
        </w:tc>
        <w:tc>
          <w:tcPr>
            <w:tcW w:w="210" w:type="pct"/>
          </w:tcPr>
          <w:p w14:paraId="3EC8F3E4" w14:textId="77777777" w:rsidR="00EF68BF" w:rsidRPr="000C2027" w:rsidRDefault="00EF68BF" w:rsidP="00B3589C">
            <w:pPr>
              <w:spacing w:line="240" w:lineRule="auto"/>
              <w:ind w:firstLine="0"/>
              <w:jc w:val="left"/>
              <w:rPr>
                <w:noProof/>
                <w:u w:val="single"/>
              </w:rPr>
            </w:pPr>
          </w:p>
        </w:tc>
        <w:tc>
          <w:tcPr>
            <w:tcW w:w="2375" w:type="pct"/>
          </w:tcPr>
          <w:p w14:paraId="3E414214" w14:textId="77777777" w:rsidR="00EF68BF" w:rsidRPr="000C2027" w:rsidRDefault="00EF68BF" w:rsidP="00B3589C">
            <w:pPr>
              <w:spacing w:line="240" w:lineRule="auto"/>
              <w:ind w:firstLine="0"/>
              <w:jc w:val="center"/>
              <w:rPr>
                <w:noProof/>
                <w:u w:val="single"/>
              </w:rPr>
            </w:pPr>
          </w:p>
        </w:tc>
        <w:tc>
          <w:tcPr>
            <w:tcW w:w="190" w:type="pct"/>
          </w:tcPr>
          <w:p w14:paraId="6890C158" w14:textId="77777777" w:rsidR="00EF68BF" w:rsidRPr="000C2027" w:rsidRDefault="00EF68BF" w:rsidP="00B3589C">
            <w:pPr>
              <w:spacing w:line="240" w:lineRule="auto"/>
              <w:ind w:firstLine="0"/>
              <w:jc w:val="left"/>
              <w:rPr>
                <w:noProof/>
                <w:u w:val="single"/>
              </w:rPr>
            </w:pPr>
          </w:p>
        </w:tc>
        <w:tc>
          <w:tcPr>
            <w:tcW w:w="951" w:type="pct"/>
          </w:tcPr>
          <w:p w14:paraId="14564322" w14:textId="77777777" w:rsidR="00EF68BF" w:rsidRPr="000C2027" w:rsidRDefault="00EF68BF" w:rsidP="00B3589C">
            <w:pPr>
              <w:spacing w:line="240" w:lineRule="auto"/>
              <w:ind w:firstLine="0"/>
              <w:jc w:val="left"/>
              <w:rPr>
                <w:noProof/>
                <w:u w:val="single"/>
              </w:rPr>
            </w:pPr>
          </w:p>
        </w:tc>
      </w:tr>
      <w:tr w:rsidR="00EF68BF" w:rsidRPr="000C2027" w14:paraId="7EA09251" w14:textId="77777777" w:rsidTr="00B3589C">
        <w:tc>
          <w:tcPr>
            <w:tcW w:w="1274" w:type="pct"/>
          </w:tcPr>
          <w:p w14:paraId="3B893313" w14:textId="77777777" w:rsidR="00EF68BF" w:rsidRPr="000C2027" w:rsidRDefault="00EF68BF" w:rsidP="00B3589C">
            <w:pPr>
              <w:spacing w:line="240" w:lineRule="auto"/>
              <w:ind w:firstLine="0"/>
              <w:jc w:val="left"/>
              <w:rPr>
                <w:noProof/>
                <w:u w:val="single"/>
              </w:rPr>
            </w:pPr>
            <w:r w:rsidRPr="000C2027">
              <w:rPr>
                <w:rFonts w:ascii="Times New Roman CYR" w:hAnsi="Times New Roman CYR"/>
                <w:b/>
                <w:bCs/>
                <w:noProof/>
              </w:rPr>
              <w:t>Прийняв</w:t>
            </w:r>
          </w:p>
        </w:tc>
        <w:tc>
          <w:tcPr>
            <w:tcW w:w="210" w:type="pct"/>
          </w:tcPr>
          <w:p w14:paraId="1979224B" w14:textId="77777777" w:rsidR="00EF68BF" w:rsidRPr="000C2027" w:rsidRDefault="00EF68BF" w:rsidP="00B3589C">
            <w:pPr>
              <w:spacing w:line="240" w:lineRule="auto"/>
              <w:ind w:firstLine="0"/>
              <w:jc w:val="left"/>
              <w:rPr>
                <w:noProof/>
                <w:u w:val="single"/>
              </w:rPr>
            </w:pPr>
          </w:p>
        </w:tc>
        <w:tc>
          <w:tcPr>
            <w:tcW w:w="2375" w:type="pct"/>
            <w:tcBorders>
              <w:bottom w:val="single" w:sz="4" w:space="0" w:color="auto"/>
            </w:tcBorders>
          </w:tcPr>
          <w:p w14:paraId="5725482C" w14:textId="1F392AD0" w:rsidR="00EF68BF" w:rsidRPr="000C2027" w:rsidRDefault="00B22F28" w:rsidP="00B3589C">
            <w:pPr>
              <w:spacing w:line="240" w:lineRule="auto"/>
              <w:ind w:firstLine="0"/>
              <w:jc w:val="center"/>
              <w:rPr>
                <w:i/>
                <w:iCs/>
                <w:noProof/>
              </w:rPr>
            </w:pPr>
            <w:r w:rsidRPr="000C2027">
              <w:rPr>
                <w:i/>
                <w:iCs/>
                <w:noProof/>
              </w:rPr>
              <w:t>доц. Жереб К. А.</w:t>
            </w:r>
          </w:p>
        </w:tc>
        <w:tc>
          <w:tcPr>
            <w:tcW w:w="190" w:type="pct"/>
          </w:tcPr>
          <w:p w14:paraId="4C4EB147" w14:textId="77777777" w:rsidR="00EF68BF" w:rsidRPr="000C2027" w:rsidRDefault="00EF68BF" w:rsidP="00B3589C">
            <w:pPr>
              <w:spacing w:line="240" w:lineRule="auto"/>
              <w:ind w:firstLine="0"/>
              <w:jc w:val="left"/>
              <w:rPr>
                <w:noProof/>
                <w:u w:val="single"/>
              </w:rPr>
            </w:pPr>
          </w:p>
        </w:tc>
        <w:tc>
          <w:tcPr>
            <w:tcW w:w="951" w:type="pct"/>
            <w:tcBorders>
              <w:bottom w:val="single" w:sz="4" w:space="0" w:color="auto"/>
            </w:tcBorders>
          </w:tcPr>
          <w:p w14:paraId="01F3BCD9" w14:textId="77777777" w:rsidR="00EF68BF" w:rsidRPr="000C2027" w:rsidRDefault="00EF68BF" w:rsidP="00B3589C">
            <w:pPr>
              <w:spacing w:line="240" w:lineRule="auto"/>
              <w:ind w:firstLine="0"/>
              <w:jc w:val="left"/>
              <w:rPr>
                <w:noProof/>
                <w:u w:val="single"/>
              </w:rPr>
            </w:pPr>
          </w:p>
        </w:tc>
      </w:tr>
      <w:tr w:rsidR="00EF68BF" w:rsidRPr="000C2027" w14:paraId="04621755" w14:textId="77777777" w:rsidTr="00B3589C">
        <w:tc>
          <w:tcPr>
            <w:tcW w:w="1274" w:type="pct"/>
          </w:tcPr>
          <w:p w14:paraId="711A2430" w14:textId="77777777" w:rsidR="00EF68BF" w:rsidRPr="000C2027" w:rsidRDefault="00EF68BF" w:rsidP="00B3589C">
            <w:pPr>
              <w:spacing w:line="240" w:lineRule="auto"/>
              <w:ind w:firstLine="0"/>
              <w:jc w:val="left"/>
              <w:rPr>
                <w:noProof/>
                <w:u w:val="single"/>
              </w:rPr>
            </w:pPr>
          </w:p>
        </w:tc>
        <w:tc>
          <w:tcPr>
            <w:tcW w:w="210" w:type="pct"/>
          </w:tcPr>
          <w:p w14:paraId="12EB3276" w14:textId="77777777" w:rsidR="00EF68BF" w:rsidRPr="000C2027" w:rsidRDefault="00EF68BF" w:rsidP="00B3589C">
            <w:pPr>
              <w:spacing w:line="240" w:lineRule="auto"/>
              <w:ind w:firstLine="0"/>
              <w:jc w:val="left"/>
              <w:rPr>
                <w:noProof/>
                <w:u w:val="single"/>
              </w:rPr>
            </w:pPr>
          </w:p>
        </w:tc>
        <w:tc>
          <w:tcPr>
            <w:tcW w:w="2375" w:type="pct"/>
            <w:tcBorders>
              <w:top w:val="single" w:sz="4" w:space="0" w:color="auto"/>
            </w:tcBorders>
          </w:tcPr>
          <w:p w14:paraId="63FB976E" w14:textId="4AD97164" w:rsidR="00EF68BF" w:rsidRPr="000C2027" w:rsidRDefault="00EF68BF" w:rsidP="00B3589C">
            <w:pPr>
              <w:spacing w:line="240" w:lineRule="auto"/>
              <w:ind w:firstLine="0"/>
              <w:jc w:val="center"/>
              <w:rPr>
                <w:noProof/>
                <w:u w:val="single"/>
              </w:rPr>
            </w:pPr>
            <w:r w:rsidRPr="000C2027">
              <w:rPr>
                <w:rFonts w:ascii="Times New Roman CYR" w:hAnsi="Times New Roman CYR"/>
                <w:noProof/>
                <w:sz w:val="20"/>
              </w:rPr>
              <w:t>(</w:t>
            </w:r>
            <w:r w:rsidRPr="000C2027">
              <w:rPr>
                <w:noProof/>
                <w:sz w:val="20"/>
              </w:rPr>
              <w:t>прізвище, ім’я, по батькові )</w:t>
            </w:r>
          </w:p>
        </w:tc>
        <w:tc>
          <w:tcPr>
            <w:tcW w:w="190" w:type="pct"/>
          </w:tcPr>
          <w:p w14:paraId="45ED4A80" w14:textId="77777777" w:rsidR="00EF68BF" w:rsidRPr="000C2027" w:rsidRDefault="00EF68BF" w:rsidP="00B3589C">
            <w:pPr>
              <w:spacing w:line="240" w:lineRule="auto"/>
              <w:ind w:firstLine="0"/>
              <w:jc w:val="left"/>
              <w:rPr>
                <w:noProof/>
                <w:u w:val="single"/>
              </w:rPr>
            </w:pPr>
          </w:p>
        </w:tc>
        <w:tc>
          <w:tcPr>
            <w:tcW w:w="951" w:type="pct"/>
            <w:tcBorders>
              <w:top w:val="single" w:sz="4" w:space="0" w:color="auto"/>
            </w:tcBorders>
          </w:tcPr>
          <w:p w14:paraId="3B4FEDC9" w14:textId="77777777" w:rsidR="00EF68BF" w:rsidRPr="000C2027" w:rsidRDefault="00EF68BF" w:rsidP="00B3589C">
            <w:pPr>
              <w:spacing w:line="240" w:lineRule="auto"/>
              <w:ind w:firstLine="0"/>
              <w:jc w:val="left"/>
              <w:rPr>
                <w:noProof/>
                <w:u w:val="single"/>
              </w:rPr>
            </w:pPr>
          </w:p>
        </w:tc>
      </w:tr>
    </w:tbl>
    <w:p w14:paraId="4225CD27" w14:textId="77777777" w:rsidR="00EF68BF" w:rsidRPr="000C2027" w:rsidRDefault="00EF68BF" w:rsidP="00EF68BF">
      <w:pPr>
        <w:spacing w:line="240" w:lineRule="auto"/>
        <w:jc w:val="right"/>
        <w:rPr>
          <w:noProof/>
          <w:u w:val="single"/>
        </w:rPr>
      </w:pPr>
    </w:p>
    <w:p w14:paraId="3F3C30A1" w14:textId="77777777" w:rsidR="00EF68BF" w:rsidRPr="000C2027" w:rsidRDefault="00EF68BF" w:rsidP="00EF68BF">
      <w:pPr>
        <w:spacing w:line="240" w:lineRule="auto"/>
        <w:jc w:val="center"/>
        <w:rPr>
          <w:noProof/>
        </w:rPr>
      </w:pPr>
    </w:p>
    <w:p w14:paraId="032253B4" w14:textId="77777777" w:rsidR="00EF68BF" w:rsidRPr="000C2027" w:rsidRDefault="00EF68BF" w:rsidP="00EF68BF">
      <w:pPr>
        <w:spacing w:line="240" w:lineRule="auto"/>
        <w:jc w:val="center"/>
        <w:rPr>
          <w:noProof/>
        </w:rPr>
      </w:pPr>
    </w:p>
    <w:p w14:paraId="56F1D13E" w14:textId="77777777" w:rsidR="002E125E" w:rsidRPr="000C2027" w:rsidRDefault="002E125E" w:rsidP="00EF68BF">
      <w:pPr>
        <w:spacing w:line="240" w:lineRule="auto"/>
        <w:ind w:firstLine="0"/>
        <w:jc w:val="center"/>
        <w:rPr>
          <w:noProof/>
        </w:rPr>
      </w:pPr>
    </w:p>
    <w:p w14:paraId="15F521DA" w14:textId="77777777" w:rsidR="002E125E" w:rsidRPr="000C2027" w:rsidRDefault="002E125E" w:rsidP="00EF68BF">
      <w:pPr>
        <w:spacing w:line="240" w:lineRule="auto"/>
        <w:ind w:firstLine="0"/>
        <w:jc w:val="center"/>
        <w:rPr>
          <w:noProof/>
        </w:rPr>
      </w:pPr>
    </w:p>
    <w:p w14:paraId="78206901" w14:textId="77777777" w:rsidR="002E125E" w:rsidRPr="000C2027" w:rsidRDefault="002E125E" w:rsidP="00EF68BF">
      <w:pPr>
        <w:spacing w:line="240" w:lineRule="auto"/>
        <w:ind w:firstLine="0"/>
        <w:jc w:val="center"/>
        <w:rPr>
          <w:noProof/>
        </w:rPr>
      </w:pPr>
    </w:p>
    <w:p w14:paraId="0E695024" w14:textId="77777777" w:rsidR="002E125E" w:rsidRPr="000C2027" w:rsidRDefault="002E125E" w:rsidP="00EF68BF">
      <w:pPr>
        <w:spacing w:line="240" w:lineRule="auto"/>
        <w:ind w:firstLine="0"/>
        <w:jc w:val="center"/>
        <w:rPr>
          <w:noProof/>
        </w:rPr>
      </w:pPr>
    </w:p>
    <w:p w14:paraId="79342375" w14:textId="77777777" w:rsidR="002E125E" w:rsidRPr="000C2027" w:rsidRDefault="002E125E" w:rsidP="00EF68BF">
      <w:pPr>
        <w:spacing w:line="240" w:lineRule="auto"/>
        <w:ind w:firstLine="0"/>
        <w:jc w:val="center"/>
        <w:rPr>
          <w:noProof/>
        </w:rPr>
      </w:pPr>
    </w:p>
    <w:p w14:paraId="78630258" w14:textId="7FBF077E" w:rsidR="00EF68BF" w:rsidRPr="000C2027" w:rsidRDefault="00EF68BF" w:rsidP="00EF68BF">
      <w:pPr>
        <w:spacing w:line="240" w:lineRule="auto"/>
        <w:ind w:firstLine="0"/>
        <w:jc w:val="center"/>
        <w:rPr>
          <w:noProof/>
        </w:rPr>
      </w:pPr>
      <w:r w:rsidRPr="000C2027">
        <w:rPr>
          <w:noProof/>
        </w:rPr>
        <w:t>Київ 20</w:t>
      </w:r>
      <w:r w:rsidR="00670C60" w:rsidRPr="000C2027">
        <w:rPr>
          <w:noProof/>
        </w:rPr>
        <w:t>2</w:t>
      </w:r>
      <w:r w:rsidR="008B6453" w:rsidRPr="000C2027">
        <w:rPr>
          <w:noProof/>
        </w:rPr>
        <w:t>1</w:t>
      </w:r>
    </w:p>
    <w:p w14:paraId="095DEA1A" w14:textId="77777777" w:rsidR="00EF68BF" w:rsidRPr="000C2027" w:rsidRDefault="00EF68BF" w:rsidP="00592E4C">
      <w:pPr>
        <w:pStyle w:val="a7"/>
        <w:rPr>
          <w:noProof/>
          <w:lang w:val="uk-UA"/>
        </w:rPr>
      </w:pPr>
      <w:r w:rsidRPr="000C2027">
        <w:rPr>
          <w:noProof/>
          <w:lang w:val="uk-UA"/>
        </w:rPr>
        <w:lastRenderedPageBreak/>
        <w:t>ЗМІСТ</w:t>
      </w:r>
    </w:p>
    <w:p w14:paraId="5D6F9253" w14:textId="329309C0" w:rsidR="00C1567D" w:rsidRDefault="00EF68BF">
      <w:pPr>
        <w:pStyle w:val="11"/>
        <w:tabs>
          <w:tab w:val="right" w:leader="dot" w:pos="9627"/>
        </w:tabs>
        <w:rPr>
          <w:rFonts w:asciiTheme="minorHAnsi" w:eastAsiaTheme="minorEastAsia" w:hAnsiTheme="minorHAnsi" w:cstheme="minorBidi"/>
          <w:b w:val="0"/>
          <w:bCs w:val="0"/>
          <w:caps w:val="0"/>
          <w:noProof/>
          <w:sz w:val="22"/>
          <w:szCs w:val="22"/>
          <w:lang w:eastAsia="uk-UA"/>
        </w:rPr>
      </w:pPr>
      <w:r w:rsidRPr="000C2027">
        <w:rPr>
          <w:b w:val="0"/>
          <w:bCs w:val="0"/>
          <w:caps w:val="0"/>
          <w:noProof/>
          <w:sz w:val="24"/>
        </w:rPr>
        <w:fldChar w:fldCharType="begin"/>
      </w:r>
      <w:r w:rsidRPr="000C2027">
        <w:rPr>
          <w:b w:val="0"/>
          <w:bCs w:val="0"/>
          <w:caps w:val="0"/>
          <w:noProof/>
        </w:rPr>
        <w:instrText xml:space="preserve"> TOC \o "1-3" \h \z \u </w:instrText>
      </w:r>
      <w:r w:rsidRPr="000C2027">
        <w:rPr>
          <w:b w:val="0"/>
          <w:bCs w:val="0"/>
          <w:caps w:val="0"/>
          <w:noProof/>
          <w:sz w:val="24"/>
        </w:rPr>
        <w:fldChar w:fldCharType="separate"/>
      </w:r>
      <w:hyperlink w:anchor="_Toc91732713" w:history="1">
        <w:r w:rsidR="00C1567D" w:rsidRPr="0096097A">
          <w:rPr>
            <w:rStyle w:val="a8"/>
            <w:rFonts w:eastAsiaTheme="majorEastAsia"/>
            <w:noProof/>
          </w:rPr>
          <w:t>1 Постановка задачі</w:t>
        </w:r>
        <w:r w:rsidR="00C1567D">
          <w:rPr>
            <w:noProof/>
            <w:webHidden/>
          </w:rPr>
          <w:tab/>
        </w:r>
        <w:r w:rsidR="00C1567D">
          <w:rPr>
            <w:noProof/>
            <w:webHidden/>
          </w:rPr>
          <w:fldChar w:fldCharType="begin"/>
        </w:r>
        <w:r w:rsidR="00C1567D">
          <w:rPr>
            <w:noProof/>
            <w:webHidden/>
          </w:rPr>
          <w:instrText xml:space="preserve"> PAGEREF _Toc91732713 \h </w:instrText>
        </w:r>
        <w:r w:rsidR="00C1567D">
          <w:rPr>
            <w:noProof/>
            <w:webHidden/>
          </w:rPr>
        </w:r>
        <w:r w:rsidR="00C1567D">
          <w:rPr>
            <w:noProof/>
            <w:webHidden/>
          </w:rPr>
          <w:fldChar w:fldCharType="separate"/>
        </w:r>
        <w:r w:rsidR="00746292">
          <w:rPr>
            <w:noProof/>
            <w:webHidden/>
          </w:rPr>
          <w:t>3</w:t>
        </w:r>
        <w:r w:rsidR="00C1567D">
          <w:rPr>
            <w:noProof/>
            <w:webHidden/>
          </w:rPr>
          <w:fldChar w:fldCharType="end"/>
        </w:r>
      </w:hyperlink>
    </w:p>
    <w:p w14:paraId="1C4D5D6F" w14:textId="429C3CC1" w:rsidR="00C1567D" w:rsidRDefault="00C1567D">
      <w:pPr>
        <w:pStyle w:val="11"/>
        <w:tabs>
          <w:tab w:val="right" w:leader="dot" w:pos="9627"/>
        </w:tabs>
        <w:rPr>
          <w:rFonts w:asciiTheme="minorHAnsi" w:eastAsiaTheme="minorEastAsia" w:hAnsiTheme="minorHAnsi" w:cstheme="minorBidi"/>
          <w:b w:val="0"/>
          <w:bCs w:val="0"/>
          <w:caps w:val="0"/>
          <w:noProof/>
          <w:sz w:val="22"/>
          <w:szCs w:val="22"/>
          <w:lang w:eastAsia="uk-UA"/>
        </w:rPr>
      </w:pPr>
      <w:hyperlink w:anchor="_Toc91732714" w:history="1">
        <w:r w:rsidRPr="0096097A">
          <w:rPr>
            <w:rStyle w:val="a8"/>
            <w:rFonts w:eastAsiaTheme="majorEastAsia"/>
            <w:noProof/>
          </w:rPr>
          <w:t>2 ВИКОРИСТАНІ БІБЛІОТЕКИ, ФРЕЙМВОРКИ</w:t>
        </w:r>
        <w:r>
          <w:rPr>
            <w:noProof/>
            <w:webHidden/>
          </w:rPr>
          <w:tab/>
        </w:r>
        <w:r>
          <w:rPr>
            <w:noProof/>
            <w:webHidden/>
          </w:rPr>
          <w:fldChar w:fldCharType="begin"/>
        </w:r>
        <w:r>
          <w:rPr>
            <w:noProof/>
            <w:webHidden/>
          </w:rPr>
          <w:instrText xml:space="preserve"> PAGEREF _Toc91732714 \h </w:instrText>
        </w:r>
        <w:r>
          <w:rPr>
            <w:noProof/>
            <w:webHidden/>
          </w:rPr>
        </w:r>
        <w:r>
          <w:rPr>
            <w:noProof/>
            <w:webHidden/>
          </w:rPr>
          <w:fldChar w:fldCharType="separate"/>
        </w:r>
        <w:r w:rsidR="00746292">
          <w:rPr>
            <w:noProof/>
            <w:webHidden/>
          </w:rPr>
          <w:t>4</w:t>
        </w:r>
        <w:r>
          <w:rPr>
            <w:noProof/>
            <w:webHidden/>
          </w:rPr>
          <w:fldChar w:fldCharType="end"/>
        </w:r>
      </w:hyperlink>
    </w:p>
    <w:p w14:paraId="5F0638A6" w14:textId="14FAB62B" w:rsidR="00C1567D" w:rsidRDefault="00C1567D">
      <w:pPr>
        <w:pStyle w:val="11"/>
        <w:tabs>
          <w:tab w:val="right" w:leader="dot" w:pos="9627"/>
        </w:tabs>
        <w:rPr>
          <w:rFonts w:asciiTheme="minorHAnsi" w:eastAsiaTheme="minorEastAsia" w:hAnsiTheme="minorHAnsi" w:cstheme="minorBidi"/>
          <w:b w:val="0"/>
          <w:bCs w:val="0"/>
          <w:caps w:val="0"/>
          <w:noProof/>
          <w:sz w:val="22"/>
          <w:szCs w:val="22"/>
          <w:lang w:eastAsia="uk-UA"/>
        </w:rPr>
      </w:pPr>
      <w:hyperlink w:anchor="_Toc91732715" w:history="1">
        <w:r w:rsidRPr="0096097A">
          <w:rPr>
            <w:rStyle w:val="a8"/>
            <w:rFonts w:eastAsiaTheme="majorEastAsia"/>
            <w:noProof/>
          </w:rPr>
          <w:t>3 ОПИС РОБОТИ ПРОГРАМНОГО ЗАБЕЗПЕЧЕННЯ</w:t>
        </w:r>
        <w:r>
          <w:rPr>
            <w:noProof/>
            <w:webHidden/>
          </w:rPr>
          <w:tab/>
        </w:r>
        <w:r>
          <w:rPr>
            <w:noProof/>
            <w:webHidden/>
          </w:rPr>
          <w:fldChar w:fldCharType="begin"/>
        </w:r>
        <w:r>
          <w:rPr>
            <w:noProof/>
            <w:webHidden/>
          </w:rPr>
          <w:instrText xml:space="preserve"> PAGEREF _Toc91732715 \h </w:instrText>
        </w:r>
        <w:r>
          <w:rPr>
            <w:noProof/>
            <w:webHidden/>
          </w:rPr>
        </w:r>
        <w:r>
          <w:rPr>
            <w:noProof/>
            <w:webHidden/>
          </w:rPr>
          <w:fldChar w:fldCharType="separate"/>
        </w:r>
        <w:r w:rsidR="00746292">
          <w:rPr>
            <w:noProof/>
            <w:webHidden/>
          </w:rPr>
          <w:t>5</w:t>
        </w:r>
        <w:r>
          <w:rPr>
            <w:noProof/>
            <w:webHidden/>
          </w:rPr>
          <w:fldChar w:fldCharType="end"/>
        </w:r>
      </w:hyperlink>
    </w:p>
    <w:p w14:paraId="0CB82388" w14:textId="27A7FA7E" w:rsidR="00C1567D" w:rsidRDefault="00C1567D">
      <w:pPr>
        <w:pStyle w:val="21"/>
        <w:tabs>
          <w:tab w:val="right" w:leader="dot" w:pos="9627"/>
        </w:tabs>
        <w:rPr>
          <w:rFonts w:asciiTheme="minorHAnsi" w:eastAsiaTheme="minorEastAsia" w:hAnsiTheme="minorHAnsi" w:cstheme="minorBidi"/>
          <w:smallCaps w:val="0"/>
          <w:noProof/>
          <w:sz w:val="22"/>
          <w:szCs w:val="22"/>
          <w:lang w:eastAsia="uk-UA"/>
        </w:rPr>
      </w:pPr>
      <w:hyperlink w:anchor="_Toc91732716" w:history="1">
        <w:r w:rsidRPr="0096097A">
          <w:rPr>
            <w:rStyle w:val="a8"/>
            <w:rFonts w:eastAsiaTheme="majorEastAsia"/>
            <w:noProof/>
          </w:rPr>
          <w:t>3.1 Загальна концепція</w:t>
        </w:r>
        <w:r>
          <w:rPr>
            <w:noProof/>
            <w:webHidden/>
          </w:rPr>
          <w:tab/>
        </w:r>
        <w:r>
          <w:rPr>
            <w:noProof/>
            <w:webHidden/>
          </w:rPr>
          <w:fldChar w:fldCharType="begin"/>
        </w:r>
        <w:r>
          <w:rPr>
            <w:noProof/>
            <w:webHidden/>
          </w:rPr>
          <w:instrText xml:space="preserve"> PAGEREF _Toc91732716 \h </w:instrText>
        </w:r>
        <w:r>
          <w:rPr>
            <w:noProof/>
            <w:webHidden/>
          </w:rPr>
        </w:r>
        <w:r>
          <w:rPr>
            <w:noProof/>
            <w:webHidden/>
          </w:rPr>
          <w:fldChar w:fldCharType="separate"/>
        </w:r>
        <w:r w:rsidR="00746292">
          <w:rPr>
            <w:noProof/>
            <w:webHidden/>
          </w:rPr>
          <w:t>5</w:t>
        </w:r>
        <w:r>
          <w:rPr>
            <w:noProof/>
            <w:webHidden/>
          </w:rPr>
          <w:fldChar w:fldCharType="end"/>
        </w:r>
      </w:hyperlink>
    </w:p>
    <w:p w14:paraId="0F37C91D" w14:textId="5461BA0E" w:rsidR="00C1567D" w:rsidRDefault="00C1567D">
      <w:pPr>
        <w:pStyle w:val="21"/>
        <w:tabs>
          <w:tab w:val="right" w:leader="dot" w:pos="9627"/>
        </w:tabs>
        <w:rPr>
          <w:rFonts w:asciiTheme="minorHAnsi" w:eastAsiaTheme="minorEastAsia" w:hAnsiTheme="minorHAnsi" w:cstheme="minorBidi"/>
          <w:smallCaps w:val="0"/>
          <w:noProof/>
          <w:sz w:val="22"/>
          <w:szCs w:val="22"/>
          <w:lang w:eastAsia="uk-UA"/>
        </w:rPr>
      </w:pPr>
      <w:hyperlink w:anchor="_Toc91732717" w:history="1">
        <w:r w:rsidRPr="0096097A">
          <w:rPr>
            <w:rStyle w:val="a8"/>
            <w:rFonts w:eastAsiaTheme="majorEastAsia"/>
            <w:noProof/>
          </w:rPr>
          <w:t>3.2 Деталі роботи програмного забезпечення</w:t>
        </w:r>
        <w:r>
          <w:rPr>
            <w:noProof/>
            <w:webHidden/>
          </w:rPr>
          <w:tab/>
        </w:r>
        <w:r>
          <w:rPr>
            <w:noProof/>
            <w:webHidden/>
          </w:rPr>
          <w:fldChar w:fldCharType="begin"/>
        </w:r>
        <w:r>
          <w:rPr>
            <w:noProof/>
            <w:webHidden/>
          </w:rPr>
          <w:instrText xml:space="preserve"> PAGEREF _Toc91732717 \h </w:instrText>
        </w:r>
        <w:r>
          <w:rPr>
            <w:noProof/>
            <w:webHidden/>
          </w:rPr>
        </w:r>
        <w:r>
          <w:rPr>
            <w:noProof/>
            <w:webHidden/>
          </w:rPr>
          <w:fldChar w:fldCharType="separate"/>
        </w:r>
        <w:r w:rsidR="00746292">
          <w:rPr>
            <w:noProof/>
            <w:webHidden/>
          </w:rPr>
          <w:t>5</w:t>
        </w:r>
        <w:r>
          <w:rPr>
            <w:noProof/>
            <w:webHidden/>
          </w:rPr>
          <w:fldChar w:fldCharType="end"/>
        </w:r>
      </w:hyperlink>
    </w:p>
    <w:p w14:paraId="6A2B138E" w14:textId="5782A825" w:rsidR="00C1567D" w:rsidRDefault="00C1567D">
      <w:pPr>
        <w:pStyle w:val="21"/>
        <w:tabs>
          <w:tab w:val="right" w:leader="dot" w:pos="9627"/>
        </w:tabs>
        <w:rPr>
          <w:rFonts w:asciiTheme="minorHAnsi" w:eastAsiaTheme="minorEastAsia" w:hAnsiTheme="minorHAnsi" w:cstheme="minorBidi"/>
          <w:smallCaps w:val="0"/>
          <w:noProof/>
          <w:sz w:val="22"/>
          <w:szCs w:val="22"/>
          <w:lang w:eastAsia="uk-UA"/>
        </w:rPr>
      </w:pPr>
      <w:hyperlink w:anchor="_Toc91732718" w:history="1">
        <w:r w:rsidRPr="0096097A">
          <w:rPr>
            <w:rStyle w:val="a8"/>
            <w:rFonts w:eastAsiaTheme="majorEastAsia"/>
            <w:noProof/>
          </w:rPr>
          <w:t>3.3 Можливі покращення</w:t>
        </w:r>
        <w:r>
          <w:rPr>
            <w:noProof/>
            <w:webHidden/>
          </w:rPr>
          <w:tab/>
        </w:r>
        <w:r>
          <w:rPr>
            <w:noProof/>
            <w:webHidden/>
          </w:rPr>
          <w:fldChar w:fldCharType="begin"/>
        </w:r>
        <w:r>
          <w:rPr>
            <w:noProof/>
            <w:webHidden/>
          </w:rPr>
          <w:instrText xml:space="preserve"> PAGEREF _Toc91732718 \h </w:instrText>
        </w:r>
        <w:r>
          <w:rPr>
            <w:noProof/>
            <w:webHidden/>
          </w:rPr>
        </w:r>
        <w:r>
          <w:rPr>
            <w:noProof/>
            <w:webHidden/>
          </w:rPr>
          <w:fldChar w:fldCharType="separate"/>
        </w:r>
        <w:r w:rsidR="00746292">
          <w:rPr>
            <w:noProof/>
            <w:webHidden/>
          </w:rPr>
          <w:t>6</w:t>
        </w:r>
        <w:r>
          <w:rPr>
            <w:noProof/>
            <w:webHidden/>
          </w:rPr>
          <w:fldChar w:fldCharType="end"/>
        </w:r>
      </w:hyperlink>
    </w:p>
    <w:p w14:paraId="119A2D5E" w14:textId="2FB870F3" w:rsidR="00C1567D" w:rsidRDefault="00C1567D">
      <w:pPr>
        <w:pStyle w:val="11"/>
        <w:tabs>
          <w:tab w:val="right" w:leader="dot" w:pos="9627"/>
        </w:tabs>
        <w:rPr>
          <w:rFonts w:asciiTheme="minorHAnsi" w:eastAsiaTheme="minorEastAsia" w:hAnsiTheme="minorHAnsi" w:cstheme="minorBidi"/>
          <w:b w:val="0"/>
          <w:bCs w:val="0"/>
          <w:caps w:val="0"/>
          <w:noProof/>
          <w:sz w:val="22"/>
          <w:szCs w:val="22"/>
          <w:lang w:eastAsia="uk-UA"/>
        </w:rPr>
      </w:pPr>
      <w:hyperlink w:anchor="_Toc91732719" w:history="1">
        <w:r w:rsidRPr="0096097A">
          <w:rPr>
            <w:rStyle w:val="a8"/>
            <w:rFonts w:eastAsiaTheme="majorEastAsia"/>
            <w:noProof/>
          </w:rPr>
          <w:t>4 РОЗГОРТАННЯ  ТА ЗАПУСК ЗАСТОСУНКУ</w:t>
        </w:r>
        <w:r>
          <w:rPr>
            <w:noProof/>
            <w:webHidden/>
          </w:rPr>
          <w:tab/>
        </w:r>
        <w:r>
          <w:rPr>
            <w:noProof/>
            <w:webHidden/>
          </w:rPr>
          <w:fldChar w:fldCharType="begin"/>
        </w:r>
        <w:r>
          <w:rPr>
            <w:noProof/>
            <w:webHidden/>
          </w:rPr>
          <w:instrText xml:space="preserve"> PAGEREF _Toc91732719 \h </w:instrText>
        </w:r>
        <w:r>
          <w:rPr>
            <w:noProof/>
            <w:webHidden/>
          </w:rPr>
        </w:r>
        <w:r>
          <w:rPr>
            <w:noProof/>
            <w:webHidden/>
          </w:rPr>
          <w:fldChar w:fldCharType="separate"/>
        </w:r>
        <w:r w:rsidR="00746292">
          <w:rPr>
            <w:noProof/>
            <w:webHidden/>
          </w:rPr>
          <w:t>7</w:t>
        </w:r>
        <w:r>
          <w:rPr>
            <w:noProof/>
            <w:webHidden/>
          </w:rPr>
          <w:fldChar w:fldCharType="end"/>
        </w:r>
      </w:hyperlink>
    </w:p>
    <w:p w14:paraId="62CB2F83" w14:textId="7D360416" w:rsidR="00C1567D" w:rsidRDefault="00C1567D">
      <w:pPr>
        <w:pStyle w:val="21"/>
        <w:tabs>
          <w:tab w:val="right" w:leader="dot" w:pos="9627"/>
        </w:tabs>
        <w:rPr>
          <w:rFonts w:asciiTheme="minorHAnsi" w:eastAsiaTheme="minorEastAsia" w:hAnsiTheme="minorHAnsi" w:cstheme="minorBidi"/>
          <w:smallCaps w:val="0"/>
          <w:noProof/>
          <w:sz w:val="22"/>
          <w:szCs w:val="22"/>
          <w:lang w:eastAsia="uk-UA"/>
        </w:rPr>
      </w:pPr>
      <w:hyperlink w:anchor="_Toc91732720" w:history="1">
        <w:r w:rsidRPr="0096097A">
          <w:rPr>
            <w:rStyle w:val="a8"/>
            <w:rFonts w:eastAsiaTheme="majorEastAsia"/>
            <w:noProof/>
          </w:rPr>
          <w:t>4.1 Розгортання застосунку</w:t>
        </w:r>
        <w:r>
          <w:rPr>
            <w:noProof/>
            <w:webHidden/>
          </w:rPr>
          <w:tab/>
        </w:r>
        <w:r>
          <w:rPr>
            <w:noProof/>
            <w:webHidden/>
          </w:rPr>
          <w:fldChar w:fldCharType="begin"/>
        </w:r>
        <w:r>
          <w:rPr>
            <w:noProof/>
            <w:webHidden/>
          </w:rPr>
          <w:instrText xml:space="preserve"> PAGEREF _Toc91732720 \h </w:instrText>
        </w:r>
        <w:r>
          <w:rPr>
            <w:noProof/>
            <w:webHidden/>
          </w:rPr>
        </w:r>
        <w:r>
          <w:rPr>
            <w:noProof/>
            <w:webHidden/>
          </w:rPr>
          <w:fldChar w:fldCharType="separate"/>
        </w:r>
        <w:r w:rsidR="00746292">
          <w:rPr>
            <w:noProof/>
            <w:webHidden/>
          </w:rPr>
          <w:t>7</w:t>
        </w:r>
        <w:r>
          <w:rPr>
            <w:noProof/>
            <w:webHidden/>
          </w:rPr>
          <w:fldChar w:fldCharType="end"/>
        </w:r>
      </w:hyperlink>
    </w:p>
    <w:p w14:paraId="27EA8F8E" w14:textId="06F2D7EF" w:rsidR="00C1567D" w:rsidRDefault="00C1567D">
      <w:pPr>
        <w:pStyle w:val="21"/>
        <w:tabs>
          <w:tab w:val="right" w:leader="dot" w:pos="9627"/>
        </w:tabs>
        <w:rPr>
          <w:rFonts w:asciiTheme="minorHAnsi" w:eastAsiaTheme="minorEastAsia" w:hAnsiTheme="minorHAnsi" w:cstheme="minorBidi"/>
          <w:smallCaps w:val="0"/>
          <w:noProof/>
          <w:sz w:val="22"/>
          <w:szCs w:val="22"/>
          <w:lang w:eastAsia="uk-UA"/>
        </w:rPr>
      </w:pPr>
      <w:hyperlink w:anchor="_Toc91732721" w:history="1">
        <w:r w:rsidRPr="0096097A">
          <w:rPr>
            <w:rStyle w:val="a8"/>
            <w:rFonts w:eastAsiaTheme="majorEastAsia"/>
            <w:noProof/>
          </w:rPr>
          <w:t>4.2 Запуск застосунку</w:t>
        </w:r>
        <w:r>
          <w:rPr>
            <w:noProof/>
            <w:webHidden/>
          </w:rPr>
          <w:tab/>
        </w:r>
        <w:r>
          <w:rPr>
            <w:noProof/>
            <w:webHidden/>
          </w:rPr>
          <w:fldChar w:fldCharType="begin"/>
        </w:r>
        <w:r>
          <w:rPr>
            <w:noProof/>
            <w:webHidden/>
          </w:rPr>
          <w:instrText xml:space="preserve"> PAGEREF _Toc91732721 \h </w:instrText>
        </w:r>
        <w:r>
          <w:rPr>
            <w:noProof/>
            <w:webHidden/>
          </w:rPr>
        </w:r>
        <w:r>
          <w:rPr>
            <w:noProof/>
            <w:webHidden/>
          </w:rPr>
          <w:fldChar w:fldCharType="separate"/>
        </w:r>
        <w:r w:rsidR="00746292">
          <w:rPr>
            <w:noProof/>
            <w:webHidden/>
          </w:rPr>
          <w:t>7</w:t>
        </w:r>
        <w:r>
          <w:rPr>
            <w:noProof/>
            <w:webHidden/>
          </w:rPr>
          <w:fldChar w:fldCharType="end"/>
        </w:r>
      </w:hyperlink>
    </w:p>
    <w:p w14:paraId="6C9201B1" w14:textId="54BC09E5" w:rsidR="00C1567D" w:rsidRDefault="00C1567D">
      <w:pPr>
        <w:pStyle w:val="21"/>
        <w:tabs>
          <w:tab w:val="right" w:leader="dot" w:pos="9627"/>
        </w:tabs>
        <w:rPr>
          <w:rFonts w:asciiTheme="minorHAnsi" w:eastAsiaTheme="minorEastAsia" w:hAnsiTheme="minorHAnsi" w:cstheme="minorBidi"/>
          <w:smallCaps w:val="0"/>
          <w:noProof/>
          <w:sz w:val="22"/>
          <w:szCs w:val="22"/>
          <w:lang w:eastAsia="uk-UA"/>
        </w:rPr>
      </w:pPr>
      <w:hyperlink w:anchor="_Toc91732722" w:history="1">
        <w:r w:rsidRPr="0096097A">
          <w:rPr>
            <w:rStyle w:val="a8"/>
            <w:rFonts w:eastAsiaTheme="majorEastAsia"/>
            <w:noProof/>
          </w:rPr>
          <w:t>4.3 Порівняння часу</w:t>
        </w:r>
        <w:r>
          <w:rPr>
            <w:noProof/>
            <w:webHidden/>
          </w:rPr>
          <w:tab/>
        </w:r>
        <w:r>
          <w:rPr>
            <w:noProof/>
            <w:webHidden/>
          </w:rPr>
          <w:fldChar w:fldCharType="begin"/>
        </w:r>
        <w:r>
          <w:rPr>
            <w:noProof/>
            <w:webHidden/>
          </w:rPr>
          <w:instrText xml:space="preserve"> PAGEREF _Toc91732722 \h </w:instrText>
        </w:r>
        <w:r>
          <w:rPr>
            <w:noProof/>
            <w:webHidden/>
          </w:rPr>
        </w:r>
        <w:r>
          <w:rPr>
            <w:noProof/>
            <w:webHidden/>
          </w:rPr>
          <w:fldChar w:fldCharType="separate"/>
        </w:r>
        <w:r w:rsidR="00746292">
          <w:rPr>
            <w:noProof/>
            <w:webHidden/>
          </w:rPr>
          <w:t>9</w:t>
        </w:r>
        <w:r>
          <w:rPr>
            <w:noProof/>
            <w:webHidden/>
          </w:rPr>
          <w:fldChar w:fldCharType="end"/>
        </w:r>
      </w:hyperlink>
    </w:p>
    <w:p w14:paraId="3857CB9A" w14:textId="0EC63E77" w:rsidR="00C1567D" w:rsidRDefault="00C1567D">
      <w:pPr>
        <w:pStyle w:val="11"/>
        <w:tabs>
          <w:tab w:val="right" w:leader="dot" w:pos="9627"/>
        </w:tabs>
        <w:rPr>
          <w:rFonts w:asciiTheme="minorHAnsi" w:eastAsiaTheme="minorEastAsia" w:hAnsiTheme="minorHAnsi" w:cstheme="minorBidi"/>
          <w:b w:val="0"/>
          <w:bCs w:val="0"/>
          <w:caps w:val="0"/>
          <w:noProof/>
          <w:sz w:val="22"/>
          <w:szCs w:val="22"/>
          <w:lang w:eastAsia="uk-UA"/>
        </w:rPr>
      </w:pPr>
      <w:hyperlink w:anchor="_Toc91732723" w:history="1">
        <w:r w:rsidRPr="0096097A">
          <w:rPr>
            <w:rStyle w:val="a8"/>
            <w:rFonts w:eastAsiaTheme="majorEastAsia"/>
            <w:noProof/>
          </w:rPr>
          <w:t>5 ВИСНОВОК</w:t>
        </w:r>
        <w:r>
          <w:rPr>
            <w:noProof/>
            <w:webHidden/>
          </w:rPr>
          <w:tab/>
        </w:r>
        <w:r>
          <w:rPr>
            <w:noProof/>
            <w:webHidden/>
          </w:rPr>
          <w:fldChar w:fldCharType="begin"/>
        </w:r>
        <w:r>
          <w:rPr>
            <w:noProof/>
            <w:webHidden/>
          </w:rPr>
          <w:instrText xml:space="preserve"> PAGEREF _Toc91732723 \h </w:instrText>
        </w:r>
        <w:r>
          <w:rPr>
            <w:noProof/>
            <w:webHidden/>
          </w:rPr>
        </w:r>
        <w:r>
          <w:rPr>
            <w:noProof/>
            <w:webHidden/>
          </w:rPr>
          <w:fldChar w:fldCharType="separate"/>
        </w:r>
        <w:r w:rsidR="00746292">
          <w:rPr>
            <w:noProof/>
            <w:webHidden/>
          </w:rPr>
          <w:t>11</w:t>
        </w:r>
        <w:r>
          <w:rPr>
            <w:noProof/>
            <w:webHidden/>
          </w:rPr>
          <w:fldChar w:fldCharType="end"/>
        </w:r>
      </w:hyperlink>
    </w:p>
    <w:p w14:paraId="1B2AA6CB" w14:textId="386B3E6E" w:rsidR="00C1567D" w:rsidRDefault="00C1567D">
      <w:pPr>
        <w:pStyle w:val="11"/>
        <w:tabs>
          <w:tab w:val="right" w:leader="dot" w:pos="9627"/>
        </w:tabs>
        <w:rPr>
          <w:rFonts w:asciiTheme="minorHAnsi" w:eastAsiaTheme="minorEastAsia" w:hAnsiTheme="minorHAnsi" w:cstheme="minorBidi"/>
          <w:b w:val="0"/>
          <w:bCs w:val="0"/>
          <w:caps w:val="0"/>
          <w:noProof/>
          <w:sz w:val="22"/>
          <w:szCs w:val="22"/>
          <w:lang w:eastAsia="uk-UA"/>
        </w:rPr>
      </w:pPr>
      <w:hyperlink w:anchor="_Toc91732724" w:history="1">
        <w:r w:rsidRPr="0096097A">
          <w:rPr>
            <w:rStyle w:val="a8"/>
            <w:rFonts w:eastAsiaTheme="majorEastAsia"/>
            <w:noProof/>
          </w:rPr>
          <w:t>6 ПОСИЛАННЯ</w:t>
        </w:r>
        <w:r>
          <w:rPr>
            <w:noProof/>
            <w:webHidden/>
          </w:rPr>
          <w:tab/>
        </w:r>
        <w:r>
          <w:rPr>
            <w:noProof/>
            <w:webHidden/>
          </w:rPr>
          <w:fldChar w:fldCharType="begin"/>
        </w:r>
        <w:r>
          <w:rPr>
            <w:noProof/>
            <w:webHidden/>
          </w:rPr>
          <w:instrText xml:space="preserve"> PAGEREF _Toc91732724 \h </w:instrText>
        </w:r>
        <w:r>
          <w:rPr>
            <w:noProof/>
            <w:webHidden/>
          </w:rPr>
        </w:r>
        <w:r>
          <w:rPr>
            <w:noProof/>
            <w:webHidden/>
          </w:rPr>
          <w:fldChar w:fldCharType="separate"/>
        </w:r>
        <w:r w:rsidR="00746292">
          <w:rPr>
            <w:noProof/>
            <w:webHidden/>
          </w:rPr>
          <w:t>12</w:t>
        </w:r>
        <w:r>
          <w:rPr>
            <w:noProof/>
            <w:webHidden/>
          </w:rPr>
          <w:fldChar w:fldCharType="end"/>
        </w:r>
      </w:hyperlink>
    </w:p>
    <w:p w14:paraId="5B8B23F5" w14:textId="6239C60C" w:rsidR="00592E4C" w:rsidRPr="000C2027" w:rsidRDefault="00EF68BF" w:rsidP="00592E4C">
      <w:pPr>
        <w:rPr>
          <w:noProof/>
        </w:rPr>
      </w:pPr>
      <w:r w:rsidRPr="000C2027">
        <w:rPr>
          <w:noProof/>
        </w:rPr>
        <w:fldChar w:fldCharType="end"/>
      </w:r>
    </w:p>
    <w:p w14:paraId="03EF4BBE" w14:textId="77777777" w:rsidR="00592E4C" w:rsidRPr="000C2027" w:rsidRDefault="00592E4C" w:rsidP="00592E4C">
      <w:pPr>
        <w:rPr>
          <w:noProof/>
        </w:rPr>
      </w:pPr>
      <w:bookmarkStart w:id="5" w:name="_GoBack"/>
      <w:bookmarkEnd w:id="5"/>
    </w:p>
    <w:p w14:paraId="0E39746B" w14:textId="18667B2B" w:rsidR="00592E4C" w:rsidRPr="000C2027" w:rsidRDefault="00592E4C" w:rsidP="00592E4C">
      <w:pPr>
        <w:pStyle w:val="1"/>
        <w:rPr>
          <w:noProof/>
        </w:rPr>
      </w:pPr>
      <w:bookmarkStart w:id="6" w:name="_Toc91732713"/>
      <w:r w:rsidRPr="000C2027">
        <w:rPr>
          <w:noProof/>
        </w:rPr>
        <w:lastRenderedPageBreak/>
        <w:t>Постановка задачі</w:t>
      </w:r>
      <w:bookmarkEnd w:id="6"/>
    </w:p>
    <w:p w14:paraId="6C7F8870" w14:textId="77777777" w:rsidR="00EA125C" w:rsidRDefault="00EA125C" w:rsidP="004E0EBF">
      <w:pPr>
        <w:ind w:firstLine="357"/>
        <w:rPr>
          <w:szCs w:val="28"/>
        </w:rPr>
      </w:pPr>
      <w:r>
        <w:rPr>
          <w:szCs w:val="28"/>
        </w:rPr>
        <w:t>Необхідно реалізувати вирішення обраної задачі з використанням хмарних технологій. Зокрема, варто розбити задачу на окремі частини (</w:t>
      </w:r>
      <w:proofErr w:type="spellStart"/>
      <w:r>
        <w:rPr>
          <w:szCs w:val="28"/>
        </w:rPr>
        <w:t>мікросервіси</w:t>
      </w:r>
      <w:proofErr w:type="spellEnd"/>
      <w:r>
        <w:rPr>
          <w:szCs w:val="28"/>
        </w:rPr>
        <w:t xml:space="preserve">), які виконуються в незалежних контейнерах з можливістю запуску кількох екземплярів </w:t>
      </w:r>
      <w:proofErr w:type="spellStart"/>
      <w:r>
        <w:rPr>
          <w:szCs w:val="28"/>
        </w:rPr>
        <w:t>мікросервіса</w:t>
      </w:r>
      <w:proofErr w:type="spellEnd"/>
      <w:r>
        <w:rPr>
          <w:szCs w:val="28"/>
        </w:rPr>
        <w:t xml:space="preserve">. Можна додатково порівняти реалізацію на основі монолітної архітектури та </w:t>
      </w:r>
      <w:proofErr w:type="spellStart"/>
      <w:r>
        <w:rPr>
          <w:szCs w:val="28"/>
        </w:rPr>
        <w:t>мікросервісної</w:t>
      </w:r>
      <w:proofErr w:type="spellEnd"/>
      <w:r>
        <w:rPr>
          <w:szCs w:val="28"/>
        </w:rPr>
        <w:t xml:space="preserve"> архітектури. Бажано розгорнути реалізовану програму на якомусь </w:t>
      </w:r>
      <w:proofErr w:type="spellStart"/>
      <w:r>
        <w:rPr>
          <w:szCs w:val="28"/>
        </w:rPr>
        <w:t>public</w:t>
      </w:r>
      <w:proofErr w:type="spellEnd"/>
      <w:r>
        <w:rPr>
          <w:szCs w:val="28"/>
        </w:rPr>
        <w:t xml:space="preserve"> </w:t>
      </w:r>
      <w:proofErr w:type="spellStart"/>
      <w:r>
        <w:rPr>
          <w:szCs w:val="28"/>
        </w:rPr>
        <w:t>cloud</w:t>
      </w:r>
      <w:proofErr w:type="spellEnd"/>
      <w:r>
        <w:rPr>
          <w:szCs w:val="28"/>
        </w:rPr>
        <w:t xml:space="preserve"> (AWS, </w:t>
      </w:r>
      <w:proofErr w:type="spellStart"/>
      <w:r>
        <w:rPr>
          <w:szCs w:val="28"/>
        </w:rPr>
        <w:t>Google</w:t>
      </w:r>
      <w:proofErr w:type="spellEnd"/>
      <w:r>
        <w:rPr>
          <w:szCs w:val="28"/>
        </w:rPr>
        <w:t xml:space="preserve"> </w:t>
      </w:r>
      <w:proofErr w:type="spellStart"/>
      <w:r>
        <w:rPr>
          <w:szCs w:val="28"/>
        </w:rPr>
        <w:t>Cloud</w:t>
      </w:r>
      <w:proofErr w:type="spellEnd"/>
      <w:r>
        <w:rPr>
          <w:szCs w:val="28"/>
        </w:rPr>
        <w:t xml:space="preserve">, Microsoft </w:t>
      </w:r>
      <w:proofErr w:type="spellStart"/>
      <w:r>
        <w:rPr>
          <w:szCs w:val="28"/>
        </w:rPr>
        <w:t>Azure</w:t>
      </w:r>
      <w:proofErr w:type="spellEnd"/>
      <w:r>
        <w:rPr>
          <w:szCs w:val="28"/>
        </w:rPr>
        <w:t xml:space="preserve">, </w:t>
      </w:r>
      <w:proofErr w:type="spellStart"/>
      <w:r>
        <w:rPr>
          <w:szCs w:val="28"/>
        </w:rPr>
        <w:t>Heroku</w:t>
      </w:r>
      <w:proofErr w:type="spellEnd"/>
      <w:r>
        <w:rPr>
          <w:szCs w:val="28"/>
        </w:rPr>
        <w:t xml:space="preserve">, …) – але якщо такої можливості немає, варто хоча б запустити локально з різною кількістю екземплярів. Результатом виконання даної лабораторної роботи є працююча програма, а також звіт про використані технології та можливості, з результатами вимірів. </w:t>
      </w:r>
    </w:p>
    <w:p w14:paraId="6679999A" w14:textId="0592D199" w:rsidR="004E0EBF" w:rsidRPr="000C2027" w:rsidRDefault="004E0EBF" w:rsidP="004E0EBF">
      <w:pPr>
        <w:ind w:firstLine="357"/>
        <w:rPr>
          <w:noProof/>
        </w:rPr>
      </w:pPr>
      <w:r w:rsidRPr="000C2027">
        <w:rPr>
          <w:noProof/>
        </w:rPr>
        <w:t>В якості задачі було обрано проблему пошуку вразливостей, що є у публічних проектах. В якості сховища публічних проектів програмного забезпечення було обрано платформу Github.</w:t>
      </w:r>
    </w:p>
    <w:p w14:paraId="29B6DD6F" w14:textId="701791FB" w:rsidR="00430B8C" w:rsidRPr="000C2027" w:rsidRDefault="00430B8C" w:rsidP="004E0EBF">
      <w:pPr>
        <w:ind w:firstLine="357"/>
        <w:rPr>
          <w:noProof/>
        </w:rPr>
      </w:pPr>
      <w:r w:rsidRPr="000C2027">
        <w:rPr>
          <w:noProof/>
        </w:rPr>
        <w:t>Ідея полягає у тому, щоб шляхом аналізу вмісту публічного репозиторію знайти потенційні вразливості, що дозволяють втрутитись у роботу програмного забезпечення. Причому вразливості не тільки у самій реалізації програмного забезпечення, але і вразливості, спричинені недбалим обігом sensitive data, наприклад:</w:t>
      </w:r>
    </w:p>
    <w:p w14:paraId="53483E06" w14:textId="702CDB2C" w:rsidR="00430B8C" w:rsidRPr="000C2027" w:rsidRDefault="00430B8C" w:rsidP="00430B8C">
      <w:pPr>
        <w:pStyle w:val="a"/>
        <w:numPr>
          <w:ilvl w:val="0"/>
          <w:numId w:val="26"/>
        </w:numPr>
        <w:rPr>
          <w:noProof/>
        </w:rPr>
      </w:pPr>
      <w:r w:rsidRPr="000C2027">
        <w:rPr>
          <w:noProof/>
        </w:rPr>
        <w:t>Зберігання ключів доступу у файлах, що відстежуються VCS</w:t>
      </w:r>
    </w:p>
    <w:p w14:paraId="03E12205" w14:textId="7B83F692" w:rsidR="00430B8C" w:rsidRPr="000C2027" w:rsidRDefault="00430B8C" w:rsidP="00430B8C">
      <w:pPr>
        <w:pStyle w:val="a"/>
        <w:numPr>
          <w:ilvl w:val="0"/>
          <w:numId w:val="26"/>
        </w:numPr>
        <w:rPr>
          <w:noProof/>
        </w:rPr>
      </w:pPr>
      <w:r w:rsidRPr="000C2027">
        <w:rPr>
          <w:noProof/>
        </w:rPr>
        <w:t>Зберігання ключів доступу прямо у тексті програмного забезпечення</w:t>
      </w:r>
    </w:p>
    <w:p w14:paraId="10972C70" w14:textId="1DB9CF2B" w:rsidR="00430B8C" w:rsidRPr="000C2027" w:rsidRDefault="00430B8C" w:rsidP="00430B8C">
      <w:pPr>
        <w:pStyle w:val="a"/>
        <w:numPr>
          <w:ilvl w:val="0"/>
          <w:numId w:val="26"/>
        </w:numPr>
        <w:rPr>
          <w:noProof/>
        </w:rPr>
      </w:pPr>
      <w:r w:rsidRPr="000C2027">
        <w:rPr>
          <w:noProof/>
        </w:rPr>
        <w:t>Зберігання бекапів у файлах, що відстежуються VCS</w:t>
      </w:r>
    </w:p>
    <w:p w14:paraId="7C4D5BC4" w14:textId="0FE8FE79" w:rsidR="00430B8C" w:rsidRPr="000C2027" w:rsidRDefault="00430B8C" w:rsidP="00430B8C">
      <w:pPr>
        <w:ind w:firstLine="0"/>
        <w:rPr>
          <w:noProof/>
        </w:rPr>
      </w:pPr>
      <w:r w:rsidRPr="000C2027">
        <w:rPr>
          <w:noProof/>
        </w:rPr>
        <w:t xml:space="preserve">Зберігання sensitive data у файлах, що відстежуються системою контролю версій призводить до того, що будь хто може завантажити </w:t>
      </w:r>
      <w:r w:rsidR="00251268" w:rsidRPr="000C2027">
        <w:rPr>
          <w:noProof/>
        </w:rPr>
        <w:t>ці дані і використати для втручання у роботу програмного забезпечення, викрадення даних користувачів, тощо.</w:t>
      </w:r>
    </w:p>
    <w:p w14:paraId="7877179C" w14:textId="6C8B3ADE" w:rsidR="00C2158B" w:rsidRPr="000C2027" w:rsidRDefault="00C2158B" w:rsidP="00C2158B">
      <w:pPr>
        <w:pStyle w:val="1"/>
        <w:rPr>
          <w:noProof/>
        </w:rPr>
      </w:pPr>
      <w:bookmarkStart w:id="7" w:name="_Toc91732714"/>
      <w:r w:rsidRPr="000C2027">
        <w:rPr>
          <w:noProof/>
        </w:rPr>
        <w:lastRenderedPageBreak/>
        <w:t>ВИКОРИСТАНІ БІБЛІОТЕКИ, ФРЕЙМВОРКИ</w:t>
      </w:r>
      <w:bookmarkEnd w:id="7"/>
    </w:p>
    <w:p w14:paraId="09FAC656" w14:textId="77777777" w:rsidR="00B90500" w:rsidRDefault="00C2158B" w:rsidP="00B90500">
      <w:pPr>
        <w:ind w:firstLine="357"/>
        <w:rPr>
          <w:noProof/>
        </w:rPr>
      </w:pPr>
      <w:r w:rsidRPr="000C2027">
        <w:rPr>
          <w:noProof/>
        </w:rPr>
        <w:t>Додаток було розроблено мовою програмування Java.</w:t>
      </w:r>
      <w:r w:rsidR="00B90500">
        <w:rPr>
          <w:noProof/>
        </w:rPr>
        <w:t xml:space="preserve"> Був використаний фреймворк </w:t>
      </w:r>
      <w:r w:rsidR="00B90500">
        <w:rPr>
          <w:noProof/>
          <w:lang w:val="en-US"/>
        </w:rPr>
        <w:t>Spring[1]</w:t>
      </w:r>
      <w:r w:rsidR="00B90500" w:rsidRPr="00B90500">
        <w:rPr>
          <w:noProof/>
        </w:rPr>
        <w:t>.</w:t>
      </w:r>
    </w:p>
    <w:p w14:paraId="56CB29AA" w14:textId="6D3E4E99" w:rsidR="00C2158B" w:rsidRDefault="00C2158B" w:rsidP="00B90500">
      <w:pPr>
        <w:ind w:firstLine="357"/>
        <w:rPr>
          <w:noProof/>
        </w:rPr>
      </w:pPr>
      <w:r w:rsidRPr="000C2027">
        <w:rPr>
          <w:noProof/>
        </w:rPr>
        <w:t xml:space="preserve"> Для роботи з Github було використано бібліотеку </w:t>
      </w:r>
      <w:r w:rsidR="00B90500">
        <w:rPr>
          <w:noProof/>
        </w:rPr>
        <w:t>JGit [2</w:t>
      </w:r>
      <w:r w:rsidR="002343B6" w:rsidRPr="000C2027">
        <w:rPr>
          <w:noProof/>
        </w:rPr>
        <w:t>].</w:t>
      </w:r>
    </w:p>
    <w:p w14:paraId="0A5A3FD1" w14:textId="541E5EFC" w:rsidR="002264B0" w:rsidRPr="002264B0" w:rsidRDefault="002264B0" w:rsidP="00B90500">
      <w:pPr>
        <w:ind w:firstLine="357"/>
        <w:rPr>
          <w:noProof/>
          <w:lang w:val="ru-RU"/>
        </w:rPr>
      </w:pPr>
      <w:r>
        <w:rPr>
          <w:noProof/>
        </w:rPr>
        <w:t xml:space="preserve">Для балансування запитів поміж воркерами було використано </w:t>
      </w:r>
      <w:r w:rsidRPr="002264B0">
        <w:rPr>
          <w:noProof/>
        </w:rPr>
        <w:t>nginx</w:t>
      </w:r>
      <w:r w:rsidRPr="002264B0">
        <w:rPr>
          <w:noProof/>
          <w:lang w:val="ru-RU"/>
        </w:rPr>
        <w:t xml:space="preserve"> [3].</w:t>
      </w:r>
    </w:p>
    <w:p w14:paraId="645ADA86" w14:textId="2E65CDF2" w:rsidR="002343B6" w:rsidRPr="000C2027" w:rsidRDefault="00225F90" w:rsidP="00C2158B">
      <w:pPr>
        <w:ind w:firstLine="357"/>
        <w:rPr>
          <w:noProof/>
        </w:rPr>
      </w:pPr>
      <w:r w:rsidRPr="000C2027">
        <w:rPr>
          <w:noProof/>
        </w:rPr>
        <w:t xml:space="preserve">Робота з потоками була організована стандартними засобами мови програмування Java: </w:t>
      </w:r>
    </w:p>
    <w:p w14:paraId="129A7962" w14:textId="52F8E9D3" w:rsidR="00225F90" w:rsidRPr="000C2027" w:rsidRDefault="00225F90" w:rsidP="00225F90">
      <w:pPr>
        <w:pStyle w:val="a"/>
        <w:numPr>
          <w:ilvl w:val="0"/>
          <w:numId w:val="28"/>
        </w:numPr>
        <w:rPr>
          <w:noProof/>
        </w:rPr>
      </w:pPr>
      <w:r w:rsidRPr="000C2027">
        <w:rPr>
          <w:noProof/>
        </w:rPr>
        <w:t>Callable interface</w:t>
      </w:r>
    </w:p>
    <w:p w14:paraId="322F176C" w14:textId="74978E02" w:rsidR="00225F90" w:rsidRDefault="00225F90" w:rsidP="00225F90">
      <w:pPr>
        <w:pStyle w:val="a"/>
        <w:numPr>
          <w:ilvl w:val="0"/>
          <w:numId w:val="28"/>
        </w:numPr>
        <w:rPr>
          <w:noProof/>
        </w:rPr>
      </w:pPr>
      <w:r w:rsidRPr="000C2027">
        <w:rPr>
          <w:noProof/>
        </w:rPr>
        <w:t>Thread Executor Services</w:t>
      </w:r>
    </w:p>
    <w:p w14:paraId="752FC87A" w14:textId="1DB08C1A" w:rsidR="00B90500" w:rsidRPr="000C2027" w:rsidRDefault="00B90500" w:rsidP="00225F90">
      <w:pPr>
        <w:pStyle w:val="a"/>
        <w:numPr>
          <w:ilvl w:val="0"/>
          <w:numId w:val="28"/>
        </w:numPr>
        <w:rPr>
          <w:noProof/>
        </w:rPr>
      </w:pPr>
      <w:r>
        <w:rPr>
          <w:noProof/>
          <w:lang w:val="en-US"/>
        </w:rPr>
        <w:t>CompleatableFuture</w:t>
      </w:r>
    </w:p>
    <w:p w14:paraId="62D4AAB4" w14:textId="050127D8" w:rsidR="00225F90" w:rsidRPr="000C2027" w:rsidRDefault="008B72C6" w:rsidP="00225F90">
      <w:pPr>
        <w:ind w:firstLine="0"/>
        <w:rPr>
          <w:noProof/>
        </w:rPr>
      </w:pPr>
      <w:r w:rsidRPr="000C2027">
        <w:rPr>
          <w:noProof/>
        </w:rPr>
        <w:t>Для логування роботи програми була використана бібліотека Log4j2. Робота з JSON організована засобами бібліотеки Jackson Json.</w:t>
      </w:r>
    </w:p>
    <w:p w14:paraId="18624BDC" w14:textId="1A87E506" w:rsidR="008B72C6" w:rsidRPr="000C2027" w:rsidRDefault="008B72C6" w:rsidP="00225F90">
      <w:pPr>
        <w:ind w:firstLine="0"/>
        <w:rPr>
          <w:noProof/>
        </w:rPr>
      </w:pPr>
      <w:r w:rsidRPr="000C2027">
        <w:rPr>
          <w:noProof/>
        </w:rPr>
        <w:t>Для спрощення читабельності коду застосовано бібліотеку Lombok, що автоматично генерує boilerplate код.</w:t>
      </w:r>
    </w:p>
    <w:p w14:paraId="6A69E8A0" w14:textId="365B129C" w:rsidR="00BE5F65" w:rsidRPr="000C2027" w:rsidRDefault="00BE5F65" w:rsidP="00BE5F65">
      <w:pPr>
        <w:pStyle w:val="1"/>
        <w:rPr>
          <w:noProof/>
        </w:rPr>
      </w:pPr>
      <w:bookmarkStart w:id="8" w:name="_Toc91732715"/>
      <w:r w:rsidRPr="000C2027">
        <w:rPr>
          <w:noProof/>
        </w:rPr>
        <w:lastRenderedPageBreak/>
        <w:t>ОПИС РОБОТИ ПРОГРАМНОГО ЗАБЕЗПЕЧЕННЯ</w:t>
      </w:r>
      <w:bookmarkEnd w:id="8"/>
    </w:p>
    <w:p w14:paraId="5EE5C1BD" w14:textId="7C35CEA4" w:rsidR="0022185A" w:rsidRPr="000C2027" w:rsidRDefault="0022185A" w:rsidP="0022185A">
      <w:pPr>
        <w:pStyle w:val="2"/>
        <w:rPr>
          <w:noProof/>
        </w:rPr>
      </w:pPr>
      <w:bookmarkStart w:id="9" w:name="_Toc91732716"/>
      <w:r w:rsidRPr="000C2027">
        <w:rPr>
          <w:noProof/>
        </w:rPr>
        <w:t>Загальна концепція</w:t>
      </w:r>
      <w:bookmarkEnd w:id="9"/>
    </w:p>
    <w:p w14:paraId="37457638" w14:textId="73A210D1" w:rsidR="0022185A" w:rsidRDefault="0022185A" w:rsidP="0022185A">
      <w:pPr>
        <w:ind w:firstLine="708"/>
        <w:rPr>
          <w:noProof/>
        </w:rPr>
      </w:pPr>
      <w:r w:rsidRPr="000C2027">
        <w:rPr>
          <w:noProof/>
        </w:rPr>
        <w:t>Програмне забезпечення завантажує вміст публічного Github-репозиторію у тимчасову директорію. Далі, кожен файл даної директорії аналізується на предмет наявності в ньому певних паттернів, що можуть свідчити про вразливість. Сам паттерн описується за допомогою регулярного виразу.</w:t>
      </w:r>
    </w:p>
    <w:p w14:paraId="2B6C23EE" w14:textId="0E067FC3" w:rsidR="00EA125C" w:rsidRPr="002264B0" w:rsidRDefault="00EA125C" w:rsidP="0022185A">
      <w:pPr>
        <w:ind w:firstLine="708"/>
        <w:rPr>
          <w:noProof/>
        </w:rPr>
      </w:pPr>
      <w:r>
        <w:rPr>
          <w:noProof/>
        </w:rPr>
        <w:t xml:space="preserve">Було прийняте рішення розподілити на такі мікросервіси, як </w:t>
      </w:r>
      <w:r>
        <w:rPr>
          <w:noProof/>
          <w:lang w:val="en-US"/>
        </w:rPr>
        <w:t>master</w:t>
      </w:r>
      <w:r w:rsidRPr="00EA125C">
        <w:rPr>
          <w:noProof/>
        </w:rPr>
        <w:t xml:space="preserve"> </w:t>
      </w:r>
      <w:r>
        <w:rPr>
          <w:noProof/>
        </w:rPr>
        <w:t xml:space="preserve">та </w:t>
      </w:r>
      <w:r>
        <w:rPr>
          <w:noProof/>
          <w:lang w:val="en-US"/>
        </w:rPr>
        <w:t>worker</w:t>
      </w:r>
      <w:r w:rsidRPr="00EA125C">
        <w:rPr>
          <w:noProof/>
        </w:rPr>
        <w:t xml:space="preserve">. </w:t>
      </w:r>
    </w:p>
    <w:p w14:paraId="2A601024" w14:textId="692CE972" w:rsidR="00EA125C" w:rsidRDefault="00EA125C" w:rsidP="0022185A">
      <w:pPr>
        <w:ind w:firstLine="708"/>
        <w:rPr>
          <w:noProof/>
        </w:rPr>
      </w:pPr>
      <w:r>
        <w:rPr>
          <w:noProof/>
          <w:lang w:val="en-US"/>
        </w:rPr>
        <w:t xml:space="preserve">Master – </w:t>
      </w:r>
      <w:r w:rsidR="00EB3A44">
        <w:rPr>
          <w:noProof/>
        </w:rPr>
        <w:t>існує один,</w:t>
      </w:r>
      <w:r>
        <w:rPr>
          <w:noProof/>
        </w:rPr>
        <w:t xml:space="preserve">приймає запити ззовні та розпаралеллює </w:t>
      </w:r>
      <w:r w:rsidR="00EB3A44">
        <w:rPr>
          <w:noProof/>
        </w:rPr>
        <w:t>задачі поміж воркерами.</w:t>
      </w:r>
    </w:p>
    <w:p w14:paraId="7B049D3E" w14:textId="08EE1101" w:rsidR="00EB3A44" w:rsidRDefault="00EB3A44" w:rsidP="0022185A">
      <w:pPr>
        <w:ind w:firstLine="708"/>
        <w:rPr>
          <w:noProof/>
        </w:rPr>
      </w:pPr>
      <w:r>
        <w:rPr>
          <w:noProof/>
          <w:lang w:val="en-US"/>
        </w:rPr>
        <w:t>Worker</w:t>
      </w:r>
      <w:r w:rsidRPr="00EB3A44">
        <w:rPr>
          <w:noProof/>
          <w:lang w:val="ru-RU"/>
        </w:rPr>
        <w:t xml:space="preserve"> – </w:t>
      </w:r>
      <w:r>
        <w:rPr>
          <w:noProof/>
        </w:rPr>
        <w:t xml:space="preserve">може бути </w:t>
      </w:r>
      <w:r>
        <w:rPr>
          <w:noProof/>
          <w:lang w:val="en-US"/>
        </w:rPr>
        <w:t>n</w:t>
      </w:r>
      <w:r w:rsidRPr="00EB3A44">
        <w:rPr>
          <w:noProof/>
          <w:lang w:val="ru-RU"/>
        </w:rPr>
        <w:t xml:space="preserve">, </w:t>
      </w:r>
      <w:r>
        <w:rPr>
          <w:noProof/>
        </w:rPr>
        <w:t>представляє собою трішки перероблену першу лабораторну, отримує на вхід до 4х репозиторіїв, оброблює їх та повертає результати до мастера.</w:t>
      </w:r>
    </w:p>
    <w:p w14:paraId="5504757E" w14:textId="144841E8" w:rsidR="006B50FC" w:rsidRPr="000C2027" w:rsidRDefault="00EB3A44" w:rsidP="006B50FC">
      <w:pPr>
        <w:ind w:firstLine="708"/>
        <w:rPr>
          <w:noProof/>
        </w:rPr>
      </w:pPr>
      <w:r>
        <w:rPr>
          <w:noProof/>
        </w:rPr>
        <w:t>Отже, п</w:t>
      </w:r>
      <w:r w:rsidR="0022185A" w:rsidRPr="000C2027">
        <w:rPr>
          <w:noProof/>
        </w:rPr>
        <w:t>аралельна обро</w:t>
      </w:r>
      <w:r>
        <w:rPr>
          <w:noProof/>
        </w:rPr>
        <w:t>бка використовується як при розподілі запитів поміж воркерами, так і всередині самих воркерів.</w:t>
      </w:r>
      <w:r w:rsidR="006B50FC" w:rsidRPr="000C2027">
        <w:rPr>
          <w:noProof/>
        </w:rPr>
        <w:t xml:space="preserve"> </w:t>
      </w:r>
    </w:p>
    <w:p w14:paraId="43D80FBD" w14:textId="76AFC96C" w:rsidR="0022185A" w:rsidRPr="000C2027" w:rsidRDefault="0022185A" w:rsidP="0022185A">
      <w:pPr>
        <w:pStyle w:val="2"/>
        <w:rPr>
          <w:noProof/>
        </w:rPr>
      </w:pPr>
      <w:bookmarkStart w:id="10" w:name="_Toc91732717"/>
      <w:r w:rsidRPr="000C2027">
        <w:rPr>
          <w:noProof/>
        </w:rPr>
        <w:t>Деталі роботи програмного забезпечення</w:t>
      </w:r>
      <w:bookmarkEnd w:id="10"/>
    </w:p>
    <w:p w14:paraId="3513640D" w14:textId="77777777" w:rsidR="00D07B4C" w:rsidRDefault="00D07B4C" w:rsidP="0022185A">
      <w:pPr>
        <w:ind w:firstLine="0"/>
        <w:rPr>
          <w:noProof/>
        </w:rPr>
      </w:pPr>
      <w:r>
        <w:rPr>
          <w:noProof/>
        </w:rPr>
        <w:t>Загальний принцип роботи:</w:t>
      </w:r>
    </w:p>
    <w:p w14:paraId="3EE615EC" w14:textId="5C08A3E2" w:rsidR="00D07B4C" w:rsidRDefault="00D07B4C" w:rsidP="005C7F0E">
      <w:pPr>
        <w:pStyle w:val="a"/>
        <w:numPr>
          <w:ilvl w:val="0"/>
          <w:numId w:val="34"/>
        </w:numPr>
        <w:jc w:val="both"/>
        <w:rPr>
          <w:noProof/>
        </w:rPr>
      </w:pPr>
      <w:r>
        <w:rPr>
          <w:noProof/>
        </w:rPr>
        <w:t>Програма на даний момент налаштована на запус</w:t>
      </w:r>
      <w:r w:rsidR="00C72F3E">
        <w:rPr>
          <w:noProof/>
        </w:rPr>
        <w:t xml:space="preserve">к із використанням </w:t>
      </w:r>
      <w:r w:rsidR="00C72F3E" w:rsidRPr="00C72F3E">
        <w:rPr>
          <w:noProof/>
        </w:rPr>
        <w:t>docker-compose</w:t>
      </w:r>
      <w:r w:rsidR="000970CA">
        <w:rPr>
          <w:noProof/>
        </w:rPr>
        <w:t>.</w:t>
      </w:r>
      <w:r w:rsidR="00C72F3E">
        <w:rPr>
          <w:noProof/>
        </w:rPr>
        <w:t xml:space="preserve"> </w:t>
      </w:r>
      <w:r w:rsidR="00C72F3E" w:rsidRPr="00D07B4C">
        <w:rPr>
          <w:noProof/>
        </w:rPr>
        <w:t>При запуску можна вказати кількість</w:t>
      </w:r>
      <w:r w:rsidR="00C72F3E">
        <w:rPr>
          <w:noProof/>
        </w:rPr>
        <w:t xml:space="preserve"> воркерів</w:t>
      </w:r>
      <w:r w:rsidR="00C72F3E" w:rsidRPr="00D07B4C">
        <w:rPr>
          <w:noProof/>
        </w:rPr>
        <w:t>(за замовченням один).</w:t>
      </w:r>
    </w:p>
    <w:p w14:paraId="213A7CFE" w14:textId="77777777" w:rsidR="000970CA" w:rsidRDefault="00D07B4C" w:rsidP="005C7F0E">
      <w:pPr>
        <w:pStyle w:val="a"/>
        <w:numPr>
          <w:ilvl w:val="0"/>
          <w:numId w:val="34"/>
        </w:numPr>
        <w:jc w:val="both"/>
        <w:rPr>
          <w:noProof/>
        </w:rPr>
      </w:pPr>
      <w:r>
        <w:rPr>
          <w:noProof/>
        </w:rPr>
        <w:t xml:space="preserve">Користувач відпраляє запит на </w:t>
      </w:r>
      <w:r>
        <w:rPr>
          <w:noProof/>
          <w:lang w:val="en-US"/>
        </w:rPr>
        <w:t>Master</w:t>
      </w:r>
      <w:r>
        <w:rPr>
          <w:noProof/>
        </w:rPr>
        <w:t xml:space="preserve"> на ендпоінт </w:t>
      </w:r>
      <w:r w:rsidRPr="00D07B4C">
        <w:rPr>
          <w:noProof/>
        </w:rPr>
        <w:t>“&lt;</w:t>
      </w:r>
      <w:r>
        <w:rPr>
          <w:noProof/>
          <w:lang w:val="en-US"/>
        </w:rPr>
        <w:t>server</w:t>
      </w:r>
      <w:r w:rsidRPr="00D07B4C">
        <w:rPr>
          <w:noProof/>
        </w:rPr>
        <w:t xml:space="preserve"> </w:t>
      </w:r>
      <w:r>
        <w:rPr>
          <w:noProof/>
          <w:lang w:val="en-US"/>
        </w:rPr>
        <w:t>adress</w:t>
      </w:r>
      <w:r w:rsidRPr="00D07B4C">
        <w:rPr>
          <w:noProof/>
        </w:rPr>
        <w:t xml:space="preserve">&gt;:8088/master” </w:t>
      </w:r>
      <w:r>
        <w:rPr>
          <w:noProof/>
        </w:rPr>
        <w:t>(порт можно змі</w:t>
      </w:r>
      <w:r w:rsidRPr="00D07B4C">
        <w:rPr>
          <w:noProof/>
        </w:rPr>
        <w:t>нити в налаштуванн</w:t>
      </w:r>
      <w:r>
        <w:rPr>
          <w:noProof/>
        </w:rPr>
        <w:t xml:space="preserve">і) додавши у тіло запиту </w:t>
      </w:r>
      <w:r>
        <w:rPr>
          <w:noProof/>
          <w:lang w:val="en-US"/>
        </w:rPr>
        <w:t>json</w:t>
      </w:r>
      <w:r w:rsidRPr="00D07B4C">
        <w:rPr>
          <w:noProof/>
        </w:rPr>
        <w:t xml:space="preserve"> </w:t>
      </w:r>
      <w:r>
        <w:rPr>
          <w:noProof/>
        </w:rPr>
        <w:t>із списком репозиторіїв, які він хоче провірити на вразливості.</w:t>
      </w:r>
    </w:p>
    <w:p w14:paraId="60F0A6A0" w14:textId="7E8B67D9" w:rsidR="000970CA" w:rsidRPr="000C2027" w:rsidRDefault="000970CA" w:rsidP="005C7F0E">
      <w:pPr>
        <w:pStyle w:val="a"/>
        <w:numPr>
          <w:ilvl w:val="0"/>
          <w:numId w:val="34"/>
        </w:numPr>
        <w:jc w:val="both"/>
        <w:rPr>
          <w:noProof/>
        </w:rPr>
      </w:pPr>
      <w:r>
        <w:rPr>
          <w:noProof/>
        </w:rPr>
        <w:t xml:space="preserve">Мастер ділить репозиторії у групи до 4х штук у кожній та ассинхронно, використовуючи </w:t>
      </w:r>
      <w:r w:rsidRPr="000970CA">
        <w:rPr>
          <w:noProof/>
          <w:lang w:val="en-US"/>
        </w:rPr>
        <w:t>CompleatableFuture</w:t>
      </w:r>
      <w:r>
        <w:rPr>
          <w:noProof/>
        </w:rPr>
        <w:t xml:space="preserve">, кидає запити на </w:t>
      </w:r>
      <w:r>
        <w:rPr>
          <w:noProof/>
          <w:lang w:val="en-US"/>
        </w:rPr>
        <w:t>nginx</w:t>
      </w:r>
      <w:r w:rsidRPr="000970CA">
        <w:rPr>
          <w:noProof/>
          <w:lang w:val="ru-RU"/>
        </w:rPr>
        <w:t>.</w:t>
      </w:r>
    </w:p>
    <w:p w14:paraId="570137E5" w14:textId="1D855AE3" w:rsidR="00D07B4C" w:rsidRDefault="000970CA" w:rsidP="005C7F0E">
      <w:pPr>
        <w:pStyle w:val="a"/>
        <w:numPr>
          <w:ilvl w:val="0"/>
          <w:numId w:val="34"/>
        </w:numPr>
        <w:jc w:val="both"/>
        <w:rPr>
          <w:noProof/>
        </w:rPr>
      </w:pPr>
      <w:r>
        <w:rPr>
          <w:noProof/>
          <w:lang w:val="en-US"/>
        </w:rPr>
        <w:t>Ngix</w:t>
      </w:r>
      <w:r w:rsidRPr="000970CA">
        <w:rPr>
          <w:noProof/>
          <w:lang w:val="ru-RU"/>
        </w:rPr>
        <w:t xml:space="preserve"> </w:t>
      </w:r>
      <w:r>
        <w:rPr>
          <w:noProof/>
        </w:rPr>
        <w:t>розподіляє по завантаженості запити на різні воркери.</w:t>
      </w:r>
    </w:p>
    <w:p w14:paraId="1300E759" w14:textId="77777777" w:rsidR="000970CA" w:rsidRDefault="000970CA" w:rsidP="005C7F0E">
      <w:pPr>
        <w:pStyle w:val="a"/>
        <w:numPr>
          <w:ilvl w:val="0"/>
          <w:numId w:val="34"/>
        </w:numPr>
        <w:jc w:val="both"/>
        <w:rPr>
          <w:noProof/>
        </w:rPr>
      </w:pPr>
      <w:r>
        <w:rPr>
          <w:noProof/>
        </w:rPr>
        <w:t xml:space="preserve">На воркери приходять запити із аналогічним головному запиту </w:t>
      </w:r>
      <w:r>
        <w:rPr>
          <w:noProof/>
          <w:lang w:val="en-US"/>
        </w:rPr>
        <w:t>json</w:t>
      </w:r>
      <w:r w:rsidRPr="000970CA">
        <w:rPr>
          <w:noProof/>
          <w:lang w:val="ru-RU"/>
        </w:rPr>
        <w:t>-</w:t>
      </w:r>
      <w:r>
        <w:rPr>
          <w:noProof/>
        </w:rPr>
        <w:t xml:space="preserve">ом із списком репозиторіїв. Після завантаження та аналізу кожного воркера повертає у відповіть </w:t>
      </w:r>
      <w:r>
        <w:rPr>
          <w:noProof/>
          <w:lang w:val="en-US"/>
        </w:rPr>
        <w:t>json</w:t>
      </w:r>
      <w:r w:rsidRPr="000970CA">
        <w:rPr>
          <w:noProof/>
          <w:lang w:val="ru-RU"/>
        </w:rPr>
        <w:t xml:space="preserve"> </w:t>
      </w:r>
      <w:r>
        <w:rPr>
          <w:noProof/>
        </w:rPr>
        <w:t>із списком репортів до кожного із репозиторіїв.</w:t>
      </w:r>
    </w:p>
    <w:p w14:paraId="07795019" w14:textId="3698AC5E" w:rsidR="000970CA" w:rsidRDefault="000970CA" w:rsidP="000970CA">
      <w:pPr>
        <w:pStyle w:val="a"/>
        <w:numPr>
          <w:ilvl w:val="0"/>
          <w:numId w:val="34"/>
        </w:numPr>
        <w:rPr>
          <w:noProof/>
        </w:rPr>
      </w:pPr>
      <w:r>
        <w:rPr>
          <w:noProof/>
        </w:rPr>
        <w:t xml:space="preserve">Мастер чекає поки всі воркери оброблять свою порцію. Після того як всі відповіді повернулись мастер збирає іх всі разом та повертає результат у відповідь користувачу. </w:t>
      </w:r>
    </w:p>
    <w:p w14:paraId="711C6073" w14:textId="56BAA680" w:rsidR="00C72F3E" w:rsidRDefault="00C72F3E" w:rsidP="00C72F3E">
      <w:pPr>
        <w:pStyle w:val="2"/>
        <w:rPr>
          <w:noProof/>
        </w:rPr>
      </w:pPr>
      <w:bookmarkStart w:id="11" w:name="_Toc91732718"/>
      <w:r>
        <w:rPr>
          <w:noProof/>
        </w:rPr>
        <w:lastRenderedPageBreak/>
        <w:t>Можливі покращення</w:t>
      </w:r>
      <w:bookmarkEnd w:id="11"/>
    </w:p>
    <w:p w14:paraId="53E72B76" w14:textId="33B103FB" w:rsidR="005C7F0E" w:rsidRDefault="005C7F0E" w:rsidP="00C72F3E">
      <w:pPr>
        <w:rPr>
          <w:noProof/>
        </w:rPr>
      </w:pPr>
      <w:r>
        <w:rPr>
          <w:noProof/>
        </w:rPr>
        <w:t>Наша команда вирішила, що дана реалізація є оптимальною для здачі лаборатрної роботи. Проте звісно є ряд аспектів, які можно покращити. Нижче буде вказано деякі з них:</w:t>
      </w:r>
    </w:p>
    <w:p w14:paraId="39D12295" w14:textId="22CC51BC" w:rsidR="005C7F0E" w:rsidRDefault="005C7F0E" w:rsidP="005C7F0E">
      <w:pPr>
        <w:pStyle w:val="a"/>
        <w:numPr>
          <w:ilvl w:val="0"/>
          <w:numId w:val="37"/>
        </w:numPr>
        <w:jc w:val="both"/>
        <w:rPr>
          <w:noProof/>
        </w:rPr>
      </w:pPr>
      <w:r>
        <w:rPr>
          <w:noProof/>
        </w:rPr>
        <w:t>Запит користувача не повинен чекати довгий час виконання роботи. Як варіант можна повертати користувачу деякий ідентифікатор використовуючи який він міг би перевіряти статус обробки та при отримані позитивного статусу дістати результат.</w:t>
      </w:r>
    </w:p>
    <w:p w14:paraId="13685FA8" w14:textId="1ED99007" w:rsidR="005C7F0E" w:rsidRDefault="005C7F0E" w:rsidP="005C7F0E">
      <w:pPr>
        <w:pStyle w:val="a"/>
        <w:numPr>
          <w:ilvl w:val="0"/>
          <w:numId w:val="37"/>
        </w:numPr>
        <w:jc w:val="both"/>
        <w:rPr>
          <w:noProof/>
        </w:rPr>
      </w:pPr>
      <w:r>
        <w:rPr>
          <w:noProof/>
        </w:rPr>
        <w:t>Дотати можливість скейлити не тільки кількість воркерів, але й кількість майстрів при необхідності.</w:t>
      </w:r>
    </w:p>
    <w:p w14:paraId="1B7720E1" w14:textId="2912995E" w:rsidR="005C7F0E" w:rsidRDefault="005C7F0E" w:rsidP="005C7F0E">
      <w:pPr>
        <w:pStyle w:val="a"/>
        <w:numPr>
          <w:ilvl w:val="0"/>
          <w:numId w:val="37"/>
        </w:numPr>
        <w:jc w:val="both"/>
        <w:rPr>
          <w:noProof/>
        </w:rPr>
      </w:pPr>
      <w:r>
        <w:rPr>
          <w:noProof/>
        </w:rPr>
        <w:t>Додати месседж брокер для спілкування мастера та воркерів.</w:t>
      </w:r>
    </w:p>
    <w:p w14:paraId="76BF5DCE" w14:textId="36ABFB2E" w:rsidR="005C7F0E" w:rsidRDefault="005C7F0E" w:rsidP="005C7F0E">
      <w:pPr>
        <w:rPr>
          <w:noProof/>
        </w:rPr>
      </w:pPr>
    </w:p>
    <w:p w14:paraId="0F9B1581" w14:textId="7DF24FAA" w:rsidR="00C72F3E" w:rsidRPr="005C7F0E" w:rsidRDefault="005C7F0E" w:rsidP="00C72F3E">
      <w:r>
        <w:rPr>
          <w:noProof/>
        </w:rPr>
        <w:t xml:space="preserve"> </w:t>
      </w:r>
    </w:p>
    <w:p w14:paraId="6EEB1969" w14:textId="4C3AD684" w:rsidR="00C72F3E" w:rsidRDefault="00C72F3E" w:rsidP="00C72F3E"/>
    <w:p w14:paraId="08446C16" w14:textId="77777777" w:rsidR="00C72F3E" w:rsidRPr="00C72F3E" w:rsidRDefault="00C72F3E" w:rsidP="00C72F3E"/>
    <w:p w14:paraId="61696ED6" w14:textId="09F7BB6F" w:rsidR="00C72F3E" w:rsidRPr="000C2027" w:rsidRDefault="00C72F3E" w:rsidP="00C72F3E">
      <w:pPr>
        <w:rPr>
          <w:noProof/>
        </w:rPr>
      </w:pPr>
    </w:p>
    <w:p w14:paraId="46EBDA20" w14:textId="7EC47FF0" w:rsidR="00592E4C" w:rsidRPr="000C2027" w:rsidRDefault="00BE5F65" w:rsidP="004F1793">
      <w:pPr>
        <w:pStyle w:val="1"/>
        <w:rPr>
          <w:noProof/>
        </w:rPr>
      </w:pPr>
      <w:bookmarkStart w:id="12" w:name="_Toc91732719"/>
      <w:r w:rsidRPr="000C2027">
        <w:rPr>
          <w:noProof/>
        </w:rPr>
        <w:lastRenderedPageBreak/>
        <w:t xml:space="preserve">РОЗГОРТАННЯ </w:t>
      </w:r>
      <w:r w:rsidR="00107594" w:rsidRPr="000C2027">
        <w:rPr>
          <w:noProof/>
        </w:rPr>
        <w:t xml:space="preserve"> ТА ЗАПУСК </w:t>
      </w:r>
      <w:r w:rsidRPr="000C2027">
        <w:rPr>
          <w:noProof/>
        </w:rPr>
        <w:t>ЗАСТОСУНКУ</w:t>
      </w:r>
      <w:bookmarkEnd w:id="12"/>
    </w:p>
    <w:p w14:paraId="2A53A51C" w14:textId="6346B38B" w:rsidR="009749E6" w:rsidRPr="000C2027" w:rsidRDefault="009749E6" w:rsidP="009749E6">
      <w:pPr>
        <w:pStyle w:val="2"/>
        <w:rPr>
          <w:noProof/>
        </w:rPr>
      </w:pPr>
      <w:bookmarkStart w:id="13" w:name="_Toc91732720"/>
      <w:r w:rsidRPr="000C2027">
        <w:rPr>
          <w:noProof/>
        </w:rPr>
        <w:t>Розгортання застосунку</w:t>
      </w:r>
      <w:bookmarkEnd w:id="13"/>
    </w:p>
    <w:p w14:paraId="38AB069C" w14:textId="77777777" w:rsidR="00C72F3E" w:rsidRDefault="00C72F3E" w:rsidP="00C72F3E">
      <w:pPr>
        <w:ind w:firstLine="708"/>
        <w:rPr>
          <w:noProof/>
        </w:rPr>
      </w:pPr>
      <w:r>
        <w:rPr>
          <w:noProof/>
        </w:rPr>
        <w:t>В поточній реалізації додаток розгорнуто локально, на одному фізичному вузлі за допомогою docker-compose.</w:t>
      </w:r>
    </w:p>
    <w:p w14:paraId="10E0BAB1" w14:textId="77777777" w:rsidR="00C72F3E" w:rsidRDefault="00C72F3E" w:rsidP="00C72F3E">
      <w:pPr>
        <w:ind w:firstLine="708"/>
        <w:rPr>
          <w:noProof/>
        </w:rPr>
      </w:pPr>
      <w:r>
        <w:rPr>
          <w:noProof/>
        </w:rPr>
        <w:t>Щоб мікросервісний додаток міг працювати на декількох фізичних вузлах (серверах), треба модифікувати його.</w:t>
      </w:r>
    </w:p>
    <w:p w14:paraId="1866CF4D" w14:textId="77777777" w:rsidR="00C72F3E" w:rsidRDefault="00C72F3E" w:rsidP="00C72F3E">
      <w:pPr>
        <w:ind w:firstLine="708"/>
        <w:rPr>
          <w:noProof/>
        </w:rPr>
      </w:pPr>
      <w:r>
        <w:rPr>
          <w:noProof/>
        </w:rPr>
        <w:t>Так, потрібно змінити конфігурацію, щоб взаємодія була не через внутрішню мережу Docker (локальна) а через Інтернет, тобто використати публічні IP адреси.</w:t>
      </w:r>
    </w:p>
    <w:p w14:paraId="2CF92820" w14:textId="3B2B7CE3" w:rsidR="00C72F3E" w:rsidRDefault="00C72F3E" w:rsidP="00C72F3E">
      <w:pPr>
        <w:ind w:firstLine="708"/>
        <w:rPr>
          <w:noProof/>
        </w:rPr>
      </w:pPr>
      <w:r>
        <w:rPr>
          <w:noProof/>
        </w:rPr>
        <w:t>Також потрібно переглянути балансування навантаження — наприклад розгорнути Nginx на окремому вузлі, чи скористатись рішеннями від cloud провайдерів (наприклад DigitalOcean чи Amazon AWS надають load balancer як сервіс), або ж зробити балансування запитів за допомогою DNS, тобто вказати декілька IP-адрес під одним доменним ім'ям, щоб отримати round robin балансування при HTTP запиті, відправленому за доменним іменем.</w:t>
      </w:r>
    </w:p>
    <w:p w14:paraId="36FC1188" w14:textId="0347F678" w:rsidR="00C72F3E" w:rsidRDefault="00C72F3E" w:rsidP="00C72F3E">
      <w:pPr>
        <w:ind w:firstLine="708"/>
        <w:rPr>
          <w:noProof/>
        </w:rPr>
      </w:pPr>
      <w:r>
        <w:rPr>
          <w:noProof/>
        </w:rPr>
        <w:t xml:space="preserve">На даний момент кожний із мікросерів має свій докер файл. Їх можна знайти у репозиторії  у відповідних проектах Мастер та Воркер. Також є </w:t>
      </w:r>
      <w:r>
        <w:rPr>
          <w:noProof/>
        </w:rPr>
        <w:t>docker-compose</w:t>
      </w:r>
      <w:r>
        <w:rPr>
          <w:noProof/>
        </w:rPr>
        <w:t xml:space="preserve"> </w:t>
      </w:r>
      <w:r w:rsidRPr="005C7F0E">
        <w:rPr>
          <w:noProof/>
        </w:rPr>
        <w:t>налашту</w:t>
      </w:r>
      <w:r w:rsidRPr="005C7F0E">
        <w:rPr>
          <w:noProof/>
        </w:rPr>
        <w:t>в</w:t>
      </w:r>
      <w:r w:rsidRPr="005C7F0E">
        <w:rPr>
          <w:noProof/>
        </w:rPr>
        <w:t>ання</w:t>
      </w:r>
      <w:r>
        <w:rPr>
          <w:noProof/>
          <w:lang w:val="en-US"/>
        </w:rPr>
        <w:t xml:space="preserve"> </w:t>
      </w:r>
      <w:r>
        <w:rPr>
          <w:noProof/>
        </w:rPr>
        <w:t xml:space="preserve">та налаштування </w:t>
      </w:r>
      <w:r>
        <w:rPr>
          <w:noProof/>
          <w:lang w:val="en-US"/>
        </w:rPr>
        <w:t>nginx</w:t>
      </w:r>
      <w:r>
        <w:rPr>
          <w:noProof/>
        </w:rPr>
        <w:t>.</w:t>
      </w:r>
    </w:p>
    <w:p w14:paraId="25F7398F" w14:textId="4736CB8D" w:rsidR="009F6F2D" w:rsidRPr="000C2027" w:rsidRDefault="009F6F2D" w:rsidP="009749E6">
      <w:pPr>
        <w:ind w:firstLine="0"/>
        <w:rPr>
          <w:noProof/>
        </w:rPr>
      </w:pPr>
      <w:r w:rsidRPr="000C2027">
        <w:rPr>
          <w:noProof/>
        </w:rPr>
        <w:t>При запуску необхідно передат</w:t>
      </w:r>
      <w:r w:rsidR="00C72F3E">
        <w:rPr>
          <w:noProof/>
        </w:rPr>
        <w:t>и наступний</w:t>
      </w:r>
      <w:r w:rsidRPr="000C2027">
        <w:rPr>
          <w:noProof/>
        </w:rPr>
        <w:t xml:space="preserve"> </w:t>
      </w:r>
      <w:r w:rsidR="00C72F3E">
        <w:rPr>
          <w:noProof/>
        </w:rPr>
        <w:t>аргумент</w:t>
      </w:r>
      <w:r w:rsidRPr="000C2027">
        <w:rPr>
          <w:noProof/>
        </w:rPr>
        <w:t>:</w:t>
      </w:r>
    </w:p>
    <w:p w14:paraId="6C440040" w14:textId="77777777" w:rsidR="00C72F3E" w:rsidRDefault="00C72F3E" w:rsidP="00C72F3E">
      <w:pPr>
        <w:pStyle w:val="a"/>
        <w:numPr>
          <w:ilvl w:val="0"/>
          <w:numId w:val="32"/>
        </w:numPr>
        <w:rPr>
          <w:noProof/>
        </w:rPr>
      </w:pPr>
      <w:r>
        <w:rPr>
          <w:noProof/>
        </w:rPr>
        <w:t>Кількість воркерів</w:t>
      </w:r>
    </w:p>
    <w:p w14:paraId="4201FE50" w14:textId="7F38A3E1" w:rsidR="009F6F2D" w:rsidRPr="000C2027" w:rsidRDefault="009F6F2D" w:rsidP="00C72F3E">
      <w:pPr>
        <w:ind w:firstLine="0"/>
        <w:rPr>
          <w:noProof/>
        </w:rPr>
      </w:pPr>
      <w:r w:rsidRPr="000C2027">
        <w:rPr>
          <w:noProof/>
        </w:rPr>
        <w:t>Прикла</w:t>
      </w:r>
      <w:r w:rsidR="00C72F3E">
        <w:rPr>
          <w:noProof/>
        </w:rPr>
        <w:t xml:space="preserve">д команди для запуску </w:t>
      </w:r>
      <w:r w:rsidRPr="000C2027">
        <w:rPr>
          <w:noProof/>
        </w:rPr>
        <w:t>:</w:t>
      </w:r>
    </w:p>
    <w:p w14:paraId="64E6B833" w14:textId="33D24766" w:rsidR="009F6F2D" w:rsidRPr="00C72F3E" w:rsidRDefault="00C72F3E" w:rsidP="00C72F3E">
      <w:pPr>
        <w:ind w:firstLine="0"/>
        <w:jc w:val="left"/>
        <w:rPr>
          <w:rFonts w:ascii="Courier New" w:hAnsi="Courier New" w:cs="Courier New"/>
          <w:noProof/>
          <w:color w:val="C7254E"/>
          <w:sz w:val="21"/>
          <w:szCs w:val="21"/>
          <w:shd w:val="clear" w:color="auto" w:fill="F9F2F4"/>
        </w:rPr>
      </w:pPr>
      <w:r>
        <w:rPr>
          <w:rFonts w:ascii="Courier New" w:hAnsi="Courier New" w:cs="Courier New"/>
          <w:noProof/>
          <w:color w:val="C7254E"/>
          <w:sz w:val="21"/>
          <w:szCs w:val="21"/>
          <w:shd w:val="clear" w:color="auto" w:fill="F9F2F4"/>
        </w:rPr>
        <w:t>d</w:t>
      </w:r>
      <w:r w:rsidR="009F6F2D" w:rsidRPr="000C2027">
        <w:rPr>
          <w:rFonts w:ascii="Courier New" w:hAnsi="Courier New" w:cs="Courier New"/>
          <w:noProof/>
          <w:color w:val="C7254E"/>
          <w:sz w:val="21"/>
          <w:szCs w:val="21"/>
          <w:shd w:val="clear" w:color="auto" w:fill="F9F2F4"/>
        </w:rPr>
        <w:t>ocker</w:t>
      </w:r>
      <w:r>
        <w:rPr>
          <w:rFonts w:ascii="Courier New" w:hAnsi="Courier New" w:cs="Courier New"/>
          <w:noProof/>
          <w:color w:val="C7254E"/>
          <w:sz w:val="21"/>
          <w:szCs w:val="21"/>
          <w:shd w:val="clear" w:color="auto" w:fill="F9F2F4"/>
          <w:lang w:val="en-US"/>
        </w:rPr>
        <w:t>-compose</w:t>
      </w:r>
      <w:r>
        <w:rPr>
          <w:rFonts w:ascii="Courier New" w:hAnsi="Courier New" w:cs="Courier New"/>
          <w:noProof/>
          <w:color w:val="C7254E"/>
          <w:sz w:val="21"/>
          <w:szCs w:val="21"/>
          <w:shd w:val="clear" w:color="auto" w:fill="F9F2F4"/>
        </w:rPr>
        <w:t xml:space="preserve"> up –</w:t>
      </w:r>
      <w:r>
        <w:rPr>
          <w:rFonts w:ascii="Courier New" w:hAnsi="Courier New" w:cs="Courier New"/>
          <w:noProof/>
          <w:color w:val="C7254E"/>
          <w:sz w:val="21"/>
          <w:szCs w:val="21"/>
          <w:shd w:val="clear" w:color="auto" w:fill="F9F2F4"/>
          <w:lang w:val="en-US"/>
        </w:rPr>
        <w:t>scale worker=5</w:t>
      </w:r>
      <w:r w:rsidR="009F6F2D" w:rsidRPr="000C2027">
        <w:rPr>
          <w:rFonts w:ascii="Courier New" w:hAnsi="Courier New" w:cs="Courier New"/>
          <w:noProof/>
          <w:color w:val="C7254E"/>
          <w:sz w:val="21"/>
          <w:szCs w:val="21"/>
          <w:shd w:val="clear" w:color="auto" w:fill="F9F2F4"/>
        </w:rPr>
        <w:t xml:space="preserve"> </w:t>
      </w:r>
    </w:p>
    <w:p w14:paraId="13EAA18A" w14:textId="1A11BCD0" w:rsidR="00DF32D2" w:rsidRDefault="005C7F0E" w:rsidP="00DF32D2">
      <w:pPr>
        <w:pStyle w:val="2"/>
        <w:rPr>
          <w:noProof/>
        </w:rPr>
      </w:pPr>
      <w:bookmarkStart w:id="14" w:name="_Toc91732721"/>
      <w:r>
        <w:rPr>
          <w:noProof/>
        </w:rPr>
        <w:t>Запуск застосунку</w:t>
      </w:r>
      <w:bookmarkEnd w:id="14"/>
    </w:p>
    <w:p w14:paraId="3585341B" w14:textId="1BDB2011" w:rsidR="005C7F0E" w:rsidRDefault="005C7F0E" w:rsidP="005C7F0E"/>
    <w:p w14:paraId="5EA34382" w14:textId="3F7E8BB3" w:rsidR="005C7F0E" w:rsidRDefault="005C7F0E" w:rsidP="005C7F0E">
      <w:pPr>
        <w:rPr>
          <w:lang w:val="ru-RU"/>
        </w:rPr>
      </w:pPr>
      <w:r>
        <w:rPr>
          <w:noProof/>
          <w:lang w:eastAsia="uk-UA"/>
        </w:rPr>
        <w:lastRenderedPageBreak/>
        <w:drawing>
          <wp:anchor distT="0" distB="0" distL="114300" distR="114300" simplePos="0" relativeHeight="251658240" behindDoc="0" locked="0" layoutInCell="1" allowOverlap="1" wp14:anchorId="416CFFFB" wp14:editId="314724C0">
            <wp:simplePos x="0" y="0"/>
            <wp:positionH relativeFrom="column">
              <wp:posOffset>-167005</wp:posOffset>
            </wp:positionH>
            <wp:positionV relativeFrom="paragraph">
              <wp:posOffset>448310</wp:posOffset>
            </wp:positionV>
            <wp:extent cx="6105525" cy="3305175"/>
            <wp:effectExtent l="0" t="0" r="9525" b="9525"/>
            <wp:wrapSquare wrapText="bothSides"/>
            <wp:docPr id="4" name="Рисунок 4" descr="C:\Users\user\AppData\Local\Microsoft\Windows\INetCache\Content.Word\image_2021-12-29_11-0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mage_2021-12-29_11-02-3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5525" cy="3305175"/>
                    </a:xfrm>
                    <a:prstGeom prst="rect">
                      <a:avLst/>
                    </a:prstGeom>
                    <a:noFill/>
                    <a:ln>
                      <a:noFill/>
                    </a:ln>
                  </pic:spPr>
                </pic:pic>
              </a:graphicData>
            </a:graphic>
          </wp:anchor>
        </w:drawing>
      </w:r>
      <w:r>
        <w:t xml:space="preserve">Приклад успішного запиту у </w:t>
      </w:r>
      <w:r>
        <w:rPr>
          <w:lang w:val="en-US"/>
        </w:rPr>
        <w:t>Postman</w:t>
      </w:r>
      <w:r w:rsidRPr="005C7F0E">
        <w:rPr>
          <w:lang w:val="ru-RU"/>
        </w:rPr>
        <w:t>:</w:t>
      </w:r>
    </w:p>
    <w:p w14:paraId="39EE4CD1" w14:textId="5DB68E50" w:rsidR="005C7F0E" w:rsidRPr="005C7F0E" w:rsidRDefault="005C7F0E" w:rsidP="005C7F0E">
      <w:pPr>
        <w:jc w:val="center"/>
        <w:rPr>
          <w:lang w:val="ru-RU"/>
        </w:rPr>
      </w:pPr>
    </w:p>
    <w:p w14:paraId="19E7C680" w14:textId="278E3FC6" w:rsidR="005C7F0E" w:rsidRDefault="00F5658F" w:rsidP="00F5658F">
      <w:pPr>
        <w:ind w:firstLine="0"/>
      </w:pPr>
      <w:r>
        <w:t xml:space="preserve">Запуск </w:t>
      </w:r>
      <w:proofErr w:type="spellStart"/>
      <w:r>
        <w:t>мастера</w:t>
      </w:r>
      <w:proofErr w:type="spellEnd"/>
      <w:r>
        <w:t xml:space="preserve"> та 5-ти </w:t>
      </w:r>
      <w:proofErr w:type="spellStart"/>
      <w:r>
        <w:t>воркерів</w:t>
      </w:r>
      <w:proofErr w:type="spellEnd"/>
      <w:r>
        <w:t xml:space="preserve"> із використанням </w:t>
      </w:r>
      <w:proofErr w:type="spellStart"/>
      <w:r>
        <w:rPr>
          <w:lang w:val="en-US"/>
        </w:rPr>
        <w:t>docker</w:t>
      </w:r>
      <w:proofErr w:type="spellEnd"/>
      <w:r w:rsidRPr="00F5658F">
        <w:rPr>
          <w:lang w:val="ru-RU"/>
        </w:rPr>
        <w:t>-</w:t>
      </w:r>
      <w:r>
        <w:rPr>
          <w:lang w:val="en-US"/>
        </w:rPr>
        <w:t>compose</w:t>
      </w:r>
      <w:r>
        <w:t>:</w:t>
      </w:r>
    </w:p>
    <w:p w14:paraId="2E2F04C1" w14:textId="5912FBCB" w:rsidR="00F5658F" w:rsidRDefault="00F5658F" w:rsidP="00F5658F">
      <w:pPr>
        <w:ind w:firstLine="0"/>
      </w:pPr>
      <w:r>
        <w:rPr>
          <w:noProof/>
          <w:lang w:eastAsia="uk-UA"/>
        </w:rPr>
        <w:drawing>
          <wp:inline distT="0" distB="0" distL="0" distR="0" wp14:anchorId="5CD62F03" wp14:editId="2FCA634C">
            <wp:extent cx="6115050" cy="3314700"/>
            <wp:effectExtent l="0" t="0" r="0" b="0"/>
            <wp:docPr id="17" name="Рисунок 17" descr="C:\Users\user\AppData\Local\Microsoft\Windows\INetCache\Content.Word\image_2021-12-29_11-0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image_2021-12-29_11-03-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inline>
        </w:drawing>
      </w:r>
    </w:p>
    <w:p w14:paraId="48528AEA" w14:textId="720CB95E" w:rsidR="00F5658F" w:rsidRDefault="00F5658F" w:rsidP="00F5658F">
      <w:pPr>
        <w:ind w:firstLine="0"/>
      </w:pPr>
    </w:p>
    <w:p w14:paraId="66D9D8E2" w14:textId="68581164" w:rsidR="00F5658F" w:rsidRPr="00F5658F" w:rsidRDefault="00F5658F" w:rsidP="00F5658F">
      <w:pPr>
        <w:ind w:firstLine="0"/>
      </w:pPr>
      <w:r>
        <w:t xml:space="preserve">Обробка </w:t>
      </w:r>
      <w:proofErr w:type="spellStart"/>
      <w:r>
        <w:t>репозиторіїв</w:t>
      </w:r>
      <w:proofErr w:type="spellEnd"/>
      <w:r>
        <w:t xml:space="preserve"> різними </w:t>
      </w:r>
      <w:proofErr w:type="spellStart"/>
      <w:r>
        <w:t>воркерами</w:t>
      </w:r>
      <w:proofErr w:type="spellEnd"/>
      <w:r>
        <w:t>:</w:t>
      </w:r>
    </w:p>
    <w:p w14:paraId="68DE33D4" w14:textId="677CF18D" w:rsidR="009749E6" w:rsidRDefault="00F5658F" w:rsidP="00DF32D2">
      <w:pPr>
        <w:ind w:firstLine="0"/>
        <w:rPr>
          <w:noProof/>
        </w:rPr>
      </w:pPr>
      <w:r>
        <w:rPr>
          <w:noProof/>
          <w:lang w:eastAsia="uk-UA"/>
        </w:rPr>
        <w:lastRenderedPageBreak/>
        <w:drawing>
          <wp:inline distT="0" distB="0" distL="0" distR="0" wp14:anchorId="4A69F1E8" wp14:editId="1E7772D4">
            <wp:extent cx="6115050" cy="3314700"/>
            <wp:effectExtent l="0" t="0" r="0" b="0"/>
            <wp:docPr id="133" name="Рисунок 2" descr="C:\Users\user\AppData\Local\Microsoft\Windows\INetCache\Content.Word\image_2021-12-29_11-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image_2021-12-29_11-03-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inline>
        </w:drawing>
      </w:r>
    </w:p>
    <w:p w14:paraId="760BFEAF" w14:textId="45366B06" w:rsidR="00F5658F" w:rsidRDefault="00F5658F" w:rsidP="00DF32D2">
      <w:pPr>
        <w:ind w:firstLine="0"/>
        <w:rPr>
          <w:noProof/>
        </w:rPr>
      </w:pPr>
    </w:p>
    <w:p w14:paraId="53B28F93" w14:textId="15E6CACF" w:rsidR="00F5658F" w:rsidRDefault="00F5658F" w:rsidP="00F5658F">
      <w:pPr>
        <w:pStyle w:val="2"/>
        <w:rPr>
          <w:noProof/>
        </w:rPr>
      </w:pPr>
      <w:bookmarkStart w:id="15" w:name="_Toc91732722"/>
      <w:r>
        <w:rPr>
          <w:noProof/>
        </w:rPr>
        <w:t>Порівняння часу</w:t>
      </w:r>
      <w:bookmarkEnd w:id="15"/>
    </w:p>
    <w:p w14:paraId="51FF1AF9" w14:textId="42BAB001" w:rsidR="00F5658F" w:rsidRDefault="00F5658F" w:rsidP="00F5658F"/>
    <w:p w14:paraId="0EFEDF46" w14:textId="694B8A55" w:rsidR="00F5658F" w:rsidRDefault="00F5658F" w:rsidP="00F5658F">
      <w:pPr>
        <w:ind w:firstLine="0"/>
      </w:pPr>
      <w:r>
        <w:t>Приклад заміру часу виконання даного застосунку:</w:t>
      </w:r>
    </w:p>
    <w:p w14:paraId="08CDE151" w14:textId="753807D7" w:rsidR="00F5658F" w:rsidRDefault="00F5658F" w:rsidP="00F5658F">
      <w:pPr>
        <w:ind w:firstLine="0"/>
        <w:jc w:val="center"/>
      </w:pPr>
      <w:r>
        <w:rPr>
          <w:noProof/>
          <w:lang w:eastAsia="uk-UA"/>
        </w:rPr>
        <w:drawing>
          <wp:inline distT="0" distB="0" distL="0" distR="0" wp14:anchorId="7D2B7405" wp14:editId="070ED257">
            <wp:extent cx="2162175" cy="1457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1457325"/>
                    </a:xfrm>
                    <a:prstGeom prst="rect">
                      <a:avLst/>
                    </a:prstGeom>
                  </pic:spPr>
                </pic:pic>
              </a:graphicData>
            </a:graphic>
          </wp:inline>
        </w:drawing>
      </w:r>
    </w:p>
    <w:p w14:paraId="24F31120" w14:textId="1BF8308A" w:rsidR="00722A3C" w:rsidRDefault="00722A3C" w:rsidP="00722A3C">
      <w:pPr>
        <w:ind w:firstLine="0"/>
      </w:pPr>
      <w:r>
        <w:t xml:space="preserve">Так як </w:t>
      </w:r>
      <w:proofErr w:type="spellStart"/>
      <w:r>
        <w:t>воркер</w:t>
      </w:r>
      <w:proofErr w:type="spellEnd"/>
      <w:r>
        <w:t xml:space="preserve"> написаний на основі першої лабораторної, то буде доцільно порівняти із її найкращим часом виконання.</w:t>
      </w:r>
      <w:r w:rsidR="004C1819">
        <w:t xml:space="preserve">, який був </w:t>
      </w:r>
      <w:r w:rsidR="004C1819" w:rsidRPr="004C1819">
        <w:rPr>
          <w:b/>
          <w:noProof/>
        </w:rPr>
        <w:t>22.39</w:t>
      </w:r>
      <w:r w:rsidR="004C1819" w:rsidRPr="004C1819">
        <w:rPr>
          <w:b/>
          <w:noProof/>
        </w:rPr>
        <w:t xml:space="preserve">с </w:t>
      </w:r>
      <w:r w:rsidR="004C1819">
        <w:rPr>
          <w:noProof/>
        </w:rPr>
        <w:t>.</w:t>
      </w:r>
    </w:p>
    <w:p w14:paraId="29BC1191" w14:textId="474D11A7" w:rsidR="00722A3C" w:rsidRDefault="00722A3C" w:rsidP="00722A3C">
      <w:pPr>
        <w:ind w:firstLine="0"/>
      </w:pPr>
      <w:r>
        <w:t xml:space="preserve">Заміри відбулися на тому самому комп’ютері. </w:t>
      </w:r>
    </w:p>
    <w:p w14:paraId="72AB0BA2" w14:textId="26EA2922" w:rsidR="00722A3C" w:rsidRDefault="00722A3C" w:rsidP="00722A3C">
      <w:pPr>
        <w:ind w:firstLine="0"/>
      </w:pPr>
    </w:p>
    <w:tbl>
      <w:tblPr>
        <w:tblStyle w:val="aa"/>
        <w:tblW w:w="0" w:type="auto"/>
        <w:tblLook w:val="04A0" w:firstRow="1" w:lastRow="0" w:firstColumn="1" w:lastColumn="0" w:noHBand="0" w:noVBand="1"/>
      </w:tblPr>
      <w:tblGrid>
        <w:gridCol w:w="1337"/>
        <w:gridCol w:w="1185"/>
        <w:gridCol w:w="1186"/>
        <w:gridCol w:w="1179"/>
        <w:gridCol w:w="1186"/>
        <w:gridCol w:w="1180"/>
        <w:gridCol w:w="1187"/>
        <w:gridCol w:w="1187"/>
      </w:tblGrid>
      <w:tr w:rsidR="004C1819" w14:paraId="42AFE771" w14:textId="77777777" w:rsidTr="004C1819">
        <w:tc>
          <w:tcPr>
            <w:tcW w:w="1203" w:type="dxa"/>
          </w:tcPr>
          <w:p w14:paraId="338E41DC" w14:textId="6F1452F1" w:rsidR="004C1819" w:rsidRDefault="004C1819" w:rsidP="004C1819">
            <w:pPr>
              <w:ind w:firstLine="0"/>
              <w:jc w:val="center"/>
            </w:pPr>
            <w:r>
              <w:t xml:space="preserve">Кількість </w:t>
            </w:r>
            <w:proofErr w:type="spellStart"/>
            <w:r>
              <w:t>воркерів</w:t>
            </w:r>
            <w:proofErr w:type="spellEnd"/>
          </w:p>
        </w:tc>
        <w:tc>
          <w:tcPr>
            <w:tcW w:w="1203" w:type="dxa"/>
          </w:tcPr>
          <w:p w14:paraId="738165C4" w14:textId="79BEDB89" w:rsidR="004C1819" w:rsidRDefault="004C1819" w:rsidP="004C1819">
            <w:pPr>
              <w:ind w:firstLine="0"/>
              <w:jc w:val="center"/>
            </w:pPr>
            <w:r>
              <w:t>1</w:t>
            </w:r>
          </w:p>
        </w:tc>
        <w:tc>
          <w:tcPr>
            <w:tcW w:w="1203" w:type="dxa"/>
          </w:tcPr>
          <w:p w14:paraId="462A1008" w14:textId="29F91DDE" w:rsidR="004C1819" w:rsidRDefault="004C1819" w:rsidP="004C1819">
            <w:pPr>
              <w:ind w:firstLine="0"/>
              <w:jc w:val="center"/>
            </w:pPr>
            <w:r>
              <w:t>2</w:t>
            </w:r>
          </w:p>
        </w:tc>
        <w:tc>
          <w:tcPr>
            <w:tcW w:w="1203" w:type="dxa"/>
          </w:tcPr>
          <w:p w14:paraId="56B5D840" w14:textId="54FB944E" w:rsidR="004C1819" w:rsidRDefault="004C1819" w:rsidP="004C1819">
            <w:pPr>
              <w:ind w:firstLine="0"/>
              <w:jc w:val="center"/>
            </w:pPr>
            <w:r>
              <w:t>3</w:t>
            </w:r>
          </w:p>
        </w:tc>
        <w:tc>
          <w:tcPr>
            <w:tcW w:w="1203" w:type="dxa"/>
          </w:tcPr>
          <w:p w14:paraId="1935E4D2" w14:textId="52755930" w:rsidR="004C1819" w:rsidRDefault="004C1819" w:rsidP="004C1819">
            <w:pPr>
              <w:ind w:firstLine="0"/>
              <w:jc w:val="center"/>
            </w:pPr>
            <w:r>
              <w:t>4</w:t>
            </w:r>
          </w:p>
        </w:tc>
        <w:tc>
          <w:tcPr>
            <w:tcW w:w="1204" w:type="dxa"/>
          </w:tcPr>
          <w:p w14:paraId="43981066" w14:textId="7AEB7301" w:rsidR="004C1819" w:rsidRDefault="004C1819" w:rsidP="004C1819">
            <w:pPr>
              <w:ind w:firstLine="0"/>
              <w:jc w:val="center"/>
            </w:pPr>
            <w:r>
              <w:t>5</w:t>
            </w:r>
          </w:p>
        </w:tc>
        <w:tc>
          <w:tcPr>
            <w:tcW w:w="1204" w:type="dxa"/>
          </w:tcPr>
          <w:p w14:paraId="3BB9F72A" w14:textId="35A7F522" w:rsidR="004C1819" w:rsidRDefault="004C1819" w:rsidP="004C1819">
            <w:pPr>
              <w:ind w:firstLine="0"/>
              <w:jc w:val="center"/>
            </w:pPr>
            <w:r>
              <w:t>6</w:t>
            </w:r>
          </w:p>
        </w:tc>
        <w:tc>
          <w:tcPr>
            <w:tcW w:w="1204" w:type="dxa"/>
          </w:tcPr>
          <w:p w14:paraId="684BE57D" w14:textId="0773F84A" w:rsidR="004C1819" w:rsidRDefault="004C1819" w:rsidP="004C1819">
            <w:pPr>
              <w:ind w:firstLine="0"/>
              <w:jc w:val="center"/>
            </w:pPr>
            <w:r>
              <w:t>7</w:t>
            </w:r>
          </w:p>
        </w:tc>
      </w:tr>
      <w:tr w:rsidR="004C1819" w14:paraId="546FA554" w14:textId="77777777" w:rsidTr="004C1819">
        <w:tc>
          <w:tcPr>
            <w:tcW w:w="1203" w:type="dxa"/>
          </w:tcPr>
          <w:p w14:paraId="714EBDA1" w14:textId="7718A8B8" w:rsidR="004C1819" w:rsidRDefault="004C1819" w:rsidP="004C1819">
            <w:pPr>
              <w:ind w:firstLine="0"/>
              <w:jc w:val="center"/>
            </w:pPr>
            <w:r>
              <w:t>Час, с</w:t>
            </w:r>
          </w:p>
        </w:tc>
        <w:tc>
          <w:tcPr>
            <w:tcW w:w="1203" w:type="dxa"/>
          </w:tcPr>
          <w:p w14:paraId="74CDB2AF" w14:textId="37EC8DE5" w:rsidR="004C1819" w:rsidRDefault="004C1819" w:rsidP="004C1819">
            <w:pPr>
              <w:ind w:firstLine="0"/>
              <w:jc w:val="center"/>
            </w:pPr>
            <w:r>
              <w:t>56.32</w:t>
            </w:r>
          </w:p>
        </w:tc>
        <w:tc>
          <w:tcPr>
            <w:tcW w:w="1203" w:type="dxa"/>
          </w:tcPr>
          <w:p w14:paraId="124CE4AE" w14:textId="35AF9A01" w:rsidR="004C1819" w:rsidRDefault="004C1819" w:rsidP="004C1819">
            <w:pPr>
              <w:ind w:firstLine="0"/>
              <w:jc w:val="center"/>
            </w:pPr>
            <w:r>
              <w:t>32.41</w:t>
            </w:r>
          </w:p>
        </w:tc>
        <w:tc>
          <w:tcPr>
            <w:tcW w:w="1203" w:type="dxa"/>
          </w:tcPr>
          <w:p w14:paraId="2AED997D" w14:textId="5A92A03D" w:rsidR="004C1819" w:rsidRDefault="004C1819" w:rsidP="004C1819">
            <w:pPr>
              <w:ind w:firstLine="0"/>
              <w:jc w:val="center"/>
            </w:pPr>
            <w:r>
              <w:t>26.2</w:t>
            </w:r>
          </w:p>
        </w:tc>
        <w:tc>
          <w:tcPr>
            <w:tcW w:w="1203" w:type="dxa"/>
          </w:tcPr>
          <w:p w14:paraId="782625AD" w14:textId="762846E3" w:rsidR="004C1819" w:rsidRDefault="004C1819" w:rsidP="004C1819">
            <w:pPr>
              <w:ind w:firstLine="0"/>
            </w:pPr>
            <w:r>
              <w:t>22.13</w:t>
            </w:r>
          </w:p>
        </w:tc>
        <w:tc>
          <w:tcPr>
            <w:tcW w:w="1204" w:type="dxa"/>
          </w:tcPr>
          <w:p w14:paraId="6A8052CF" w14:textId="7EB93EDD" w:rsidR="004C1819" w:rsidRDefault="004C1819" w:rsidP="004C1819">
            <w:pPr>
              <w:ind w:firstLine="0"/>
              <w:jc w:val="center"/>
            </w:pPr>
            <w:r>
              <w:t>18.5</w:t>
            </w:r>
          </w:p>
        </w:tc>
        <w:tc>
          <w:tcPr>
            <w:tcW w:w="1204" w:type="dxa"/>
          </w:tcPr>
          <w:p w14:paraId="57F5BDDE" w14:textId="0FFC7C40" w:rsidR="004C1819" w:rsidRDefault="004C1819" w:rsidP="004C1819">
            <w:pPr>
              <w:ind w:firstLine="0"/>
              <w:jc w:val="center"/>
            </w:pPr>
            <w:r>
              <w:t>19.33</w:t>
            </w:r>
          </w:p>
        </w:tc>
        <w:tc>
          <w:tcPr>
            <w:tcW w:w="1204" w:type="dxa"/>
          </w:tcPr>
          <w:p w14:paraId="0981D25B" w14:textId="26F19EF6" w:rsidR="004C1819" w:rsidRDefault="004C1819" w:rsidP="004C1819">
            <w:pPr>
              <w:ind w:firstLine="0"/>
              <w:jc w:val="center"/>
            </w:pPr>
            <w:r>
              <w:t>19.24</w:t>
            </w:r>
          </w:p>
        </w:tc>
      </w:tr>
    </w:tbl>
    <w:p w14:paraId="0038CAC2" w14:textId="77777777" w:rsidR="00722A3C" w:rsidRDefault="00722A3C" w:rsidP="00722A3C">
      <w:pPr>
        <w:ind w:firstLine="0"/>
      </w:pPr>
    </w:p>
    <w:p w14:paraId="04617EA8" w14:textId="77777777" w:rsidR="004C1819" w:rsidRDefault="004C1819" w:rsidP="004C1819">
      <w:pPr>
        <w:ind w:firstLine="0"/>
        <w:jc w:val="left"/>
      </w:pPr>
      <w:r>
        <w:lastRenderedPageBreak/>
        <w:t xml:space="preserve">Бачимо, що в нашому випадку оптимальна кількість </w:t>
      </w:r>
      <w:proofErr w:type="spellStart"/>
      <w:r>
        <w:t>воркерів</w:t>
      </w:r>
      <w:proofErr w:type="spellEnd"/>
      <w:r>
        <w:t xml:space="preserve"> виявилась 5. При цьому важко стверджувати, що це оптимальна кількість.</w:t>
      </w:r>
    </w:p>
    <w:p w14:paraId="6EB18779" w14:textId="3C608866" w:rsidR="00F5658F" w:rsidRDefault="004C1819" w:rsidP="004C1819">
      <w:pPr>
        <w:ind w:firstLine="0"/>
        <w:jc w:val="left"/>
      </w:pPr>
      <w:r>
        <w:t xml:space="preserve">З однієї сторони при 5 </w:t>
      </w:r>
      <w:proofErr w:type="spellStart"/>
      <w:r>
        <w:t>воркерах</w:t>
      </w:r>
      <w:proofErr w:type="spellEnd"/>
      <w:r>
        <w:t xml:space="preserve"> застосунок працює значно швидше, ніж при меншій кількості. При цьому бачимо, що при збільшенні час в +- тому самому діапазоні. Тому треба проводити експерименти із різною кількістю та наповненістю </w:t>
      </w:r>
      <w:proofErr w:type="spellStart"/>
      <w:r>
        <w:t>репозиторіїв</w:t>
      </w:r>
      <w:proofErr w:type="spellEnd"/>
      <w:r>
        <w:t xml:space="preserve">.  </w:t>
      </w:r>
    </w:p>
    <w:p w14:paraId="5E5D7922" w14:textId="42FD0383" w:rsidR="00C1567D" w:rsidRDefault="00C1567D" w:rsidP="004C1819">
      <w:pPr>
        <w:ind w:firstLine="0"/>
        <w:jc w:val="left"/>
      </w:pPr>
    </w:p>
    <w:p w14:paraId="7F7CA395" w14:textId="709C205D" w:rsidR="00C1567D" w:rsidRDefault="00C1567D" w:rsidP="004C1819">
      <w:pPr>
        <w:ind w:firstLine="0"/>
        <w:jc w:val="left"/>
      </w:pPr>
      <w:r>
        <w:t>В будь-якому разі бачимо пришвидшення на 17 % у порівнянні із ЛР1.</w:t>
      </w:r>
    </w:p>
    <w:p w14:paraId="05347A5F" w14:textId="77777777" w:rsidR="00F5658F" w:rsidRPr="00F5658F" w:rsidRDefault="00F5658F" w:rsidP="00F5658F">
      <w:pPr>
        <w:ind w:firstLine="0"/>
      </w:pPr>
    </w:p>
    <w:p w14:paraId="53B4A1DD" w14:textId="77777777" w:rsidR="00F5658F" w:rsidRDefault="00F5658F" w:rsidP="00DF32D2">
      <w:pPr>
        <w:ind w:firstLine="0"/>
        <w:rPr>
          <w:noProof/>
        </w:rPr>
      </w:pPr>
    </w:p>
    <w:p w14:paraId="6F115532" w14:textId="14D91542" w:rsidR="00D31A97" w:rsidRPr="000C2027" w:rsidRDefault="00D31A97" w:rsidP="00D17195">
      <w:pPr>
        <w:pStyle w:val="1"/>
        <w:ind w:firstLine="0"/>
        <w:rPr>
          <w:noProof/>
        </w:rPr>
      </w:pPr>
      <w:bookmarkStart w:id="16" w:name="_Toc91732723"/>
      <w:r w:rsidRPr="000C2027">
        <w:rPr>
          <w:noProof/>
        </w:rPr>
        <w:lastRenderedPageBreak/>
        <w:t>ВИСНОВОК</w:t>
      </w:r>
      <w:bookmarkEnd w:id="16"/>
    </w:p>
    <w:p w14:paraId="57E9C3AD" w14:textId="4FE800A5" w:rsidR="00A44262" w:rsidRDefault="00D06C72" w:rsidP="00C16D8E">
      <w:pPr>
        <w:ind w:firstLine="357"/>
        <w:rPr>
          <w:noProof/>
        </w:rPr>
      </w:pPr>
      <w:r w:rsidRPr="000C2027">
        <w:rPr>
          <w:noProof/>
        </w:rPr>
        <w:t xml:space="preserve">В рамках даної лабораторної роботи було </w:t>
      </w:r>
      <w:r w:rsidR="00C16D8E">
        <w:rPr>
          <w:noProof/>
        </w:rPr>
        <w:t xml:space="preserve">розроблено програмне забезпечення, що проводить аналіз </w:t>
      </w:r>
      <w:r w:rsidR="00C16D8E">
        <w:rPr>
          <w:noProof/>
          <w:lang w:val="en-US"/>
        </w:rPr>
        <w:t>Github</w:t>
      </w:r>
      <w:r w:rsidR="00C16D8E" w:rsidRPr="00C16D8E">
        <w:rPr>
          <w:noProof/>
          <w:lang w:val="ru-RU"/>
        </w:rPr>
        <w:t>-</w:t>
      </w:r>
      <w:r w:rsidR="00C16D8E">
        <w:rPr>
          <w:noProof/>
          <w:lang w:val="ru-RU"/>
        </w:rPr>
        <w:t>репозитор</w:t>
      </w:r>
      <w:r w:rsidR="00C16D8E">
        <w:rPr>
          <w:noProof/>
        </w:rPr>
        <w:t>іїв на наявн</w:t>
      </w:r>
      <w:r w:rsidR="00C1567D">
        <w:rPr>
          <w:noProof/>
        </w:rPr>
        <w:t>ість в них типових вразливостей, яке було разбите на мікросервіси.</w:t>
      </w:r>
    </w:p>
    <w:p w14:paraId="631147DD" w14:textId="567B2C5C" w:rsidR="007472D1" w:rsidRPr="007472D1" w:rsidRDefault="00C16D8E" w:rsidP="00C16D8E">
      <w:pPr>
        <w:ind w:firstLine="357"/>
        <w:rPr>
          <w:noProof/>
        </w:rPr>
      </w:pPr>
      <w:r>
        <w:rPr>
          <w:noProof/>
          <w:lang w:val="ru-RU"/>
        </w:rPr>
        <w:t>В рамках реал</w:t>
      </w:r>
      <w:r>
        <w:rPr>
          <w:noProof/>
        </w:rPr>
        <w:t xml:space="preserve">ізованого алгоритму вдалося отримати пришвидшення </w:t>
      </w:r>
      <w:r w:rsidR="00C1567D">
        <w:rPr>
          <w:noProof/>
        </w:rPr>
        <w:t>на 17 % у порівнянні і</w:t>
      </w:r>
      <w:r>
        <w:rPr>
          <w:noProof/>
        </w:rPr>
        <w:t xml:space="preserve">з </w:t>
      </w:r>
      <w:r w:rsidR="00C1567D">
        <w:rPr>
          <w:noProof/>
        </w:rPr>
        <w:t>багатопоточною монолітною реалізацією</w:t>
      </w:r>
      <w:r>
        <w:rPr>
          <w:noProof/>
        </w:rPr>
        <w:t>.</w:t>
      </w:r>
    </w:p>
    <w:p w14:paraId="360C4A75" w14:textId="33DB0F09" w:rsidR="00656F09" w:rsidRPr="000C2027" w:rsidRDefault="00C2158B" w:rsidP="00C2158B">
      <w:pPr>
        <w:pStyle w:val="1"/>
        <w:rPr>
          <w:noProof/>
        </w:rPr>
      </w:pPr>
      <w:bookmarkStart w:id="17" w:name="_Toc91732724"/>
      <w:r w:rsidRPr="000C2027">
        <w:rPr>
          <w:noProof/>
        </w:rPr>
        <w:lastRenderedPageBreak/>
        <w:t>ПОСИЛАННЯ</w:t>
      </w:r>
      <w:bookmarkEnd w:id="17"/>
    </w:p>
    <w:p w14:paraId="39689833" w14:textId="3D86EFB2" w:rsidR="00B90500" w:rsidRDefault="00B90500" w:rsidP="00B90500">
      <w:pPr>
        <w:pStyle w:val="a"/>
        <w:numPr>
          <w:ilvl w:val="0"/>
          <w:numId w:val="27"/>
        </w:numPr>
        <w:rPr>
          <w:noProof/>
        </w:rPr>
      </w:pPr>
      <w:r w:rsidRPr="00B90500">
        <w:rPr>
          <w:noProof/>
        </w:rPr>
        <w:t>https://spring.io/projects/spring-framework</w:t>
      </w:r>
      <w:r w:rsidR="00C2158B" w:rsidRPr="000C2027">
        <w:rPr>
          <w:noProof/>
        </w:rPr>
        <w:t xml:space="preserve"> </w:t>
      </w:r>
    </w:p>
    <w:p w14:paraId="5C1EB4E3" w14:textId="022928F8" w:rsidR="00BF3E30" w:rsidRDefault="00746292" w:rsidP="00B90500">
      <w:pPr>
        <w:pStyle w:val="a"/>
        <w:numPr>
          <w:ilvl w:val="0"/>
          <w:numId w:val="27"/>
        </w:numPr>
      </w:pPr>
      <w:hyperlink r:id="rId9" w:history="1">
        <w:r w:rsidR="00C2158B" w:rsidRPr="000C2027">
          <w:rPr>
            <w:rStyle w:val="a8"/>
            <w:noProof/>
          </w:rPr>
          <w:t>https://www.eclipse.org/jgit/</w:t>
        </w:r>
      </w:hyperlink>
      <w:r w:rsidR="00B90500" w:rsidRPr="00B90500">
        <w:t xml:space="preserve"> </w:t>
      </w:r>
    </w:p>
    <w:p w14:paraId="00157695" w14:textId="681A559D" w:rsidR="00C1567D" w:rsidRPr="00B90500" w:rsidRDefault="00C1567D" w:rsidP="00C1567D">
      <w:pPr>
        <w:pStyle w:val="a"/>
        <w:numPr>
          <w:ilvl w:val="0"/>
          <w:numId w:val="27"/>
        </w:numPr>
      </w:pPr>
      <w:r w:rsidRPr="00C1567D">
        <w:t>www.nginx.org</w:t>
      </w:r>
    </w:p>
    <w:sectPr w:rsidR="00C1567D" w:rsidRPr="00B90500" w:rsidSect="00EF68BF">
      <w:pgSz w:w="11906" w:h="16838"/>
      <w:pgMar w:top="1418" w:right="85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7E03"/>
    <w:multiLevelType w:val="hybridMultilevel"/>
    <w:tmpl w:val="1B1699CA"/>
    <w:lvl w:ilvl="0" w:tplc="6582C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570EF"/>
    <w:multiLevelType w:val="hybridMultilevel"/>
    <w:tmpl w:val="D252201E"/>
    <w:lvl w:ilvl="0" w:tplc="0419000D">
      <w:start w:val="1"/>
      <w:numFmt w:val="bullet"/>
      <w:lvlText w:val=""/>
      <w:lvlJc w:val="left"/>
      <w:pPr>
        <w:ind w:left="2856" w:hanging="360"/>
      </w:pPr>
      <w:rPr>
        <w:rFonts w:ascii="Wingdings" w:hAnsi="Wingdings" w:hint="default"/>
      </w:rPr>
    </w:lvl>
    <w:lvl w:ilvl="1" w:tplc="04220003" w:tentative="1">
      <w:start w:val="1"/>
      <w:numFmt w:val="bullet"/>
      <w:lvlText w:val="o"/>
      <w:lvlJc w:val="left"/>
      <w:pPr>
        <w:ind w:left="3576" w:hanging="360"/>
      </w:pPr>
      <w:rPr>
        <w:rFonts w:ascii="Courier New" w:hAnsi="Courier New" w:cs="Courier New" w:hint="default"/>
      </w:rPr>
    </w:lvl>
    <w:lvl w:ilvl="2" w:tplc="04220005" w:tentative="1">
      <w:start w:val="1"/>
      <w:numFmt w:val="bullet"/>
      <w:lvlText w:val=""/>
      <w:lvlJc w:val="left"/>
      <w:pPr>
        <w:ind w:left="4296" w:hanging="360"/>
      </w:pPr>
      <w:rPr>
        <w:rFonts w:ascii="Wingdings" w:hAnsi="Wingdings" w:hint="default"/>
      </w:rPr>
    </w:lvl>
    <w:lvl w:ilvl="3" w:tplc="04220001" w:tentative="1">
      <w:start w:val="1"/>
      <w:numFmt w:val="bullet"/>
      <w:lvlText w:val=""/>
      <w:lvlJc w:val="left"/>
      <w:pPr>
        <w:ind w:left="5016" w:hanging="360"/>
      </w:pPr>
      <w:rPr>
        <w:rFonts w:ascii="Symbol" w:hAnsi="Symbol" w:hint="default"/>
      </w:rPr>
    </w:lvl>
    <w:lvl w:ilvl="4" w:tplc="04220003" w:tentative="1">
      <w:start w:val="1"/>
      <w:numFmt w:val="bullet"/>
      <w:lvlText w:val="o"/>
      <w:lvlJc w:val="left"/>
      <w:pPr>
        <w:ind w:left="5736" w:hanging="360"/>
      </w:pPr>
      <w:rPr>
        <w:rFonts w:ascii="Courier New" w:hAnsi="Courier New" w:cs="Courier New" w:hint="default"/>
      </w:rPr>
    </w:lvl>
    <w:lvl w:ilvl="5" w:tplc="04220005" w:tentative="1">
      <w:start w:val="1"/>
      <w:numFmt w:val="bullet"/>
      <w:lvlText w:val=""/>
      <w:lvlJc w:val="left"/>
      <w:pPr>
        <w:ind w:left="6456" w:hanging="360"/>
      </w:pPr>
      <w:rPr>
        <w:rFonts w:ascii="Wingdings" w:hAnsi="Wingdings" w:hint="default"/>
      </w:rPr>
    </w:lvl>
    <w:lvl w:ilvl="6" w:tplc="04220001" w:tentative="1">
      <w:start w:val="1"/>
      <w:numFmt w:val="bullet"/>
      <w:lvlText w:val=""/>
      <w:lvlJc w:val="left"/>
      <w:pPr>
        <w:ind w:left="7176" w:hanging="360"/>
      </w:pPr>
      <w:rPr>
        <w:rFonts w:ascii="Symbol" w:hAnsi="Symbol" w:hint="default"/>
      </w:rPr>
    </w:lvl>
    <w:lvl w:ilvl="7" w:tplc="04220003" w:tentative="1">
      <w:start w:val="1"/>
      <w:numFmt w:val="bullet"/>
      <w:lvlText w:val="o"/>
      <w:lvlJc w:val="left"/>
      <w:pPr>
        <w:ind w:left="7896" w:hanging="360"/>
      </w:pPr>
      <w:rPr>
        <w:rFonts w:ascii="Courier New" w:hAnsi="Courier New" w:cs="Courier New" w:hint="default"/>
      </w:rPr>
    </w:lvl>
    <w:lvl w:ilvl="8" w:tplc="04220005" w:tentative="1">
      <w:start w:val="1"/>
      <w:numFmt w:val="bullet"/>
      <w:lvlText w:val=""/>
      <w:lvlJc w:val="left"/>
      <w:pPr>
        <w:ind w:left="8616" w:hanging="360"/>
      </w:pPr>
      <w:rPr>
        <w:rFonts w:ascii="Wingdings" w:hAnsi="Wingdings" w:hint="default"/>
      </w:rPr>
    </w:lvl>
  </w:abstractNum>
  <w:abstractNum w:abstractNumId="2" w15:restartNumberingAfterBreak="0">
    <w:nsid w:val="0F766253"/>
    <w:multiLevelType w:val="hybridMultilevel"/>
    <w:tmpl w:val="C130E900"/>
    <w:lvl w:ilvl="0" w:tplc="FF6802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EE19B0"/>
    <w:multiLevelType w:val="hybridMultilevel"/>
    <w:tmpl w:val="5B74D8E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92E2746"/>
    <w:multiLevelType w:val="hybridMultilevel"/>
    <w:tmpl w:val="76D40486"/>
    <w:lvl w:ilvl="0" w:tplc="8350FE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A5A30F8"/>
    <w:multiLevelType w:val="hybridMultilevel"/>
    <w:tmpl w:val="B404AF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B460E37"/>
    <w:multiLevelType w:val="hybridMultilevel"/>
    <w:tmpl w:val="179C225C"/>
    <w:lvl w:ilvl="0" w:tplc="B1DE1D1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6F24B7F"/>
    <w:multiLevelType w:val="hybridMultilevel"/>
    <w:tmpl w:val="1F42AE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9B25BFA"/>
    <w:multiLevelType w:val="hybridMultilevel"/>
    <w:tmpl w:val="A280A79C"/>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2D8638C6"/>
    <w:multiLevelType w:val="hybridMultilevel"/>
    <w:tmpl w:val="5C3CE58E"/>
    <w:lvl w:ilvl="0" w:tplc="149E512C">
      <w:numFmt w:val="bullet"/>
      <w:lvlText w:val="-"/>
      <w:lvlJc w:val="left"/>
      <w:pPr>
        <w:ind w:left="717" w:hanging="360"/>
      </w:pPr>
      <w:rPr>
        <w:rFonts w:ascii="Times New Roman" w:eastAsiaTheme="minorHAns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15:restartNumberingAfterBreak="0">
    <w:nsid w:val="2DD919E9"/>
    <w:multiLevelType w:val="multilevel"/>
    <w:tmpl w:val="7D48CF4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1" w15:restartNumberingAfterBreak="0">
    <w:nsid w:val="37100DBB"/>
    <w:multiLevelType w:val="hybridMultilevel"/>
    <w:tmpl w:val="FFB0882C"/>
    <w:lvl w:ilvl="0" w:tplc="5EA2F3A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376F6103"/>
    <w:multiLevelType w:val="hybridMultilevel"/>
    <w:tmpl w:val="1B32AD46"/>
    <w:lvl w:ilvl="0" w:tplc="416056F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8734EBC"/>
    <w:multiLevelType w:val="hybridMultilevel"/>
    <w:tmpl w:val="59A6B5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8AF45D0"/>
    <w:multiLevelType w:val="hybridMultilevel"/>
    <w:tmpl w:val="8EEC55D0"/>
    <w:lvl w:ilvl="0" w:tplc="242AD32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9C452F6"/>
    <w:multiLevelType w:val="multilevel"/>
    <w:tmpl w:val="655C0B68"/>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962765"/>
    <w:multiLevelType w:val="hybridMultilevel"/>
    <w:tmpl w:val="BAA01B6C"/>
    <w:lvl w:ilvl="0" w:tplc="41582664">
      <w:start w:val="1"/>
      <w:numFmt w:val="decimal"/>
      <w:pStyle w:val="a"/>
      <w:suff w:val="space"/>
      <w:lvlText w:val="%1)"/>
      <w:lvlJc w:val="left"/>
      <w:pPr>
        <w:ind w:left="720" w:hanging="360"/>
      </w:pPr>
      <w:rPr>
        <w:rFonts w:hint="default"/>
      </w:rPr>
    </w:lvl>
    <w:lvl w:ilvl="1" w:tplc="EA685FF4">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1A35CE8"/>
    <w:multiLevelType w:val="hybridMultilevel"/>
    <w:tmpl w:val="70748C6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3F13723"/>
    <w:multiLevelType w:val="hybridMultilevel"/>
    <w:tmpl w:val="CB4A53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9DE0E15"/>
    <w:multiLevelType w:val="hybridMultilevel"/>
    <w:tmpl w:val="C30E93EA"/>
    <w:lvl w:ilvl="0" w:tplc="FF68027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4C33747D"/>
    <w:multiLevelType w:val="hybridMultilevel"/>
    <w:tmpl w:val="5D808AAA"/>
    <w:lvl w:ilvl="0" w:tplc="FF6802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5E36DC"/>
    <w:multiLevelType w:val="hybridMultilevel"/>
    <w:tmpl w:val="9B4AE52A"/>
    <w:lvl w:ilvl="0" w:tplc="FF68027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51B43CB9"/>
    <w:multiLevelType w:val="hybridMultilevel"/>
    <w:tmpl w:val="A4D85A8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27F1E4A"/>
    <w:multiLevelType w:val="hybridMultilevel"/>
    <w:tmpl w:val="6A024B50"/>
    <w:lvl w:ilvl="0" w:tplc="FF6802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3DF"/>
    <w:multiLevelType w:val="hybridMultilevel"/>
    <w:tmpl w:val="D68EB1F8"/>
    <w:lvl w:ilvl="0" w:tplc="EEBEB0B4">
      <w:start w:val="1"/>
      <w:numFmt w:val="decimal"/>
      <w:lvlText w:val="%1)"/>
      <w:lvlJc w:val="left"/>
      <w:pPr>
        <w:ind w:left="1428" w:hanging="360"/>
      </w:pPr>
      <w:rPr>
        <w:rFonts w:ascii="Times New Roman" w:eastAsiaTheme="minorHAnsi" w:hAnsi="Times New Roman" w:cs="Times New Roman"/>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553E03CD"/>
    <w:multiLevelType w:val="hybridMultilevel"/>
    <w:tmpl w:val="F1D898CE"/>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6" w15:restartNumberingAfterBreak="0">
    <w:nsid w:val="593B7ACC"/>
    <w:multiLevelType w:val="hybridMultilevel"/>
    <w:tmpl w:val="CB4A53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64125DDC"/>
    <w:multiLevelType w:val="hybridMultilevel"/>
    <w:tmpl w:val="299EE906"/>
    <w:lvl w:ilvl="0" w:tplc="EA685FF4">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8" w15:restartNumberingAfterBreak="0">
    <w:nsid w:val="65F7055C"/>
    <w:multiLevelType w:val="hybridMultilevel"/>
    <w:tmpl w:val="7FBE0378"/>
    <w:lvl w:ilvl="0" w:tplc="63447BC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15:restartNumberingAfterBreak="0">
    <w:nsid w:val="6C7F2367"/>
    <w:multiLevelType w:val="hybridMultilevel"/>
    <w:tmpl w:val="C92C1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563E2"/>
    <w:multiLevelType w:val="hybridMultilevel"/>
    <w:tmpl w:val="5426B9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701F27C1"/>
    <w:multiLevelType w:val="hybridMultilevel"/>
    <w:tmpl w:val="C128A32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4" w15:restartNumberingAfterBreak="0">
    <w:nsid w:val="776948C8"/>
    <w:multiLevelType w:val="hybridMultilevel"/>
    <w:tmpl w:val="9CD4E67E"/>
    <w:lvl w:ilvl="0" w:tplc="1D4C591E">
      <w:start w:val="1"/>
      <w:numFmt w:val="decimal"/>
      <w:lvlText w:val="1.%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5" w15:restartNumberingAfterBreak="0">
    <w:nsid w:val="7BBC4139"/>
    <w:multiLevelType w:val="hybridMultilevel"/>
    <w:tmpl w:val="C8CA9DF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6" w15:restartNumberingAfterBreak="0">
    <w:nsid w:val="7F4B4794"/>
    <w:multiLevelType w:val="hybridMultilevel"/>
    <w:tmpl w:val="983A6982"/>
    <w:lvl w:ilvl="0" w:tplc="FF68027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17"/>
  </w:num>
  <w:num w:numId="3">
    <w:abstractNumId w:val="4"/>
  </w:num>
  <w:num w:numId="4">
    <w:abstractNumId w:val="15"/>
  </w:num>
  <w:num w:numId="5">
    <w:abstractNumId w:val="34"/>
  </w:num>
  <w:num w:numId="6">
    <w:abstractNumId w:val="33"/>
  </w:num>
  <w:num w:numId="7">
    <w:abstractNumId w:val="29"/>
  </w:num>
  <w:num w:numId="8">
    <w:abstractNumId w:val="1"/>
  </w:num>
  <w:num w:numId="9">
    <w:abstractNumId w:val="13"/>
  </w:num>
  <w:num w:numId="10">
    <w:abstractNumId w:val="3"/>
  </w:num>
  <w:num w:numId="11">
    <w:abstractNumId w:val="28"/>
  </w:num>
  <w:num w:numId="12">
    <w:abstractNumId w:val="10"/>
  </w:num>
  <w:num w:numId="13">
    <w:abstractNumId w:val="31"/>
  </w:num>
  <w:num w:numId="14">
    <w:abstractNumId w:val="25"/>
  </w:num>
  <w:num w:numId="15">
    <w:abstractNumId w:val="8"/>
  </w:num>
  <w:num w:numId="16">
    <w:abstractNumId w:val="27"/>
  </w:num>
  <w:num w:numId="17">
    <w:abstractNumId w:val="32"/>
  </w:num>
  <w:num w:numId="18">
    <w:abstractNumId w:val="11"/>
  </w:num>
  <w:num w:numId="19">
    <w:abstractNumId w:val="7"/>
  </w:num>
  <w:num w:numId="20">
    <w:abstractNumId w:val="14"/>
  </w:num>
  <w:num w:numId="21">
    <w:abstractNumId w:val="5"/>
  </w:num>
  <w:num w:numId="22">
    <w:abstractNumId w:val="16"/>
  </w:num>
  <w:num w:numId="23">
    <w:abstractNumId w:val="12"/>
  </w:num>
  <w:num w:numId="24">
    <w:abstractNumId w:val="36"/>
  </w:num>
  <w:num w:numId="25">
    <w:abstractNumId w:val="20"/>
  </w:num>
  <w:num w:numId="26">
    <w:abstractNumId w:val="19"/>
  </w:num>
  <w:num w:numId="27">
    <w:abstractNumId w:val="0"/>
  </w:num>
  <w:num w:numId="28">
    <w:abstractNumId w:val="9"/>
  </w:num>
  <w:num w:numId="29">
    <w:abstractNumId w:val="2"/>
  </w:num>
  <w:num w:numId="30">
    <w:abstractNumId w:val="24"/>
  </w:num>
  <w:num w:numId="31">
    <w:abstractNumId w:val="21"/>
  </w:num>
  <w:num w:numId="32">
    <w:abstractNumId w:val="30"/>
  </w:num>
  <w:num w:numId="33">
    <w:abstractNumId w:val="23"/>
  </w:num>
  <w:num w:numId="34">
    <w:abstractNumId w:val="18"/>
  </w:num>
  <w:num w:numId="35">
    <w:abstractNumId w:val="26"/>
  </w:num>
  <w:num w:numId="36">
    <w:abstractNumId w:val="35"/>
  </w:num>
  <w:num w:numId="37">
    <w:abstractNumId w:val="22"/>
  </w:num>
  <w:num w:numId="38">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10"/>
    <w:rsid w:val="00024AC0"/>
    <w:rsid w:val="00044220"/>
    <w:rsid w:val="00085755"/>
    <w:rsid w:val="0008653D"/>
    <w:rsid w:val="000934C8"/>
    <w:rsid w:val="0009447A"/>
    <w:rsid w:val="000970CA"/>
    <w:rsid w:val="000974EF"/>
    <w:rsid w:val="000A31CB"/>
    <w:rsid w:val="000B184B"/>
    <w:rsid w:val="000C2027"/>
    <w:rsid w:val="000C4677"/>
    <w:rsid w:val="000E29F7"/>
    <w:rsid w:val="000E6A10"/>
    <w:rsid w:val="000F5B8A"/>
    <w:rsid w:val="000F6A42"/>
    <w:rsid w:val="00107594"/>
    <w:rsid w:val="00122FAF"/>
    <w:rsid w:val="001237D8"/>
    <w:rsid w:val="00130D29"/>
    <w:rsid w:val="001353CF"/>
    <w:rsid w:val="001561A9"/>
    <w:rsid w:val="00156E84"/>
    <w:rsid w:val="00164BAF"/>
    <w:rsid w:val="00164E1B"/>
    <w:rsid w:val="0017413A"/>
    <w:rsid w:val="001A1BBD"/>
    <w:rsid w:val="001A49B4"/>
    <w:rsid w:val="001A6145"/>
    <w:rsid w:val="001B07DB"/>
    <w:rsid w:val="001D15D9"/>
    <w:rsid w:val="001D2759"/>
    <w:rsid w:val="001D2817"/>
    <w:rsid w:val="001F25AC"/>
    <w:rsid w:val="001F494D"/>
    <w:rsid w:val="0020130A"/>
    <w:rsid w:val="0020313E"/>
    <w:rsid w:val="0022185A"/>
    <w:rsid w:val="00225C78"/>
    <w:rsid w:val="00225F90"/>
    <w:rsid w:val="002264B0"/>
    <w:rsid w:val="002343B6"/>
    <w:rsid w:val="00236303"/>
    <w:rsid w:val="00243E0C"/>
    <w:rsid w:val="00251268"/>
    <w:rsid w:val="002820C5"/>
    <w:rsid w:val="002962CA"/>
    <w:rsid w:val="002B776A"/>
    <w:rsid w:val="002C66D8"/>
    <w:rsid w:val="002E125E"/>
    <w:rsid w:val="002E5457"/>
    <w:rsid w:val="002F0A3A"/>
    <w:rsid w:val="002F62BA"/>
    <w:rsid w:val="002F6BDB"/>
    <w:rsid w:val="0030054D"/>
    <w:rsid w:val="0030277E"/>
    <w:rsid w:val="00302CDE"/>
    <w:rsid w:val="00313F44"/>
    <w:rsid w:val="003410B8"/>
    <w:rsid w:val="0034176B"/>
    <w:rsid w:val="00363A2E"/>
    <w:rsid w:val="00373617"/>
    <w:rsid w:val="00373FAD"/>
    <w:rsid w:val="00383F4C"/>
    <w:rsid w:val="00390784"/>
    <w:rsid w:val="00394401"/>
    <w:rsid w:val="003974CF"/>
    <w:rsid w:val="003A1A3A"/>
    <w:rsid w:val="003A3A94"/>
    <w:rsid w:val="003D6187"/>
    <w:rsid w:val="00403FA1"/>
    <w:rsid w:val="00413E86"/>
    <w:rsid w:val="00430B8C"/>
    <w:rsid w:val="00447D74"/>
    <w:rsid w:val="004500CD"/>
    <w:rsid w:val="004607D6"/>
    <w:rsid w:val="004624A4"/>
    <w:rsid w:val="00475C32"/>
    <w:rsid w:val="00480500"/>
    <w:rsid w:val="004905E1"/>
    <w:rsid w:val="004A0F49"/>
    <w:rsid w:val="004A44D9"/>
    <w:rsid w:val="004C1819"/>
    <w:rsid w:val="004C780E"/>
    <w:rsid w:val="004D1C0A"/>
    <w:rsid w:val="004E079B"/>
    <w:rsid w:val="004E0EBF"/>
    <w:rsid w:val="004F1793"/>
    <w:rsid w:val="00506E97"/>
    <w:rsid w:val="00523B77"/>
    <w:rsid w:val="00524C53"/>
    <w:rsid w:val="00543720"/>
    <w:rsid w:val="00554F77"/>
    <w:rsid w:val="0056299C"/>
    <w:rsid w:val="00564E0B"/>
    <w:rsid w:val="00565836"/>
    <w:rsid w:val="0057756A"/>
    <w:rsid w:val="00577D86"/>
    <w:rsid w:val="0058505E"/>
    <w:rsid w:val="005873AE"/>
    <w:rsid w:val="00592E4C"/>
    <w:rsid w:val="005946A9"/>
    <w:rsid w:val="005B0B8B"/>
    <w:rsid w:val="005C7F0E"/>
    <w:rsid w:val="005E131C"/>
    <w:rsid w:val="005E50F9"/>
    <w:rsid w:val="0062068C"/>
    <w:rsid w:val="00620DC0"/>
    <w:rsid w:val="00621405"/>
    <w:rsid w:val="00627468"/>
    <w:rsid w:val="006277F2"/>
    <w:rsid w:val="006306CA"/>
    <w:rsid w:val="006418A0"/>
    <w:rsid w:val="00642CD8"/>
    <w:rsid w:val="00656F09"/>
    <w:rsid w:val="00664705"/>
    <w:rsid w:val="00670C60"/>
    <w:rsid w:val="00677024"/>
    <w:rsid w:val="00694B88"/>
    <w:rsid w:val="006B50FC"/>
    <w:rsid w:val="006B5DBF"/>
    <w:rsid w:val="006D1F9F"/>
    <w:rsid w:val="006D43D6"/>
    <w:rsid w:val="006E1213"/>
    <w:rsid w:val="006E29BB"/>
    <w:rsid w:val="006E6036"/>
    <w:rsid w:val="006F626B"/>
    <w:rsid w:val="007143EA"/>
    <w:rsid w:val="00722A3C"/>
    <w:rsid w:val="0074425C"/>
    <w:rsid w:val="00746292"/>
    <w:rsid w:val="007472D1"/>
    <w:rsid w:val="00754041"/>
    <w:rsid w:val="00786AB5"/>
    <w:rsid w:val="007D00F6"/>
    <w:rsid w:val="007D4F7C"/>
    <w:rsid w:val="007E2E00"/>
    <w:rsid w:val="007F41A7"/>
    <w:rsid w:val="00811618"/>
    <w:rsid w:val="00811C6F"/>
    <w:rsid w:val="0081385C"/>
    <w:rsid w:val="008158CB"/>
    <w:rsid w:val="008369D1"/>
    <w:rsid w:val="00844A4A"/>
    <w:rsid w:val="00850549"/>
    <w:rsid w:val="00854237"/>
    <w:rsid w:val="00877173"/>
    <w:rsid w:val="00886DAC"/>
    <w:rsid w:val="008B6453"/>
    <w:rsid w:val="008B72C6"/>
    <w:rsid w:val="008D1959"/>
    <w:rsid w:val="008E1591"/>
    <w:rsid w:val="008F1FE6"/>
    <w:rsid w:val="00907D5D"/>
    <w:rsid w:val="00913507"/>
    <w:rsid w:val="009218B6"/>
    <w:rsid w:val="00925F5A"/>
    <w:rsid w:val="009307A0"/>
    <w:rsid w:val="00930D6E"/>
    <w:rsid w:val="00950A84"/>
    <w:rsid w:val="00952613"/>
    <w:rsid w:val="00960E92"/>
    <w:rsid w:val="009749E6"/>
    <w:rsid w:val="00984EAE"/>
    <w:rsid w:val="009952B2"/>
    <w:rsid w:val="009A4759"/>
    <w:rsid w:val="009B2633"/>
    <w:rsid w:val="009C3597"/>
    <w:rsid w:val="009C40DF"/>
    <w:rsid w:val="009C6FB2"/>
    <w:rsid w:val="009D5FF3"/>
    <w:rsid w:val="009F5821"/>
    <w:rsid w:val="009F64ED"/>
    <w:rsid w:val="009F6F2D"/>
    <w:rsid w:val="00A1478B"/>
    <w:rsid w:val="00A220B9"/>
    <w:rsid w:val="00A34715"/>
    <w:rsid w:val="00A44262"/>
    <w:rsid w:val="00A53DD8"/>
    <w:rsid w:val="00A5714B"/>
    <w:rsid w:val="00A7342B"/>
    <w:rsid w:val="00A7372B"/>
    <w:rsid w:val="00A73B0E"/>
    <w:rsid w:val="00A74357"/>
    <w:rsid w:val="00A75AA7"/>
    <w:rsid w:val="00A82EDC"/>
    <w:rsid w:val="00A8380D"/>
    <w:rsid w:val="00A90CA4"/>
    <w:rsid w:val="00A95FBE"/>
    <w:rsid w:val="00AB4A68"/>
    <w:rsid w:val="00AD653B"/>
    <w:rsid w:val="00AE09F2"/>
    <w:rsid w:val="00AE3FEE"/>
    <w:rsid w:val="00B024A7"/>
    <w:rsid w:val="00B032F3"/>
    <w:rsid w:val="00B16755"/>
    <w:rsid w:val="00B22F28"/>
    <w:rsid w:val="00B344C7"/>
    <w:rsid w:val="00B3589C"/>
    <w:rsid w:val="00B55C54"/>
    <w:rsid w:val="00B62D72"/>
    <w:rsid w:val="00B6752C"/>
    <w:rsid w:val="00B73855"/>
    <w:rsid w:val="00B90500"/>
    <w:rsid w:val="00BA5DC0"/>
    <w:rsid w:val="00BB1E3B"/>
    <w:rsid w:val="00BC5164"/>
    <w:rsid w:val="00BE4CA1"/>
    <w:rsid w:val="00BE5F65"/>
    <w:rsid w:val="00BF3E30"/>
    <w:rsid w:val="00C02B5E"/>
    <w:rsid w:val="00C12425"/>
    <w:rsid w:val="00C1567D"/>
    <w:rsid w:val="00C16D8E"/>
    <w:rsid w:val="00C2158B"/>
    <w:rsid w:val="00C2243E"/>
    <w:rsid w:val="00C25499"/>
    <w:rsid w:val="00C3135E"/>
    <w:rsid w:val="00C40DE4"/>
    <w:rsid w:val="00C42367"/>
    <w:rsid w:val="00C5798A"/>
    <w:rsid w:val="00C72F3E"/>
    <w:rsid w:val="00C877FC"/>
    <w:rsid w:val="00CA3F08"/>
    <w:rsid w:val="00CC1B1F"/>
    <w:rsid w:val="00CC7C1E"/>
    <w:rsid w:val="00CE0F97"/>
    <w:rsid w:val="00CF47C1"/>
    <w:rsid w:val="00D0437B"/>
    <w:rsid w:val="00D06C72"/>
    <w:rsid w:val="00D0783A"/>
    <w:rsid w:val="00D078C3"/>
    <w:rsid w:val="00D07B4C"/>
    <w:rsid w:val="00D153A6"/>
    <w:rsid w:val="00D17195"/>
    <w:rsid w:val="00D31A97"/>
    <w:rsid w:val="00D328B6"/>
    <w:rsid w:val="00D36858"/>
    <w:rsid w:val="00D55C2D"/>
    <w:rsid w:val="00D645C2"/>
    <w:rsid w:val="00D76131"/>
    <w:rsid w:val="00D85DFD"/>
    <w:rsid w:val="00DB1A9C"/>
    <w:rsid w:val="00DC639C"/>
    <w:rsid w:val="00DC7150"/>
    <w:rsid w:val="00DD7EC1"/>
    <w:rsid w:val="00DE395C"/>
    <w:rsid w:val="00DF16C5"/>
    <w:rsid w:val="00DF32D2"/>
    <w:rsid w:val="00E00D73"/>
    <w:rsid w:val="00E02587"/>
    <w:rsid w:val="00E0317C"/>
    <w:rsid w:val="00E101BA"/>
    <w:rsid w:val="00E13428"/>
    <w:rsid w:val="00E158D1"/>
    <w:rsid w:val="00E201FC"/>
    <w:rsid w:val="00E40C60"/>
    <w:rsid w:val="00E5138D"/>
    <w:rsid w:val="00E651AA"/>
    <w:rsid w:val="00E701B0"/>
    <w:rsid w:val="00E71FB8"/>
    <w:rsid w:val="00E72F56"/>
    <w:rsid w:val="00E85045"/>
    <w:rsid w:val="00E926E2"/>
    <w:rsid w:val="00E969BB"/>
    <w:rsid w:val="00E972D0"/>
    <w:rsid w:val="00EA02EA"/>
    <w:rsid w:val="00EA125C"/>
    <w:rsid w:val="00EB38B4"/>
    <w:rsid w:val="00EB3A44"/>
    <w:rsid w:val="00EC7D9C"/>
    <w:rsid w:val="00EC7FF5"/>
    <w:rsid w:val="00ED547C"/>
    <w:rsid w:val="00EE0719"/>
    <w:rsid w:val="00EE08DD"/>
    <w:rsid w:val="00EE4124"/>
    <w:rsid w:val="00EF68BF"/>
    <w:rsid w:val="00F000AF"/>
    <w:rsid w:val="00F01AD6"/>
    <w:rsid w:val="00F059F3"/>
    <w:rsid w:val="00F13583"/>
    <w:rsid w:val="00F1559B"/>
    <w:rsid w:val="00F223CA"/>
    <w:rsid w:val="00F25BEA"/>
    <w:rsid w:val="00F27BC9"/>
    <w:rsid w:val="00F3007E"/>
    <w:rsid w:val="00F40397"/>
    <w:rsid w:val="00F41F12"/>
    <w:rsid w:val="00F5658F"/>
    <w:rsid w:val="00F56B93"/>
    <w:rsid w:val="00F822A2"/>
    <w:rsid w:val="00F965B9"/>
    <w:rsid w:val="00FB38FD"/>
    <w:rsid w:val="00FB599C"/>
    <w:rsid w:val="00FC0628"/>
    <w:rsid w:val="00FC2A16"/>
    <w:rsid w:val="00FC4F83"/>
    <w:rsid w:val="00FD60BD"/>
    <w:rsid w:val="00FF62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4200"/>
  <w15:docId w15:val="{78358936-CE5D-493B-809F-7166B52A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4705"/>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EE08DD"/>
    <w:pPr>
      <w:keepNext/>
      <w:keepLines/>
      <w:pageBreakBefore/>
      <w:numPr>
        <w:numId w:val="4"/>
      </w:numPr>
      <w:ind w:left="357" w:hanging="357"/>
      <w:jc w:val="center"/>
      <w:outlineLvl w:val="0"/>
    </w:pPr>
    <w:rPr>
      <w:rFonts w:eastAsiaTheme="majorEastAsia" w:cstheme="majorBidi"/>
      <w:b/>
      <w:bCs/>
      <w:caps/>
      <w:szCs w:val="28"/>
    </w:rPr>
  </w:style>
  <w:style w:type="paragraph" w:styleId="2">
    <w:name w:val="heading 2"/>
    <w:basedOn w:val="a0"/>
    <w:next w:val="a0"/>
    <w:link w:val="20"/>
    <w:uiPriority w:val="9"/>
    <w:unhideWhenUsed/>
    <w:qFormat/>
    <w:rsid w:val="00F56B93"/>
    <w:pPr>
      <w:keepNext/>
      <w:keepLines/>
      <w:numPr>
        <w:ilvl w:val="1"/>
        <w:numId w:val="4"/>
      </w:numPr>
      <w:ind w:left="0" w:firstLine="709"/>
      <w:outlineLvl w:val="1"/>
    </w:pPr>
    <w:rPr>
      <w:rFonts w:eastAsiaTheme="majorEastAsia" w:cstheme="majorBidi"/>
      <w:b/>
      <w:szCs w:val="26"/>
    </w:rPr>
  </w:style>
  <w:style w:type="paragraph" w:styleId="3">
    <w:name w:val="heading 3"/>
    <w:basedOn w:val="a0"/>
    <w:next w:val="a0"/>
    <w:link w:val="30"/>
    <w:uiPriority w:val="9"/>
    <w:unhideWhenUsed/>
    <w:qFormat/>
    <w:rsid w:val="00E158D1"/>
    <w:pPr>
      <w:outlineLvl w:val="2"/>
    </w:pPr>
    <w:rPr>
      <w:b/>
      <w:bCs/>
      <w:noProo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link w:val="a5"/>
    <w:qFormat/>
    <w:rsid w:val="00BE4CA1"/>
    <w:pPr>
      <w:spacing w:line="240" w:lineRule="auto"/>
      <w:jc w:val="center"/>
    </w:pPr>
    <w:rPr>
      <w:rFonts w:eastAsia="Times New Roman" w:cs="Times New Roman"/>
      <w:b/>
      <w:szCs w:val="20"/>
      <w:lang w:eastAsia="ru-RU"/>
    </w:rPr>
  </w:style>
  <w:style w:type="character" w:customStyle="1" w:styleId="a5">
    <w:name w:val="Назва Знак"/>
    <w:basedOn w:val="a1"/>
    <w:link w:val="a4"/>
    <w:rsid w:val="00BE4CA1"/>
    <w:rPr>
      <w:rFonts w:ascii="Times New Roman" w:eastAsia="Times New Roman" w:hAnsi="Times New Roman" w:cs="Times New Roman"/>
      <w:b/>
      <w:sz w:val="28"/>
      <w:szCs w:val="20"/>
      <w:lang w:eastAsia="ru-RU"/>
    </w:rPr>
  </w:style>
  <w:style w:type="paragraph" w:customStyle="1" w:styleId="ImageCaption">
    <w:name w:val="Image Caption"/>
    <w:basedOn w:val="a6"/>
    <w:autoRedefine/>
    <w:rsid w:val="00EF68BF"/>
    <w:pPr>
      <w:keepLines/>
      <w:jc w:val="center"/>
    </w:pPr>
    <w:rPr>
      <w:rFonts w:eastAsia="Times New Roman" w:cs="Times New Roman"/>
      <w:color w:val="auto"/>
      <w:sz w:val="24"/>
      <w:szCs w:val="24"/>
      <w:lang w:eastAsia="ru-RU"/>
    </w:rPr>
  </w:style>
  <w:style w:type="paragraph" w:styleId="a6">
    <w:name w:val="caption"/>
    <w:basedOn w:val="a0"/>
    <w:next w:val="a0"/>
    <w:uiPriority w:val="35"/>
    <w:semiHidden/>
    <w:unhideWhenUsed/>
    <w:qFormat/>
    <w:rsid w:val="00EF68BF"/>
    <w:pPr>
      <w:spacing w:line="240" w:lineRule="auto"/>
    </w:pPr>
    <w:rPr>
      <w:b/>
      <w:bCs/>
      <w:color w:val="4F81BD" w:themeColor="accent1"/>
      <w:sz w:val="18"/>
      <w:szCs w:val="18"/>
    </w:rPr>
  </w:style>
  <w:style w:type="paragraph" w:customStyle="1" w:styleId="a7">
    <w:name w:val="НАЗВАНИЕ РАЗДЕЛА"/>
    <w:basedOn w:val="a0"/>
    <w:next w:val="a0"/>
    <w:autoRedefine/>
    <w:rsid w:val="00592E4C"/>
    <w:pPr>
      <w:keepNext/>
      <w:keepLines/>
      <w:pageBreakBefore/>
      <w:spacing w:before="240" w:after="120"/>
      <w:jc w:val="center"/>
    </w:pPr>
    <w:rPr>
      <w:rFonts w:eastAsia="Times New Roman" w:cs="Times New Roman"/>
      <w:b/>
      <w:caps/>
      <w:szCs w:val="28"/>
      <w:lang w:val="en-US" w:eastAsia="ru-RU"/>
    </w:rPr>
  </w:style>
  <w:style w:type="paragraph" w:styleId="11">
    <w:name w:val="toc 1"/>
    <w:basedOn w:val="a0"/>
    <w:next w:val="a0"/>
    <w:autoRedefine/>
    <w:uiPriority w:val="39"/>
    <w:rsid w:val="00EF68BF"/>
    <w:pPr>
      <w:spacing w:before="120" w:after="120"/>
      <w:jc w:val="left"/>
    </w:pPr>
    <w:rPr>
      <w:rFonts w:eastAsia="Times New Roman" w:cs="Times New Roman"/>
      <w:b/>
      <w:bCs/>
      <w:caps/>
      <w:szCs w:val="24"/>
      <w:lang w:eastAsia="ru-RU"/>
    </w:rPr>
  </w:style>
  <w:style w:type="paragraph" w:styleId="21">
    <w:name w:val="toc 2"/>
    <w:basedOn w:val="a0"/>
    <w:next w:val="a0"/>
    <w:autoRedefine/>
    <w:uiPriority w:val="39"/>
    <w:rsid w:val="00EF68BF"/>
    <w:pPr>
      <w:ind w:left="240"/>
      <w:jc w:val="left"/>
    </w:pPr>
    <w:rPr>
      <w:rFonts w:eastAsia="Times New Roman" w:cs="Times New Roman"/>
      <w:smallCaps/>
      <w:sz w:val="24"/>
      <w:szCs w:val="24"/>
      <w:lang w:eastAsia="ru-RU"/>
    </w:rPr>
  </w:style>
  <w:style w:type="paragraph" w:styleId="31">
    <w:name w:val="toc 3"/>
    <w:basedOn w:val="a0"/>
    <w:next w:val="a0"/>
    <w:autoRedefine/>
    <w:uiPriority w:val="39"/>
    <w:rsid w:val="00EF68BF"/>
    <w:pPr>
      <w:ind w:left="480"/>
      <w:jc w:val="left"/>
    </w:pPr>
    <w:rPr>
      <w:rFonts w:eastAsia="Times New Roman" w:cs="Times New Roman"/>
      <w:i/>
      <w:iCs/>
      <w:sz w:val="24"/>
      <w:szCs w:val="24"/>
      <w:lang w:eastAsia="ru-RU"/>
    </w:rPr>
  </w:style>
  <w:style w:type="character" w:styleId="a8">
    <w:name w:val="Hyperlink"/>
    <w:uiPriority w:val="99"/>
    <w:rsid w:val="00EF68BF"/>
    <w:rPr>
      <w:color w:val="0000FF"/>
      <w:u w:val="single"/>
    </w:rPr>
  </w:style>
  <w:style w:type="character" w:customStyle="1" w:styleId="10">
    <w:name w:val="Заголовок 1 Знак"/>
    <w:basedOn w:val="a1"/>
    <w:link w:val="1"/>
    <w:uiPriority w:val="9"/>
    <w:rsid w:val="00EE08DD"/>
    <w:rPr>
      <w:rFonts w:ascii="Times New Roman" w:eastAsiaTheme="majorEastAsia" w:hAnsi="Times New Roman" w:cstheme="majorBidi"/>
      <w:b/>
      <w:bCs/>
      <w:caps/>
      <w:sz w:val="28"/>
      <w:szCs w:val="28"/>
    </w:rPr>
  </w:style>
  <w:style w:type="paragraph" w:customStyle="1" w:styleId="a9">
    <w:name w:val="Висн"/>
    <w:basedOn w:val="1"/>
    <w:next w:val="a0"/>
    <w:qFormat/>
    <w:rsid w:val="00592E4C"/>
    <w:pPr>
      <w:numPr>
        <w:numId w:val="0"/>
      </w:numPr>
    </w:pPr>
  </w:style>
  <w:style w:type="paragraph" w:styleId="a">
    <w:name w:val="List Paragraph"/>
    <w:basedOn w:val="a0"/>
    <w:uiPriority w:val="34"/>
    <w:qFormat/>
    <w:rsid w:val="00F965B9"/>
    <w:pPr>
      <w:numPr>
        <w:numId w:val="22"/>
      </w:numPr>
      <w:spacing w:after="160" w:line="259" w:lineRule="auto"/>
      <w:contextualSpacing/>
      <w:jc w:val="left"/>
    </w:pPr>
    <w:rPr>
      <w:rFonts w:cs="Times New Roman"/>
      <w:szCs w:val="28"/>
    </w:rPr>
  </w:style>
  <w:style w:type="character" w:customStyle="1" w:styleId="20">
    <w:name w:val="Заголовок 2 Знак"/>
    <w:basedOn w:val="a1"/>
    <w:link w:val="2"/>
    <w:uiPriority w:val="9"/>
    <w:rsid w:val="00F56B93"/>
    <w:rPr>
      <w:rFonts w:ascii="Times New Roman" w:eastAsiaTheme="majorEastAsia" w:hAnsi="Times New Roman" w:cstheme="majorBidi"/>
      <w:b/>
      <w:sz w:val="28"/>
      <w:szCs w:val="26"/>
    </w:rPr>
  </w:style>
  <w:style w:type="paragraph" w:customStyle="1" w:styleId="12">
    <w:name w:val="Обычный1"/>
    <w:rsid w:val="004F1793"/>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table" w:styleId="aa">
    <w:name w:val="Table Grid"/>
    <w:basedOn w:val="a2"/>
    <w:uiPriority w:val="59"/>
    <w:rsid w:val="00E51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екст1"/>
    <w:basedOn w:val="a0"/>
    <w:rsid w:val="00677024"/>
    <w:pPr>
      <w:spacing w:line="240" w:lineRule="auto"/>
      <w:ind w:firstLine="0"/>
      <w:jc w:val="left"/>
    </w:pPr>
    <w:rPr>
      <w:rFonts w:ascii="Courier New" w:eastAsia="Times New Roman" w:hAnsi="Courier New" w:cs="Times New Roman"/>
      <w:snapToGrid w:val="0"/>
      <w:sz w:val="20"/>
      <w:szCs w:val="20"/>
      <w:lang w:val="ru-RU" w:eastAsia="ru-RU"/>
    </w:rPr>
  </w:style>
  <w:style w:type="paragraph" w:customStyle="1" w:styleId="22">
    <w:name w:val="Текст2"/>
    <w:basedOn w:val="a0"/>
    <w:rsid w:val="00C12425"/>
    <w:pPr>
      <w:widowControl w:val="0"/>
      <w:adjustRightInd w:val="0"/>
      <w:spacing w:line="360" w:lineRule="atLeast"/>
      <w:ind w:firstLine="0"/>
      <w:textAlignment w:val="baseline"/>
    </w:pPr>
    <w:rPr>
      <w:rFonts w:ascii="Courier New" w:eastAsia="Times New Roman" w:hAnsi="Courier New" w:cs="Times New Roman"/>
      <w:snapToGrid w:val="0"/>
      <w:sz w:val="20"/>
      <w:szCs w:val="20"/>
      <w:lang w:val="ru-RU" w:eastAsia="ru-RU"/>
    </w:rPr>
  </w:style>
  <w:style w:type="character" w:customStyle="1" w:styleId="30">
    <w:name w:val="Заголовок 3 Знак"/>
    <w:basedOn w:val="a1"/>
    <w:link w:val="3"/>
    <w:uiPriority w:val="9"/>
    <w:rsid w:val="00E158D1"/>
    <w:rPr>
      <w:rFonts w:ascii="Times New Roman" w:hAnsi="Times New Roman"/>
      <w:b/>
      <w:bCs/>
      <w:noProof/>
      <w:sz w:val="28"/>
    </w:rPr>
  </w:style>
  <w:style w:type="character" w:customStyle="1" w:styleId="UnresolvedMention">
    <w:name w:val="Unresolved Mention"/>
    <w:basedOn w:val="a1"/>
    <w:uiPriority w:val="99"/>
    <w:semiHidden/>
    <w:unhideWhenUsed/>
    <w:rsid w:val="00C2158B"/>
    <w:rPr>
      <w:color w:val="605E5C"/>
      <w:shd w:val="clear" w:color="auto" w:fill="E1DFDD"/>
    </w:rPr>
  </w:style>
  <w:style w:type="paragraph" w:styleId="HTML">
    <w:name w:val="HTML Preformatted"/>
    <w:basedOn w:val="a0"/>
    <w:link w:val="HTML0"/>
    <w:uiPriority w:val="99"/>
    <w:semiHidden/>
    <w:unhideWhenUsed/>
    <w:rsid w:val="00BF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0">
    <w:name w:val="Стандартний HTML Знак"/>
    <w:basedOn w:val="a1"/>
    <w:link w:val="HTML"/>
    <w:uiPriority w:val="99"/>
    <w:semiHidden/>
    <w:rsid w:val="00BF3E30"/>
    <w:rPr>
      <w:rFonts w:ascii="Courier New" w:eastAsia="Times New Roman" w:hAnsi="Courier New" w:cs="Courier New"/>
      <w:sz w:val="20"/>
      <w:szCs w:val="20"/>
      <w:lang w:val="en-US"/>
    </w:rPr>
  </w:style>
  <w:style w:type="character" w:styleId="ab">
    <w:name w:val="FollowedHyperlink"/>
    <w:basedOn w:val="a1"/>
    <w:uiPriority w:val="99"/>
    <w:semiHidden/>
    <w:unhideWhenUsed/>
    <w:rsid w:val="00C72F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9253">
      <w:bodyDiv w:val="1"/>
      <w:marLeft w:val="0"/>
      <w:marRight w:val="0"/>
      <w:marTop w:val="0"/>
      <w:marBottom w:val="0"/>
      <w:divBdr>
        <w:top w:val="none" w:sz="0" w:space="0" w:color="auto"/>
        <w:left w:val="none" w:sz="0" w:space="0" w:color="auto"/>
        <w:bottom w:val="none" w:sz="0" w:space="0" w:color="auto"/>
        <w:right w:val="none" w:sz="0" w:space="0" w:color="auto"/>
      </w:divBdr>
    </w:div>
    <w:div w:id="263193395">
      <w:bodyDiv w:val="1"/>
      <w:marLeft w:val="0"/>
      <w:marRight w:val="0"/>
      <w:marTop w:val="0"/>
      <w:marBottom w:val="0"/>
      <w:divBdr>
        <w:top w:val="none" w:sz="0" w:space="0" w:color="auto"/>
        <w:left w:val="none" w:sz="0" w:space="0" w:color="auto"/>
        <w:bottom w:val="none" w:sz="0" w:space="0" w:color="auto"/>
        <w:right w:val="none" w:sz="0" w:space="0" w:color="auto"/>
      </w:divBdr>
    </w:div>
    <w:div w:id="280309768">
      <w:bodyDiv w:val="1"/>
      <w:marLeft w:val="0"/>
      <w:marRight w:val="0"/>
      <w:marTop w:val="0"/>
      <w:marBottom w:val="0"/>
      <w:divBdr>
        <w:top w:val="none" w:sz="0" w:space="0" w:color="auto"/>
        <w:left w:val="none" w:sz="0" w:space="0" w:color="auto"/>
        <w:bottom w:val="none" w:sz="0" w:space="0" w:color="auto"/>
        <w:right w:val="none" w:sz="0" w:space="0" w:color="auto"/>
      </w:divBdr>
    </w:div>
    <w:div w:id="815150646">
      <w:bodyDiv w:val="1"/>
      <w:marLeft w:val="0"/>
      <w:marRight w:val="0"/>
      <w:marTop w:val="0"/>
      <w:marBottom w:val="0"/>
      <w:divBdr>
        <w:top w:val="none" w:sz="0" w:space="0" w:color="auto"/>
        <w:left w:val="none" w:sz="0" w:space="0" w:color="auto"/>
        <w:bottom w:val="none" w:sz="0" w:space="0" w:color="auto"/>
        <w:right w:val="none" w:sz="0" w:space="0" w:color="auto"/>
      </w:divBdr>
    </w:div>
    <w:div w:id="904678067">
      <w:bodyDiv w:val="1"/>
      <w:marLeft w:val="0"/>
      <w:marRight w:val="0"/>
      <w:marTop w:val="0"/>
      <w:marBottom w:val="0"/>
      <w:divBdr>
        <w:top w:val="none" w:sz="0" w:space="0" w:color="auto"/>
        <w:left w:val="none" w:sz="0" w:space="0" w:color="auto"/>
        <w:bottom w:val="none" w:sz="0" w:space="0" w:color="auto"/>
        <w:right w:val="none" w:sz="0" w:space="0" w:color="auto"/>
      </w:divBdr>
    </w:div>
    <w:div w:id="1103652970">
      <w:bodyDiv w:val="1"/>
      <w:marLeft w:val="0"/>
      <w:marRight w:val="0"/>
      <w:marTop w:val="0"/>
      <w:marBottom w:val="0"/>
      <w:divBdr>
        <w:top w:val="none" w:sz="0" w:space="0" w:color="auto"/>
        <w:left w:val="none" w:sz="0" w:space="0" w:color="auto"/>
        <w:bottom w:val="none" w:sz="0" w:space="0" w:color="auto"/>
        <w:right w:val="none" w:sz="0" w:space="0" w:color="auto"/>
      </w:divBdr>
    </w:div>
    <w:div w:id="1299266981">
      <w:bodyDiv w:val="1"/>
      <w:marLeft w:val="0"/>
      <w:marRight w:val="0"/>
      <w:marTop w:val="0"/>
      <w:marBottom w:val="0"/>
      <w:divBdr>
        <w:top w:val="none" w:sz="0" w:space="0" w:color="auto"/>
        <w:left w:val="none" w:sz="0" w:space="0" w:color="auto"/>
        <w:bottom w:val="none" w:sz="0" w:space="0" w:color="auto"/>
        <w:right w:val="none" w:sz="0" w:space="0" w:color="auto"/>
      </w:divBdr>
    </w:div>
    <w:div w:id="1746297456">
      <w:bodyDiv w:val="1"/>
      <w:marLeft w:val="0"/>
      <w:marRight w:val="0"/>
      <w:marTop w:val="0"/>
      <w:marBottom w:val="0"/>
      <w:divBdr>
        <w:top w:val="none" w:sz="0" w:space="0" w:color="auto"/>
        <w:left w:val="none" w:sz="0" w:space="0" w:color="auto"/>
        <w:bottom w:val="none" w:sz="0" w:space="0" w:color="auto"/>
        <w:right w:val="none" w:sz="0" w:space="0" w:color="auto"/>
      </w:divBdr>
    </w:div>
    <w:div w:id="20186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lipse.org/j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5689</Words>
  <Characters>3244</Characters>
  <Application>Microsoft Office Word</Application>
  <DocSecurity>0</DocSecurity>
  <Lines>27</Lines>
  <Paragraphs>17</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 Fanto</cp:lastModifiedBy>
  <cp:revision>4</cp:revision>
  <cp:lastPrinted>2021-12-30T02:58:00Z</cp:lastPrinted>
  <dcterms:created xsi:type="dcterms:W3CDTF">2021-12-30T02:40:00Z</dcterms:created>
  <dcterms:modified xsi:type="dcterms:W3CDTF">2021-12-30T02:59:00Z</dcterms:modified>
</cp:coreProperties>
</file>