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6B0298" w14:textId="77777777" w:rsidR="007B183D" w:rsidRDefault="008A5757">
      <w:pPr>
        <w:rPr>
          <w:lang w:val="bg-BG"/>
        </w:rPr>
      </w:pPr>
      <w:bookmarkStart w:id="0" w:name="_Hlk522654032"/>
      <w:bookmarkEnd w:id="0"/>
      <w:r>
        <w:rPr>
          <w:lang w:val="bg-BG"/>
        </w:rPr>
        <w:t>Дипломна работа Асен Николаев</w:t>
      </w:r>
    </w:p>
    <w:p w14:paraId="3C768ADB" w14:textId="12B290DD" w:rsidR="008A5757" w:rsidRDefault="005E00E5">
      <w:pPr>
        <w:rPr>
          <w:lang w:val="bg-BG"/>
        </w:rPr>
      </w:pPr>
      <w:r>
        <w:rPr>
          <w:lang w:val="bg-BG"/>
        </w:rPr>
        <w:t>Неспециализирана платформа</w:t>
      </w:r>
    </w:p>
    <w:p w14:paraId="78CE619B" w14:textId="208382C1" w:rsidR="00CC530B" w:rsidRDefault="00CC530B">
      <w:pPr>
        <w:rPr>
          <w:lang w:val="bg-BG"/>
        </w:rPr>
      </w:pPr>
      <w:r>
        <w:rPr>
          <w:rFonts w:ascii="Times New Roman" w:hAnsi="Times New Roman" w:cs="Times New Roman"/>
          <w:b/>
          <w:bCs/>
          <w:sz w:val="24"/>
          <w:szCs w:val="24"/>
          <w:lang w:val="bg-BG"/>
        </w:rPr>
        <w:t>Тема:    Разработване на платформа за търсене и предлагане на стоки и услуги</w:t>
      </w:r>
    </w:p>
    <w:p w14:paraId="2AB9C9BA" w14:textId="77777777" w:rsidR="008A5757" w:rsidRDefault="008A5757">
      <w:pPr>
        <w:rPr>
          <w:lang w:val="bg-BG"/>
        </w:rPr>
      </w:pPr>
    </w:p>
    <w:p w14:paraId="347CBA11" w14:textId="77777777" w:rsidR="008A5757" w:rsidRDefault="008A5757">
      <w:pPr>
        <w:rPr>
          <w:lang w:val="bg-BG"/>
        </w:rPr>
      </w:pPr>
    </w:p>
    <w:p w14:paraId="2FFADB52" w14:textId="77777777" w:rsidR="008A5757" w:rsidRDefault="008A5757">
      <w:pPr>
        <w:rPr>
          <w:lang w:val="bg-BG"/>
        </w:rPr>
      </w:pPr>
    </w:p>
    <w:p w14:paraId="45BC94A8" w14:textId="77777777" w:rsidR="008A5757" w:rsidRDefault="008A5757">
      <w:pPr>
        <w:rPr>
          <w:lang w:val="bg-BG"/>
        </w:rPr>
      </w:pPr>
    </w:p>
    <w:p w14:paraId="6E9FCFE3" w14:textId="77777777" w:rsidR="008A5757" w:rsidRDefault="008A5757">
      <w:pPr>
        <w:rPr>
          <w:lang w:val="bg-BG"/>
        </w:rPr>
      </w:pPr>
    </w:p>
    <w:p w14:paraId="03F73606" w14:textId="77777777" w:rsidR="008A5757" w:rsidRDefault="008A5757">
      <w:pPr>
        <w:rPr>
          <w:lang w:val="bg-BG"/>
        </w:rPr>
      </w:pPr>
    </w:p>
    <w:p w14:paraId="3DE02FB7" w14:textId="77777777" w:rsidR="008A5757" w:rsidRDefault="008A5757">
      <w:pPr>
        <w:rPr>
          <w:lang w:val="bg-BG"/>
        </w:rPr>
      </w:pPr>
    </w:p>
    <w:p w14:paraId="5C934769" w14:textId="77777777" w:rsidR="008A5757" w:rsidRDefault="008A5757">
      <w:pPr>
        <w:rPr>
          <w:lang w:val="bg-BG"/>
        </w:rPr>
      </w:pPr>
    </w:p>
    <w:p w14:paraId="19276F5F" w14:textId="77777777" w:rsidR="008A5757" w:rsidRDefault="008A5757">
      <w:pPr>
        <w:rPr>
          <w:lang w:val="bg-BG"/>
        </w:rPr>
      </w:pPr>
    </w:p>
    <w:p w14:paraId="18E85C64" w14:textId="77777777" w:rsidR="008A5757" w:rsidRDefault="008A5757">
      <w:pPr>
        <w:rPr>
          <w:lang w:val="bg-BG"/>
        </w:rPr>
      </w:pPr>
    </w:p>
    <w:p w14:paraId="252D29BE" w14:textId="77777777" w:rsidR="008A5757" w:rsidRDefault="008A5757">
      <w:pPr>
        <w:rPr>
          <w:lang w:val="bg-BG"/>
        </w:rPr>
      </w:pPr>
    </w:p>
    <w:p w14:paraId="50A72774" w14:textId="77777777" w:rsidR="008A5757" w:rsidRDefault="008A5757">
      <w:pPr>
        <w:rPr>
          <w:lang w:val="bg-BG"/>
        </w:rPr>
      </w:pPr>
    </w:p>
    <w:p w14:paraId="37A16748" w14:textId="77777777" w:rsidR="008A5757" w:rsidRDefault="008A5757">
      <w:pPr>
        <w:rPr>
          <w:lang w:val="bg-BG"/>
        </w:rPr>
      </w:pPr>
    </w:p>
    <w:p w14:paraId="4603FC57" w14:textId="77777777" w:rsidR="008A5757" w:rsidRDefault="008A5757">
      <w:pPr>
        <w:rPr>
          <w:lang w:val="bg-BG"/>
        </w:rPr>
      </w:pPr>
    </w:p>
    <w:p w14:paraId="21F45E83" w14:textId="77777777" w:rsidR="008A5757" w:rsidRDefault="008A5757">
      <w:pPr>
        <w:rPr>
          <w:lang w:val="bg-BG"/>
        </w:rPr>
      </w:pPr>
    </w:p>
    <w:p w14:paraId="36DA9750" w14:textId="77777777" w:rsidR="008A5757" w:rsidRDefault="008A5757">
      <w:pPr>
        <w:rPr>
          <w:lang w:val="bg-BG"/>
        </w:rPr>
      </w:pPr>
    </w:p>
    <w:p w14:paraId="7AEBBC17" w14:textId="77777777" w:rsidR="008A5757" w:rsidRDefault="008A5757">
      <w:pPr>
        <w:rPr>
          <w:lang w:val="bg-BG"/>
        </w:rPr>
      </w:pPr>
    </w:p>
    <w:p w14:paraId="409BAB00" w14:textId="77777777" w:rsidR="008A5757" w:rsidRDefault="008A5757">
      <w:pPr>
        <w:rPr>
          <w:lang w:val="bg-BG"/>
        </w:rPr>
      </w:pPr>
    </w:p>
    <w:p w14:paraId="2EFC0787" w14:textId="77777777" w:rsidR="008A5757" w:rsidRDefault="008A5757">
      <w:pPr>
        <w:rPr>
          <w:lang w:val="bg-BG"/>
        </w:rPr>
      </w:pPr>
    </w:p>
    <w:p w14:paraId="15B9886F" w14:textId="77777777" w:rsidR="008A5757" w:rsidRDefault="008A5757">
      <w:pPr>
        <w:rPr>
          <w:lang w:val="bg-BG"/>
        </w:rPr>
      </w:pPr>
    </w:p>
    <w:p w14:paraId="09B3BB42" w14:textId="77777777" w:rsidR="008A5757" w:rsidRDefault="008A5757">
      <w:pPr>
        <w:rPr>
          <w:lang w:val="bg-BG"/>
        </w:rPr>
      </w:pPr>
    </w:p>
    <w:p w14:paraId="4F23778A" w14:textId="77777777" w:rsidR="008A5757" w:rsidRDefault="008A5757">
      <w:pPr>
        <w:rPr>
          <w:lang w:val="bg-BG"/>
        </w:rPr>
      </w:pPr>
    </w:p>
    <w:p w14:paraId="1EADDB8D" w14:textId="77777777" w:rsidR="008A5757" w:rsidRDefault="008A5757">
      <w:pPr>
        <w:rPr>
          <w:lang w:val="bg-BG"/>
        </w:rPr>
      </w:pPr>
    </w:p>
    <w:p w14:paraId="0ECC71B7" w14:textId="77777777" w:rsidR="008A5757" w:rsidRDefault="008A5757">
      <w:pPr>
        <w:rPr>
          <w:lang w:val="bg-BG"/>
        </w:rPr>
      </w:pPr>
    </w:p>
    <w:p w14:paraId="54332384" w14:textId="77777777" w:rsidR="008A5757" w:rsidRDefault="008A5757">
      <w:pPr>
        <w:rPr>
          <w:lang w:val="bg-BG"/>
        </w:rPr>
      </w:pPr>
    </w:p>
    <w:p w14:paraId="48E654F8" w14:textId="77777777" w:rsidR="008A5757" w:rsidRDefault="008A5757">
      <w:pPr>
        <w:rPr>
          <w:lang w:val="bg-BG"/>
        </w:rPr>
      </w:pPr>
    </w:p>
    <w:p w14:paraId="296A04C1" w14:textId="4ED0EF7D" w:rsidR="0052652E" w:rsidRPr="00F85BF2" w:rsidRDefault="0052652E" w:rsidP="00F85BF2">
      <w:pPr>
        <w:rPr>
          <w:sz w:val="24"/>
          <w:szCs w:val="24"/>
          <w:lang w:val="bg-BG"/>
        </w:rPr>
      </w:pPr>
      <w:r w:rsidRPr="00F85BF2">
        <w:rPr>
          <w:sz w:val="24"/>
          <w:szCs w:val="24"/>
          <w:lang w:val="bg-BG"/>
        </w:rPr>
        <w:lastRenderedPageBreak/>
        <w:t>Въведение</w:t>
      </w:r>
    </w:p>
    <w:p w14:paraId="60AC0AD6" w14:textId="4C23E0D4" w:rsidR="00F674A2" w:rsidRDefault="008A5757" w:rsidP="00CC530B">
      <w:pPr>
        <w:rPr>
          <w:sz w:val="24"/>
          <w:szCs w:val="24"/>
          <w:lang w:val="bg-BG"/>
        </w:rPr>
      </w:pPr>
      <w:r w:rsidRPr="008A5757">
        <w:rPr>
          <w:sz w:val="24"/>
          <w:szCs w:val="24"/>
        </w:rPr>
        <w:t xml:space="preserve">Online web shop </w:t>
      </w:r>
      <w:r w:rsidRPr="008A5757">
        <w:rPr>
          <w:sz w:val="24"/>
          <w:szCs w:val="24"/>
          <w:lang w:val="bg-BG"/>
        </w:rPr>
        <w:t>е уеб приложение</w:t>
      </w:r>
      <w:r>
        <w:rPr>
          <w:sz w:val="24"/>
          <w:szCs w:val="24"/>
          <w:lang w:val="bg-BG"/>
        </w:rPr>
        <w:t xml:space="preserve">, което се използва за популяризиране на всякакви обяви и услуги, </w:t>
      </w:r>
      <w:r w:rsidR="00CC530B">
        <w:rPr>
          <w:sz w:val="24"/>
          <w:szCs w:val="24"/>
          <w:lang w:val="bg-BG"/>
        </w:rPr>
        <w:t>о</w:t>
      </w:r>
      <w:r>
        <w:rPr>
          <w:sz w:val="24"/>
          <w:szCs w:val="24"/>
          <w:lang w:val="bg-BG"/>
        </w:rPr>
        <w:t>добрени  от администраторско лице.</w:t>
      </w:r>
      <w:r w:rsidR="00CC530B">
        <w:rPr>
          <w:sz w:val="24"/>
          <w:szCs w:val="24"/>
          <w:lang w:val="bg-BG"/>
        </w:rPr>
        <w:t xml:space="preserve"> Регистрираният потребител ,трябва да въведе информация за услугата или продукта който предлага, цена и снимка( по желание). Тази обява става видима в уеб приложението след като администратор я одобри.</w:t>
      </w:r>
      <w:r w:rsidR="00127028">
        <w:rPr>
          <w:sz w:val="24"/>
          <w:szCs w:val="24"/>
          <w:lang w:val="bg-BG"/>
        </w:rPr>
        <w:t xml:space="preserve"> Администраторът ако я одобрява, трябва да избере група продукти, към която спада съответната услуга/продукт  ( коли, имоти, аксесоари и др.)</w:t>
      </w:r>
    </w:p>
    <w:p w14:paraId="43289539" w14:textId="3629B569" w:rsidR="00F674A2" w:rsidRDefault="00F674A2">
      <w:pPr>
        <w:rPr>
          <w:sz w:val="24"/>
          <w:szCs w:val="24"/>
          <w:lang w:val="bg-BG"/>
        </w:rPr>
      </w:pPr>
    </w:p>
    <w:p w14:paraId="79214962" w14:textId="472A5194" w:rsidR="00CC530B" w:rsidRDefault="00CC530B">
      <w:pPr>
        <w:rPr>
          <w:sz w:val="24"/>
          <w:szCs w:val="24"/>
          <w:lang w:val="bg-BG"/>
        </w:rPr>
      </w:pPr>
    </w:p>
    <w:p w14:paraId="016FA36F" w14:textId="240BB277" w:rsidR="00CC530B" w:rsidRPr="00CC530B" w:rsidRDefault="0045530E" w:rsidP="00CC530B">
      <w:pPr>
        <w:pStyle w:val="ListParagraph"/>
        <w:autoSpaceDE w:val="0"/>
        <w:autoSpaceDN w:val="0"/>
        <w:adjustRightInd w:val="0"/>
        <w:spacing w:after="0" w:line="240" w:lineRule="auto"/>
        <w:ind w:left="420"/>
        <w:rPr>
          <w:rFonts w:ascii="Times New Roman" w:hAnsi="Times New Roman" w:cs="Times New Roman"/>
          <w:sz w:val="24"/>
          <w:szCs w:val="24"/>
          <w:lang w:val="bg-BG"/>
        </w:rPr>
      </w:pPr>
      <w:r>
        <w:rPr>
          <w:rFonts w:ascii="Times New Roman" w:hAnsi="Times New Roman" w:cs="Times New Roman"/>
          <w:sz w:val="24"/>
          <w:szCs w:val="24"/>
          <w:lang w:val="bg-BG"/>
        </w:rPr>
        <w:t xml:space="preserve">Какво е интернет магазин? </w:t>
      </w:r>
    </w:p>
    <w:p w14:paraId="3D8877FA" w14:textId="77777777" w:rsidR="00CC530B" w:rsidRDefault="00CC530B">
      <w:pPr>
        <w:rPr>
          <w:sz w:val="24"/>
          <w:szCs w:val="24"/>
          <w:lang w:val="bg-BG"/>
        </w:rPr>
      </w:pPr>
    </w:p>
    <w:p w14:paraId="315061CB" w14:textId="660EE635" w:rsidR="00CC530B" w:rsidRDefault="00127028">
      <w:pPr>
        <w:rPr>
          <w:rFonts w:ascii="Arial" w:hAnsi="Arial" w:cs="Arial"/>
          <w:color w:val="222222"/>
          <w:sz w:val="21"/>
          <w:szCs w:val="21"/>
          <w:shd w:val="clear" w:color="auto" w:fill="FFFFFF"/>
        </w:rPr>
      </w:pPr>
      <w:r>
        <w:rPr>
          <w:rFonts w:ascii="Arial" w:hAnsi="Arial" w:cs="Arial"/>
          <w:b/>
          <w:bCs/>
          <w:color w:val="222222"/>
          <w:sz w:val="21"/>
          <w:szCs w:val="21"/>
          <w:shd w:val="clear" w:color="auto" w:fill="FFFFFF"/>
        </w:rPr>
        <w:t>Интернет магазин</w:t>
      </w:r>
      <w:r>
        <w:rPr>
          <w:rFonts w:ascii="Arial" w:hAnsi="Arial" w:cs="Arial"/>
          <w:color w:val="222222"/>
          <w:sz w:val="21"/>
          <w:szCs w:val="21"/>
          <w:shd w:val="clear" w:color="auto" w:fill="FFFFFF"/>
        </w:rPr>
        <w:t> е </w:t>
      </w:r>
      <w:hyperlink r:id="rId5" w:tooltip="Магазин" w:history="1">
        <w:r w:rsidRPr="00127028">
          <w:t>магазин</w:t>
        </w:r>
      </w:hyperlink>
      <w:r>
        <w:rPr>
          <w:rFonts w:ascii="Arial" w:hAnsi="Arial" w:cs="Arial"/>
          <w:color w:val="222222"/>
          <w:sz w:val="21"/>
          <w:szCs w:val="21"/>
          <w:shd w:val="clear" w:color="auto" w:fill="FFFFFF"/>
        </w:rPr>
        <w:t>, изграден с набор от компютърни програми (</w:t>
      </w:r>
      <w:hyperlink r:id="rId6" w:tooltip="Софтуер" w:history="1">
        <w:r w:rsidRPr="00127028">
          <w:t>софтуер</w:t>
        </w:r>
      </w:hyperlink>
      <w:r>
        <w:rPr>
          <w:rFonts w:ascii="Arial" w:hAnsi="Arial" w:cs="Arial"/>
          <w:color w:val="222222"/>
          <w:sz w:val="21"/>
          <w:szCs w:val="21"/>
          <w:shd w:val="clear" w:color="auto" w:fill="FFFFFF"/>
        </w:rPr>
        <w:t>), регистриран и достъпен на собствен </w:t>
      </w:r>
      <w:hyperlink r:id="rId7" w:tooltip="IP адрес" w:history="1">
        <w:r w:rsidRPr="00127028">
          <w:t>уникален адрес в Интернет</w:t>
        </w:r>
      </w:hyperlink>
      <w:r>
        <w:rPr>
          <w:rFonts w:ascii="Arial" w:hAnsi="Arial" w:cs="Arial"/>
          <w:color w:val="222222"/>
          <w:sz w:val="21"/>
          <w:szCs w:val="21"/>
          <w:shd w:val="clear" w:color="auto" w:fill="FFFFFF"/>
        </w:rPr>
        <w:t>, чрез който търговците предлагат на потенциални потребители стоки и услуги от разстояние, извършват възмездно </w:t>
      </w:r>
      <w:hyperlink r:id="rId8" w:tooltip="Електронна търговия" w:history="1">
        <w:r w:rsidRPr="00127028">
          <w:t>електронна търговия</w:t>
        </w:r>
      </w:hyperlink>
      <w:r>
        <w:rPr>
          <w:rFonts w:ascii="Arial" w:hAnsi="Arial" w:cs="Arial"/>
          <w:color w:val="222222"/>
          <w:sz w:val="21"/>
          <w:szCs w:val="21"/>
          <w:shd w:val="clear" w:color="auto" w:fill="FFFFFF"/>
        </w:rPr>
        <w:t> с тях, доставят избраните стоки и изпълняват избраните услуги, като в замяна получават заплащане по законно утвърдени начини.</w:t>
      </w:r>
    </w:p>
    <w:p w14:paraId="64A27A49" w14:textId="676C1ED6" w:rsidR="005E00E5" w:rsidRDefault="005E00E5">
      <w:pPr>
        <w:rPr>
          <w:rFonts w:ascii="Arial" w:hAnsi="Arial" w:cs="Arial"/>
          <w:color w:val="222222"/>
          <w:sz w:val="21"/>
          <w:szCs w:val="21"/>
          <w:shd w:val="clear" w:color="auto" w:fill="FFFFFF"/>
        </w:rPr>
      </w:pPr>
      <w:r>
        <w:rPr>
          <w:rFonts w:ascii="Arial" w:hAnsi="Arial" w:cs="Arial"/>
          <w:color w:val="222222"/>
          <w:sz w:val="21"/>
          <w:szCs w:val="21"/>
          <w:shd w:val="clear" w:color="auto" w:fill="FFFFFF"/>
        </w:rPr>
        <w:t>С все по-мащабното навлизане на </w:t>
      </w:r>
      <w:hyperlink r:id="rId9" w:tooltip="Интернет" w:history="1">
        <w:r w:rsidRPr="005E00E5">
          <w:t>Интернет</w:t>
        </w:r>
      </w:hyperlink>
      <w:r>
        <w:rPr>
          <w:rFonts w:ascii="Arial" w:hAnsi="Arial" w:cs="Arial"/>
          <w:color w:val="222222"/>
          <w:sz w:val="21"/>
          <w:szCs w:val="21"/>
          <w:shd w:val="clear" w:color="auto" w:fill="FFFFFF"/>
        </w:rPr>
        <w:t> в света на хората неизменно се появяват нови неща, които улесняват живота на обикновените потребители. Сред тях е и пазаруването в Интернет, което спестява много време на обикаляне и търсене по магазините, спестява пари, а закупените стоки са доставяни до вратата на получателя.</w:t>
      </w:r>
    </w:p>
    <w:p w14:paraId="0B5CF471" w14:textId="63FFA2C8" w:rsidR="005E00E5" w:rsidRDefault="005E00E5">
      <w:pPr>
        <w:rPr>
          <w:sz w:val="24"/>
          <w:szCs w:val="24"/>
          <w:lang w:val="bg-BG"/>
        </w:rPr>
      </w:pPr>
    </w:p>
    <w:p w14:paraId="6114AE71" w14:textId="6E9F3074" w:rsidR="005E00E5" w:rsidRDefault="005E00E5">
      <w:pPr>
        <w:rPr>
          <w:sz w:val="24"/>
          <w:szCs w:val="24"/>
          <w:lang w:val="bg-BG"/>
        </w:rPr>
      </w:pPr>
      <w:r>
        <w:rPr>
          <w:sz w:val="24"/>
          <w:szCs w:val="24"/>
          <w:lang w:val="bg-BG"/>
        </w:rPr>
        <w:t xml:space="preserve">История на интернет пазаруването : </w:t>
      </w:r>
    </w:p>
    <w:p w14:paraId="6C12D5B6" w14:textId="448C3F12" w:rsidR="005E00E5" w:rsidRDefault="005E00E5">
      <w:pPr>
        <w:rPr>
          <w:rFonts w:ascii="Arial" w:hAnsi="Arial" w:cs="Arial"/>
          <w:color w:val="222222"/>
          <w:sz w:val="21"/>
          <w:szCs w:val="21"/>
          <w:shd w:val="clear" w:color="auto" w:fill="FFFFFF"/>
        </w:rPr>
      </w:pPr>
      <w:r>
        <w:rPr>
          <w:rFonts w:ascii="Arial" w:hAnsi="Arial" w:cs="Arial"/>
          <w:color w:val="222222"/>
          <w:sz w:val="21"/>
          <w:szCs w:val="21"/>
          <w:shd w:val="clear" w:color="auto" w:fill="FFFFFF"/>
        </w:rPr>
        <w:t>През 1990 година, </w:t>
      </w:r>
      <w:hyperlink r:id="rId10" w:tooltip="Тим Бърнърс-Лий" w:history="1">
        <w:r w:rsidRPr="005E00E5">
          <w:t>Тим Бърнърс-Лий</w:t>
        </w:r>
      </w:hyperlink>
      <w:r>
        <w:rPr>
          <w:rFonts w:ascii="Arial" w:hAnsi="Arial" w:cs="Arial"/>
          <w:color w:val="222222"/>
          <w:sz w:val="21"/>
          <w:szCs w:val="21"/>
          <w:shd w:val="clear" w:color="auto" w:fill="FFFFFF"/>
        </w:rPr>
        <w:t> създава първият </w:t>
      </w:r>
      <w:hyperlink r:id="rId11" w:tooltip="Уеб сървър" w:history="1">
        <w:r w:rsidRPr="005E00E5">
          <w:t>уеб сървър</w:t>
        </w:r>
      </w:hyperlink>
      <w:r>
        <w:rPr>
          <w:rFonts w:ascii="Arial" w:hAnsi="Arial" w:cs="Arial"/>
          <w:color w:val="222222"/>
          <w:sz w:val="21"/>
          <w:szCs w:val="21"/>
          <w:shd w:val="clear" w:color="auto" w:fill="FFFFFF"/>
        </w:rPr>
        <w:t> и </w:t>
      </w:r>
      <w:hyperlink r:id="rId12" w:tooltip="Браузър" w:history="1">
        <w:r w:rsidRPr="005E00E5">
          <w:t>браузър</w:t>
        </w:r>
      </w:hyperlink>
      <w:r>
        <w:rPr>
          <w:rFonts w:ascii="Arial" w:hAnsi="Arial" w:cs="Arial"/>
          <w:color w:val="222222"/>
          <w:sz w:val="21"/>
          <w:szCs w:val="21"/>
          <w:shd w:val="clear" w:color="auto" w:fill="FFFFFF"/>
        </w:rPr>
        <w:t>. През 1991 година, Интернет вече е свободно достъпен и за обикновения потребител. През 1994 година се появяват средства за онлайн разплащане и банкиране, а Netscape представят</w:t>
      </w:r>
      <w:r w:rsidRPr="005E00E5">
        <w:rPr>
          <w:rStyle w:val="Heading3Char"/>
          <w:rFonts w:eastAsiaTheme="minorHAnsi"/>
        </w:rPr>
        <w:t> </w:t>
      </w:r>
      <w:hyperlink r:id="rId13" w:tooltip="SSL" w:history="1">
        <w:r w:rsidRPr="005E00E5">
          <w:rPr>
            <w:rStyle w:val="Heading3Char"/>
            <w:rFonts w:eastAsiaTheme="minorHAnsi"/>
          </w:rPr>
          <w:t>SSL</w:t>
        </w:r>
      </w:hyperlink>
      <w:r>
        <w:rPr>
          <w:rFonts w:ascii="Arial" w:hAnsi="Arial" w:cs="Arial"/>
          <w:color w:val="222222"/>
          <w:sz w:val="21"/>
          <w:szCs w:val="21"/>
          <w:shd w:val="clear" w:color="auto" w:fill="FFFFFF"/>
        </w:rPr>
        <w:t> криптиране на данни за осъществяване на сигурна Интернет връзка. </w:t>
      </w:r>
    </w:p>
    <w:p w14:paraId="56A8A401" w14:textId="1EA899D3" w:rsidR="005E00E5" w:rsidRDefault="005E00E5">
      <w:pPr>
        <w:rPr>
          <w:sz w:val="24"/>
          <w:szCs w:val="24"/>
          <w:lang w:val="bg-BG"/>
        </w:rPr>
      </w:pPr>
    </w:p>
    <w:p w14:paraId="4521F6DD" w14:textId="46F5123E" w:rsidR="005E00E5" w:rsidRDefault="005E00E5">
      <w:pPr>
        <w:rPr>
          <w:sz w:val="24"/>
          <w:szCs w:val="24"/>
          <w:lang w:val="bg-BG"/>
        </w:rPr>
      </w:pPr>
      <w:r>
        <w:rPr>
          <w:sz w:val="24"/>
          <w:szCs w:val="24"/>
          <w:lang w:val="bg-BG"/>
        </w:rPr>
        <w:t>Видове интернет магазини</w:t>
      </w:r>
    </w:p>
    <w:p w14:paraId="52644B65" w14:textId="11495A40" w:rsidR="005E00E5" w:rsidRDefault="005E00E5" w:rsidP="005E00E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Съществуват много различни видове Интернет магазини. Едни от най-разпространите са </w:t>
      </w:r>
      <w:r w:rsidRPr="005E00E5">
        <w:rPr>
          <w:rStyle w:val="Heading3Char"/>
        </w:rPr>
        <w:t>специализираните</w:t>
      </w:r>
      <w:r>
        <w:rPr>
          <w:rFonts w:ascii="Arial" w:hAnsi="Arial" w:cs="Arial"/>
          <w:color w:val="222222"/>
          <w:sz w:val="21"/>
          <w:szCs w:val="21"/>
        </w:rPr>
        <w:t>. В тях даден търговец предлага определена стока (стоки) от дадена област</w:t>
      </w:r>
      <w:r>
        <w:rPr>
          <w:rFonts w:ascii="Arial" w:hAnsi="Arial" w:cs="Arial"/>
          <w:color w:val="222222"/>
          <w:sz w:val="21"/>
          <w:szCs w:val="21"/>
          <w:lang w:val="bg-BG"/>
        </w:rPr>
        <w:t>( автомобили, телефони, компютри</w:t>
      </w:r>
      <w:r w:rsidR="00445A85">
        <w:rPr>
          <w:rFonts w:ascii="Arial" w:hAnsi="Arial" w:cs="Arial"/>
          <w:color w:val="222222"/>
          <w:sz w:val="21"/>
          <w:szCs w:val="21"/>
          <w:lang w:val="bg-BG"/>
        </w:rPr>
        <w:t>, хранителни стоки и др.).</w:t>
      </w:r>
      <w:r>
        <w:rPr>
          <w:rFonts w:ascii="Arial" w:hAnsi="Arial" w:cs="Arial"/>
          <w:color w:val="222222"/>
          <w:sz w:val="21"/>
          <w:szCs w:val="21"/>
        </w:rPr>
        <w:t xml:space="preserve"> Производител на парфюми предлага в своята страница стоката, произвеждана от него или търговец на парфюми предлага своя асортимент.</w:t>
      </w:r>
    </w:p>
    <w:p w14:paraId="6CAD395B" w14:textId="22C2AC2C" w:rsidR="005E00E5" w:rsidRDefault="005E00E5" w:rsidP="005E00E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Интернет </w:t>
      </w:r>
      <w:hyperlink r:id="rId14" w:tooltip="Книжарница" w:history="1">
        <w:r w:rsidRPr="00591115">
          <w:t>книжарница</w:t>
        </w:r>
      </w:hyperlink>
      <w:r>
        <w:rPr>
          <w:rFonts w:ascii="Arial" w:hAnsi="Arial" w:cs="Arial"/>
          <w:color w:val="222222"/>
          <w:sz w:val="21"/>
          <w:szCs w:val="21"/>
        </w:rPr>
        <w:t> е виртуална книжарница, вид интернет магазин, който предлага </w:t>
      </w:r>
      <w:hyperlink r:id="rId15" w:tooltip="Книга" w:history="1">
        <w:r w:rsidRPr="00591115">
          <w:t>книги</w:t>
        </w:r>
      </w:hyperlink>
      <w:r>
        <w:rPr>
          <w:rFonts w:ascii="Arial" w:hAnsi="Arial" w:cs="Arial"/>
          <w:color w:val="222222"/>
          <w:sz w:val="21"/>
          <w:szCs w:val="21"/>
        </w:rPr>
        <w:t> и други книжарски стоки на различни издателства, производители и вносители.</w:t>
      </w:r>
    </w:p>
    <w:p w14:paraId="4C7E45D4" w14:textId="77777777" w:rsidR="005E00E5" w:rsidRDefault="005E00E5" w:rsidP="005E00E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Интернет </w:t>
      </w:r>
      <w:hyperlink r:id="rId16" w:tooltip="Хипермаркет" w:history="1">
        <w:r w:rsidRPr="00591115">
          <w:t>хипермаркетите</w:t>
        </w:r>
      </w:hyperlink>
      <w:r>
        <w:rPr>
          <w:rFonts w:ascii="Arial" w:hAnsi="Arial" w:cs="Arial"/>
          <w:color w:val="222222"/>
          <w:sz w:val="21"/>
          <w:szCs w:val="21"/>
        </w:rPr>
        <w:t> предлагат десетки хиляди видове стоки, като потребителят може да намери техника, козметика, играчки, приспособления за градината, асортименти за колата и други продукти. </w:t>
      </w:r>
      <w:hyperlink r:id="rId17" w:anchor="cite_note-7" w:history="1">
        <w:r>
          <w:rPr>
            <w:rStyle w:val="Hyperlink"/>
            <w:rFonts w:ascii="Arial" w:hAnsi="Arial" w:cs="Arial"/>
            <w:color w:val="0B0080"/>
            <w:sz w:val="17"/>
            <w:szCs w:val="17"/>
            <w:vertAlign w:val="superscript"/>
          </w:rPr>
          <w:t>[7]</w:t>
        </w:r>
      </w:hyperlink>
      <w:r>
        <w:rPr>
          <w:rFonts w:ascii="Arial" w:hAnsi="Arial" w:cs="Arial"/>
          <w:color w:val="222222"/>
          <w:sz w:val="21"/>
          <w:szCs w:val="21"/>
        </w:rPr>
        <w:t> </w:t>
      </w:r>
      <w:hyperlink r:id="rId18" w:anchor="cite_note-8" w:history="1">
        <w:r>
          <w:rPr>
            <w:rStyle w:val="Hyperlink"/>
            <w:rFonts w:ascii="Arial" w:hAnsi="Arial" w:cs="Arial"/>
            <w:color w:val="0B0080"/>
            <w:sz w:val="17"/>
            <w:szCs w:val="17"/>
            <w:vertAlign w:val="superscript"/>
          </w:rPr>
          <w:t>[8]</w:t>
        </w:r>
      </w:hyperlink>
      <w:r>
        <w:rPr>
          <w:rFonts w:ascii="Arial" w:hAnsi="Arial" w:cs="Arial"/>
          <w:color w:val="222222"/>
          <w:sz w:val="21"/>
          <w:szCs w:val="21"/>
        </w:rPr>
        <w:t>.</w:t>
      </w:r>
    </w:p>
    <w:p w14:paraId="2349B3E7" w14:textId="76746606" w:rsidR="005E00E5" w:rsidRDefault="005E00E5" w:rsidP="005E00E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Разновидност на интернет магазините са интернет </w:t>
      </w:r>
      <w:hyperlink r:id="rId19" w:tooltip="Търговски център" w:history="1">
        <w:r w:rsidRPr="00591115">
          <w:t>моловете</w:t>
        </w:r>
      </w:hyperlink>
      <w:r>
        <w:rPr>
          <w:rFonts w:ascii="Arial" w:hAnsi="Arial" w:cs="Arial"/>
          <w:color w:val="222222"/>
          <w:sz w:val="21"/>
          <w:szCs w:val="21"/>
        </w:rPr>
        <w:t>. В тези Интернет магазини, всеки търговец, който се регистрира в системата може да предложи на пазара своя собствена стока. Така потребителят осъществява връзка директно с търговците или производителите и може да купува от първоизточника, а от своя страна, производителите и търговците спестяват много от изработката и поддръжката на свои собствени Интернет магазини. </w:t>
      </w:r>
      <w:r w:rsidR="00591115">
        <w:rPr>
          <w:rFonts w:ascii="Arial" w:hAnsi="Arial" w:cs="Arial"/>
          <w:color w:val="222222"/>
          <w:sz w:val="21"/>
          <w:szCs w:val="21"/>
        </w:rPr>
        <w:t xml:space="preserve"> </w:t>
      </w:r>
    </w:p>
    <w:p w14:paraId="5D876F3F" w14:textId="77777777" w:rsidR="005E00E5" w:rsidRDefault="005E00E5" w:rsidP="005E00E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Разпространен вид на онлайн магазините са </w:t>
      </w:r>
      <w:hyperlink r:id="rId20" w:tooltip="Аукцион" w:history="1">
        <w:r w:rsidRPr="00591115">
          <w:t>аукционните</w:t>
        </w:r>
      </w:hyperlink>
      <w:r>
        <w:rPr>
          <w:rFonts w:ascii="Arial" w:hAnsi="Arial" w:cs="Arial"/>
          <w:color w:val="222222"/>
          <w:sz w:val="21"/>
          <w:szCs w:val="21"/>
        </w:rPr>
        <w:t> сайтове. В тях всеки може да купува и продава каквото си пожелае, независимо дали е ново или употребявано. Характерна черта при този тип онлайн магазини е, че освен да се закупи дадена стока веднага, може да се наддава за нея, като печели този, дал най-много.</w:t>
      </w:r>
    </w:p>
    <w:p w14:paraId="2FC3A4EC" w14:textId="77777777" w:rsidR="005E00E5" w:rsidRDefault="005E00E5" w:rsidP="005E00E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В онлайн магазините за поръчка на храна може да се намери най-близкия ресторант до адреса на посетителя и да се поръчва директно храна за вкъщи, разглеждайки менютата онлайн. Подобен тип магазини навлизат все повече и повече из Интернет пространството. В България вече има и онлайн супермаркети за хранителни стоки и стоки за бита, които осигуряват доставка на продуктите до дома на клиентите за изключително кратко време. Това е голямо удобство в двадесет и първи век, когато хората са толкова заети и стресирани.</w:t>
      </w:r>
    </w:p>
    <w:p w14:paraId="5D6D5F90" w14:textId="77777777" w:rsidR="00445A85" w:rsidRDefault="005E00E5" w:rsidP="005E00E5">
      <w:pPr>
        <w:pStyle w:val="NormalWeb"/>
        <w:shd w:val="clear" w:color="auto" w:fill="FFFFFF"/>
        <w:spacing w:before="120" w:beforeAutospacing="0" w:after="120" w:afterAutospacing="0"/>
        <w:rPr>
          <w:rFonts w:ascii="Arial" w:hAnsi="Arial" w:cs="Arial"/>
          <w:color w:val="222222"/>
          <w:sz w:val="21"/>
          <w:szCs w:val="21"/>
          <w:lang w:val="bg-BG"/>
        </w:rPr>
      </w:pPr>
      <w:r>
        <w:rPr>
          <w:rFonts w:ascii="Arial" w:hAnsi="Arial" w:cs="Arial"/>
          <w:color w:val="222222"/>
          <w:sz w:val="21"/>
          <w:szCs w:val="21"/>
        </w:rPr>
        <w:t>Друга разновидност на онлайн магазините са тези, предлагащи пазаруване с отстъпки. Всичко се състои в това, даден търговец предлага своята стока или услуга с 50 или повече процента отстъпка, като потребителят може да закупи това, което се предлага на изключително евтина и изгодна цена.</w:t>
      </w:r>
      <w:r w:rsidR="00591115">
        <w:rPr>
          <w:rFonts w:ascii="Arial" w:hAnsi="Arial" w:cs="Arial"/>
          <w:color w:val="222222"/>
          <w:sz w:val="21"/>
          <w:szCs w:val="21"/>
          <w:lang w:val="bg-BG"/>
        </w:rPr>
        <w:t xml:space="preserve"> </w:t>
      </w:r>
    </w:p>
    <w:p w14:paraId="7F9AADD3" w14:textId="7FA39141" w:rsidR="005E00E5" w:rsidRDefault="00591115" w:rsidP="005E00E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lang w:val="bg-BG"/>
        </w:rPr>
        <w:t>Груповото пазаруване</w:t>
      </w:r>
      <w:r w:rsidR="005E00E5">
        <w:rPr>
          <w:rFonts w:ascii="Arial" w:hAnsi="Arial" w:cs="Arial"/>
          <w:color w:val="222222"/>
          <w:sz w:val="21"/>
          <w:szCs w:val="21"/>
        </w:rPr>
        <w:t> известно още като колективно пазаруване е такъв вид пазаруване, при което един търговец предлага за групово пазаруване продукт или услуга, която предлага, но най-често става дума за услуга, с намаление. Клиентите виждат офертата му, харесват я и я купуват веднага, като заплащането е предимно чрез банков превод, кредитна или дебитна карта. По този начин купувачите образуват група, като предварително е зададен минимален брой клиенти, за да може търговецът да направи отстъпката. След достигането на минималният брой клиенти, всички които са платили предварително за услугата или стоката получават в електронните си пощенски кутии ваучер, който е необходимо да се принтира и с него да се явят на определено място, където да получат услугата или стоката, която вече са заплатили.</w:t>
      </w:r>
    </w:p>
    <w:p w14:paraId="6159A758" w14:textId="7135442D" w:rsidR="005E00E5" w:rsidRDefault="005E00E5">
      <w:pPr>
        <w:rPr>
          <w:sz w:val="24"/>
          <w:szCs w:val="24"/>
          <w:lang w:val="bg-BG"/>
        </w:rPr>
      </w:pPr>
    </w:p>
    <w:p w14:paraId="23856810" w14:textId="5A5EBFF9" w:rsidR="001D0FC9" w:rsidRDefault="001D0FC9">
      <w:pPr>
        <w:rPr>
          <w:sz w:val="24"/>
          <w:szCs w:val="24"/>
          <w:lang w:val="bg-BG"/>
        </w:rPr>
      </w:pPr>
      <w:r>
        <w:rPr>
          <w:sz w:val="24"/>
          <w:szCs w:val="24"/>
          <w:lang w:val="bg-BG"/>
        </w:rPr>
        <w:t>Предимства при пазаруване онлайн.</w:t>
      </w:r>
    </w:p>
    <w:p w14:paraId="7FF79562" w14:textId="17A26969" w:rsidR="001D0FC9" w:rsidRDefault="001D0FC9">
      <w:pPr>
        <w:rPr>
          <w:rFonts w:ascii="Arial" w:hAnsi="Arial" w:cs="Arial"/>
          <w:color w:val="222222"/>
          <w:sz w:val="21"/>
          <w:szCs w:val="21"/>
          <w:shd w:val="clear" w:color="auto" w:fill="FFFFFF"/>
        </w:rPr>
      </w:pPr>
      <w:r>
        <w:rPr>
          <w:rFonts w:ascii="Arial" w:hAnsi="Arial" w:cs="Arial"/>
          <w:color w:val="222222"/>
          <w:sz w:val="21"/>
          <w:szCs w:val="21"/>
          <w:shd w:val="clear" w:color="auto" w:fill="FFFFFF"/>
        </w:rPr>
        <w:t>Пазаруването от Интернет улеснява намирането на стоки и услуги и сравняването им с предлаганите в другите магазини без да се налага физическо присъствие в магазина. Закупената стока се доставя до указано от клиента място, което спестява транспортни разходи. Обикновено в онлайн магазините стоките са по-евтини от тези, които се предлагат в обичайните магазините, защото в Интернет не се правят голяма част от обичайните разходи за наем, персонал и други съпътстващи обичайната дейност.</w:t>
      </w:r>
    </w:p>
    <w:p w14:paraId="4CB29837" w14:textId="7A866339" w:rsidR="00F77711" w:rsidRDefault="00F77711">
      <w:pPr>
        <w:rPr>
          <w:sz w:val="24"/>
          <w:szCs w:val="24"/>
          <w:lang w:val="bg-BG"/>
        </w:rPr>
      </w:pPr>
    </w:p>
    <w:p w14:paraId="10997B78" w14:textId="6B226483" w:rsidR="00F77711" w:rsidRDefault="00F77711">
      <w:pPr>
        <w:rPr>
          <w:sz w:val="24"/>
          <w:szCs w:val="24"/>
          <w:lang w:val="bg-BG"/>
        </w:rPr>
      </w:pPr>
    </w:p>
    <w:p w14:paraId="2176DF17" w14:textId="54E91332" w:rsidR="00F77711" w:rsidRPr="001D0FC9" w:rsidRDefault="00F77711">
      <w:pPr>
        <w:rPr>
          <w:sz w:val="24"/>
          <w:szCs w:val="24"/>
          <w:lang w:val="bg-BG"/>
        </w:rPr>
      </w:pPr>
      <w:r>
        <w:rPr>
          <w:sz w:val="24"/>
          <w:szCs w:val="24"/>
          <w:lang w:val="bg-BG"/>
        </w:rPr>
        <w:t>Платформи за изграждане на интернет магазини</w:t>
      </w:r>
    </w:p>
    <w:p w14:paraId="0DAE2C72" w14:textId="77777777" w:rsidR="005E00E5" w:rsidRDefault="005E00E5">
      <w:pPr>
        <w:rPr>
          <w:sz w:val="24"/>
          <w:szCs w:val="24"/>
          <w:lang w:val="bg-BG"/>
        </w:rPr>
      </w:pPr>
    </w:p>
    <w:p w14:paraId="2C62EF77" w14:textId="77777777" w:rsidR="00F77711" w:rsidRDefault="00F77711" w:rsidP="00F7771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Платформа за изграждане на </w:t>
      </w:r>
      <w:hyperlink r:id="rId21" w:tooltip="Онлайн магазин" w:history="1">
        <w:r w:rsidRPr="00F77711">
          <w:t>онлайн магазини</w:t>
        </w:r>
      </w:hyperlink>
      <w:r>
        <w:rPr>
          <w:rFonts w:ascii="Arial" w:hAnsi="Arial" w:cs="Arial"/>
          <w:color w:val="222222"/>
          <w:sz w:val="21"/>
          <w:szCs w:val="21"/>
        </w:rPr>
        <w:t xml:space="preserve"> е автоматизирана система, която изгражда пълноценен </w:t>
      </w:r>
      <w:r w:rsidRPr="00F77711">
        <w:t>независим </w:t>
      </w:r>
      <w:hyperlink r:id="rId22" w:tooltip="Онлайн магазин" w:history="1">
        <w:r w:rsidRPr="00F77711">
          <w:t>онлайн магазин</w:t>
        </w:r>
      </w:hyperlink>
      <w:r>
        <w:rPr>
          <w:rFonts w:ascii="Arial" w:hAnsi="Arial" w:cs="Arial"/>
          <w:color w:val="222222"/>
          <w:sz w:val="21"/>
          <w:szCs w:val="21"/>
        </w:rPr>
        <w:t>.</w:t>
      </w:r>
    </w:p>
    <w:p w14:paraId="6A8962E6" w14:textId="77777777" w:rsidR="00F77711" w:rsidRDefault="00F77711" w:rsidP="00F7771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По отношение на </w:t>
      </w:r>
      <w:hyperlink r:id="rId23" w:tooltip="Хостинг" w:history="1">
        <w:r w:rsidRPr="00F77711">
          <w:t>хостинга</w:t>
        </w:r>
      </w:hyperlink>
      <w:r>
        <w:rPr>
          <w:rFonts w:ascii="Arial" w:hAnsi="Arial" w:cs="Arial"/>
          <w:color w:val="222222"/>
          <w:sz w:val="21"/>
          <w:szCs w:val="21"/>
        </w:rPr>
        <w:t> съществуват два вида платформи:</w:t>
      </w:r>
    </w:p>
    <w:p w14:paraId="33A3F403" w14:textId="77777777" w:rsidR="00F77711" w:rsidRDefault="00F77711" w:rsidP="00F7771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SAAS (Software as a service) – софтуер като услуга. В този случай платформата предоставя свой собствен хостинг.</w:t>
      </w:r>
    </w:p>
    <w:p w14:paraId="33D4E47E" w14:textId="77777777" w:rsidR="00F77711" w:rsidRDefault="00F77711" w:rsidP="00F7771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Self Hosted – В този случай, за да използва софтуера трябва да закупи хостинг и да се инсталира платформата.</w:t>
      </w:r>
    </w:p>
    <w:p w14:paraId="094E819B" w14:textId="77777777" w:rsidR="00F77711" w:rsidRDefault="00F77711" w:rsidP="00F7771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Качествените платформи дават възможност потребителя да избере и закупи собствен </w:t>
      </w:r>
      <w:hyperlink r:id="rId24" w:tooltip="Домейн" w:history="1">
        <w:r w:rsidRPr="00F77711">
          <w:t>домейн</w:t>
        </w:r>
      </w:hyperlink>
      <w:r>
        <w:rPr>
          <w:rFonts w:ascii="Arial" w:hAnsi="Arial" w:cs="Arial"/>
          <w:color w:val="222222"/>
          <w:sz w:val="21"/>
          <w:szCs w:val="21"/>
        </w:rPr>
        <w:t> който да бъде насочен към магазина, а така също и използване на </w:t>
      </w:r>
      <w:hyperlink r:id="rId25" w:tooltip="Електронна поща" w:history="1">
        <w:r w:rsidRPr="00F77711">
          <w:t>електронна поща</w:t>
        </w:r>
      </w:hyperlink>
      <w:r>
        <w:rPr>
          <w:rFonts w:ascii="Arial" w:hAnsi="Arial" w:cs="Arial"/>
          <w:color w:val="222222"/>
          <w:sz w:val="21"/>
          <w:szCs w:val="21"/>
        </w:rPr>
        <w:t> върху домейна на потребителя.</w:t>
      </w:r>
    </w:p>
    <w:p w14:paraId="53E9B0A3" w14:textId="0D81F283" w:rsidR="00CC530B" w:rsidRDefault="00CC530B">
      <w:pPr>
        <w:rPr>
          <w:sz w:val="24"/>
          <w:szCs w:val="24"/>
          <w:lang w:val="bg-BG"/>
        </w:rPr>
      </w:pPr>
    </w:p>
    <w:p w14:paraId="49B4A68C" w14:textId="77777777" w:rsidR="00F77711" w:rsidRPr="00F77711" w:rsidRDefault="00F77711" w:rsidP="00F77711">
      <w:pPr>
        <w:shd w:val="clear" w:color="auto" w:fill="FFFFFF"/>
        <w:spacing w:before="120" w:after="120" w:line="240" w:lineRule="auto"/>
        <w:rPr>
          <w:rFonts w:ascii="Arial" w:eastAsia="Times New Roman" w:hAnsi="Arial" w:cs="Arial"/>
          <w:color w:val="222222"/>
          <w:sz w:val="21"/>
          <w:szCs w:val="21"/>
        </w:rPr>
      </w:pPr>
      <w:r w:rsidRPr="00F77711">
        <w:rPr>
          <w:rFonts w:ascii="Arial" w:eastAsia="Times New Roman" w:hAnsi="Arial" w:cs="Arial"/>
          <w:color w:val="222222"/>
          <w:sz w:val="21"/>
          <w:szCs w:val="21"/>
        </w:rPr>
        <w:t>Съществуват различни форми на електронна търговия според това какви са участниците в нея, широко използвани са видовете:</w:t>
      </w:r>
    </w:p>
    <w:p w14:paraId="32662D31" w14:textId="77777777" w:rsidR="00F77711" w:rsidRPr="00F77711" w:rsidRDefault="00F77711" w:rsidP="00F77711">
      <w:pPr>
        <w:numPr>
          <w:ilvl w:val="0"/>
          <w:numId w:val="8"/>
        </w:numPr>
        <w:shd w:val="clear" w:color="auto" w:fill="FFFFFF"/>
        <w:spacing w:before="100" w:beforeAutospacing="1" w:after="24" w:line="240" w:lineRule="auto"/>
        <w:ind w:left="384"/>
        <w:rPr>
          <w:rFonts w:ascii="Arial" w:eastAsia="Times New Roman" w:hAnsi="Arial" w:cs="Arial"/>
          <w:color w:val="222222"/>
          <w:sz w:val="21"/>
          <w:szCs w:val="21"/>
        </w:rPr>
      </w:pPr>
      <w:hyperlink r:id="rId26" w:tooltip="B2C (страницата не съществува)" w:history="1">
        <w:r w:rsidRPr="00F77711">
          <w:rPr>
            <w:b/>
          </w:rPr>
          <w:t>B2C</w:t>
        </w:r>
      </w:hyperlink>
      <w:r w:rsidRPr="00F77711">
        <w:rPr>
          <w:rFonts w:ascii="Arial" w:eastAsia="Times New Roman" w:hAnsi="Arial" w:cs="Arial"/>
          <w:color w:val="222222"/>
          <w:sz w:val="21"/>
          <w:szCs w:val="21"/>
        </w:rPr>
        <w:t> – </w:t>
      </w:r>
      <w:r w:rsidRPr="00F77711">
        <w:rPr>
          <w:rFonts w:ascii="Arial" w:eastAsia="Times New Roman" w:hAnsi="Arial" w:cs="Arial"/>
          <w:i/>
          <w:iCs/>
          <w:color w:val="222222"/>
          <w:sz w:val="21"/>
          <w:szCs w:val="21"/>
        </w:rPr>
        <w:t>business to customer</w:t>
      </w:r>
      <w:r w:rsidRPr="00F77711">
        <w:rPr>
          <w:rFonts w:ascii="Arial" w:eastAsia="Times New Roman" w:hAnsi="Arial" w:cs="Arial"/>
          <w:color w:val="222222"/>
          <w:sz w:val="21"/>
          <w:szCs w:val="21"/>
        </w:rPr>
        <w:t>, или бизнес към клиент, представител на който са класическите онлайн магазини, базирани на каталожна търговия.</w:t>
      </w:r>
    </w:p>
    <w:p w14:paraId="14E06C99" w14:textId="77777777" w:rsidR="00F77711" w:rsidRPr="00F77711" w:rsidRDefault="00F77711" w:rsidP="00F77711">
      <w:pPr>
        <w:numPr>
          <w:ilvl w:val="0"/>
          <w:numId w:val="8"/>
        </w:numPr>
        <w:shd w:val="clear" w:color="auto" w:fill="FFFFFF"/>
        <w:spacing w:before="100" w:beforeAutospacing="1" w:after="24" w:line="240" w:lineRule="auto"/>
        <w:ind w:left="384"/>
        <w:rPr>
          <w:rFonts w:ascii="Arial" w:eastAsia="Times New Roman" w:hAnsi="Arial" w:cs="Arial"/>
          <w:color w:val="222222"/>
          <w:sz w:val="21"/>
          <w:szCs w:val="21"/>
        </w:rPr>
      </w:pPr>
      <w:hyperlink r:id="rId27" w:tooltip="B2B" w:history="1">
        <w:r w:rsidRPr="00F77711">
          <w:rPr>
            <w:b/>
          </w:rPr>
          <w:t>B2B</w:t>
        </w:r>
      </w:hyperlink>
      <w:r w:rsidRPr="00F77711">
        <w:rPr>
          <w:rFonts w:ascii="Arial" w:eastAsia="Times New Roman" w:hAnsi="Arial" w:cs="Arial"/>
          <w:color w:val="222222"/>
          <w:sz w:val="21"/>
          <w:szCs w:val="21"/>
        </w:rPr>
        <w:t> – </w:t>
      </w:r>
      <w:r w:rsidRPr="00F77711">
        <w:rPr>
          <w:rFonts w:ascii="Arial" w:eastAsia="Times New Roman" w:hAnsi="Arial" w:cs="Arial"/>
          <w:i/>
          <w:iCs/>
          <w:color w:val="222222"/>
          <w:sz w:val="21"/>
          <w:szCs w:val="21"/>
        </w:rPr>
        <w:t>business to business</w:t>
      </w:r>
      <w:r w:rsidRPr="00F77711">
        <w:rPr>
          <w:rFonts w:ascii="Arial" w:eastAsia="Times New Roman" w:hAnsi="Arial" w:cs="Arial"/>
          <w:color w:val="222222"/>
          <w:sz w:val="21"/>
          <w:szCs w:val="21"/>
        </w:rPr>
        <w:t>, или бизнес към бизнес, например когато фирми интегрират информационните си системи, за да автоматизират обмена на стоки и информация помежду им.</w:t>
      </w:r>
    </w:p>
    <w:p w14:paraId="00B2DB1D" w14:textId="77777777" w:rsidR="00F77711" w:rsidRPr="00F77711" w:rsidRDefault="00F77711" w:rsidP="00F77711">
      <w:pPr>
        <w:numPr>
          <w:ilvl w:val="0"/>
          <w:numId w:val="8"/>
        </w:numPr>
        <w:shd w:val="clear" w:color="auto" w:fill="FFFFFF"/>
        <w:spacing w:before="100" w:beforeAutospacing="1" w:after="24" w:line="240" w:lineRule="auto"/>
        <w:ind w:left="384"/>
        <w:rPr>
          <w:rFonts w:ascii="Arial" w:eastAsia="Times New Roman" w:hAnsi="Arial" w:cs="Arial"/>
          <w:color w:val="222222"/>
          <w:sz w:val="21"/>
          <w:szCs w:val="21"/>
        </w:rPr>
      </w:pPr>
      <w:hyperlink r:id="rId28" w:tooltip="C2C (страницата не съществува)" w:history="1">
        <w:r w:rsidRPr="00F77711">
          <w:rPr>
            <w:b/>
          </w:rPr>
          <w:t>C2C</w:t>
        </w:r>
      </w:hyperlink>
      <w:r w:rsidRPr="00F77711">
        <w:rPr>
          <w:rFonts w:ascii="Arial" w:eastAsia="Times New Roman" w:hAnsi="Arial" w:cs="Arial"/>
          <w:color w:val="222222"/>
          <w:sz w:val="21"/>
          <w:szCs w:val="21"/>
        </w:rPr>
        <w:t> – </w:t>
      </w:r>
      <w:r w:rsidRPr="00F77711">
        <w:rPr>
          <w:rFonts w:ascii="Arial" w:eastAsia="Times New Roman" w:hAnsi="Arial" w:cs="Arial"/>
          <w:i/>
          <w:iCs/>
          <w:color w:val="222222"/>
          <w:sz w:val="21"/>
          <w:szCs w:val="21"/>
        </w:rPr>
        <w:t>customer to customer</w:t>
      </w:r>
      <w:r w:rsidRPr="00F77711">
        <w:rPr>
          <w:rFonts w:ascii="Arial" w:eastAsia="Times New Roman" w:hAnsi="Arial" w:cs="Arial"/>
          <w:color w:val="222222"/>
          <w:sz w:val="21"/>
          <w:szCs w:val="21"/>
        </w:rPr>
        <w:t>, или клиент към клиент, схеми, където търговията се осъществява между потребители на платформа, а доставчикът на платформата само осигурява инфраструктурата, често срещу такса.</w:t>
      </w:r>
    </w:p>
    <w:p w14:paraId="688C9D7B" w14:textId="77777777" w:rsidR="00F77711" w:rsidRPr="00F77711" w:rsidRDefault="00F77711" w:rsidP="00F77711">
      <w:pPr>
        <w:numPr>
          <w:ilvl w:val="0"/>
          <w:numId w:val="8"/>
        </w:numPr>
        <w:shd w:val="clear" w:color="auto" w:fill="FFFFFF"/>
        <w:spacing w:before="100" w:beforeAutospacing="1" w:after="24" w:line="240" w:lineRule="auto"/>
        <w:ind w:left="384"/>
        <w:rPr>
          <w:rFonts w:ascii="Arial" w:eastAsia="Times New Roman" w:hAnsi="Arial" w:cs="Arial"/>
          <w:color w:val="222222"/>
          <w:sz w:val="21"/>
          <w:szCs w:val="21"/>
        </w:rPr>
      </w:pPr>
      <w:hyperlink r:id="rId29" w:tooltip="B2G (страницата не съществува)" w:history="1">
        <w:r w:rsidRPr="00F77711">
          <w:rPr>
            <w:b/>
          </w:rPr>
          <w:t>B2G</w:t>
        </w:r>
      </w:hyperlink>
      <w:r w:rsidRPr="00F77711">
        <w:rPr>
          <w:rFonts w:ascii="Arial" w:eastAsia="Times New Roman" w:hAnsi="Arial" w:cs="Arial"/>
          <w:color w:val="222222"/>
          <w:sz w:val="21"/>
          <w:szCs w:val="21"/>
        </w:rPr>
        <w:t> – </w:t>
      </w:r>
      <w:r w:rsidRPr="00F77711">
        <w:rPr>
          <w:rFonts w:ascii="Arial" w:eastAsia="Times New Roman" w:hAnsi="Arial" w:cs="Arial"/>
          <w:i/>
          <w:iCs/>
          <w:color w:val="222222"/>
          <w:sz w:val="21"/>
          <w:szCs w:val="21"/>
        </w:rPr>
        <w:t>business to government</w:t>
      </w:r>
      <w:r w:rsidRPr="00F77711">
        <w:rPr>
          <w:rFonts w:ascii="Arial" w:eastAsia="Times New Roman" w:hAnsi="Arial" w:cs="Arial"/>
          <w:color w:val="222222"/>
          <w:sz w:val="21"/>
          <w:szCs w:val="21"/>
        </w:rPr>
        <w:t>, или бизнес към правителство, където компании предлагат услуги на правителството с необходимите за целта специфики, напр. прозрачност.</w:t>
      </w:r>
    </w:p>
    <w:p w14:paraId="4D415492" w14:textId="77777777" w:rsidR="00F77711" w:rsidRDefault="00F77711">
      <w:pPr>
        <w:rPr>
          <w:sz w:val="24"/>
          <w:szCs w:val="24"/>
          <w:lang w:val="bg-BG"/>
        </w:rPr>
      </w:pPr>
    </w:p>
    <w:p w14:paraId="399741C5" w14:textId="7AC2F788" w:rsidR="00F77711" w:rsidRDefault="00F77711">
      <w:pPr>
        <w:rPr>
          <w:sz w:val="24"/>
          <w:szCs w:val="24"/>
          <w:lang w:val="bg-BG"/>
        </w:rPr>
      </w:pPr>
    </w:p>
    <w:p w14:paraId="6FCA51A6" w14:textId="77777777" w:rsidR="0045530E" w:rsidRDefault="0045530E" w:rsidP="0045530E">
      <w:pPr>
        <w:keepNext/>
        <w:autoSpaceDE w:val="0"/>
        <w:autoSpaceDN w:val="0"/>
        <w:adjustRightInd w:val="0"/>
        <w:spacing w:after="0" w:line="240" w:lineRule="auto"/>
        <w:rPr>
          <w:rFonts w:ascii="Times New Roman" w:hAnsi="Times New Roman" w:cs="Times New Roman"/>
          <w:b/>
          <w:bCs/>
          <w:sz w:val="24"/>
          <w:szCs w:val="24"/>
          <w:lang w:val="bg-BG"/>
        </w:rPr>
      </w:pPr>
    </w:p>
    <w:p w14:paraId="3FAB4604" w14:textId="28A9D2E8" w:rsidR="0045530E" w:rsidRDefault="0045530E" w:rsidP="0045530E">
      <w:pPr>
        <w:pStyle w:val="ListParagraph"/>
        <w:numPr>
          <w:ilvl w:val="0"/>
          <w:numId w:val="7"/>
        </w:numPr>
        <w:autoSpaceDE w:val="0"/>
        <w:autoSpaceDN w:val="0"/>
        <w:adjustRightInd w:val="0"/>
        <w:spacing w:after="0" w:line="240" w:lineRule="auto"/>
        <w:rPr>
          <w:rFonts w:ascii="Times New Roman" w:hAnsi="Times New Roman" w:cs="Times New Roman"/>
          <w:sz w:val="24"/>
          <w:szCs w:val="24"/>
          <w:lang w:val="bg-BG"/>
        </w:rPr>
      </w:pPr>
      <w:r w:rsidRPr="00CC530B">
        <w:rPr>
          <w:rFonts w:ascii="Times New Roman" w:hAnsi="Times New Roman" w:cs="Times New Roman"/>
          <w:sz w:val="24"/>
          <w:szCs w:val="24"/>
          <w:lang w:val="bg-BG"/>
        </w:rPr>
        <w:t>Преглед на вече съществуващи платформи</w:t>
      </w:r>
    </w:p>
    <w:p w14:paraId="160CE4C0" w14:textId="79241C52" w:rsidR="0045530E" w:rsidRDefault="0045530E" w:rsidP="0045530E">
      <w:pPr>
        <w:autoSpaceDE w:val="0"/>
        <w:autoSpaceDN w:val="0"/>
        <w:adjustRightInd w:val="0"/>
        <w:spacing w:after="0" w:line="240" w:lineRule="auto"/>
        <w:rPr>
          <w:rFonts w:ascii="Times New Roman" w:hAnsi="Times New Roman" w:cs="Times New Roman"/>
          <w:sz w:val="24"/>
          <w:szCs w:val="24"/>
          <w:lang w:val="bg-BG"/>
        </w:rPr>
      </w:pPr>
    </w:p>
    <w:p w14:paraId="795F6368" w14:textId="5B758317" w:rsidR="0045530E" w:rsidRDefault="0045530E" w:rsidP="0045530E">
      <w:pPr>
        <w:autoSpaceDE w:val="0"/>
        <w:autoSpaceDN w:val="0"/>
        <w:adjustRightInd w:val="0"/>
        <w:spacing w:after="0" w:line="240" w:lineRule="auto"/>
        <w:rPr>
          <w:rFonts w:ascii="Times New Roman" w:hAnsi="Times New Roman" w:cs="Times New Roman"/>
          <w:sz w:val="24"/>
          <w:szCs w:val="24"/>
          <w:lang w:val="bg-BG"/>
        </w:rPr>
      </w:pPr>
    </w:p>
    <w:p w14:paraId="4633025D" w14:textId="7360772D" w:rsidR="0045530E" w:rsidRDefault="00AA5E11" w:rsidP="0045530E">
      <w:pPr>
        <w:autoSpaceDE w:val="0"/>
        <w:autoSpaceDN w:val="0"/>
        <w:adjustRightInd w:val="0"/>
        <w:spacing w:after="0" w:line="240" w:lineRule="auto"/>
        <w:rPr>
          <w:rFonts w:ascii="Times New Roman" w:hAnsi="Times New Roman" w:cs="Times New Roman"/>
          <w:sz w:val="24"/>
          <w:szCs w:val="24"/>
          <w:lang w:val="bg-BG"/>
        </w:rPr>
      </w:pPr>
      <w:r w:rsidRPr="00AA5E11">
        <w:rPr>
          <w:rFonts w:ascii="Times New Roman" w:hAnsi="Times New Roman" w:cs="Times New Roman"/>
          <w:sz w:val="24"/>
          <w:szCs w:val="24"/>
          <w:lang w:val="bg-BG"/>
        </w:rPr>
        <w:t>https://bialakarta.bg/blog/onlayn-tyrgoviya/koi-sa-nay-populyarnite-saytove-za-pazaruvane</w:t>
      </w:r>
    </w:p>
    <w:p w14:paraId="343EEBA6" w14:textId="6CE30FED" w:rsidR="0045530E" w:rsidRDefault="0045530E" w:rsidP="0045530E">
      <w:pPr>
        <w:autoSpaceDE w:val="0"/>
        <w:autoSpaceDN w:val="0"/>
        <w:adjustRightInd w:val="0"/>
        <w:spacing w:after="0" w:line="240" w:lineRule="auto"/>
        <w:rPr>
          <w:rFonts w:ascii="Times New Roman" w:hAnsi="Times New Roman" w:cs="Times New Roman"/>
          <w:sz w:val="24"/>
          <w:szCs w:val="24"/>
          <w:lang w:val="bg-BG"/>
        </w:rPr>
      </w:pPr>
    </w:p>
    <w:p w14:paraId="30795C5D" w14:textId="7201F86B" w:rsidR="0045530E" w:rsidRPr="00AA5E11" w:rsidRDefault="0045530E" w:rsidP="00F36077">
      <w:pPr>
        <w:pStyle w:val="NormalWeb"/>
        <w:numPr>
          <w:ilvl w:val="1"/>
          <w:numId w:val="10"/>
        </w:numPr>
        <w:shd w:val="clear" w:color="auto" w:fill="FFFFFF"/>
        <w:spacing w:before="0" w:beforeAutospacing="0" w:after="0" w:afterAutospacing="0"/>
        <w:textAlignment w:val="baseline"/>
        <w:rPr>
          <w:rStyle w:val="Strong"/>
          <w:rFonts w:ascii="Arial" w:hAnsi="Arial" w:cs="Arial"/>
          <w:b w:val="0"/>
          <w:bCs w:val="0"/>
          <w:color w:val="676767"/>
          <w:sz w:val="23"/>
          <w:szCs w:val="23"/>
        </w:rPr>
      </w:pPr>
      <w:r>
        <w:rPr>
          <w:rStyle w:val="Strong"/>
          <w:rFonts w:ascii="inherit" w:hAnsi="inherit" w:cs="Arial"/>
          <w:color w:val="676767"/>
          <w:sz w:val="23"/>
          <w:szCs w:val="23"/>
          <w:bdr w:val="none" w:sz="0" w:space="0" w:color="auto" w:frame="1"/>
        </w:rPr>
        <w:t> Amazon</w:t>
      </w:r>
    </w:p>
    <w:p w14:paraId="50A42831" w14:textId="77777777" w:rsidR="00AA5E11" w:rsidRDefault="00AA5E11" w:rsidP="00AA5E11">
      <w:pPr>
        <w:pStyle w:val="NormalWeb"/>
        <w:shd w:val="clear" w:color="auto" w:fill="FFFFFF"/>
        <w:spacing w:before="0" w:beforeAutospacing="0" w:after="0" w:afterAutospacing="0"/>
        <w:ind w:left="360"/>
        <w:textAlignment w:val="baseline"/>
        <w:rPr>
          <w:rFonts w:ascii="Arial" w:hAnsi="Arial" w:cs="Arial"/>
          <w:color w:val="676767"/>
          <w:sz w:val="23"/>
          <w:szCs w:val="23"/>
        </w:rPr>
      </w:pPr>
    </w:p>
    <w:p w14:paraId="3AD93912" w14:textId="215DB9B3" w:rsidR="0045530E" w:rsidRDefault="00F36077" w:rsidP="0045530E">
      <w:pPr>
        <w:pStyle w:val="NormalWeb"/>
        <w:shd w:val="clear" w:color="auto" w:fill="FFFFFF"/>
        <w:spacing w:before="0" w:beforeAutospacing="0" w:after="0" w:afterAutospacing="0"/>
        <w:textAlignment w:val="baseline"/>
        <w:rPr>
          <w:rFonts w:ascii="Arial" w:hAnsi="Arial" w:cs="Arial"/>
          <w:color w:val="676767"/>
          <w:sz w:val="23"/>
          <w:szCs w:val="23"/>
        </w:rPr>
      </w:pPr>
      <w:r>
        <w:rPr>
          <w:rFonts w:ascii="Arial" w:hAnsi="Arial" w:cs="Arial"/>
          <w:color w:val="676767"/>
          <w:sz w:val="23"/>
          <w:szCs w:val="23"/>
          <w:lang w:val="bg-BG"/>
        </w:rPr>
        <w:t>Гигант</w:t>
      </w:r>
      <w:r w:rsidR="0045530E">
        <w:rPr>
          <w:rFonts w:ascii="Arial" w:hAnsi="Arial" w:cs="Arial"/>
          <w:color w:val="676767"/>
          <w:sz w:val="23"/>
          <w:szCs w:val="23"/>
        </w:rPr>
        <w:t xml:space="preserve"> в интернет мрежата. Сайтът предлага милиони предложения за всеки един тип потребители. </w:t>
      </w:r>
      <w:hyperlink r:id="rId30" w:tgtFrame="_blank" w:history="1">
        <w:r w:rsidR="0045530E" w:rsidRPr="00AA5E11">
          <w:t>Amazon</w:t>
        </w:r>
      </w:hyperlink>
      <w:r w:rsidR="0045530E">
        <w:rPr>
          <w:rFonts w:ascii="Arial" w:hAnsi="Arial" w:cs="Arial"/>
          <w:color w:val="676767"/>
          <w:sz w:val="23"/>
          <w:szCs w:val="23"/>
        </w:rPr>
        <w:t> започва като малка книжарница, достигайки в момента най-мащабното присъствие в интернет.</w:t>
      </w:r>
    </w:p>
    <w:p w14:paraId="3A6F46D9" w14:textId="58EDABBD" w:rsidR="0045530E" w:rsidRDefault="0045530E" w:rsidP="0045530E">
      <w:pPr>
        <w:pStyle w:val="NormalWeb"/>
        <w:shd w:val="clear" w:color="auto" w:fill="FFFFFF"/>
        <w:spacing w:before="0" w:beforeAutospacing="0" w:after="300" w:afterAutospacing="0"/>
        <w:textAlignment w:val="baseline"/>
        <w:rPr>
          <w:rFonts w:ascii="Arial" w:hAnsi="Arial" w:cs="Arial"/>
          <w:color w:val="676767"/>
          <w:sz w:val="23"/>
          <w:szCs w:val="23"/>
        </w:rPr>
      </w:pPr>
      <w:r>
        <w:rPr>
          <w:rFonts w:ascii="Arial" w:hAnsi="Arial" w:cs="Arial"/>
          <w:color w:val="676767"/>
          <w:sz w:val="23"/>
          <w:szCs w:val="23"/>
        </w:rPr>
        <w:t xml:space="preserve">Именно Amazon е най-популярният сайт за пазаруване в Америка. В него </w:t>
      </w:r>
      <w:r w:rsidR="00AA5E11">
        <w:rPr>
          <w:rFonts w:ascii="Arial" w:hAnsi="Arial" w:cs="Arial"/>
          <w:color w:val="676767"/>
          <w:sz w:val="23"/>
          <w:szCs w:val="23"/>
          <w:lang w:val="bg-BG"/>
        </w:rPr>
        <w:t>могат</w:t>
      </w:r>
      <w:r>
        <w:rPr>
          <w:rFonts w:ascii="Arial" w:hAnsi="Arial" w:cs="Arial"/>
          <w:color w:val="676767"/>
          <w:sz w:val="23"/>
          <w:szCs w:val="23"/>
        </w:rPr>
        <w:t xml:space="preserve"> да </w:t>
      </w:r>
      <w:r w:rsidR="00AA5E11">
        <w:rPr>
          <w:rFonts w:ascii="Arial" w:hAnsi="Arial" w:cs="Arial"/>
          <w:color w:val="676767"/>
          <w:sz w:val="23"/>
          <w:szCs w:val="23"/>
          <w:lang w:val="bg-BG"/>
        </w:rPr>
        <w:t>се намерят</w:t>
      </w:r>
      <w:r>
        <w:rPr>
          <w:rFonts w:ascii="Arial" w:hAnsi="Arial" w:cs="Arial"/>
          <w:color w:val="676767"/>
          <w:sz w:val="23"/>
          <w:szCs w:val="23"/>
        </w:rPr>
        <w:t xml:space="preserve"> богато разнообразие от артикули, свързани с музика, филми, софтуер, книги, игри, електроника, козметика, мода, мебели и </w:t>
      </w:r>
      <w:r w:rsidR="00AA5E11">
        <w:rPr>
          <w:rFonts w:ascii="Arial" w:hAnsi="Arial" w:cs="Arial"/>
          <w:color w:val="676767"/>
          <w:sz w:val="23"/>
          <w:szCs w:val="23"/>
          <w:lang w:val="bg-BG"/>
        </w:rPr>
        <w:t xml:space="preserve">др.  Може да се пазарува </w:t>
      </w:r>
      <w:r>
        <w:rPr>
          <w:rFonts w:ascii="Arial" w:hAnsi="Arial" w:cs="Arial"/>
          <w:color w:val="676767"/>
          <w:sz w:val="23"/>
          <w:szCs w:val="23"/>
        </w:rPr>
        <w:t>напълно безопасно от сайт като Amazon, тъй като той е един от сигурните онлайн магазини.</w:t>
      </w:r>
    </w:p>
    <w:p w14:paraId="59FDCE78" w14:textId="56C90131" w:rsidR="0045530E" w:rsidRDefault="0045530E" w:rsidP="0045530E">
      <w:pPr>
        <w:pStyle w:val="NormalWeb"/>
        <w:shd w:val="clear" w:color="auto" w:fill="FFFFFF"/>
        <w:spacing w:before="0" w:beforeAutospacing="0" w:after="300" w:afterAutospacing="0"/>
        <w:textAlignment w:val="baseline"/>
        <w:rPr>
          <w:rFonts w:ascii="Arial" w:hAnsi="Arial" w:cs="Arial"/>
          <w:color w:val="676767"/>
          <w:sz w:val="23"/>
          <w:szCs w:val="23"/>
        </w:rPr>
      </w:pPr>
      <w:r>
        <w:rPr>
          <w:rFonts w:ascii="Arial" w:hAnsi="Arial" w:cs="Arial"/>
          <w:color w:val="676767"/>
          <w:sz w:val="23"/>
          <w:szCs w:val="23"/>
        </w:rPr>
        <w:t>Amazon определено си е заслужил мястото на гиганта в онлайн пазаруването.</w:t>
      </w:r>
    </w:p>
    <w:p w14:paraId="381657C0" w14:textId="25BFA9B0" w:rsidR="00AA5E11" w:rsidRDefault="00AA5E11" w:rsidP="00AA5E11">
      <w:pPr>
        <w:pStyle w:val="NormalWeb"/>
        <w:numPr>
          <w:ilvl w:val="1"/>
          <w:numId w:val="10"/>
        </w:numPr>
        <w:shd w:val="clear" w:color="auto" w:fill="FFFFFF"/>
        <w:spacing w:before="0" w:beforeAutospacing="0" w:after="0" w:afterAutospacing="0"/>
        <w:textAlignment w:val="baseline"/>
        <w:rPr>
          <w:rStyle w:val="Strong"/>
          <w:rFonts w:ascii="inherit" w:hAnsi="inherit" w:cs="Arial"/>
          <w:color w:val="676767"/>
          <w:sz w:val="23"/>
          <w:szCs w:val="23"/>
          <w:bdr w:val="none" w:sz="0" w:space="0" w:color="auto" w:frame="1"/>
        </w:rPr>
      </w:pPr>
      <w:r>
        <w:rPr>
          <w:rStyle w:val="Strong"/>
          <w:rFonts w:ascii="inherit" w:hAnsi="inherit" w:cs="Arial"/>
          <w:color w:val="676767"/>
          <w:sz w:val="23"/>
          <w:szCs w:val="23"/>
          <w:bdr w:val="none" w:sz="0" w:space="0" w:color="auto" w:frame="1"/>
        </w:rPr>
        <w:lastRenderedPageBreak/>
        <w:t>eBay</w:t>
      </w:r>
    </w:p>
    <w:p w14:paraId="7EC34F21" w14:textId="03551EA9" w:rsidR="00AA5E11" w:rsidRDefault="00AA5E11" w:rsidP="00AA5E11">
      <w:pPr>
        <w:pStyle w:val="NormalWeb"/>
        <w:shd w:val="clear" w:color="auto" w:fill="FFFFFF"/>
        <w:spacing w:before="0" w:beforeAutospacing="0" w:after="0" w:afterAutospacing="0"/>
        <w:ind w:left="360"/>
        <w:textAlignment w:val="baseline"/>
        <w:rPr>
          <w:rFonts w:ascii="Arial" w:hAnsi="Arial" w:cs="Arial"/>
          <w:color w:val="676767"/>
          <w:sz w:val="23"/>
          <w:szCs w:val="23"/>
        </w:rPr>
      </w:pPr>
    </w:p>
    <w:p w14:paraId="4C3122FC" w14:textId="550CE455" w:rsidR="00AA5E11" w:rsidRDefault="00AA5E11" w:rsidP="00AA5E11">
      <w:pPr>
        <w:pStyle w:val="NormalWeb"/>
        <w:shd w:val="clear" w:color="auto" w:fill="FFFFFF"/>
        <w:spacing w:before="0" w:beforeAutospacing="0" w:after="0" w:afterAutospacing="0"/>
        <w:textAlignment w:val="baseline"/>
        <w:rPr>
          <w:rFonts w:ascii="Arial" w:hAnsi="Arial" w:cs="Arial"/>
          <w:color w:val="676767"/>
          <w:sz w:val="23"/>
          <w:szCs w:val="23"/>
        </w:rPr>
      </w:pPr>
      <w:r>
        <w:rPr>
          <w:rFonts w:ascii="Arial" w:hAnsi="Arial" w:cs="Arial"/>
          <w:color w:val="676767"/>
          <w:sz w:val="23"/>
          <w:szCs w:val="23"/>
        </w:rPr>
        <w:t>Това е най-големият онлайн аукцион в света. Сайтът предлага страхотни възможности за пазаруване на абсолютно всякакви продукти, при това, по възможно най-лесен и изгоден за клиента начин. С </w:t>
      </w:r>
      <w:hyperlink r:id="rId31" w:tgtFrame="_blank" w:history="1">
        <w:r w:rsidRPr="00AA5E11">
          <w:t>eBay</w:t>
        </w:r>
      </w:hyperlink>
      <w:r>
        <w:rPr>
          <w:rFonts w:ascii="Arial" w:hAnsi="Arial" w:cs="Arial"/>
          <w:color w:val="676767"/>
          <w:sz w:val="23"/>
          <w:szCs w:val="23"/>
        </w:rPr>
        <w:t> </w:t>
      </w:r>
      <w:r>
        <w:rPr>
          <w:rFonts w:ascii="Arial" w:hAnsi="Arial" w:cs="Arial"/>
          <w:color w:val="676767"/>
          <w:sz w:val="23"/>
          <w:szCs w:val="23"/>
          <w:lang w:val="bg-BG"/>
        </w:rPr>
        <w:t>може и потребителят да бъде</w:t>
      </w:r>
      <w:r>
        <w:rPr>
          <w:rFonts w:ascii="Arial" w:hAnsi="Arial" w:cs="Arial"/>
          <w:color w:val="676767"/>
          <w:sz w:val="23"/>
          <w:szCs w:val="23"/>
        </w:rPr>
        <w:t xml:space="preserve"> самият търговец, продавайки стоки, които </w:t>
      </w:r>
      <w:r>
        <w:rPr>
          <w:rFonts w:ascii="Arial" w:hAnsi="Arial" w:cs="Arial"/>
          <w:color w:val="676767"/>
          <w:sz w:val="23"/>
          <w:szCs w:val="23"/>
          <w:lang w:val="bg-BG"/>
        </w:rPr>
        <w:t>не са му</w:t>
      </w:r>
      <w:r>
        <w:rPr>
          <w:rFonts w:ascii="Arial" w:hAnsi="Arial" w:cs="Arial"/>
          <w:color w:val="676767"/>
          <w:sz w:val="23"/>
          <w:szCs w:val="23"/>
        </w:rPr>
        <w:t xml:space="preserve"> нужни, но може би представляват интерес за някой друг, някъде по света. Това е един чудесен начин и да си осигурява</w:t>
      </w:r>
      <w:r>
        <w:rPr>
          <w:rFonts w:ascii="Arial" w:hAnsi="Arial" w:cs="Arial"/>
          <w:color w:val="676767"/>
          <w:sz w:val="23"/>
          <w:szCs w:val="23"/>
          <w:lang w:val="bg-BG"/>
        </w:rPr>
        <w:t xml:space="preserve"> </w:t>
      </w:r>
      <w:r>
        <w:rPr>
          <w:rFonts w:ascii="Arial" w:hAnsi="Arial" w:cs="Arial"/>
          <w:color w:val="676767"/>
          <w:sz w:val="23"/>
          <w:szCs w:val="23"/>
        </w:rPr>
        <w:t>допълнителни приходи. eBay е сайт, в който освен че можеш да намериш всякакви интересни продукти, но и е много лесно и бързо да селектираш, точно това, което търсиш. Онлайн шопинг платформата е изградена, така че да улеснява клиентите, предлагайки специални филтъри на търсачката, сред които бранд, цена, цвят, размер, рейтинг и други.</w:t>
      </w:r>
    </w:p>
    <w:p w14:paraId="6AA066BF" w14:textId="77777777" w:rsidR="001776D0" w:rsidRDefault="001776D0" w:rsidP="00AA5E11">
      <w:pPr>
        <w:pStyle w:val="NormalWeb"/>
        <w:shd w:val="clear" w:color="auto" w:fill="FFFFFF"/>
        <w:spacing w:before="0" w:beforeAutospacing="0" w:after="0" w:afterAutospacing="0"/>
        <w:textAlignment w:val="baseline"/>
        <w:rPr>
          <w:rFonts w:ascii="Arial" w:hAnsi="Arial" w:cs="Arial"/>
          <w:color w:val="676767"/>
          <w:sz w:val="23"/>
          <w:szCs w:val="23"/>
        </w:rPr>
      </w:pPr>
    </w:p>
    <w:p w14:paraId="3D566657" w14:textId="77777777" w:rsidR="00AA5E11" w:rsidRDefault="00AA5E11" w:rsidP="00AA5E11">
      <w:pPr>
        <w:pStyle w:val="NormalWeb"/>
        <w:shd w:val="clear" w:color="auto" w:fill="FFFFFF"/>
        <w:spacing w:before="0" w:beforeAutospacing="0" w:after="0" w:afterAutospacing="0"/>
        <w:textAlignment w:val="baseline"/>
        <w:rPr>
          <w:rFonts w:ascii="Arial" w:hAnsi="Arial" w:cs="Arial"/>
          <w:color w:val="676767"/>
          <w:sz w:val="23"/>
          <w:szCs w:val="23"/>
        </w:rPr>
      </w:pPr>
    </w:p>
    <w:p w14:paraId="14180D45" w14:textId="5102C2DC" w:rsidR="00AA5E11" w:rsidRDefault="00AA5E11" w:rsidP="00AA5E11">
      <w:pPr>
        <w:pStyle w:val="NormalWeb"/>
        <w:shd w:val="clear" w:color="auto" w:fill="FFFFFF"/>
        <w:spacing w:before="0" w:beforeAutospacing="0" w:after="0" w:afterAutospacing="0"/>
        <w:textAlignment w:val="baseline"/>
        <w:rPr>
          <w:rFonts w:ascii="Arial" w:hAnsi="Arial" w:cs="Arial"/>
          <w:color w:val="676767"/>
          <w:sz w:val="23"/>
          <w:szCs w:val="23"/>
        </w:rPr>
      </w:pPr>
      <w:r>
        <w:rPr>
          <w:rStyle w:val="Strong"/>
          <w:rFonts w:ascii="inherit" w:hAnsi="inherit" w:cs="Arial"/>
          <w:color w:val="676767"/>
          <w:sz w:val="23"/>
          <w:szCs w:val="23"/>
          <w:bdr w:val="none" w:sz="0" w:space="0" w:color="auto" w:frame="1"/>
          <w:lang w:val="bg-BG"/>
        </w:rPr>
        <w:t>1.</w:t>
      </w:r>
      <w:r>
        <w:rPr>
          <w:rStyle w:val="Strong"/>
          <w:rFonts w:ascii="inherit" w:hAnsi="inherit" w:cs="Arial"/>
          <w:color w:val="676767"/>
          <w:sz w:val="23"/>
          <w:szCs w:val="23"/>
          <w:bdr w:val="none" w:sz="0" w:space="0" w:color="auto" w:frame="1"/>
        </w:rPr>
        <w:t>3    Etsy</w:t>
      </w:r>
    </w:p>
    <w:p w14:paraId="55FFA3BC" w14:textId="77777777" w:rsidR="00AA5E11" w:rsidRDefault="00AA5E11" w:rsidP="00AA5E11">
      <w:pPr>
        <w:pStyle w:val="NormalWeb"/>
        <w:shd w:val="clear" w:color="auto" w:fill="FFFFFF"/>
        <w:spacing w:before="0" w:beforeAutospacing="0" w:after="0" w:afterAutospacing="0"/>
        <w:textAlignment w:val="baseline"/>
        <w:rPr>
          <w:rFonts w:ascii="Arial" w:hAnsi="Arial" w:cs="Arial"/>
          <w:color w:val="676767"/>
          <w:sz w:val="23"/>
          <w:szCs w:val="23"/>
        </w:rPr>
      </w:pPr>
    </w:p>
    <w:p w14:paraId="79C1BCDF" w14:textId="1056E93D" w:rsidR="00AA5E11" w:rsidRDefault="00AA5E11" w:rsidP="00AA5E11">
      <w:pPr>
        <w:pStyle w:val="NormalWeb"/>
        <w:shd w:val="clear" w:color="auto" w:fill="FFFFFF"/>
        <w:spacing w:before="0" w:beforeAutospacing="0" w:after="0" w:afterAutospacing="0"/>
        <w:textAlignment w:val="baseline"/>
        <w:rPr>
          <w:rFonts w:ascii="Arial" w:hAnsi="Arial" w:cs="Arial"/>
          <w:color w:val="676767"/>
          <w:sz w:val="23"/>
          <w:szCs w:val="23"/>
        </w:rPr>
      </w:pPr>
      <w:r>
        <w:rPr>
          <w:rFonts w:ascii="Arial" w:hAnsi="Arial" w:cs="Arial"/>
          <w:color w:val="676767"/>
          <w:sz w:val="23"/>
          <w:szCs w:val="23"/>
        </w:rPr>
        <w:t>Този интересен шопинг сайт  дава уникалната възможност да</w:t>
      </w:r>
      <w:r w:rsidR="001776D0">
        <w:rPr>
          <w:rFonts w:ascii="Arial" w:hAnsi="Arial" w:cs="Arial"/>
          <w:color w:val="676767"/>
          <w:sz w:val="23"/>
          <w:szCs w:val="23"/>
          <w:lang w:val="bg-BG"/>
        </w:rPr>
        <w:t xml:space="preserve"> се</w:t>
      </w:r>
      <w:r>
        <w:rPr>
          <w:rFonts w:ascii="Arial" w:hAnsi="Arial" w:cs="Arial"/>
          <w:color w:val="676767"/>
          <w:sz w:val="23"/>
          <w:szCs w:val="23"/>
        </w:rPr>
        <w:t xml:space="preserve"> пазарува директно от талантливи занаятчии, от различни точки на света. В </w:t>
      </w:r>
      <w:hyperlink r:id="rId32" w:tgtFrame="_blank" w:history="1">
        <w:r>
          <w:rPr>
            <w:rStyle w:val="Hyperlink"/>
            <w:rFonts w:ascii="Arial" w:hAnsi="Arial" w:cs="Arial"/>
            <w:color w:val="E66429"/>
            <w:sz w:val="23"/>
            <w:szCs w:val="23"/>
            <w:bdr w:val="none" w:sz="0" w:space="0" w:color="auto" w:frame="1"/>
          </w:rPr>
          <w:t>Etsy</w:t>
        </w:r>
      </w:hyperlink>
      <w:r>
        <w:rPr>
          <w:rFonts w:ascii="Arial" w:hAnsi="Arial" w:cs="Arial"/>
          <w:color w:val="676767"/>
          <w:sz w:val="23"/>
          <w:szCs w:val="23"/>
        </w:rPr>
        <w:t> можеш да намериш всякакви оригинални и креативни стоки, включително ръчно изработени бижута, дърворезба</w:t>
      </w:r>
      <w:r w:rsidR="001776D0">
        <w:rPr>
          <w:rFonts w:ascii="Arial" w:hAnsi="Arial" w:cs="Arial"/>
          <w:color w:val="676767"/>
          <w:sz w:val="23"/>
          <w:szCs w:val="23"/>
          <w:lang w:val="bg-BG"/>
        </w:rPr>
        <w:t xml:space="preserve"> </w:t>
      </w:r>
      <w:r>
        <w:rPr>
          <w:rFonts w:ascii="Arial" w:hAnsi="Arial" w:cs="Arial"/>
          <w:color w:val="676767"/>
          <w:sz w:val="23"/>
          <w:szCs w:val="23"/>
        </w:rPr>
        <w:t xml:space="preserve">и още изключително много забавни артикули, които могат да послужат за подарък на любим човек. Разбира се, ако </w:t>
      </w:r>
      <w:r w:rsidR="001776D0">
        <w:rPr>
          <w:rFonts w:ascii="Arial" w:hAnsi="Arial" w:cs="Arial"/>
          <w:color w:val="676767"/>
          <w:sz w:val="23"/>
          <w:szCs w:val="23"/>
          <w:lang w:val="bg-BG"/>
        </w:rPr>
        <w:t xml:space="preserve">потребителят </w:t>
      </w:r>
      <w:r>
        <w:rPr>
          <w:rFonts w:ascii="Arial" w:hAnsi="Arial" w:cs="Arial"/>
          <w:color w:val="676767"/>
          <w:sz w:val="23"/>
          <w:szCs w:val="23"/>
        </w:rPr>
        <w:t xml:space="preserve">имаш хоби да изработва арт неща, то задължително </w:t>
      </w:r>
      <w:r w:rsidR="001776D0">
        <w:rPr>
          <w:rFonts w:ascii="Arial" w:hAnsi="Arial" w:cs="Arial"/>
          <w:color w:val="676767"/>
          <w:sz w:val="23"/>
          <w:szCs w:val="23"/>
          <w:lang w:val="bg-BG"/>
        </w:rPr>
        <w:t xml:space="preserve">трябва да се </w:t>
      </w:r>
      <w:r>
        <w:rPr>
          <w:rFonts w:ascii="Arial" w:hAnsi="Arial" w:cs="Arial"/>
          <w:color w:val="676767"/>
          <w:sz w:val="23"/>
          <w:szCs w:val="23"/>
        </w:rPr>
        <w:t>възползва от възможностите, които сайтът предлага, а именно – да продава и популяризира изкуството си по света.</w:t>
      </w:r>
    </w:p>
    <w:p w14:paraId="6BA031CE" w14:textId="7BA39E79" w:rsidR="001776D0" w:rsidRDefault="001776D0" w:rsidP="00AA5E11">
      <w:pPr>
        <w:pStyle w:val="NormalWeb"/>
        <w:shd w:val="clear" w:color="auto" w:fill="FFFFFF"/>
        <w:spacing w:before="0" w:beforeAutospacing="0" w:after="0" w:afterAutospacing="0"/>
        <w:textAlignment w:val="baseline"/>
        <w:rPr>
          <w:rFonts w:ascii="Arial" w:hAnsi="Arial" w:cs="Arial"/>
          <w:color w:val="676767"/>
          <w:sz w:val="23"/>
          <w:szCs w:val="23"/>
        </w:rPr>
      </w:pPr>
    </w:p>
    <w:p w14:paraId="4F0384DD" w14:textId="77777777" w:rsidR="001776D0" w:rsidRDefault="001776D0" w:rsidP="00AA5E11">
      <w:pPr>
        <w:pStyle w:val="NormalWeb"/>
        <w:shd w:val="clear" w:color="auto" w:fill="FFFFFF"/>
        <w:spacing w:before="0" w:beforeAutospacing="0" w:after="0" w:afterAutospacing="0"/>
        <w:textAlignment w:val="baseline"/>
        <w:rPr>
          <w:rFonts w:ascii="Arial" w:hAnsi="Arial" w:cs="Arial"/>
          <w:color w:val="676767"/>
          <w:sz w:val="23"/>
          <w:szCs w:val="23"/>
        </w:rPr>
      </w:pPr>
    </w:p>
    <w:p w14:paraId="1877A8AE" w14:textId="7D3F5EC1" w:rsidR="00AA5E11" w:rsidRDefault="001776D0" w:rsidP="001776D0">
      <w:pPr>
        <w:pStyle w:val="NormalWeb"/>
        <w:numPr>
          <w:ilvl w:val="1"/>
          <w:numId w:val="10"/>
        </w:numPr>
        <w:shd w:val="clear" w:color="auto" w:fill="FFFFFF"/>
        <w:spacing w:before="0" w:beforeAutospacing="0" w:after="0" w:afterAutospacing="0"/>
        <w:textAlignment w:val="baseline"/>
        <w:rPr>
          <w:rStyle w:val="Strong"/>
          <w:rFonts w:ascii="inherit" w:hAnsi="inherit" w:cs="Arial"/>
          <w:color w:val="676767"/>
          <w:sz w:val="23"/>
          <w:szCs w:val="23"/>
          <w:bdr w:val="none" w:sz="0" w:space="0" w:color="auto" w:frame="1"/>
        </w:rPr>
      </w:pPr>
      <w:r>
        <w:rPr>
          <w:rStyle w:val="Strong"/>
          <w:rFonts w:ascii="inherit" w:hAnsi="inherit" w:cs="Arial"/>
          <w:color w:val="676767"/>
          <w:sz w:val="23"/>
          <w:szCs w:val="23"/>
          <w:bdr w:val="none" w:sz="0" w:space="0" w:color="auto" w:frame="1"/>
          <w:lang w:val="bg-BG"/>
        </w:rPr>
        <w:t xml:space="preserve"> </w:t>
      </w:r>
      <w:r w:rsidR="00AA5E11">
        <w:rPr>
          <w:rStyle w:val="Strong"/>
          <w:rFonts w:ascii="inherit" w:hAnsi="inherit" w:cs="Arial"/>
          <w:color w:val="676767"/>
          <w:sz w:val="23"/>
          <w:szCs w:val="23"/>
          <w:bdr w:val="none" w:sz="0" w:space="0" w:color="auto" w:frame="1"/>
        </w:rPr>
        <w:t>AliExpress</w:t>
      </w:r>
    </w:p>
    <w:p w14:paraId="05432AC3" w14:textId="3F6D32DC" w:rsidR="001776D0" w:rsidRDefault="001776D0" w:rsidP="001776D0">
      <w:pPr>
        <w:pStyle w:val="NormalWeb"/>
        <w:shd w:val="clear" w:color="auto" w:fill="FFFFFF"/>
        <w:spacing w:before="0" w:beforeAutospacing="0" w:after="0" w:afterAutospacing="0"/>
        <w:ind w:left="360"/>
        <w:textAlignment w:val="baseline"/>
        <w:rPr>
          <w:rFonts w:ascii="Arial" w:hAnsi="Arial" w:cs="Arial"/>
          <w:color w:val="676767"/>
          <w:sz w:val="23"/>
          <w:szCs w:val="23"/>
        </w:rPr>
      </w:pPr>
    </w:p>
    <w:p w14:paraId="5B44E62E" w14:textId="77777777" w:rsidR="001776D0" w:rsidRDefault="001776D0" w:rsidP="001776D0">
      <w:pPr>
        <w:pStyle w:val="NormalWeb"/>
        <w:shd w:val="clear" w:color="auto" w:fill="FFFFFF"/>
        <w:spacing w:before="0" w:beforeAutospacing="0" w:after="0" w:afterAutospacing="0"/>
        <w:ind w:left="360"/>
        <w:textAlignment w:val="baseline"/>
        <w:rPr>
          <w:rFonts w:ascii="Arial" w:hAnsi="Arial" w:cs="Arial"/>
          <w:color w:val="676767"/>
          <w:sz w:val="23"/>
          <w:szCs w:val="23"/>
        </w:rPr>
      </w:pPr>
    </w:p>
    <w:p w14:paraId="418EE3D1" w14:textId="603BDFC7" w:rsidR="00AA5E11" w:rsidRDefault="00AA5E11" w:rsidP="00AA5E11">
      <w:pPr>
        <w:pStyle w:val="NormalWeb"/>
        <w:shd w:val="clear" w:color="auto" w:fill="FFFFFF"/>
        <w:spacing w:before="0" w:beforeAutospacing="0" w:after="0" w:afterAutospacing="0"/>
        <w:textAlignment w:val="baseline"/>
        <w:rPr>
          <w:rFonts w:ascii="Arial" w:hAnsi="Arial" w:cs="Arial"/>
          <w:color w:val="676767"/>
          <w:sz w:val="23"/>
          <w:szCs w:val="23"/>
        </w:rPr>
      </w:pPr>
      <w:hyperlink r:id="rId33" w:tgtFrame="_blank" w:history="1">
        <w:r w:rsidRPr="001776D0">
          <w:t>AliExpress</w:t>
        </w:r>
      </w:hyperlink>
      <w:r>
        <w:rPr>
          <w:rFonts w:ascii="Arial" w:hAnsi="Arial" w:cs="Arial"/>
          <w:color w:val="676767"/>
          <w:sz w:val="23"/>
          <w:szCs w:val="23"/>
        </w:rPr>
        <w:t> е сайт за всичко – от дрехи до козметика, аксесоари и електроника. Освен това – сайтът предлага едни наистина конкурентни и ниски цени. Според сайта, AliExpress разполага с над 100 млн. продукта, чиито доставчици се намират главно в Китай.</w:t>
      </w:r>
    </w:p>
    <w:p w14:paraId="21C6A324" w14:textId="1F9E6A32" w:rsidR="00AA5E11" w:rsidRDefault="00AA5E11" w:rsidP="00AA5E11">
      <w:pPr>
        <w:pStyle w:val="NormalWeb"/>
        <w:shd w:val="clear" w:color="auto" w:fill="FFFFFF"/>
        <w:spacing w:before="0" w:beforeAutospacing="0" w:after="300" w:afterAutospacing="0"/>
        <w:textAlignment w:val="baseline"/>
        <w:rPr>
          <w:rFonts w:ascii="Arial" w:hAnsi="Arial" w:cs="Arial"/>
          <w:color w:val="676767"/>
          <w:sz w:val="23"/>
          <w:szCs w:val="23"/>
        </w:rPr>
      </w:pPr>
      <w:r>
        <w:rPr>
          <w:rFonts w:ascii="Arial" w:hAnsi="Arial" w:cs="Arial"/>
          <w:color w:val="676767"/>
          <w:sz w:val="23"/>
          <w:szCs w:val="23"/>
        </w:rPr>
        <w:t>Разбира се, сайтът има система за защита и е един от сигурните начини за пазаруване онлайн.</w:t>
      </w:r>
    </w:p>
    <w:p w14:paraId="730D1987" w14:textId="77777777" w:rsidR="001776D0" w:rsidRDefault="001776D0" w:rsidP="00AA5E11">
      <w:pPr>
        <w:pStyle w:val="NormalWeb"/>
        <w:shd w:val="clear" w:color="auto" w:fill="FFFFFF"/>
        <w:spacing w:before="0" w:beforeAutospacing="0" w:after="0" w:afterAutospacing="0"/>
        <w:textAlignment w:val="baseline"/>
        <w:rPr>
          <w:rFonts w:ascii="Arial" w:hAnsi="Arial" w:cs="Arial"/>
          <w:color w:val="676767"/>
          <w:sz w:val="23"/>
          <w:szCs w:val="23"/>
        </w:rPr>
      </w:pPr>
    </w:p>
    <w:p w14:paraId="0D2AC8F1" w14:textId="7E38044C" w:rsidR="00AA5E11" w:rsidRDefault="00D138D9" w:rsidP="00AA5E11">
      <w:pPr>
        <w:pStyle w:val="NormalWeb"/>
        <w:shd w:val="clear" w:color="auto" w:fill="FFFFFF"/>
        <w:spacing w:before="0" w:beforeAutospacing="0" w:after="0" w:afterAutospacing="0"/>
        <w:textAlignment w:val="baseline"/>
        <w:rPr>
          <w:rFonts w:ascii="Arial" w:hAnsi="Arial" w:cs="Arial"/>
          <w:color w:val="676767"/>
          <w:sz w:val="23"/>
          <w:szCs w:val="23"/>
        </w:rPr>
      </w:pPr>
      <w:r>
        <w:rPr>
          <w:rStyle w:val="Strong"/>
          <w:rFonts w:ascii="inherit" w:hAnsi="inherit" w:cs="Arial"/>
          <w:color w:val="676767"/>
          <w:sz w:val="23"/>
          <w:szCs w:val="23"/>
          <w:bdr w:val="none" w:sz="0" w:space="0" w:color="auto" w:frame="1"/>
          <w:lang w:val="bg-BG"/>
        </w:rPr>
        <w:t>1.4</w:t>
      </w:r>
      <w:r w:rsidR="00AA5E11">
        <w:rPr>
          <w:rStyle w:val="Strong"/>
          <w:rFonts w:ascii="inherit" w:hAnsi="inherit" w:cs="Arial"/>
          <w:color w:val="676767"/>
          <w:sz w:val="23"/>
          <w:szCs w:val="23"/>
          <w:bdr w:val="none" w:sz="0" w:space="0" w:color="auto" w:frame="1"/>
        </w:rPr>
        <w:t>.    Alibaba.com</w:t>
      </w:r>
    </w:p>
    <w:p w14:paraId="0D2C8CB0" w14:textId="77777777" w:rsidR="001776D0" w:rsidRDefault="001776D0" w:rsidP="00AA5E11">
      <w:pPr>
        <w:pStyle w:val="NormalWeb"/>
        <w:shd w:val="clear" w:color="auto" w:fill="FFFFFF"/>
        <w:spacing w:before="0" w:beforeAutospacing="0" w:after="0" w:afterAutospacing="0"/>
        <w:textAlignment w:val="baseline"/>
        <w:rPr>
          <w:rFonts w:ascii="Arial" w:hAnsi="Arial" w:cs="Arial"/>
          <w:color w:val="676767"/>
          <w:sz w:val="23"/>
          <w:szCs w:val="23"/>
        </w:rPr>
      </w:pPr>
    </w:p>
    <w:p w14:paraId="3D6B7E59" w14:textId="589953B1" w:rsidR="00AA5E11" w:rsidRDefault="00AA5E11" w:rsidP="00AA5E11">
      <w:pPr>
        <w:pStyle w:val="NormalWeb"/>
        <w:shd w:val="clear" w:color="auto" w:fill="FFFFFF"/>
        <w:spacing w:before="0" w:beforeAutospacing="0" w:after="0" w:afterAutospacing="0"/>
        <w:textAlignment w:val="baseline"/>
        <w:rPr>
          <w:rFonts w:ascii="Arial" w:hAnsi="Arial" w:cs="Arial"/>
          <w:color w:val="676767"/>
          <w:sz w:val="23"/>
          <w:szCs w:val="23"/>
        </w:rPr>
      </w:pPr>
      <w:r>
        <w:rPr>
          <w:rFonts w:ascii="Arial" w:hAnsi="Arial" w:cs="Arial"/>
          <w:color w:val="676767"/>
          <w:sz w:val="23"/>
          <w:szCs w:val="23"/>
        </w:rPr>
        <w:t>Това е най-мащабният сайт за онлайн пазаруване в Китай и един от най-популярните в световен мащаб. В момента </w:t>
      </w:r>
      <w:hyperlink r:id="rId34" w:tgtFrame="_blank" w:history="1">
        <w:r w:rsidRPr="005A0D0C">
          <w:t>Alibaba</w:t>
        </w:r>
      </w:hyperlink>
      <w:r>
        <w:rPr>
          <w:rFonts w:ascii="Arial" w:hAnsi="Arial" w:cs="Arial"/>
          <w:color w:val="676767"/>
          <w:sz w:val="23"/>
          <w:szCs w:val="23"/>
        </w:rPr>
        <w:t> разполага с 42 продуктови категории, включително мода, козметика, дом и градина, авточасти, електроника и грижа за здравето.</w:t>
      </w:r>
    </w:p>
    <w:p w14:paraId="0CC9C098" w14:textId="3B01CF31" w:rsidR="00AA5E11" w:rsidRDefault="00AA5E11" w:rsidP="00AA5E11">
      <w:pPr>
        <w:pStyle w:val="NormalWeb"/>
        <w:shd w:val="clear" w:color="auto" w:fill="FFFFFF"/>
        <w:spacing w:before="0" w:beforeAutospacing="0" w:after="300" w:afterAutospacing="0"/>
        <w:textAlignment w:val="baseline"/>
        <w:rPr>
          <w:rFonts w:ascii="Arial" w:hAnsi="Arial" w:cs="Arial"/>
          <w:color w:val="676767"/>
          <w:sz w:val="23"/>
          <w:szCs w:val="23"/>
        </w:rPr>
      </w:pPr>
    </w:p>
    <w:p w14:paraId="11B25CEB" w14:textId="4609D6C3" w:rsidR="00B260E0" w:rsidRDefault="00B260E0" w:rsidP="00AA5E11">
      <w:pPr>
        <w:pStyle w:val="NormalWeb"/>
        <w:shd w:val="clear" w:color="auto" w:fill="FFFFFF"/>
        <w:spacing w:before="0" w:beforeAutospacing="0" w:after="300" w:afterAutospacing="0"/>
        <w:textAlignment w:val="baseline"/>
        <w:rPr>
          <w:rFonts w:ascii="Arial" w:hAnsi="Arial" w:cs="Arial"/>
          <w:color w:val="676767"/>
          <w:sz w:val="23"/>
          <w:szCs w:val="23"/>
          <w:lang w:val="bg-BG"/>
        </w:rPr>
      </w:pPr>
    </w:p>
    <w:p w14:paraId="0280DA20" w14:textId="2E2B91C7" w:rsidR="00D138D9" w:rsidRDefault="00D138D9" w:rsidP="00D138D9">
      <w:pPr>
        <w:pStyle w:val="NormalWeb"/>
        <w:numPr>
          <w:ilvl w:val="1"/>
          <w:numId w:val="11"/>
        </w:numPr>
        <w:shd w:val="clear" w:color="auto" w:fill="FFFFFF"/>
        <w:spacing w:before="0" w:beforeAutospacing="0" w:after="300" w:afterAutospacing="0"/>
        <w:textAlignment w:val="baseline"/>
        <w:rPr>
          <w:rFonts w:ascii="Arial" w:hAnsi="Arial" w:cs="Arial"/>
          <w:color w:val="676767"/>
          <w:sz w:val="23"/>
          <w:szCs w:val="23"/>
        </w:rPr>
      </w:pPr>
      <w:r>
        <w:rPr>
          <w:rFonts w:ascii="Arial" w:hAnsi="Arial" w:cs="Arial"/>
          <w:color w:val="676767"/>
          <w:sz w:val="23"/>
          <w:szCs w:val="23"/>
        </w:rPr>
        <w:t>OLX group (OnLine Exchange)</w:t>
      </w:r>
    </w:p>
    <w:p w14:paraId="4CED6EB3" w14:textId="07A6F739" w:rsidR="00D138D9" w:rsidRPr="00D138D9" w:rsidRDefault="00D138D9" w:rsidP="00D138D9">
      <w:pPr>
        <w:pStyle w:val="NormalWeb"/>
        <w:shd w:val="clear" w:color="auto" w:fill="FFFFFF"/>
        <w:spacing w:after="300"/>
        <w:textAlignment w:val="baseline"/>
        <w:rPr>
          <w:rFonts w:ascii="Arial" w:hAnsi="Arial" w:cs="Arial"/>
          <w:color w:val="676767"/>
          <w:sz w:val="23"/>
          <w:szCs w:val="23"/>
        </w:rPr>
      </w:pPr>
      <w:r w:rsidRPr="00D138D9">
        <w:rPr>
          <w:rFonts w:ascii="Arial" w:hAnsi="Arial" w:cs="Arial"/>
          <w:color w:val="676767"/>
          <w:sz w:val="23"/>
          <w:szCs w:val="23"/>
        </w:rPr>
        <w:lastRenderedPageBreak/>
        <w:t>OLX Group е глобален онлайн пазар (със седалище в Амстердам и притежаван от Южна Африка медийна и технологична група Naspers), работещ в 45 страни и е най-голямата онлайн рекламна компания в Пакистан, Бразилия и Индия. България, Полша,  Португалия и Украйна. Основана е през 2006 г.</w:t>
      </w:r>
    </w:p>
    <w:p w14:paraId="590D8E14" w14:textId="28C81ED3" w:rsidR="00D138D9" w:rsidRPr="00D138D9" w:rsidRDefault="00D138D9" w:rsidP="00D138D9">
      <w:pPr>
        <w:pStyle w:val="NormalWeb"/>
        <w:shd w:val="clear" w:color="auto" w:fill="FFFFFF"/>
        <w:spacing w:after="300"/>
        <w:textAlignment w:val="baseline"/>
        <w:rPr>
          <w:rFonts w:ascii="Arial" w:hAnsi="Arial" w:cs="Arial"/>
          <w:color w:val="676767"/>
          <w:sz w:val="23"/>
          <w:szCs w:val="23"/>
        </w:rPr>
      </w:pPr>
      <w:r w:rsidRPr="00D138D9">
        <w:rPr>
          <w:rFonts w:ascii="Arial" w:hAnsi="Arial" w:cs="Arial"/>
          <w:color w:val="676767"/>
          <w:sz w:val="23"/>
          <w:szCs w:val="23"/>
        </w:rPr>
        <w:t xml:space="preserve">Фабрис Гринда и Алек Оксенфорд стартираха компанията като алтернатива на Craigslist за света извън Съединените щати. </w:t>
      </w:r>
    </w:p>
    <w:p w14:paraId="2BD43930" w14:textId="77777777" w:rsidR="00D138D9" w:rsidRDefault="00D138D9" w:rsidP="00D138D9">
      <w:pPr>
        <w:pStyle w:val="NormalWeb"/>
        <w:shd w:val="clear" w:color="auto" w:fill="FFFFFF"/>
        <w:spacing w:after="300"/>
        <w:textAlignment w:val="baseline"/>
        <w:rPr>
          <w:rFonts w:ascii="Arial" w:hAnsi="Arial" w:cs="Arial"/>
          <w:color w:val="676767"/>
          <w:sz w:val="23"/>
          <w:szCs w:val="23"/>
        </w:rPr>
      </w:pPr>
      <w:r w:rsidRPr="00D138D9">
        <w:rPr>
          <w:rFonts w:ascii="Arial" w:hAnsi="Arial" w:cs="Arial"/>
          <w:color w:val="676767"/>
          <w:sz w:val="23"/>
          <w:szCs w:val="23"/>
        </w:rPr>
        <w:t xml:space="preserve">OLX е платформа за покупка и продажба на услуги и стоки, както и електроника, мебели, домакински стоки, автомобили и велосипеди. През 2014 г. платформата има 11 милиарда показвания на страници, 200 милиона месечни активни потребители, 25 милиона обяви и 8,5 милиона транзакции на месец. </w:t>
      </w:r>
    </w:p>
    <w:p w14:paraId="61717DC3" w14:textId="77777777" w:rsidR="00D138D9" w:rsidRDefault="00D138D9" w:rsidP="00D138D9">
      <w:pPr>
        <w:pStyle w:val="NormalWeb"/>
        <w:shd w:val="clear" w:color="auto" w:fill="FFFFFF"/>
        <w:spacing w:after="300"/>
        <w:textAlignment w:val="baseline"/>
        <w:rPr>
          <w:rFonts w:ascii="Arial" w:hAnsi="Arial" w:cs="Arial"/>
          <w:color w:val="676767"/>
          <w:sz w:val="23"/>
          <w:szCs w:val="23"/>
        </w:rPr>
      </w:pPr>
      <w:r w:rsidRPr="00D138D9">
        <w:rPr>
          <w:rFonts w:ascii="Arial" w:hAnsi="Arial" w:cs="Arial"/>
          <w:color w:val="676767"/>
          <w:sz w:val="23"/>
          <w:szCs w:val="23"/>
        </w:rPr>
        <w:t>Компанията инвестира в "Web 2.0" функции през 2008 г.:. Като джаджи на социални мрежи, подобрено търсене, Ajax-базирани редактори, интерактивни карти и мобилни версии</w:t>
      </w:r>
      <w:r>
        <w:rPr>
          <w:rFonts w:ascii="Arial" w:hAnsi="Arial" w:cs="Arial"/>
          <w:color w:val="676767"/>
          <w:sz w:val="23"/>
          <w:szCs w:val="23"/>
        </w:rPr>
        <w:t>.</w:t>
      </w:r>
    </w:p>
    <w:p w14:paraId="0380A70F" w14:textId="77777777" w:rsidR="00443712" w:rsidRDefault="00D138D9" w:rsidP="00D138D9">
      <w:pPr>
        <w:pStyle w:val="NormalWeb"/>
        <w:shd w:val="clear" w:color="auto" w:fill="FFFFFF"/>
        <w:spacing w:after="300"/>
        <w:textAlignment w:val="baseline"/>
        <w:rPr>
          <w:rFonts w:ascii="Arial" w:hAnsi="Arial" w:cs="Arial"/>
          <w:color w:val="676767"/>
          <w:sz w:val="23"/>
          <w:szCs w:val="23"/>
        </w:rPr>
      </w:pPr>
      <w:r w:rsidRPr="00D138D9">
        <w:rPr>
          <w:rFonts w:ascii="Arial" w:hAnsi="Arial" w:cs="Arial"/>
          <w:color w:val="676767"/>
          <w:sz w:val="23"/>
          <w:szCs w:val="23"/>
        </w:rPr>
        <w:t xml:space="preserve">През 2009 г. компанията си партнира с Hi5 - социална мрежа, която има 60 милиона потребители. Hi5 </w:t>
      </w:r>
      <w:r w:rsidR="00443712">
        <w:rPr>
          <w:rFonts w:ascii="Arial" w:hAnsi="Arial" w:cs="Arial"/>
          <w:color w:val="676767"/>
          <w:sz w:val="23"/>
          <w:szCs w:val="23"/>
          <w:lang w:val="bg-BG"/>
        </w:rPr>
        <w:t>имплементира</w:t>
      </w:r>
      <w:r w:rsidRPr="00D138D9">
        <w:rPr>
          <w:rFonts w:ascii="Arial" w:hAnsi="Arial" w:cs="Arial"/>
          <w:color w:val="676767"/>
          <w:sz w:val="23"/>
          <w:szCs w:val="23"/>
        </w:rPr>
        <w:t xml:space="preserve"> OLX функции</w:t>
      </w:r>
      <w:r w:rsidR="00443712">
        <w:rPr>
          <w:rFonts w:ascii="Arial" w:hAnsi="Arial" w:cs="Arial"/>
          <w:color w:val="676767"/>
          <w:sz w:val="23"/>
          <w:szCs w:val="23"/>
          <w:lang w:val="bg-BG"/>
        </w:rPr>
        <w:t>те:</w:t>
      </w:r>
      <w:r w:rsidRPr="00D138D9">
        <w:rPr>
          <w:rFonts w:ascii="Arial" w:hAnsi="Arial" w:cs="Arial"/>
          <w:color w:val="676767"/>
          <w:sz w:val="23"/>
          <w:szCs w:val="23"/>
        </w:rPr>
        <w:t xml:space="preserve"> Като показване на реклами </w:t>
      </w:r>
      <w:r w:rsidR="00443712">
        <w:rPr>
          <w:rFonts w:ascii="Arial" w:hAnsi="Arial" w:cs="Arial"/>
          <w:color w:val="676767"/>
          <w:sz w:val="23"/>
          <w:szCs w:val="23"/>
          <w:lang w:val="bg-BG"/>
        </w:rPr>
        <w:t xml:space="preserve">и споделянето им с </w:t>
      </w:r>
      <w:r w:rsidRPr="00D138D9">
        <w:rPr>
          <w:rFonts w:ascii="Arial" w:hAnsi="Arial" w:cs="Arial"/>
          <w:color w:val="676767"/>
          <w:sz w:val="23"/>
          <w:szCs w:val="23"/>
        </w:rPr>
        <w:t>приятели, а OLX активиран видео, изображения и функции за мобилни устройства, в 39 езика и 90 страни</w:t>
      </w:r>
      <w:r w:rsidR="00443712">
        <w:rPr>
          <w:rFonts w:ascii="Arial" w:hAnsi="Arial" w:cs="Arial"/>
          <w:color w:val="676767"/>
          <w:sz w:val="23"/>
          <w:szCs w:val="23"/>
        </w:rPr>
        <w:t>.</w:t>
      </w:r>
      <w:r w:rsidRPr="00D138D9">
        <w:rPr>
          <w:rFonts w:ascii="Arial" w:hAnsi="Arial" w:cs="Arial"/>
          <w:color w:val="676767"/>
          <w:sz w:val="23"/>
          <w:szCs w:val="23"/>
        </w:rPr>
        <w:t>През 2010 г. мнозинството от компанията е закупено от южноафриканската медийна група Naspers, която изкупи съществуващите инвеститори.</w:t>
      </w:r>
    </w:p>
    <w:p w14:paraId="0D8FF6AD" w14:textId="7D370EFD" w:rsidR="00D138D9" w:rsidRPr="00D138D9" w:rsidRDefault="00D138D9" w:rsidP="00D138D9">
      <w:pPr>
        <w:pStyle w:val="NormalWeb"/>
        <w:shd w:val="clear" w:color="auto" w:fill="FFFFFF"/>
        <w:spacing w:after="300"/>
        <w:textAlignment w:val="baseline"/>
        <w:rPr>
          <w:rFonts w:ascii="Arial" w:hAnsi="Arial" w:cs="Arial"/>
          <w:color w:val="676767"/>
          <w:sz w:val="23"/>
          <w:szCs w:val="23"/>
        </w:rPr>
      </w:pPr>
      <w:r w:rsidRPr="00D138D9">
        <w:rPr>
          <w:rFonts w:ascii="Arial" w:hAnsi="Arial" w:cs="Arial"/>
          <w:color w:val="676767"/>
          <w:sz w:val="23"/>
          <w:szCs w:val="23"/>
        </w:rPr>
        <w:t xml:space="preserve">Главен изпълнителен директор на </w:t>
      </w:r>
      <w:r w:rsidR="00443712" w:rsidRPr="00443712">
        <w:rPr>
          <w:rFonts w:ascii="Arial" w:hAnsi="Arial" w:cs="Arial"/>
          <w:color w:val="676767"/>
          <w:sz w:val="23"/>
          <w:szCs w:val="23"/>
        </w:rPr>
        <w:t xml:space="preserve">Alec </w:t>
      </w:r>
      <w:r w:rsidRPr="00D138D9">
        <w:rPr>
          <w:rFonts w:ascii="Arial" w:hAnsi="Arial" w:cs="Arial"/>
          <w:color w:val="676767"/>
          <w:sz w:val="23"/>
          <w:szCs w:val="23"/>
        </w:rPr>
        <w:t>Oxenford казва в интервю 2014 направих OLX прие "Martian подход" към международна експанзия, стартира в Индия, най-големият големия наличен на пазара, отколкото в САЩ. [1] Naspers затвърди онлайн класифициран операции във Филипините, Тайланд, Полша, Унгария, България, Румъния, Украйна, Беларус, Казахстан и Индонезия и да ги ре-брандиран като OLX.</w:t>
      </w:r>
    </w:p>
    <w:p w14:paraId="2EFA2BA2" w14:textId="1318589F" w:rsidR="00D138D9" w:rsidRPr="00D138D9" w:rsidRDefault="00D138D9" w:rsidP="00D138D9">
      <w:pPr>
        <w:pStyle w:val="NormalWeb"/>
        <w:shd w:val="clear" w:color="auto" w:fill="FFFFFF"/>
        <w:spacing w:after="300"/>
        <w:textAlignment w:val="baseline"/>
        <w:rPr>
          <w:rFonts w:ascii="Arial" w:hAnsi="Arial" w:cs="Arial"/>
          <w:color w:val="676767"/>
          <w:sz w:val="23"/>
          <w:szCs w:val="23"/>
        </w:rPr>
      </w:pPr>
      <w:r w:rsidRPr="00D138D9">
        <w:rPr>
          <w:rFonts w:ascii="Arial" w:hAnsi="Arial" w:cs="Arial"/>
          <w:color w:val="676767"/>
          <w:sz w:val="23"/>
          <w:szCs w:val="23"/>
        </w:rPr>
        <w:t>Компанията инвестира сериозно в телевизионната реклама. Oxenford заяви, че приемането на интернет от повече от три трилиона хора е направил телевизия по-ефективен като двигател на трафик към сайтове или приложения, отколкото това, което през ранния период дот-ком, когато телевизионната реклама не работи добре за уеб сайтове. Той каза, че OLX е действал като "създател на богатство" на нововъзникващите пазари, което позволява на хората лесно да си осигурят приходи от услугите и имуществото си</w:t>
      </w:r>
    </w:p>
    <w:p w14:paraId="2116576D" w14:textId="280C7520" w:rsidR="00D138D9" w:rsidRPr="00D138D9" w:rsidRDefault="00D138D9" w:rsidP="00D138D9">
      <w:pPr>
        <w:pStyle w:val="NormalWeb"/>
        <w:shd w:val="clear" w:color="auto" w:fill="FFFFFF"/>
        <w:spacing w:after="300"/>
        <w:textAlignment w:val="baseline"/>
        <w:rPr>
          <w:rFonts w:ascii="Arial" w:hAnsi="Arial" w:cs="Arial"/>
          <w:color w:val="676767"/>
          <w:sz w:val="23"/>
          <w:szCs w:val="23"/>
        </w:rPr>
      </w:pPr>
      <w:r w:rsidRPr="00D138D9">
        <w:rPr>
          <w:rFonts w:ascii="Arial" w:hAnsi="Arial" w:cs="Arial"/>
          <w:color w:val="676767"/>
          <w:sz w:val="23"/>
          <w:szCs w:val="23"/>
        </w:rPr>
        <w:t xml:space="preserve">През 2014 г. глобалният трафик на OLX е 240 милиона уникални месечни посещения, от които 54% ​​са от мобилни устройства. </w:t>
      </w:r>
    </w:p>
    <w:p w14:paraId="5DE6E205" w14:textId="72DC7946" w:rsidR="0045530E" w:rsidRDefault="00D138D9" w:rsidP="00443712">
      <w:pPr>
        <w:pStyle w:val="NormalWeb"/>
        <w:shd w:val="clear" w:color="auto" w:fill="FFFFFF"/>
        <w:spacing w:before="0" w:beforeAutospacing="0" w:after="300" w:afterAutospacing="0"/>
        <w:textAlignment w:val="baseline"/>
        <w:rPr>
          <w:rFonts w:ascii="Arial" w:hAnsi="Arial" w:cs="Arial"/>
          <w:color w:val="676767"/>
          <w:sz w:val="23"/>
          <w:szCs w:val="23"/>
        </w:rPr>
      </w:pPr>
      <w:r w:rsidRPr="00D138D9">
        <w:rPr>
          <w:rFonts w:ascii="Arial" w:hAnsi="Arial" w:cs="Arial"/>
          <w:color w:val="676767"/>
          <w:sz w:val="23"/>
          <w:szCs w:val="23"/>
        </w:rPr>
        <w:t>В края на 2016 г. тя стартира Tradus като сайт за тежки обяви за машини. Той изброява реклами за употребявани тежки машини и превозни средства в областта на строителството, транспорта и земеделието, а така също и резервни части за такива машини.</w:t>
      </w:r>
    </w:p>
    <w:p w14:paraId="0F255BC8" w14:textId="77777777" w:rsidR="00443712" w:rsidRPr="0045530E" w:rsidRDefault="00443712" w:rsidP="00443712">
      <w:pPr>
        <w:pStyle w:val="NormalWeb"/>
        <w:shd w:val="clear" w:color="auto" w:fill="FFFFFF"/>
        <w:spacing w:before="0" w:beforeAutospacing="0" w:after="300" w:afterAutospacing="0"/>
        <w:textAlignment w:val="baseline"/>
        <w:rPr>
          <w:lang w:val="bg-BG"/>
        </w:rPr>
      </w:pPr>
    </w:p>
    <w:p w14:paraId="2487EC53" w14:textId="77777777" w:rsidR="00F77711" w:rsidRPr="00F674A2" w:rsidRDefault="00F77711">
      <w:pPr>
        <w:rPr>
          <w:sz w:val="24"/>
          <w:szCs w:val="24"/>
          <w:lang w:val="bg-BG"/>
        </w:rPr>
      </w:pPr>
    </w:p>
    <w:p w14:paraId="0088FD9F" w14:textId="77777777" w:rsidR="00CC530B" w:rsidRDefault="00CC530B" w:rsidP="00CC530B">
      <w:pPr>
        <w:autoSpaceDE w:val="0"/>
        <w:autoSpaceDN w:val="0"/>
        <w:adjustRightInd w:val="0"/>
        <w:spacing w:after="0" w:line="240" w:lineRule="auto"/>
        <w:rPr>
          <w:rFonts w:ascii="Times New Roman" w:hAnsi="Times New Roman" w:cs="Times New Roman"/>
          <w:sz w:val="24"/>
          <w:szCs w:val="24"/>
          <w:lang w:val="bg-BG"/>
        </w:rPr>
      </w:pPr>
    </w:p>
    <w:p w14:paraId="227679C1" w14:textId="659E4EB3" w:rsidR="00CC530B" w:rsidRPr="00443712" w:rsidRDefault="00CC530B" w:rsidP="00443712">
      <w:pPr>
        <w:pStyle w:val="ListParagraph"/>
        <w:numPr>
          <w:ilvl w:val="0"/>
          <w:numId w:val="7"/>
        </w:numPr>
        <w:autoSpaceDE w:val="0"/>
        <w:autoSpaceDN w:val="0"/>
        <w:adjustRightInd w:val="0"/>
        <w:spacing w:after="0" w:line="240" w:lineRule="auto"/>
        <w:rPr>
          <w:rFonts w:ascii="Times New Roman" w:hAnsi="Times New Roman" w:cs="Times New Roman"/>
          <w:sz w:val="24"/>
          <w:szCs w:val="24"/>
          <w:lang w:val="bg-BG"/>
        </w:rPr>
      </w:pPr>
      <w:r w:rsidRPr="00443712">
        <w:rPr>
          <w:rFonts w:ascii="Times New Roman" w:hAnsi="Times New Roman" w:cs="Times New Roman"/>
          <w:sz w:val="24"/>
          <w:szCs w:val="24"/>
          <w:lang w:val="bg-BG"/>
        </w:rPr>
        <w:t>Преглед на използваните технологии</w:t>
      </w:r>
    </w:p>
    <w:p w14:paraId="2EDCBF29" w14:textId="77777777" w:rsidR="00443712" w:rsidRPr="00443712" w:rsidRDefault="00443712" w:rsidP="00443712">
      <w:pPr>
        <w:pStyle w:val="ListParagraph"/>
        <w:autoSpaceDE w:val="0"/>
        <w:autoSpaceDN w:val="0"/>
        <w:adjustRightInd w:val="0"/>
        <w:spacing w:after="0" w:line="240" w:lineRule="auto"/>
        <w:ind w:left="420"/>
        <w:rPr>
          <w:rFonts w:ascii="Times New Roman" w:hAnsi="Times New Roman" w:cs="Times New Roman"/>
          <w:sz w:val="24"/>
          <w:szCs w:val="24"/>
          <w:lang w:val="bg-BG"/>
        </w:rPr>
      </w:pPr>
    </w:p>
    <w:p w14:paraId="0D82D945" w14:textId="77777777" w:rsidR="00CC530B" w:rsidRDefault="00CC530B" w:rsidP="00CC530B">
      <w:pPr>
        <w:rPr>
          <w:sz w:val="24"/>
          <w:szCs w:val="24"/>
          <w:lang w:val="bg-BG"/>
        </w:rPr>
      </w:pPr>
      <w:r>
        <w:rPr>
          <w:sz w:val="24"/>
          <w:szCs w:val="24"/>
          <w:lang w:val="bg-BG"/>
        </w:rPr>
        <w:t xml:space="preserve">Приложението следва популярната </w:t>
      </w:r>
      <w:r>
        <w:rPr>
          <w:sz w:val="24"/>
          <w:szCs w:val="24"/>
        </w:rPr>
        <w:t xml:space="preserve">MVC </w:t>
      </w:r>
      <w:r>
        <w:rPr>
          <w:sz w:val="24"/>
          <w:szCs w:val="24"/>
          <w:lang w:val="bg-BG"/>
        </w:rPr>
        <w:t>(</w:t>
      </w:r>
      <w:r>
        <w:rPr>
          <w:sz w:val="24"/>
          <w:szCs w:val="24"/>
        </w:rPr>
        <w:t xml:space="preserve">Model View Controller) </w:t>
      </w:r>
      <w:r>
        <w:rPr>
          <w:sz w:val="24"/>
          <w:szCs w:val="24"/>
          <w:lang w:val="bg-BG"/>
        </w:rPr>
        <w:t>архитектура.</w:t>
      </w:r>
    </w:p>
    <w:p w14:paraId="06F1919D" w14:textId="77777777" w:rsidR="008A5757" w:rsidRDefault="008A5757">
      <w:pPr>
        <w:rPr>
          <w:sz w:val="24"/>
          <w:szCs w:val="24"/>
          <w:lang w:val="bg-BG"/>
        </w:rPr>
      </w:pPr>
    </w:p>
    <w:p w14:paraId="7C6BE8B5" w14:textId="77777777" w:rsidR="008A5757" w:rsidRDefault="008A5757">
      <w:pPr>
        <w:rPr>
          <w:sz w:val="24"/>
          <w:szCs w:val="24"/>
          <w:lang w:val="bg-BG"/>
        </w:rPr>
      </w:pPr>
      <w:r>
        <w:rPr>
          <w:sz w:val="24"/>
          <w:szCs w:val="24"/>
          <w:lang w:val="bg-BG"/>
        </w:rPr>
        <w:t xml:space="preserve">Приложението е разделено на 2 части : </w:t>
      </w:r>
      <w:r>
        <w:rPr>
          <w:sz w:val="24"/>
          <w:szCs w:val="24"/>
        </w:rPr>
        <w:t xml:space="preserve">front end ( </w:t>
      </w:r>
      <w:r>
        <w:rPr>
          <w:sz w:val="24"/>
          <w:szCs w:val="24"/>
          <w:lang w:val="bg-BG"/>
        </w:rPr>
        <w:t xml:space="preserve">клиентска част ) и </w:t>
      </w:r>
      <w:r>
        <w:rPr>
          <w:sz w:val="24"/>
          <w:szCs w:val="24"/>
        </w:rPr>
        <w:t xml:space="preserve">back end </w:t>
      </w:r>
      <w:r>
        <w:rPr>
          <w:sz w:val="24"/>
          <w:szCs w:val="24"/>
          <w:lang w:val="bg-BG"/>
        </w:rPr>
        <w:t>( сървърна част ).</w:t>
      </w:r>
    </w:p>
    <w:p w14:paraId="52CB5C31" w14:textId="77777777" w:rsidR="008A5757" w:rsidRDefault="008A5757">
      <w:pPr>
        <w:rPr>
          <w:sz w:val="24"/>
          <w:szCs w:val="24"/>
          <w:lang w:val="bg-BG"/>
        </w:rPr>
      </w:pPr>
    </w:p>
    <w:p w14:paraId="5E9CA821" w14:textId="62C1EC13" w:rsidR="00F674A2" w:rsidRPr="009D7217" w:rsidRDefault="008A5757">
      <w:pPr>
        <w:rPr>
          <w:sz w:val="24"/>
          <w:szCs w:val="24"/>
          <w:lang w:val="bg-BG"/>
        </w:rPr>
      </w:pPr>
      <w:r>
        <w:rPr>
          <w:sz w:val="24"/>
          <w:szCs w:val="24"/>
          <w:lang w:val="bg-BG"/>
        </w:rPr>
        <w:t xml:space="preserve">Клиентската част е написана на популярният </w:t>
      </w:r>
      <w:r>
        <w:rPr>
          <w:sz w:val="24"/>
          <w:szCs w:val="24"/>
        </w:rPr>
        <w:t>open source framework</w:t>
      </w:r>
      <w:r w:rsidR="00F674A2">
        <w:rPr>
          <w:sz w:val="24"/>
          <w:szCs w:val="24"/>
          <w:lang w:val="bg-BG"/>
        </w:rPr>
        <w:t xml:space="preserve"> </w:t>
      </w:r>
      <w:r w:rsidR="00F674A2">
        <w:rPr>
          <w:sz w:val="24"/>
          <w:szCs w:val="24"/>
        </w:rPr>
        <w:t>Angular</w:t>
      </w:r>
      <w:r w:rsidR="009D7217" w:rsidRPr="009D7217">
        <w:rPr>
          <w:sz w:val="24"/>
          <w:szCs w:val="24"/>
          <w:lang w:val="bg-BG"/>
        </w:rPr>
        <w:t xml:space="preserve"> </w:t>
      </w:r>
      <w:r w:rsidR="009D7217">
        <w:rPr>
          <w:sz w:val="24"/>
          <w:szCs w:val="24"/>
          <w:lang w:val="bg-BG"/>
        </w:rPr>
        <w:t xml:space="preserve">А сървърът на който работи приложението – </w:t>
      </w:r>
      <w:r w:rsidR="009D7217">
        <w:rPr>
          <w:sz w:val="24"/>
          <w:szCs w:val="24"/>
        </w:rPr>
        <w:t>Nodejs.</w:t>
      </w:r>
    </w:p>
    <w:p w14:paraId="3AEADC25" w14:textId="77777777" w:rsidR="00F674A2" w:rsidRDefault="00F674A2">
      <w:pPr>
        <w:rPr>
          <w:sz w:val="24"/>
          <w:szCs w:val="24"/>
        </w:rPr>
      </w:pPr>
      <w:r>
        <w:rPr>
          <w:sz w:val="24"/>
          <w:szCs w:val="24"/>
          <w:lang w:val="bg-BG"/>
        </w:rPr>
        <w:t xml:space="preserve">Сървърната част е написана на популярният програмен език </w:t>
      </w:r>
      <w:r>
        <w:rPr>
          <w:sz w:val="24"/>
          <w:szCs w:val="24"/>
        </w:rPr>
        <w:t xml:space="preserve">Java. </w:t>
      </w:r>
      <w:r>
        <w:rPr>
          <w:sz w:val="24"/>
          <w:szCs w:val="24"/>
          <w:lang w:val="bg-BG"/>
        </w:rPr>
        <w:t xml:space="preserve">А сървърът на който работи приложението – </w:t>
      </w:r>
      <w:r>
        <w:rPr>
          <w:sz w:val="24"/>
          <w:szCs w:val="24"/>
        </w:rPr>
        <w:t>Tomcat.</w:t>
      </w:r>
    </w:p>
    <w:p w14:paraId="5F0C4F55" w14:textId="3633E630" w:rsidR="00F674A2" w:rsidRDefault="00F674A2">
      <w:pPr>
        <w:rPr>
          <w:sz w:val="24"/>
          <w:szCs w:val="24"/>
        </w:rPr>
      </w:pPr>
      <w:r>
        <w:rPr>
          <w:sz w:val="24"/>
          <w:szCs w:val="24"/>
          <w:lang w:val="bg-BG"/>
        </w:rPr>
        <w:t xml:space="preserve">За база данни се използва </w:t>
      </w:r>
      <w:r>
        <w:rPr>
          <w:sz w:val="24"/>
          <w:szCs w:val="24"/>
        </w:rPr>
        <w:t>Oracle</w:t>
      </w:r>
      <w:r w:rsidR="0052652E">
        <w:rPr>
          <w:sz w:val="24"/>
          <w:szCs w:val="24"/>
        </w:rPr>
        <w:t>.</w:t>
      </w:r>
    </w:p>
    <w:p w14:paraId="3DB138EC" w14:textId="1905E34C" w:rsidR="0052652E" w:rsidRDefault="0052652E">
      <w:pPr>
        <w:rPr>
          <w:sz w:val="24"/>
          <w:szCs w:val="24"/>
        </w:rPr>
      </w:pPr>
    </w:p>
    <w:p w14:paraId="33A6BC8E" w14:textId="7C345FF4" w:rsidR="0052652E" w:rsidRPr="00F674A2" w:rsidRDefault="0052652E">
      <w:pPr>
        <w:rPr>
          <w:sz w:val="24"/>
          <w:szCs w:val="24"/>
        </w:rPr>
      </w:pPr>
      <w:r>
        <w:rPr>
          <w:noProof/>
          <w:sz w:val="24"/>
          <w:szCs w:val="24"/>
        </w:rPr>
        <w:drawing>
          <wp:inline distT="0" distB="0" distL="0" distR="0" wp14:anchorId="167730F2" wp14:editId="1FC30FF2">
            <wp:extent cx="1089660" cy="1089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89660" cy="1089660"/>
                    </a:xfrm>
                    <a:prstGeom prst="rect">
                      <a:avLst/>
                    </a:prstGeom>
                    <a:noFill/>
                    <a:ln>
                      <a:noFill/>
                    </a:ln>
                  </pic:spPr>
                </pic:pic>
              </a:graphicData>
            </a:graphic>
          </wp:inline>
        </w:drawing>
      </w:r>
      <w:r w:rsidR="009D7217">
        <w:rPr>
          <w:noProof/>
          <w:sz w:val="24"/>
          <w:szCs w:val="24"/>
          <w:lang w:val="bg-BG"/>
        </w:rPr>
        <w:drawing>
          <wp:inline distT="0" distB="0" distL="0" distR="0" wp14:anchorId="00520144" wp14:editId="24C66CC3">
            <wp:extent cx="1369184" cy="9982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03733" cy="1023408"/>
                    </a:xfrm>
                    <a:prstGeom prst="rect">
                      <a:avLst/>
                    </a:prstGeom>
                    <a:noFill/>
                    <a:ln>
                      <a:noFill/>
                    </a:ln>
                  </pic:spPr>
                </pic:pic>
              </a:graphicData>
            </a:graphic>
          </wp:inline>
        </w:drawing>
      </w:r>
      <w:r>
        <w:rPr>
          <w:noProof/>
          <w:sz w:val="24"/>
          <w:szCs w:val="24"/>
        </w:rPr>
        <w:drawing>
          <wp:inline distT="0" distB="0" distL="0" distR="0" wp14:anchorId="41D2BCC2" wp14:editId="0B9ED992">
            <wp:extent cx="840882" cy="15392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64937" cy="1583273"/>
                    </a:xfrm>
                    <a:prstGeom prst="rect">
                      <a:avLst/>
                    </a:prstGeom>
                    <a:noFill/>
                    <a:ln>
                      <a:noFill/>
                    </a:ln>
                  </pic:spPr>
                </pic:pic>
              </a:graphicData>
            </a:graphic>
          </wp:inline>
        </w:drawing>
      </w:r>
      <w:r>
        <w:rPr>
          <w:noProof/>
          <w:sz w:val="24"/>
          <w:szCs w:val="24"/>
        </w:rPr>
        <w:drawing>
          <wp:inline distT="0" distB="0" distL="0" distR="0" wp14:anchorId="79F961BD" wp14:editId="0AF50CEE">
            <wp:extent cx="1242060" cy="133337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72854" cy="1366436"/>
                    </a:xfrm>
                    <a:prstGeom prst="rect">
                      <a:avLst/>
                    </a:prstGeom>
                    <a:noFill/>
                    <a:ln>
                      <a:noFill/>
                    </a:ln>
                  </pic:spPr>
                </pic:pic>
              </a:graphicData>
            </a:graphic>
          </wp:inline>
        </w:drawing>
      </w:r>
      <w:r>
        <w:rPr>
          <w:noProof/>
          <w:sz w:val="24"/>
          <w:szCs w:val="24"/>
        </w:rPr>
        <w:drawing>
          <wp:inline distT="0" distB="0" distL="0" distR="0" wp14:anchorId="28072729" wp14:editId="59540D98">
            <wp:extent cx="1363980" cy="14324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24359" cy="1495833"/>
                    </a:xfrm>
                    <a:prstGeom prst="rect">
                      <a:avLst/>
                    </a:prstGeom>
                    <a:noFill/>
                    <a:ln>
                      <a:noFill/>
                    </a:ln>
                  </pic:spPr>
                </pic:pic>
              </a:graphicData>
            </a:graphic>
          </wp:inline>
        </w:drawing>
      </w:r>
    </w:p>
    <w:p w14:paraId="764C4C30" w14:textId="06BB852B" w:rsidR="00F674A2" w:rsidRDefault="00F674A2">
      <w:pPr>
        <w:rPr>
          <w:sz w:val="24"/>
          <w:szCs w:val="24"/>
          <w:lang w:val="bg-BG"/>
        </w:rPr>
      </w:pPr>
    </w:p>
    <w:p w14:paraId="62F0830F" w14:textId="5E50452A" w:rsidR="0052652E" w:rsidRDefault="0052652E">
      <w:pPr>
        <w:rPr>
          <w:sz w:val="24"/>
          <w:szCs w:val="24"/>
          <w:lang w:val="bg-BG"/>
        </w:rPr>
      </w:pPr>
    </w:p>
    <w:p w14:paraId="22951E5A" w14:textId="77777777" w:rsidR="00CC530B" w:rsidRDefault="00CC530B" w:rsidP="00CC530B">
      <w:pPr>
        <w:rPr>
          <w:sz w:val="24"/>
          <w:szCs w:val="24"/>
          <w:lang w:val="bg-BG"/>
        </w:rPr>
      </w:pPr>
    </w:p>
    <w:p w14:paraId="4DBA2D53" w14:textId="77777777" w:rsidR="00CC530B" w:rsidRDefault="00CC530B" w:rsidP="00CC530B">
      <w:pPr>
        <w:rPr>
          <w:sz w:val="24"/>
          <w:szCs w:val="24"/>
          <w:lang w:val="bg-BG"/>
        </w:rPr>
      </w:pPr>
    </w:p>
    <w:p w14:paraId="1F4B30A0" w14:textId="77777777" w:rsidR="00CC530B" w:rsidRDefault="00CC530B">
      <w:pPr>
        <w:rPr>
          <w:sz w:val="24"/>
          <w:szCs w:val="24"/>
          <w:lang w:val="bg-BG"/>
        </w:rPr>
      </w:pPr>
    </w:p>
    <w:p w14:paraId="487A52F2" w14:textId="56DAB47E" w:rsidR="0052652E" w:rsidRDefault="0052652E">
      <w:pPr>
        <w:rPr>
          <w:sz w:val="24"/>
          <w:szCs w:val="24"/>
          <w:lang w:val="bg-BG"/>
        </w:rPr>
      </w:pPr>
      <w:r>
        <w:rPr>
          <w:sz w:val="24"/>
          <w:szCs w:val="24"/>
          <w:lang w:val="bg-BG"/>
        </w:rPr>
        <w:t xml:space="preserve">Клиентската част прави </w:t>
      </w:r>
      <w:r>
        <w:rPr>
          <w:sz w:val="24"/>
          <w:szCs w:val="24"/>
        </w:rPr>
        <w:t>request-</w:t>
      </w:r>
      <w:r>
        <w:rPr>
          <w:sz w:val="24"/>
          <w:szCs w:val="24"/>
          <w:lang w:val="bg-BG"/>
        </w:rPr>
        <w:t xml:space="preserve">и към </w:t>
      </w:r>
      <w:r>
        <w:rPr>
          <w:sz w:val="24"/>
          <w:szCs w:val="24"/>
        </w:rPr>
        <w:t xml:space="preserve">backend-a, </w:t>
      </w:r>
      <w:r>
        <w:rPr>
          <w:sz w:val="24"/>
          <w:szCs w:val="24"/>
          <w:lang w:val="bg-BG"/>
        </w:rPr>
        <w:t xml:space="preserve">който от своя страна прави </w:t>
      </w:r>
      <w:r>
        <w:rPr>
          <w:sz w:val="24"/>
          <w:szCs w:val="24"/>
        </w:rPr>
        <w:t>request-</w:t>
      </w:r>
      <w:r>
        <w:rPr>
          <w:sz w:val="24"/>
          <w:szCs w:val="24"/>
          <w:lang w:val="bg-BG"/>
        </w:rPr>
        <w:t xml:space="preserve">и към базата данни, базата данни връща съответния резултат в зависимост от </w:t>
      </w:r>
      <w:r>
        <w:rPr>
          <w:sz w:val="24"/>
          <w:szCs w:val="24"/>
        </w:rPr>
        <w:t>request-a</w:t>
      </w:r>
      <w:r>
        <w:rPr>
          <w:sz w:val="24"/>
          <w:szCs w:val="24"/>
          <w:lang w:val="bg-BG"/>
        </w:rPr>
        <w:t xml:space="preserve"> , след което </w:t>
      </w:r>
      <w:r>
        <w:rPr>
          <w:sz w:val="24"/>
          <w:szCs w:val="24"/>
        </w:rPr>
        <w:t xml:space="preserve">backend-a </w:t>
      </w:r>
      <w:r>
        <w:rPr>
          <w:sz w:val="24"/>
          <w:szCs w:val="24"/>
          <w:lang w:val="bg-BG"/>
        </w:rPr>
        <w:t>връща получения резултат към клиентската част.</w:t>
      </w:r>
    </w:p>
    <w:p w14:paraId="1E513BEE" w14:textId="45025DDB" w:rsidR="0052652E" w:rsidRDefault="0052652E">
      <w:pPr>
        <w:rPr>
          <w:sz w:val="24"/>
          <w:szCs w:val="24"/>
          <w:lang w:val="bg-BG"/>
        </w:rPr>
      </w:pPr>
      <w:r>
        <w:rPr>
          <w:sz w:val="24"/>
          <w:szCs w:val="24"/>
          <w:lang w:val="bg-BG"/>
        </w:rPr>
        <w:t xml:space="preserve">Клиентската част получава данните и ги репрезентира за </w:t>
      </w:r>
      <w:r>
        <w:rPr>
          <w:sz w:val="24"/>
          <w:szCs w:val="24"/>
        </w:rPr>
        <w:t>user-</w:t>
      </w:r>
      <w:r>
        <w:rPr>
          <w:sz w:val="24"/>
          <w:szCs w:val="24"/>
          <w:lang w:val="bg-BG"/>
        </w:rPr>
        <w:t>а.</w:t>
      </w:r>
    </w:p>
    <w:p w14:paraId="06D762F1" w14:textId="0FFB7CDD" w:rsidR="0052652E" w:rsidRDefault="0052652E">
      <w:pPr>
        <w:rPr>
          <w:sz w:val="24"/>
          <w:szCs w:val="24"/>
          <w:lang w:val="bg-BG"/>
        </w:rPr>
      </w:pPr>
    </w:p>
    <w:p w14:paraId="3DF1DE70" w14:textId="02EF325A" w:rsidR="0052652E" w:rsidRDefault="0052652E">
      <w:pPr>
        <w:rPr>
          <w:sz w:val="24"/>
          <w:szCs w:val="24"/>
          <w:lang w:val="bg-BG"/>
        </w:rPr>
      </w:pPr>
    </w:p>
    <w:p w14:paraId="691ADE1C" w14:textId="2403AC94" w:rsidR="0052652E" w:rsidRDefault="004849B4" w:rsidP="00587576">
      <w:pPr>
        <w:rPr>
          <w:sz w:val="24"/>
          <w:szCs w:val="24"/>
          <w:lang w:val="bg-BG"/>
        </w:rPr>
      </w:pPr>
      <w:r>
        <w:rPr>
          <w:sz w:val="24"/>
          <w:szCs w:val="24"/>
          <w:lang w:val="bg-BG"/>
        </w:rPr>
        <w:t>2.1</w:t>
      </w:r>
      <w:r w:rsidR="00587576">
        <w:rPr>
          <w:sz w:val="24"/>
          <w:szCs w:val="24"/>
          <w:lang w:val="bg-BG"/>
        </w:rPr>
        <w:t xml:space="preserve"> Клиентска част</w:t>
      </w:r>
    </w:p>
    <w:p w14:paraId="31FEF71B" w14:textId="1D5AA2C0" w:rsidR="00587576" w:rsidRDefault="00587576" w:rsidP="00587576">
      <w:pPr>
        <w:rPr>
          <w:sz w:val="24"/>
          <w:szCs w:val="24"/>
          <w:lang w:val="bg-BG"/>
        </w:rPr>
      </w:pPr>
    </w:p>
    <w:p w14:paraId="39224E5B" w14:textId="5BF533CB" w:rsidR="00587576" w:rsidRDefault="00587576" w:rsidP="00587576">
      <w:pPr>
        <w:rPr>
          <w:sz w:val="24"/>
          <w:szCs w:val="24"/>
        </w:rPr>
      </w:pPr>
      <w:r>
        <w:rPr>
          <w:sz w:val="24"/>
          <w:szCs w:val="24"/>
          <w:lang w:val="bg-BG"/>
        </w:rPr>
        <w:t xml:space="preserve">Клиентската част е написана на популярният </w:t>
      </w:r>
      <w:r>
        <w:rPr>
          <w:sz w:val="24"/>
          <w:szCs w:val="24"/>
        </w:rPr>
        <w:t xml:space="preserve">framework Angular. </w:t>
      </w:r>
    </w:p>
    <w:p w14:paraId="218127FB" w14:textId="1A9DEAE9" w:rsidR="00587576" w:rsidRDefault="00587576" w:rsidP="00587576">
      <w:pPr>
        <w:rPr>
          <w:sz w:val="24"/>
          <w:szCs w:val="24"/>
        </w:rPr>
      </w:pPr>
      <w:r>
        <w:rPr>
          <w:sz w:val="24"/>
          <w:szCs w:val="24"/>
          <w:lang w:val="bg-BG"/>
        </w:rPr>
        <w:t xml:space="preserve">Използва се </w:t>
      </w:r>
      <w:r>
        <w:rPr>
          <w:sz w:val="24"/>
          <w:szCs w:val="24"/>
        </w:rPr>
        <w:t>SPA</w:t>
      </w:r>
      <w:r w:rsidR="007B5238">
        <w:rPr>
          <w:sz w:val="24"/>
          <w:szCs w:val="24"/>
          <w:lang w:val="bg-BG"/>
        </w:rPr>
        <w:t xml:space="preserve"> (</w:t>
      </w:r>
      <w:r w:rsidR="007B5238">
        <w:rPr>
          <w:sz w:val="24"/>
          <w:szCs w:val="24"/>
        </w:rPr>
        <w:t>Signle page application)</w:t>
      </w:r>
      <w:r>
        <w:rPr>
          <w:sz w:val="24"/>
          <w:szCs w:val="24"/>
        </w:rPr>
        <w:t xml:space="preserve"> </w:t>
      </w:r>
      <w:r>
        <w:rPr>
          <w:sz w:val="24"/>
          <w:szCs w:val="24"/>
          <w:lang w:val="bg-BG"/>
        </w:rPr>
        <w:t>архитектура</w:t>
      </w:r>
      <w:r w:rsidR="003E53E7">
        <w:rPr>
          <w:sz w:val="24"/>
          <w:szCs w:val="24"/>
        </w:rPr>
        <w:t>.</w:t>
      </w:r>
    </w:p>
    <w:p w14:paraId="4992AD56" w14:textId="05B1B38F" w:rsidR="003E53E7" w:rsidRPr="003E53E7" w:rsidRDefault="003E53E7" w:rsidP="00587576">
      <w:pPr>
        <w:rPr>
          <w:sz w:val="24"/>
          <w:szCs w:val="24"/>
        </w:rPr>
      </w:pPr>
      <w:r>
        <w:rPr>
          <w:noProof/>
          <w:sz w:val="24"/>
          <w:szCs w:val="24"/>
        </w:rPr>
        <w:drawing>
          <wp:inline distT="0" distB="0" distL="0" distR="0" wp14:anchorId="1FBE63D6" wp14:editId="60887528">
            <wp:extent cx="6294120" cy="24707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19169" cy="2480618"/>
                    </a:xfrm>
                    <a:prstGeom prst="rect">
                      <a:avLst/>
                    </a:prstGeom>
                    <a:noFill/>
                    <a:ln>
                      <a:noFill/>
                    </a:ln>
                  </pic:spPr>
                </pic:pic>
              </a:graphicData>
            </a:graphic>
          </wp:inline>
        </w:drawing>
      </w:r>
    </w:p>
    <w:p w14:paraId="7A351E85" w14:textId="6E036F8C" w:rsidR="0052652E" w:rsidRDefault="0052652E">
      <w:pPr>
        <w:rPr>
          <w:sz w:val="24"/>
          <w:szCs w:val="24"/>
          <w:lang w:val="bg-BG"/>
        </w:rPr>
      </w:pPr>
    </w:p>
    <w:p w14:paraId="7C1CB113" w14:textId="341847FE" w:rsidR="00024FA6" w:rsidRDefault="003E53E7">
      <w:pPr>
        <w:rPr>
          <w:sz w:val="24"/>
          <w:szCs w:val="24"/>
          <w:lang w:val="bg-BG"/>
        </w:rPr>
      </w:pPr>
      <w:r>
        <w:rPr>
          <w:sz w:val="24"/>
          <w:szCs w:val="24"/>
          <w:lang w:val="bg-BG"/>
        </w:rPr>
        <w:t>Характерно за тази архитектура, е че</w:t>
      </w:r>
      <w:r w:rsidR="00024FA6">
        <w:rPr>
          <w:sz w:val="24"/>
          <w:szCs w:val="24"/>
          <w:lang w:val="bg-BG"/>
        </w:rPr>
        <w:t xml:space="preserve"> браузърът</w:t>
      </w:r>
      <w:r>
        <w:rPr>
          <w:sz w:val="24"/>
          <w:szCs w:val="24"/>
          <w:lang w:val="bg-BG"/>
        </w:rPr>
        <w:t xml:space="preserve"> само веднъж </w:t>
      </w:r>
      <w:r w:rsidR="00024FA6">
        <w:rPr>
          <w:sz w:val="24"/>
          <w:szCs w:val="24"/>
          <w:lang w:val="bg-BG"/>
        </w:rPr>
        <w:t xml:space="preserve">тегли </w:t>
      </w:r>
      <w:r w:rsidRPr="003E53E7">
        <w:rPr>
          <w:sz w:val="24"/>
          <w:szCs w:val="24"/>
        </w:rPr>
        <w:t xml:space="preserve">всички необходими </w:t>
      </w:r>
      <w:r w:rsidR="00024FA6">
        <w:rPr>
          <w:sz w:val="24"/>
          <w:szCs w:val="24"/>
          <w:lang w:val="bg-BG"/>
        </w:rPr>
        <w:t>файлове</w:t>
      </w:r>
      <w:r w:rsidRPr="003E53E7">
        <w:rPr>
          <w:sz w:val="24"/>
          <w:szCs w:val="24"/>
        </w:rPr>
        <w:t xml:space="preserve"> - HTML, JavaScript и CSS </w:t>
      </w:r>
      <w:r w:rsidR="007B5238">
        <w:rPr>
          <w:sz w:val="24"/>
          <w:szCs w:val="24"/>
        </w:rPr>
        <w:t xml:space="preserve">, </w:t>
      </w:r>
      <w:r w:rsidRPr="003E53E7">
        <w:rPr>
          <w:sz w:val="24"/>
          <w:szCs w:val="24"/>
        </w:rPr>
        <w:t>или съответните ресурси се зареждат динамично</w:t>
      </w:r>
      <w:r w:rsidR="007B5238">
        <w:rPr>
          <w:sz w:val="24"/>
          <w:szCs w:val="24"/>
        </w:rPr>
        <w:t xml:space="preserve"> (</w:t>
      </w:r>
      <w:r w:rsidR="007B5238">
        <w:rPr>
          <w:sz w:val="24"/>
          <w:szCs w:val="24"/>
          <w:lang w:val="bg-BG"/>
        </w:rPr>
        <w:t xml:space="preserve">асинхронно) използвайки </w:t>
      </w:r>
      <w:r w:rsidR="007B5238">
        <w:rPr>
          <w:sz w:val="24"/>
          <w:szCs w:val="24"/>
        </w:rPr>
        <w:t>AJAX,</w:t>
      </w:r>
      <w:r w:rsidRPr="003E53E7">
        <w:rPr>
          <w:sz w:val="24"/>
          <w:szCs w:val="24"/>
        </w:rPr>
        <w:t xml:space="preserve"> и се добавят към страницата, ако е необходимо, обикновено в отговор на</w:t>
      </w:r>
      <w:r w:rsidR="00024FA6">
        <w:rPr>
          <w:sz w:val="24"/>
          <w:szCs w:val="24"/>
          <w:lang w:val="bg-BG"/>
        </w:rPr>
        <w:t xml:space="preserve"> </w:t>
      </w:r>
      <w:r w:rsidR="00024FA6" w:rsidRPr="00024FA6">
        <w:rPr>
          <w:sz w:val="24"/>
          <w:szCs w:val="24"/>
          <w:lang w:val="bg-BG"/>
        </w:rPr>
        <w:t>действията на потребителя.</w:t>
      </w:r>
    </w:p>
    <w:p w14:paraId="47D54677" w14:textId="628AB39F" w:rsidR="00024FA6" w:rsidRDefault="00024FA6">
      <w:pPr>
        <w:rPr>
          <w:sz w:val="24"/>
          <w:szCs w:val="24"/>
          <w:lang w:val="bg-BG"/>
        </w:rPr>
      </w:pPr>
      <w:r w:rsidRPr="00024FA6">
        <w:rPr>
          <w:sz w:val="24"/>
          <w:szCs w:val="24"/>
          <w:lang w:val="bg-BG"/>
        </w:rPr>
        <w:t xml:space="preserve">Страницата не се презарежда в нито един момент от </w:t>
      </w:r>
      <w:r>
        <w:rPr>
          <w:sz w:val="24"/>
          <w:szCs w:val="24"/>
          <w:lang w:val="bg-BG"/>
        </w:rPr>
        <w:t xml:space="preserve">сърфирането. </w:t>
      </w:r>
      <w:r w:rsidRPr="00024FA6">
        <w:rPr>
          <w:sz w:val="24"/>
          <w:szCs w:val="24"/>
          <w:lang w:val="bg-BG"/>
        </w:rPr>
        <w:t>Взаимодействието с приложението с една страница често включва динамична комуникация с уеб сървъра зад кулисите.</w:t>
      </w:r>
    </w:p>
    <w:p w14:paraId="36375F17" w14:textId="751E248A" w:rsidR="001668BF" w:rsidRDefault="007B5238">
      <w:pPr>
        <w:rPr>
          <w:sz w:val="24"/>
          <w:szCs w:val="24"/>
          <w:lang w:val="bg-BG"/>
        </w:rPr>
      </w:pPr>
      <w:r>
        <w:rPr>
          <w:sz w:val="24"/>
          <w:szCs w:val="24"/>
          <w:lang w:val="bg-BG"/>
        </w:rPr>
        <w:t xml:space="preserve">В </w:t>
      </w:r>
      <w:r>
        <w:rPr>
          <w:sz w:val="24"/>
          <w:szCs w:val="24"/>
        </w:rPr>
        <w:t xml:space="preserve">SPA </w:t>
      </w:r>
      <w:r>
        <w:rPr>
          <w:sz w:val="24"/>
          <w:szCs w:val="24"/>
          <w:lang w:val="bg-BG"/>
        </w:rPr>
        <w:t>архитектурата,</w:t>
      </w:r>
      <w:r>
        <w:rPr>
          <w:sz w:val="24"/>
          <w:szCs w:val="24"/>
        </w:rPr>
        <w:t xml:space="preserve"> </w:t>
      </w:r>
      <w:r>
        <w:rPr>
          <w:sz w:val="24"/>
          <w:szCs w:val="24"/>
          <w:lang w:val="bg-BG"/>
        </w:rPr>
        <w:t>всяка страничка представлява отделен изглед, който най често е регистриран като компонент на приложението. Когато потребителят поиска дадена страничка, приложението скрива текущата отворена страница, и зарежда съответният компонент който отговаря за тази страничка.</w:t>
      </w:r>
    </w:p>
    <w:p w14:paraId="75A1515D" w14:textId="14EE7DA0" w:rsidR="001668BF" w:rsidRPr="001668BF" w:rsidRDefault="001668BF">
      <w:pPr>
        <w:rPr>
          <w:sz w:val="24"/>
          <w:szCs w:val="24"/>
          <w:lang w:val="bg-BG"/>
        </w:rPr>
      </w:pPr>
      <w:r>
        <w:rPr>
          <w:sz w:val="24"/>
          <w:szCs w:val="24"/>
        </w:rPr>
        <w:t>Request-</w:t>
      </w:r>
      <w:r>
        <w:rPr>
          <w:sz w:val="24"/>
          <w:szCs w:val="24"/>
          <w:lang w:val="bg-BG"/>
        </w:rPr>
        <w:t>ите</w:t>
      </w:r>
      <w:r w:rsidRPr="001668BF">
        <w:rPr>
          <w:sz w:val="24"/>
          <w:szCs w:val="24"/>
          <w:lang w:val="bg-BG"/>
        </w:rPr>
        <w:t xml:space="preserve"> към сървъра обикновено водят </w:t>
      </w:r>
      <w:r>
        <w:rPr>
          <w:sz w:val="24"/>
          <w:szCs w:val="24"/>
          <w:lang w:val="bg-BG"/>
        </w:rPr>
        <w:t xml:space="preserve">получаването на </w:t>
      </w:r>
      <w:r w:rsidRPr="001668BF">
        <w:rPr>
          <w:sz w:val="24"/>
          <w:szCs w:val="24"/>
          <w:lang w:val="bg-BG"/>
        </w:rPr>
        <w:t xml:space="preserve">данни </w:t>
      </w:r>
      <w:r>
        <w:rPr>
          <w:sz w:val="24"/>
          <w:szCs w:val="24"/>
          <w:lang w:val="bg-BG"/>
        </w:rPr>
        <w:t xml:space="preserve">в различен формат. Най-често използваните формати за получаване на данни са </w:t>
      </w:r>
      <w:r w:rsidRPr="001668BF">
        <w:rPr>
          <w:sz w:val="24"/>
          <w:szCs w:val="24"/>
          <w:lang w:val="bg-BG"/>
        </w:rPr>
        <w:t xml:space="preserve"> XML или JSON</w:t>
      </w:r>
      <w:r>
        <w:rPr>
          <w:sz w:val="24"/>
          <w:szCs w:val="24"/>
          <w:lang w:val="bg-BG"/>
        </w:rPr>
        <w:t>. Те</w:t>
      </w:r>
      <w:r>
        <w:rPr>
          <w:sz w:val="24"/>
          <w:szCs w:val="24"/>
        </w:rPr>
        <w:t xml:space="preserve"> </w:t>
      </w:r>
      <w:r>
        <w:rPr>
          <w:sz w:val="24"/>
          <w:szCs w:val="24"/>
          <w:lang w:val="bg-BG"/>
        </w:rPr>
        <w:t>се използват, защото са лесни за разбиране и четими от обикновеният човек.</w:t>
      </w:r>
    </w:p>
    <w:p w14:paraId="2EB3A509" w14:textId="38EEA1E0" w:rsidR="001668BF" w:rsidRDefault="001668BF">
      <w:pPr>
        <w:rPr>
          <w:sz w:val="24"/>
          <w:szCs w:val="24"/>
          <w:lang w:val="bg-BG"/>
        </w:rPr>
      </w:pPr>
      <w:r>
        <w:rPr>
          <w:sz w:val="24"/>
          <w:szCs w:val="24"/>
          <w:lang w:val="bg-BG"/>
        </w:rPr>
        <w:t>Понякога от сървъра може да се получи и</w:t>
      </w:r>
      <w:r w:rsidRPr="001668BF">
        <w:rPr>
          <w:sz w:val="24"/>
          <w:szCs w:val="24"/>
          <w:lang w:val="bg-BG"/>
        </w:rPr>
        <w:t xml:space="preserve"> нов HTML код.</w:t>
      </w:r>
    </w:p>
    <w:p w14:paraId="43C5B72E" w14:textId="13112E64" w:rsidR="007B5238" w:rsidRDefault="007B5238">
      <w:pPr>
        <w:rPr>
          <w:sz w:val="24"/>
          <w:szCs w:val="24"/>
          <w:lang w:val="bg-BG"/>
        </w:rPr>
      </w:pPr>
    </w:p>
    <w:p w14:paraId="152D5B2B" w14:textId="080F33E0" w:rsidR="007B5238" w:rsidRDefault="007B5238">
      <w:pPr>
        <w:rPr>
          <w:sz w:val="24"/>
          <w:szCs w:val="24"/>
          <w:lang w:val="bg-BG"/>
        </w:rPr>
      </w:pPr>
    </w:p>
    <w:p w14:paraId="4A45D524" w14:textId="740EABD4" w:rsidR="007B5238" w:rsidRDefault="007B5238">
      <w:pPr>
        <w:rPr>
          <w:sz w:val="24"/>
          <w:szCs w:val="24"/>
          <w:lang w:val="bg-BG"/>
        </w:rPr>
      </w:pPr>
    </w:p>
    <w:p w14:paraId="71E2D77A" w14:textId="35D18137" w:rsidR="007B5238" w:rsidRPr="001668BF" w:rsidRDefault="001668BF">
      <w:pPr>
        <w:rPr>
          <w:sz w:val="24"/>
          <w:szCs w:val="24"/>
          <w:lang w:val="bg-BG"/>
        </w:rPr>
      </w:pPr>
      <w:r>
        <w:rPr>
          <w:sz w:val="24"/>
          <w:szCs w:val="24"/>
          <w:lang w:val="bg-BG"/>
        </w:rPr>
        <w:t xml:space="preserve">Разлики между традиционната уеб архитектура и </w:t>
      </w:r>
      <w:r>
        <w:rPr>
          <w:sz w:val="24"/>
          <w:szCs w:val="24"/>
        </w:rPr>
        <w:t xml:space="preserve">SPA </w:t>
      </w:r>
      <w:r>
        <w:rPr>
          <w:sz w:val="24"/>
          <w:szCs w:val="24"/>
          <w:lang w:val="bg-BG"/>
        </w:rPr>
        <w:t>архитектурата:</w:t>
      </w:r>
    </w:p>
    <w:p w14:paraId="7487C4C5" w14:textId="77777777" w:rsidR="00024FA6" w:rsidRDefault="00024FA6">
      <w:pPr>
        <w:rPr>
          <w:sz w:val="24"/>
          <w:szCs w:val="24"/>
          <w:lang w:val="bg-BG"/>
        </w:rPr>
      </w:pPr>
    </w:p>
    <w:p w14:paraId="15B3D135" w14:textId="27C2B03B" w:rsidR="00024FA6" w:rsidRDefault="00024FA6">
      <w:pPr>
        <w:rPr>
          <w:sz w:val="24"/>
          <w:szCs w:val="24"/>
          <w:lang w:val="bg-BG"/>
        </w:rPr>
      </w:pPr>
    </w:p>
    <w:p w14:paraId="72EF9D00" w14:textId="26716014" w:rsidR="00024FA6" w:rsidRDefault="00024FA6">
      <w:pPr>
        <w:rPr>
          <w:sz w:val="24"/>
          <w:szCs w:val="24"/>
          <w:lang w:val="bg-BG"/>
        </w:rPr>
      </w:pPr>
      <w:r>
        <w:rPr>
          <w:noProof/>
          <w:sz w:val="24"/>
          <w:szCs w:val="24"/>
          <w:lang w:val="bg-BG"/>
        </w:rPr>
        <w:drawing>
          <wp:inline distT="0" distB="0" distL="0" distR="0" wp14:anchorId="30137893" wp14:editId="04EE9D93">
            <wp:extent cx="6408420" cy="3794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15562" cy="3858204"/>
                    </a:xfrm>
                    <a:prstGeom prst="rect">
                      <a:avLst/>
                    </a:prstGeom>
                    <a:noFill/>
                    <a:ln>
                      <a:noFill/>
                    </a:ln>
                  </pic:spPr>
                </pic:pic>
              </a:graphicData>
            </a:graphic>
          </wp:inline>
        </w:drawing>
      </w:r>
    </w:p>
    <w:p w14:paraId="118C165D" w14:textId="77777777" w:rsidR="001668BF" w:rsidRDefault="001668BF">
      <w:pPr>
        <w:rPr>
          <w:sz w:val="24"/>
          <w:szCs w:val="24"/>
          <w:lang w:val="bg-BG"/>
        </w:rPr>
      </w:pPr>
    </w:p>
    <w:p w14:paraId="667FA360" w14:textId="37AD61C2" w:rsidR="007B5238" w:rsidRDefault="001668BF">
      <w:pPr>
        <w:rPr>
          <w:sz w:val="24"/>
          <w:szCs w:val="24"/>
          <w:lang w:val="bg-BG"/>
        </w:rPr>
      </w:pPr>
      <w:r>
        <w:rPr>
          <w:sz w:val="24"/>
          <w:szCs w:val="24"/>
          <w:lang w:val="bg-BG"/>
        </w:rPr>
        <w:t xml:space="preserve">При традиционният подход, при всяко отваряне на нова страничка, клиентското приложение прави </w:t>
      </w:r>
      <w:r>
        <w:rPr>
          <w:sz w:val="24"/>
          <w:szCs w:val="24"/>
        </w:rPr>
        <w:t xml:space="preserve">request </w:t>
      </w:r>
      <w:r>
        <w:rPr>
          <w:sz w:val="24"/>
          <w:szCs w:val="24"/>
          <w:lang w:val="bg-BG"/>
        </w:rPr>
        <w:t xml:space="preserve">към сървърът, който от своя страна връща </w:t>
      </w:r>
      <w:r>
        <w:rPr>
          <w:sz w:val="24"/>
          <w:szCs w:val="24"/>
        </w:rPr>
        <w:t>HTML</w:t>
      </w:r>
      <w:r>
        <w:rPr>
          <w:sz w:val="24"/>
          <w:szCs w:val="24"/>
          <w:lang w:val="bg-BG"/>
        </w:rPr>
        <w:t>,</w:t>
      </w:r>
      <w:r>
        <w:rPr>
          <w:sz w:val="24"/>
          <w:szCs w:val="24"/>
        </w:rPr>
        <w:t xml:space="preserve">CSS &amp; JS </w:t>
      </w:r>
      <w:r>
        <w:rPr>
          <w:sz w:val="24"/>
          <w:szCs w:val="24"/>
          <w:lang w:val="bg-BG"/>
        </w:rPr>
        <w:t>кодовете на съответната страничка.</w:t>
      </w:r>
    </w:p>
    <w:p w14:paraId="53CB5495" w14:textId="64FB448D" w:rsidR="001668BF" w:rsidRDefault="001668BF">
      <w:pPr>
        <w:rPr>
          <w:sz w:val="24"/>
          <w:szCs w:val="24"/>
          <w:lang w:val="bg-BG"/>
        </w:rPr>
      </w:pPr>
      <w:r>
        <w:rPr>
          <w:sz w:val="24"/>
          <w:szCs w:val="24"/>
          <w:lang w:val="bg-BG"/>
        </w:rPr>
        <w:t>При странички с голямо съдържание, това може да направи приложението ни бавно и също така да натовари сървърите.</w:t>
      </w:r>
    </w:p>
    <w:p w14:paraId="59EB6C7A" w14:textId="77777777" w:rsidR="001668BF" w:rsidRDefault="001668BF">
      <w:pPr>
        <w:rPr>
          <w:sz w:val="24"/>
          <w:szCs w:val="24"/>
          <w:lang w:val="bg-BG"/>
        </w:rPr>
      </w:pPr>
    </w:p>
    <w:p w14:paraId="3C0CF0F3" w14:textId="64DAAD68" w:rsidR="001668BF" w:rsidRPr="00091E9B" w:rsidRDefault="001668BF">
      <w:pPr>
        <w:rPr>
          <w:sz w:val="24"/>
          <w:szCs w:val="24"/>
        </w:rPr>
      </w:pPr>
      <w:r>
        <w:rPr>
          <w:sz w:val="24"/>
          <w:szCs w:val="24"/>
          <w:lang w:val="bg-BG"/>
        </w:rPr>
        <w:t xml:space="preserve">При </w:t>
      </w:r>
      <w:r>
        <w:rPr>
          <w:sz w:val="24"/>
          <w:szCs w:val="24"/>
        </w:rPr>
        <w:t xml:space="preserve">SPA </w:t>
      </w:r>
      <w:r>
        <w:rPr>
          <w:sz w:val="24"/>
          <w:szCs w:val="24"/>
          <w:lang w:val="bg-BG"/>
        </w:rPr>
        <w:t xml:space="preserve">подходът, клиентското приложение прави </w:t>
      </w:r>
      <w:r>
        <w:rPr>
          <w:sz w:val="24"/>
          <w:szCs w:val="24"/>
        </w:rPr>
        <w:t xml:space="preserve">request </w:t>
      </w:r>
      <w:r>
        <w:rPr>
          <w:sz w:val="24"/>
          <w:szCs w:val="24"/>
          <w:lang w:val="bg-BG"/>
        </w:rPr>
        <w:t xml:space="preserve">към сървърът, който от своя страна връща </w:t>
      </w:r>
      <w:r>
        <w:rPr>
          <w:sz w:val="24"/>
          <w:szCs w:val="24"/>
        </w:rPr>
        <w:t>HTML</w:t>
      </w:r>
      <w:r>
        <w:rPr>
          <w:sz w:val="24"/>
          <w:szCs w:val="24"/>
          <w:lang w:val="bg-BG"/>
        </w:rPr>
        <w:t>,</w:t>
      </w:r>
      <w:r>
        <w:rPr>
          <w:sz w:val="24"/>
          <w:szCs w:val="24"/>
        </w:rPr>
        <w:t xml:space="preserve">CSS &amp; JS </w:t>
      </w:r>
      <w:r>
        <w:rPr>
          <w:sz w:val="24"/>
          <w:szCs w:val="24"/>
          <w:lang w:val="bg-BG"/>
        </w:rPr>
        <w:t xml:space="preserve">кодът на всички странички от приложението.  </w:t>
      </w:r>
      <w:r w:rsidR="0088360C">
        <w:rPr>
          <w:sz w:val="24"/>
          <w:szCs w:val="24"/>
          <w:lang w:val="bg-BG"/>
        </w:rPr>
        <w:t>От тук нататък браузърът си зарежда съответната страничка без да прави излишни извиквания към сървъра</w:t>
      </w:r>
      <w:r w:rsidR="00282FC5">
        <w:rPr>
          <w:sz w:val="24"/>
          <w:szCs w:val="24"/>
          <w:lang w:val="bg-BG"/>
        </w:rPr>
        <w:t>.</w:t>
      </w:r>
    </w:p>
    <w:p w14:paraId="47B7E090" w14:textId="4074C1FB" w:rsidR="00091E9B" w:rsidRDefault="00091E9B" w:rsidP="00091E9B">
      <w:pPr>
        <w:rPr>
          <w:sz w:val="24"/>
          <w:szCs w:val="24"/>
        </w:rPr>
      </w:pPr>
    </w:p>
    <w:p w14:paraId="5A427EF7" w14:textId="34ECD7A0" w:rsidR="00091E9B" w:rsidRDefault="00091E9B" w:rsidP="00091E9B">
      <w:pPr>
        <w:rPr>
          <w:sz w:val="24"/>
          <w:szCs w:val="24"/>
        </w:rPr>
      </w:pPr>
      <w:r w:rsidRPr="00091E9B">
        <w:rPr>
          <w:sz w:val="24"/>
          <w:szCs w:val="24"/>
        </w:rPr>
        <w:t>2</w:t>
      </w:r>
      <w:r w:rsidR="004849B4">
        <w:rPr>
          <w:sz w:val="24"/>
          <w:szCs w:val="24"/>
          <w:lang w:val="bg-BG"/>
        </w:rPr>
        <w:t>.2</w:t>
      </w:r>
      <w:r>
        <w:rPr>
          <w:sz w:val="24"/>
          <w:szCs w:val="24"/>
        </w:rPr>
        <w:t xml:space="preserve">  Angular</w:t>
      </w:r>
    </w:p>
    <w:p w14:paraId="3871A603" w14:textId="77777777" w:rsidR="00091E9B" w:rsidRDefault="00091E9B" w:rsidP="00091E9B">
      <w:pPr>
        <w:rPr>
          <w:sz w:val="24"/>
          <w:szCs w:val="24"/>
        </w:rPr>
      </w:pPr>
    </w:p>
    <w:p w14:paraId="643CCE24" w14:textId="1AAB2162" w:rsidR="009D7217" w:rsidRDefault="00091E9B" w:rsidP="009D7217">
      <w:pPr>
        <w:rPr>
          <w:sz w:val="24"/>
          <w:szCs w:val="24"/>
        </w:rPr>
      </w:pPr>
      <w:r w:rsidRPr="00091E9B">
        <w:rPr>
          <w:sz w:val="24"/>
          <w:szCs w:val="24"/>
        </w:rPr>
        <w:t xml:space="preserve">Angular </w:t>
      </w:r>
      <w:r w:rsidRPr="00091E9B">
        <w:rPr>
          <w:sz w:val="24"/>
          <w:szCs w:val="24"/>
          <w:lang w:val="bg-BG"/>
        </w:rPr>
        <w:t>е</w:t>
      </w:r>
      <w:r>
        <w:rPr>
          <w:sz w:val="24"/>
          <w:szCs w:val="24"/>
          <w:lang w:val="bg-BG"/>
        </w:rPr>
        <w:t xml:space="preserve"> </w:t>
      </w:r>
      <w:r>
        <w:rPr>
          <w:sz w:val="24"/>
          <w:szCs w:val="24"/>
        </w:rPr>
        <w:t xml:space="preserve">TypeScript </w:t>
      </w:r>
      <w:r>
        <w:rPr>
          <w:sz w:val="24"/>
          <w:szCs w:val="24"/>
          <w:lang w:val="bg-BG"/>
        </w:rPr>
        <w:t>базирана</w:t>
      </w:r>
      <w:r w:rsidRPr="00091E9B">
        <w:rPr>
          <w:sz w:val="24"/>
          <w:szCs w:val="24"/>
          <w:lang w:val="bg-BG"/>
        </w:rPr>
        <w:t xml:space="preserve"> </w:t>
      </w:r>
      <w:r w:rsidRPr="00091E9B">
        <w:rPr>
          <w:sz w:val="24"/>
          <w:szCs w:val="24"/>
        </w:rPr>
        <w:t>платформа за уеб приложения от типа "open source", ръководена от Angular еки</w:t>
      </w:r>
      <w:r>
        <w:rPr>
          <w:sz w:val="24"/>
          <w:szCs w:val="24"/>
          <w:lang w:val="bg-BG"/>
        </w:rPr>
        <w:t xml:space="preserve">път </w:t>
      </w:r>
      <w:r w:rsidRPr="00091E9B">
        <w:rPr>
          <w:sz w:val="24"/>
          <w:szCs w:val="24"/>
        </w:rPr>
        <w:t>в Google</w:t>
      </w:r>
      <w:r>
        <w:rPr>
          <w:sz w:val="24"/>
          <w:szCs w:val="24"/>
          <w:lang w:val="bg-BG"/>
        </w:rPr>
        <w:t xml:space="preserve"> </w:t>
      </w:r>
      <w:r w:rsidRPr="00091E9B">
        <w:rPr>
          <w:sz w:val="24"/>
          <w:szCs w:val="24"/>
        </w:rPr>
        <w:t>.</w:t>
      </w:r>
    </w:p>
    <w:p w14:paraId="6203BA62" w14:textId="441233DE" w:rsidR="009D7217" w:rsidRPr="009D7217" w:rsidRDefault="009D7217" w:rsidP="009D7217">
      <w:pPr>
        <w:rPr>
          <w:sz w:val="24"/>
          <w:szCs w:val="24"/>
        </w:rPr>
      </w:pPr>
      <w:r>
        <w:rPr>
          <w:sz w:val="24"/>
          <w:szCs w:val="24"/>
          <w:lang w:val="bg-BG"/>
        </w:rPr>
        <w:t xml:space="preserve">Сървърът на който работи приложението – </w:t>
      </w:r>
      <w:r>
        <w:rPr>
          <w:sz w:val="24"/>
          <w:szCs w:val="24"/>
        </w:rPr>
        <w:t>Nodejs.</w:t>
      </w:r>
    </w:p>
    <w:p w14:paraId="7970C22A" w14:textId="15F2ABBA" w:rsidR="00091E9B" w:rsidRDefault="00091E9B" w:rsidP="00091E9B">
      <w:pPr>
        <w:rPr>
          <w:sz w:val="24"/>
          <w:szCs w:val="24"/>
          <w:lang w:val="bg-BG"/>
        </w:rPr>
      </w:pPr>
      <w:r>
        <w:rPr>
          <w:sz w:val="24"/>
          <w:szCs w:val="24"/>
          <w:lang w:val="bg-BG"/>
        </w:rPr>
        <w:t>Работещ на повече от една платформа ( браузър ).</w:t>
      </w:r>
    </w:p>
    <w:p w14:paraId="19B2CE72" w14:textId="7BA6B703" w:rsidR="006B3ECC" w:rsidRDefault="006B3ECC" w:rsidP="00091E9B">
      <w:pPr>
        <w:rPr>
          <w:sz w:val="24"/>
          <w:szCs w:val="24"/>
          <w:lang w:val="bg-BG"/>
        </w:rPr>
      </w:pPr>
    </w:p>
    <w:p w14:paraId="45C7F8DB" w14:textId="6BBFF115" w:rsidR="006B3ECC" w:rsidRPr="006B3ECC" w:rsidRDefault="006B3ECC" w:rsidP="006B3ECC">
      <w:pPr>
        <w:tabs>
          <w:tab w:val="left" w:pos="3708"/>
        </w:tabs>
        <w:rPr>
          <w:sz w:val="24"/>
          <w:szCs w:val="24"/>
          <w:lang w:val="bg-BG"/>
        </w:rPr>
      </w:pPr>
      <w:r>
        <w:rPr>
          <w:sz w:val="24"/>
          <w:szCs w:val="24"/>
          <w:lang w:val="bg-BG"/>
        </w:rPr>
        <w:t xml:space="preserve">                                            Архитектура на </w:t>
      </w:r>
      <w:r>
        <w:rPr>
          <w:sz w:val="24"/>
          <w:szCs w:val="24"/>
        </w:rPr>
        <w:t xml:space="preserve">Angular </w:t>
      </w:r>
      <w:r>
        <w:rPr>
          <w:sz w:val="24"/>
          <w:szCs w:val="24"/>
          <w:lang w:val="bg-BG"/>
        </w:rPr>
        <w:t>приложение</w:t>
      </w:r>
    </w:p>
    <w:p w14:paraId="01E97CC7" w14:textId="7D720732" w:rsidR="006B3ECC" w:rsidRPr="006B3ECC" w:rsidRDefault="006B3ECC" w:rsidP="00091E9B">
      <w:pPr>
        <w:rPr>
          <w:sz w:val="24"/>
          <w:szCs w:val="24"/>
        </w:rPr>
      </w:pPr>
      <w:r>
        <w:rPr>
          <w:noProof/>
        </w:rPr>
        <w:drawing>
          <wp:inline distT="0" distB="0" distL="0" distR="0" wp14:anchorId="0968A3FE" wp14:editId="49B73ED7">
            <wp:extent cx="6042660" cy="28676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50248" cy="2871261"/>
                    </a:xfrm>
                    <a:prstGeom prst="rect">
                      <a:avLst/>
                    </a:prstGeom>
                    <a:noFill/>
                    <a:ln>
                      <a:noFill/>
                    </a:ln>
                  </pic:spPr>
                </pic:pic>
              </a:graphicData>
            </a:graphic>
          </wp:inline>
        </w:drawing>
      </w:r>
    </w:p>
    <w:p w14:paraId="7DD92DBE" w14:textId="095CA591" w:rsidR="00091E9B" w:rsidRDefault="002D27D8" w:rsidP="00091E9B">
      <w:pPr>
        <w:rPr>
          <w:sz w:val="24"/>
          <w:szCs w:val="24"/>
        </w:rPr>
      </w:pPr>
      <w:r w:rsidRPr="002D27D8">
        <w:rPr>
          <w:sz w:val="24"/>
          <w:szCs w:val="24"/>
        </w:rPr>
        <w:t>Основните елементи са модули, компоненти, шаблони, метаданни, обвързващи данни, директиви, услуги и инжектиране на зависимости</w:t>
      </w:r>
      <w:r>
        <w:rPr>
          <w:sz w:val="24"/>
          <w:szCs w:val="24"/>
          <w:lang w:val="bg-BG"/>
        </w:rPr>
        <w:t xml:space="preserve"> (</w:t>
      </w:r>
      <w:r>
        <w:rPr>
          <w:sz w:val="24"/>
          <w:szCs w:val="24"/>
        </w:rPr>
        <w:t xml:space="preserve">Dependency Injection) </w:t>
      </w:r>
      <w:r w:rsidRPr="002D27D8">
        <w:rPr>
          <w:sz w:val="24"/>
          <w:szCs w:val="24"/>
        </w:rPr>
        <w:t>.</w:t>
      </w:r>
    </w:p>
    <w:p w14:paraId="2E3350C8" w14:textId="79439069" w:rsidR="004F7454" w:rsidRPr="004F7454" w:rsidRDefault="004F7454" w:rsidP="004849B4">
      <w:pPr>
        <w:rPr>
          <w:sz w:val="24"/>
          <w:szCs w:val="24"/>
          <w:lang w:val="bg-BG"/>
        </w:rPr>
      </w:pPr>
      <w:r>
        <w:rPr>
          <w:sz w:val="24"/>
          <w:szCs w:val="24"/>
          <w:lang w:val="bg-BG"/>
        </w:rPr>
        <w:t>2.2.1  Модули</w:t>
      </w:r>
    </w:p>
    <w:p w14:paraId="76DB13EC" w14:textId="54391DA6" w:rsidR="004F7454" w:rsidRDefault="004849B4" w:rsidP="004849B4">
      <w:pPr>
        <w:rPr>
          <w:sz w:val="24"/>
          <w:szCs w:val="24"/>
        </w:rPr>
      </w:pPr>
      <w:r w:rsidRPr="004849B4">
        <w:rPr>
          <w:sz w:val="24"/>
          <w:szCs w:val="24"/>
        </w:rPr>
        <w:t>Модули</w:t>
      </w:r>
      <w:r>
        <w:rPr>
          <w:sz w:val="24"/>
          <w:szCs w:val="24"/>
          <w:lang w:val="bg-BG"/>
        </w:rPr>
        <w:t>те</w:t>
      </w:r>
      <w:r w:rsidRPr="004849B4">
        <w:rPr>
          <w:sz w:val="24"/>
          <w:szCs w:val="24"/>
        </w:rPr>
        <w:t xml:space="preserve"> в </w:t>
      </w:r>
      <w:r>
        <w:rPr>
          <w:sz w:val="24"/>
          <w:szCs w:val="24"/>
        </w:rPr>
        <w:t xml:space="preserve">Angular </w:t>
      </w:r>
      <w:r>
        <w:rPr>
          <w:sz w:val="24"/>
          <w:szCs w:val="24"/>
          <w:lang w:val="bg-BG"/>
        </w:rPr>
        <w:t>са</w:t>
      </w:r>
      <w:r w:rsidRPr="004849B4">
        <w:rPr>
          <w:sz w:val="24"/>
          <w:szCs w:val="24"/>
        </w:rPr>
        <w:t xml:space="preserve"> място</w:t>
      </w:r>
      <w:r>
        <w:rPr>
          <w:sz w:val="24"/>
          <w:szCs w:val="24"/>
          <w:lang w:val="bg-BG"/>
        </w:rPr>
        <w:t>то</w:t>
      </w:r>
      <w:r w:rsidRPr="004849B4">
        <w:rPr>
          <w:sz w:val="24"/>
          <w:szCs w:val="24"/>
        </w:rPr>
        <w:t xml:space="preserve">, където </w:t>
      </w:r>
      <w:r w:rsidR="004F7454">
        <w:rPr>
          <w:sz w:val="24"/>
          <w:szCs w:val="24"/>
          <w:lang w:val="bg-BG"/>
        </w:rPr>
        <w:t>могат</w:t>
      </w:r>
      <w:r w:rsidRPr="004849B4">
        <w:rPr>
          <w:sz w:val="24"/>
          <w:szCs w:val="24"/>
        </w:rPr>
        <w:t xml:space="preserve"> да</w:t>
      </w:r>
      <w:r w:rsidR="004F7454">
        <w:rPr>
          <w:sz w:val="24"/>
          <w:szCs w:val="24"/>
          <w:lang w:val="bg-BG"/>
        </w:rPr>
        <w:t xml:space="preserve"> се</w:t>
      </w:r>
      <w:r w:rsidRPr="004849B4">
        <w:rPr>
          <w:sz w:val="24"/>
          <w:szCs w:val="24"/>
        </w:rPr>
        <w:t xml:space="preserve"> групират компонентите, директивите, </w:t>
      </w:r>
      <w:r w:rsidR="004F7454">
        <w:rPr>
          <w:sz w:val="24"/>
          <w:szCs w:val="24"/>
        </w:rPr>
        <w:t xml:space="preserve">pipe’s </w:t>
      </w:r>
      <w:r w:rsidRPr="004849B4">
        <w:rPr>
          <w:sz w:val="24"/>
          <w:szCs w:val="24"/>
        </w:rPr>
        <w:t xml:space="preserve"> и </w:t>
      </w:r>
      <w:r w:rsidR="004F7454">
        <w:rPr>
          <w:sz w:val="24"/>
          <w:szCs w:val="24"/>
        </w:rPr>
        <w:t xml:space="preserve">services </w:t>
      </w:r>
      <w:r w:rsidRPr="004849B4">
        <w:rPr>
          <w:sz w:val="24"/>
          <w:szCs w:val="24"/>
        </w:rPr>
        <w:t>, които са свързани с приложението.</w:t>
      </w:r>
    </w:p>
    <w:p w14:paraId="2B996F3F" w14:textId="30081471" w:rsidR="009D7217" w:rsidRDefault="004F7454" w:rsidP="004849B4">
      <w:pPr>
        <w:rPr>
          <w:sz w:val="24"/>
          <w:szCs w:val="24"/>
          <w:lang w:val="bg-BG"/>
        </w:rPr>
      </w:pPr>
      <w:r>
        <w:rPr>
          <w:sz w:val="24"/>
          <w:szCs w:val="24"/>
          <w:lang w:val="bg-BG"/>
        </w:rPr>
        <w:t>Едно приложение може също да бъде изградено от множество отделни модули, като ще има един модул който обхваща всички тези отделни модули в едно.</w:t>
      </w:r>
    </w:p>
    <w:p w14:paraId="4104F61D" w14:textId="088E3A63" w:rsidR="004F7454" w:rsidRDefault="004F7454" w:rsidP="004849B4">
      <w:pPr>
        <w:rPr>
          <w:sz w:val="24"/>
          <w:szCs w:val="24"/>
          <w:lang w:val="bg-BG"/>
        </w:rPr>
      </w:pPr>
      <w:r>
        <w:rPr>
          <w:sz w:val="24"/>
          <w:szCs w:val="24"/>
          <w:lang w:val="bg-BG"/>
        </w:rPr>
        <w:t>2.2.2 Компоненти</w:t>
      </w:r>
    </w:p>
    <w:p w14:paraId="0EA29BEE" w14:textId="77777777" w:rsidR="000A4245" w:rsidRPr="000A4245" w:rsidRDefault="004F7454" w:rsidP="000A4245">
      <w:pPr>
        <w:rPr>
          <w:sz w:val="24"/>
          <w:szCs w:val="24"/>
        </w:rPr>
      </w:pPr>
      <w:r w:rsidRPr="004F7454">
        <w:rPr>
          <w:sz w:val="24"/>
          <w:szCs w:val="24"/>
          <w:lang w:val="bg-BG"/>
        </w:rPr>
        <w:t xml:space="preserve">Голяма част от разработката с Angular се извършва в компонентите. Компонентите основно взаимодействат с .html файла на компонента, който се показва в браузъра. </w:t>
      </w:r>
    </w:p>
    <w:p w14:paraId="6C47F470" w14:textId="55763964" w:rsidR="004F7454" w:rsidRDefault="000A4245" w:rsidP="004849B4">
      <w:pPr>
        <w:rPr>
          <w:sz w:val="24"/>
          <w:szCs w:val="24"/>
          <w:lang w:val="bg-BG"/>
        </w:rPr>
      </w:pPr>
      <w:r>
        <w:rPr>
          <w:sz w:val="24"/>
          <w:szCs w:val="24"/>
          <w:lang w:val="bg-BG"/>
        </w:rPr>
        <w:lastRenderedPageBreak/>
        <w:t>В компонените се пише логиката, която трябва да се изпълнява при комуникация между потребителят и страницата.</w:t>
      </w:r>
    </w:p>
    <w:p w14:paraId="3384A432" w14:textId="7F4C6B8C" w:rsidR="000A4245" w:rsidRDefault="000A4245" w:rsidP="004849B4">
      <w:pPr>
        <w:rPr>
          <w:sz w:val="24"/>
          <w:szCs w:val="24"/>
          <w:lang w:val="bg-BG"/>
        </w:rPr>
      </w:pPr>
      <w:r>
        <w:rPr>
          <w:sz w:val="24"/>
          <w:szCs w:val="24"/>
          <w:lang w:val="bg-BG"/>
        </w:rPr>
        <w:t>Компонентите се използват като контролери, които обновяват модела(данните) и комуникират със сървърната част.</w:t>
      </w:r>
    </w:p>
    <w:p w14:paraId="31C6E514" w14:textId="77777777" w:rsidR="000A4245" w:rsidRPr="000A4245" w:rsidRDefault="000A4245" w:rsidP="004849B4">
      <w:pPr>
        <w:rPr>
          <w:sz w:val="24"/>
          <w:szCs w:val="24"/>
          <w:lang w:val="bg-BG"/>
        </w:rPr>
      </w:pPr>
    </w:p>
    <w:p w14:paraId="2DDE4541" w14:textId="07912D63" w:rsidR="000A4245" w:rsidRDefault="000A4245" w:rsidP="004849B4">
      <w:pPr>
        <w:rPr>
          <w:sz w:val="24"/>
          <w:szCs w:val="24"/>
        </w:rPr>
      </w:pPr>
      <w:r>
        <w:rPr>
          <w:sz w:val="24"/>
          <w:szCs w:val="24"/>
          <w:lang w:val="bg-BG"/>
        </w:rPr>
        <w:t xml:space="preserve">2.2.3 Шаблони ( </w:t>
      </w:r>
      <w:r>
        <w:rPr>
          <w:sz w:val="24"/>
          <w:szCs w:val="24"/>
        </w:rPr>
        <w:t>Templates )</w:t>
      </w:r>
    </w:p>
    <w:p w14:paraId="44C15303" w14:textId="0DC28797" w:rsidR="000A4245" w:rsidRDefault="000A4245" w:rsidP="004849B4">
      <w:pPr>
        <w:rPr>
          <w:sz w:val="24"/>
          <w:szCs w:val="24"/>
          <w:lang w:val="bg-BG"/>
        </w:rPr>
      </w:pPr>
      <w:r>
        <w:rPr>
          <w:sz w:val="24"/>
          <w:szCs w:val="24"/>
          <w:lang w:val="bg-BG"/>
        </w:rPr>
        <w:t xml:space="preserve">Идеята зад шаблоните в </w:t>
      </w:r>
      <w:r>
        <w:rPr>
          <w:sz w:val="24"/>
          <w:szCs w:val="24"/>
        </w:rPr>
        <w:t xml:space="preserve">Angular , </w:t>
      </w:r>
      <w:r>
        <w:rPr>
          <w:sz w:val="24"/>
          <w:szCs w:val="24"/>
          <w:lang w:val="bg-BG"/>
        </w:rPr>
        <w:t xml:space="preserve">е че всеки компонент може да дефинира шаблон ( таг име ) зад което да се зарежда друго </w:t>
      </w:r>
      <w:r>
        <w:rPr>
          <w:sz w:val="24"/>
          <w:szCs w:val="24"/>
        </w:rPr>
        <w:t xml:space="preserve">HTML </w:t>
      </w:r>
      <w:r>
        <w:rPr>
          <w:sz w:val="24"/>
          <w:szCs w:val="24"/>
          <w:lang w:val="bg-BG"/>
        </w:rPr>
        <w:t xml:space="preserve">съдържание. </w:t>
      </w:r>
    </w:p>
    <w:p w14:paraId="7AD86373" w14:textId="5A6C2A70" w:rsidR="000A4245" w:rsidRDefault="000A4245" w:rsidP="004849B4">
      <w:pPr>
        <w:rPr>
          <w:sz w:val="24"/>
          <w:szCs w:val="24"/>
          <w:lang w:val="bg-BG"/>
        </w:rPr>
      </w:pPr>
    </w:p>
    <w:p w14:paraId="02A4E7AD" w14:textId="75952E45" w:rsidR="000A4245" w:rsidRDefault="000A4245" w:rsidP="004849B4">
      <w:pPr>
        <w:rPr>
          <w:sz w:val="24"/>
          <w:szCs w:val="24"/>
          <w:lang w:val="bg-BG"/>
        </w:rPr>
      </w:pPr>
      <w:r>
        <w:rPr>
          <w:sz w:val="24"/>
          <w:szCs w:val="24"/>
          <w:lang w:val="bg-BG"/>
        </w:rPr>
        <w:t>2.2.5 Директиви</w:t>
      </w:r>
    </w:p>
    <w:p w14:paraId="77E077D1" w14:textId="40ABF015" w:rsidR="000A4245" w:rsidRPr="000A4245" w:rsidRDefault="000A4245" w:rsidP="000A4245">
      <w:pPr>
        <w:rPr>
          <w:sz w:val="24"/>
          <w:szCs w:val="24"/>
        </w:rPr>
      </w:pPr>
      <w:r w:rsidRPr="000A4245">
        <w:rPr>
          <w:sz w:val="24"/>
          <w:szCs w:val="24"/>
          <w:lang w:val="bg-BG"/>
        </w:rPr>
        <w:t>Директивите в Angular са j</w:t>
      </w:r>
      <w:r>
        <w:rPr>
          <w:sz w:val="24"/>
          <w:szCs w:val="24"/>
        </w:rPr>
        <w:t xml:space="preserve">avascript </w:t>
      </w:r>
      <w:r>
        <w:rPr>
          <w:sz w:val="24"/>
          <w:szCs w:val="24"/>
          <w:lang w:val="bg-BG"/>
        </w:rPr>
        <w:t>класове</w:t>
      </w:r>
      <w:r w:rsidRPr="000A4245">
        <w:rPr>
          <w:sz w:val="24"/>
          <w:szCs w:val="24"/>
          <w:lang w:val="bg-BG"/>
        </w:rPr>
        <w:t xml:space="preserve">. Имаме 3 </w:t>
      </w:r>
      <w:r>
        <w:rPr>
          <w:sz w:val="24"/>
          <w:szCs w:val="24"/>
          <w:lang w:val="bg-BG"/>
        </w:rPr>
        <w:t xml:space="preserve">вида </w:t>
      </w:r>
      <w:r w:rsidRPr="000A4245">
        <w:rPr>
          <w:sz w:val="24"/>
          <w:szCs w:val="24"/>
          <w:lang w:val="bg-BG"/>
        </w:rPr>
        <w:t>директиви в Angular</w:t>
      </w:r>
      <w:r>
        <w:rPr>
          <w:sz w:val="24"/>
          <w:szCs w:val="24"/>
          <w:lang w:val="bg-BG"/>
        </w:rPr>
        <w:t>.</w:t>
      </w:r>
    </w:p>
    <w:p w14:paraId="796178F8" w14:textId="48576829" w:rsidR="000A4245" w:rsidRPr="000A4245" w:rsidRDefault="000A4245" w:rsidP="000A4245">
      <w:pPr>
        <w:rPr>
          <w:sz w:val="24"/>
          <w:szCs w:val="24"/>
          <w:lang w:val="bg-BG"/>
        </w:rPr>
      </w:pPr>
      <w:r>
        <w:rPr>
          <w:sz w:val="24"/>
          <w:szCs w:val="24"/>
          <w:lang w:val="bg-BG"/>
        </w:rPr>
        <w:t xml:space="preserve">2.2.5.1 </w:t>
      </w:r>
      <w:r w:rsidRPr="000A4245">
        <w:rPr>
          <w:sz w:val="24"/>
          <w:szCs w:val="24"/>
          <w:lang w:val="bg-BG"/>
        </w:rPr>
        <w:t>Директиви за компонентите</w:t>
      </w:r>
    </w:p>
    <w:p w14:paraId="39453403" w14:textId="20B6B7DA" w:rsidR="000A4245" w:rsidRPr="000A4245" w:rsidRDefault="000A4245" w:rsidP="000A4245">
      <w:pPr>
        <w:rPr>
          <w:sz w:val="24"/>
          <w:szCs w:val="24"/>
          <w:lang w:val="bg-BG"/>
        </w:rPr>
      </w:pPr>
      <w:r w:rsidRPr="000A4245">
        <w:rPr>
          <w:sz w:val="24"/>
          <w:szCs w:val="24"/>
          <w:lang w:val="bg-BG"/>
        </w:rPr>
        <w:t>Те представят подробностите за това как компонентът трябва да бъде обработен, инстанцииран и използван по време на изпълнение.</w:t>
      </w:r>
    </w:p>
    <w:p w14:paraId="2EE9325B" w14:textId="0FDAFAA6" w:rsidR="000A4245" w:rsidRPr="000A4245" w:rsidRDefault="000A4245" w:rsidP="000A4245">
      <w:pPr>
        <w:rPr>
          <w:sz w:val="24"/>
          <w:szCs w:val="24"/>
          <w:lang w:val="bg-BG"/>
        </w:rPr>
      </w:pPr>
      <w:r>
        <w:rPr>
          <w:sz w:val="24"/>
          <w:szCs w:val="24"/>
          <w:lang w:val="bg-BG"/>
        </w:rPr>
        <w:t xml:space="preserve">2.2.5.2 </w:t>
      </w:r>
      <w:r w:rsidRPr="000A4245">
        <w:rPr>
          <w:sz w:val="24"/>
          <w:szCs w:val="24"/>
          <w:lang w:val="bg-BG"/>
        </w:rPr>
        <w:t>Структурни директиви</w:t>
      </w:r>
    </w:p>
    <w:p w14:paraId="2AD789AA" w14:textId="1CB7FAF1" w:rsidR="000A4245" w:rsidRPr="000A4245" w:rsidRDefault="000A4245" w:rsidP="000A4245">
      <w:pPr>
        <w:rPr>
          <w:sz w:val="24"/>
          <w:szCs w:val="24"/>
          <w:lang w:val="bg-BG"/>
        </w:rPr>
      </w:pPr>
      <w:r w:rsidRPr="000A4245">
        <w:rPr>
          <w:sz w:val="24"/>
          <w:szCs w:val="24"/>
          <w:lang w:val="bg-BG"/>
        </w:rPr>
        <w:t>Проблем с манипулирането на елементите на домейна. Структурните директиви имат знак * преди директивата. Например, * ngIf и * ngFor.</w:t>
      </w:r>
    </w:p>
    <w:p w14:paraId="29C9141A" w14:textId="4B94A625" w:rsidR="000A4245" w:rsidRPr="000A4245" w:rsidRDefault="000A4245" w:rsidP="000A4245">
      <w:pPr>
        <w:rPr>
          <w:sz w:val="24"/>
          <w:szCs w:val="24"/>
          <w:lang w:val="bg-BG"/>
        </w:rPr>
      </w:pPr>
      <w:r>
        <w:rPr>
          <w:sz w:val="24"/>
          <w:szCs w:val="24"/>
          <w:lang w:val="bg-BG"/>
        </w:rPr>
        <w:t xml:space="preserve">2.2.5.3 </w:t>
      </w:r>
      <w:r w:rsidRPr="000A4245">
        <w:rPr>
          <w:sz w:val="24"/>
          <w:szCs w:val="24"/>
          <w:lang w:val="bg-BG"/>
        </w:rPr>
        <w:t>Директиви за атрибутите</w:t>
      </w:r>
    </w:p>
    <w:p w14:paraId="45CA1841" w14:textId="2347B718" w:rsidR="000A4245" w:rsidRDefault="000A4245" w:rsidP="004849B4">
      <w:pPr>
        <w:rPr>
          <w:sz w:val="24"/>
          <w:szCs w:val="24"/>
          <w:lang w:val="bg-BG"/>
        </w:rPr>
      </w:pPr>
      <w:r w:rsidRPr="000A4245">
        <w:rPr>
          <w:sz w:val="24"/>
          <w:szCs w:val="24"/>
          <w:lang w:val="bg-BG"/>
        </w:rPr>
        <w:t xml:space="preserve">Директивите за атрибутите се </w:t>
      </w:r>
      <w:r>
        <w:rPr>
          <w:sz w:val="24"/>
          <w:szCs w:val="24"/>
          <w:lang w:val="bg-BG"/>
        </w:rPr>
        <w:t>използват за</w:t>
      </w:r>
      <w:r w:rsidR="00FD5610">
        <w:rPr>
          <w:sz w:val="24"/>
          <w:szCs w:val="24"/>
        </w:rPr>
        <w:t xml:space="preserve"> </w:t>
      </w:r>
      <w:r w:rsidR="00FD5610">
        <w:rPr>
          <w:sz w:val="24"/>
          <w:szCs w:val="24"/>
          <w:lang w:val="bg-BG"/>
        </w:rPr>
        <w:t>промяна на</w:t>
      </w:r>
      <w:r>
        <w:rPr>
          <w:sz w:val="24"/>
          <w:szCs w:val="24"/>
          <w:lang w:val="bg-BG"/>
        </w:rPr>
        <w:t xml:space="preserve"> </w:t>
      </w:r>
      <w:r w:rsidRPr="000A4245">
        <w:rPr>
          <w:sz w:val="24"/>
          <w:szCs w:val="24"/>
          <w:lang w:val="bg-BG"/>
        </w:rPr>
        <w:t xml:space="preserve"> до поведението и </w:t>
      </w:r>
      <w:r w:rsidR="00FD5610">
        <w:rPr>
          <w:sz w:val="24"/>
          <w:szCs w:val="24"/>
          <w:lang w:val="bg-BG"/>
        </w:rPr>
        <w:t>изгледа</w:t>
      </w:r>
      <w:r w:rsidRPr="000A4245">
        <w:rPr>
          <w:sz w:val="24"/>
          <w:szCs w:val="24"/>
          <w:lang w:val="bg-BG"/>
        </w:rPr>
        <w:t xml:space="preserve"> на </w:t>
      </w:r>
      <w:r w:rsidR="00FD5610">
        <w:rPr>
          <w:sz w:val="24"/>
          <w:szCs w:val="24"/>
          <w:lang w:val="bg-BG"/>
        </w:rPr>
        <w:t>документа.</w:t>
      </w:r>
    </w:p>
    <w:p w14:paraId="1147D057" w14:textId="04691FDB" w:rsidR="00FD5610" w:rsidRDefault="00FD5610" w:rsidP="004849B4">
      <w:pPr>
        <w:rPr>
          <w:sz w:val="24"/>
          <w:szCs w:val="24"/>
        </w:rPr>
      </w:pPr>
      <w:r>
        <w:rPr>
          <w:sz w:val="24"/>
          <w:szCs w:val="24"/>
        </w:rPr>
        <w:t xml:space="preserve">2.2.5.4 </w:t>
      </w:r>
      <w:r>
        <w:rPr>
          <w:sz w:val="24"/>
          <w:szCs w:val="24"/>
          <w:lang w:val="bg-BG"/>
        </w:rPr>
        <w:t xml:space="preserve">Услуги ( </w:t>
      </w:r>
      <w:r>
        <w:rPr>
          <w:sz w:val="24"/>
          <w:szCs w:val="24"/>
        </w:rPr>
        <w:t>services )</w:t>
      </w:r>
    </w:p>
    <w:p w14:paraId="7E1EF34F" w14:textId="4902D846" w:rsidR="00FD5610" w:rsidRPr="00FD5610" w:rsidRDefault="00FD5610" w:rsidP="004849B4">
      <w:pPr>
        <w:rPr>
          <w:sz w:val="24"/>
          <w:szCs w:val="24"/>
        </w:rPr>
      </w:pPr>
      <w:r w:rsidRPr="00FD5610">
        <w:rPr>
          <w:sz w:val="24"/>
          <w:szCs w:val="24"/>
        </w:rPr>
        <w:t>Може да срещнем ситуация, в която има нужда от някакъв код навсякъде на страницата. Той може да се използва за връзка за данни, която трябва да бъде споделена между компонентите и т.н. Услугите ни помагат да постигнем това. С услугите можем да получим достъп до методи и свойства в други компоненти в целия проект.</w:t>
      </w:r>
    </w:p>
    <w:p w14:paraId="551F630E" w14:textId="3027EAD3" w:rsidR="000A4245" w:rsidRDefault="000A4245" w:rsidP="004849B4">
      <w:pPr>
        <w:rPr>
          <w:sz w:val="24"/>
          <w:szCs w:val="24"/>
        </w:rPr>
      </w:pPr>
    </w:p>
    <w:p w14:paraId="5A219620" w14:textId="6929132C" w:rsidR="00FD5610" w:rsidRDefault="00FD5610" w:rsidP="00FD5610">
      <w:pPr>
        <w:rPr>
          <w:sz w:val="24"/>
          <w:szCs w:val="24"/>
        </w:rPr>
      </w:pPr>
      <w:r>
        <w:rPr>
          <w:sz w:val="24"/>
          <w:szCs w:val="24"/>
        </w:rPr>
        <w:t xml:space="preserve">2.2.5.5 </w:t>
      </w:r>
      <w:r>
        <w:rPr>
          <w:sz w:val="24"/>
          <w:szCs w:val="24"/>
          <w:lang w:val="bg-BG"/>
        </w:rPr>
        <w:t>И</w:t>
      </w:r>
      <w:r w:rsidRPr="002D27D8">
        <w:rPr>
          <w:sz w:val="24"/>
          <w:szCs w:val="24"/>
        </w:rPr>
        <w:t>нжектиране на зависимости</w:t>
      </w:r>
      <w:r>
        <w:rPr>
          <w:sz w:val="24"/>
          <w:szCs w:val="24"/>
          <w:lang w:val="bg-BG"/>
        </w:rPr>
        <w:t xml:space="preserve"> (</w:t>
      </w:r>
      <w:r>
        <w:rPr>
          <w:sz w:val="24"/>
          <w:szCs w:val="24"/>
        </w:rPr>
        <w:t xml:space="preserve">Dependency Injection) </w:t>
      </w:r>
      <w:r w:rsidRPr="002D27D8">
        <w:rPr>
          <w:sz w:val="24"/>
          <w:szCs w:val="24"/>
        </w:rPr>
        <w:t>.</w:t>
      </w:r>
    </w:p>
    <w:p w14:paraId="06687939" w14:textId="67D16A21" w:rsidR="000A4245" w:rsidRDefault="000A4245" w:rsidP="004849B4">
      <w:pPr>
        <w:rPr>
          <w:sz w:val="24"/>
          <w:szCs w:val="24"/>
        </w:rPr>
      </w:pPr>
    </w:p>
    <w:p w14:paraId="016C7FFC" w14:textId="76C586DF" w:rsidR="00FD5610" w:rsidRPr="00FD5610" w:rsidRDefault="00FD5610" w:rsidP="00FD5610">
      <w:pPr>
        <w:rPr>
          <w:sz w:val="24"/>
          <w:szCs w:val="24"/>
        </w:rPr>
      </w:pPr>
      <w:r w:rsidRPr="00FD5610">
        <w:rPr>
          <w:sz w:val="24"/>
          <w:szCs w:val="24"/>
        </w:rPr>
        <w:t>В софтуерното инженерство, инжектирането на зависимост</w:t>
      </w:r>
      <w:r>
        <w:rPr>
          <w:sz w:val="24"/>
          <w:szCs w:val="24"/>
          <w:lang w:val="bg-BG"/>
        </w:rPr>
        <w:t xml:space="preserve"> (</w:t>
      </w:r>
      <w:r>
        <w:rPr>
          <w:sz w:val="24"/>
          <w:szCs w:val="24"/>
        </w:rPr>
        <w:t xml:space="preserve">Dependency Injection) </w:t>
      </w:r>
      <w:r w:rsidRPr="00FD5610">
        <w:rPr>
          <w:sz w:val="24"/>
          <w:szCs w:val="24"/>
        </w:rPr>
        <w:t xml:space="preserve"> е техника в един обект (или статичен метод) доставя зависимостите на друг обект. Зависимостта е обект, който може да бъде използван (услуга). Инжектирането е </w:t>
      </w:r>
      <w:r w:rsidRPr="00FD5610">
        <w:rPr>
          <w:sz w:val="24"/>
          <w:szCs w:val="24"/>
        </w:rPr>
        <w:lastRenderedPageBreak/>
        <w:t>преминаването на зависимост към зависим обект (клиент). Услугата е част от състоянието на клиента. Предаването на услугата на клиента, вместо да позволи на клиента да изгради услугата, е основното изискване на модела.</w:t>
      </w:r>
    </w:p>
    <w:p w14:paraId="75F2B397" w14:textId="106A43AD" w:rsidR="00FD5610" w:rsidRPr="00FD5610" w:rsidRDefault="00FD5610" w:rsidP="00FD5610">
      <w:pPr>
        <w:rPr>
          <w:sz w:val="24"/>
          <w:szCs w:val="24"/>
        </w:rPr>
      </w:pPr>
      <w:r w:rsidRPr="00FD5610">
        <w:rPr>
          <w:sz w:val="24"/>
          <w:szCs w:val="24"/>
        </w:rPr>
        <w:t>Това основно изискване означава, че използването на стойности (услуги), произведени в този клас от нови или статични методи, е забранено. Клиентът трябва да приеме стойности, предавани отвън</w:t>
      </w:r>
      <w:r>
        <w:rPr>
          <w:sz w:val="24"/>
          <w:szCs w:val="24"/>
          <w:lang w:val="bg-BG"/>
        </w:rPr>
        <w:t>.</w:t>
      </w:r>
    </w:p>
    <w:p w14:paraId="14B95A83" w14:textId="6F27AE2D" w:rsidR="00FD5610" w:rsidRPr="00FD5610" w:rsidRDefault="00FD5610" w:rsidP="00FD5610">
      <w:pPr>
        <w:rPr>
          <w:sz w:val="24"/>
          <w:szCs w:val="24"/>
        </w:rPr>
      </w:pPr>
      <w:r w:rsidRPr="00FD5610">
        <w:rPr>
          <w:sz w:val="24"/>
          <w:szCs w:val="24"/>
        </w:rPr>
        <w:t>Инжектирането на зависимостта е една от формите на по-широката техника на инверсия на контрола. Както при другите форми на инверсия на контрола, инжектирането на зависимост поддържа принципа на инверсията на зависимостта. Клиентът делегира отговорността да предоставя зависимостите си от външен код (инжектора). Клиентът няма право да се обажда на кода на инжектора</w:t>
      </w:r>
      <w:r>
        <w:rPr>
          <w:sz w:val="24"/>
          <w:szCs w:val="24"/>
          <w:lang w:val="bg-BG"/>
        </w:rPr>
        <w:t>,</w:t>
      </w:r>
      <w:r w:rsidRPr="00FD5610">
        <w:rPr>
          <w:sz w:val="24"/>
          <w:szCs w:val="24"/>
        </w:rPr>
        <w:t xml:space="preserve"> това е инжекционният код, който изгражда услугите и се обажда на клиента, за да ги инжектира. Което означава, че клиентският код не трябва да знае за инжектиращия код; клиентът трябва да знае само за вътрешните интерфейси на услугите. Това разделя отговорностите за използване и конструиране.</w:t>
      </w:r>
    </w:p>
    <w:p w14:paraId="273C4557" w14:textId="1C83FC2E" w:rsidR="009D7217" w:rsidRDefault="00FD5610" w:rsidP="00091E9B">
      <w:pPr>
        <w:rPr>
          <w:sz w:val="24"/>
          <w:szCs w:val="24"/>
        </w:rPr>
      </w:pPr>
      <w:r w:rsidRPr="00FD5610">
        <w:rPr>
          <w:sz w:val="24"/>
          <w:szCs w:val="24"/>
        </w:rPr>
        <w:t xml:space="preserve">Има три общи начина, по които даден клиент може да приеме инжектиране на зависимост: настройка, интерфейс и инжектиране на конструктор. Инжектирането на сетер и конструктор се използва главно от тях. Инжектирането на интерфейса се различава, тъй като на зависимостта се дава възможност да контролира собствената си инжекция. Всеки от тях изисква отделен строителен код (инжекторът) да поеме отговорност за въвеждане на клиент и неговите зависимости един от друг. </w:t>
      </w:r>
    </w:p>
    <w:p w14:paraId="0E6E2A1C" w14:textId="3C183AEC" w:rsidR="00FD5610" w:rsidRDefault="00FD5610" w:rsidP="00091E9B">
      <w:pPr>
        <w:rPr>
          <w:sz w:val="24"/>
          <w:szCs w:val="24"/>
        </w:rPr>
      </w:pPr>
    </w:p>
    <w:p w14:paraId="08994708" w14:textId="7B46A278" w:rsidR="00B56270" w:rsidRDefault="00B56270" w:rsidP="00091E9B">
      <w:pPr>
        <w:rPr>
          <w:sz w:val="24"/>
          <w:szCs w:val="24"/>
        </w:rPr>
      </w:pPr>
    </w:p>
    <w:p w14:paraId="5FD3C802" w14:textId="77777777" w:rsidR="00B56270" w:rsidRDefault="00B56270" w:rsidP="00091E9B">
      <w:pPr>
        <w:rPr>
          <w:sz w:val="24"/>
          <w:szCs w:val="24"/>
        </w:rPr>
      </w:pPr>
    </w:p>
    <w:p w14:paraId="5EF2BDDE" w14:textId="2720DE44" w:rsidR="009D7217" w:rsidRDefault="00A62594" w:rsidP="00091E9B">
      <w:pPr>
        <w:rPr>
          <w:sz w:val="24"/>
          <w:szCs w:val="24"/>
        </w:rPr>
      </w:pPr>
      <w:r>
        <w:rPr>
          <w:sz w:val="24"/>
          <w:szCs w:val="24"/>
        </w:rPr>
        <w:t>3.</w:t>
      </w:r>
      <w:r w:rsidR="009D7217">
        <w:rPr>
          <w:sz w:val="24"/>
          <w:szCs w:val="24"/>
        </w:rPr>
        <w:t>Typescript</w:t>
      </w:r>
      <w:r>
        <w:rPr>
          <w:sz w:val="24"/>
          <w:szCs w:val="24"/>
        </w:rPr>
        <w:t xml:space="preserve"> </w:t>
      </w:r>
    </w:p>
    <w:p w14:paraId="7BF6BAF4" w14:textId="2BD5C2AE" w:rsidR="00A62594" w:rsidRPr="00A62594" w:rsidRDefault="00A62594" w:rsidP="00A62594">
      <w:pPr>
        <w:rPr>
          <w:sz w:val="24"/>
          <w:szCs w:val="24"/>
        </w:rPr>
      </w:pPr>
      <w:r w:rsidRPr="00A62594">
        <w:rPr>
          <w:sz w:val="24"/>
          <w:szCs w:val="24"/>
        </w:rPr>
        <w:t>TypeScript е език за програмиране с отворен код, разработен и поддържан от Microsoft.</w:t>
      </w:r>
    </w:p>
    <w:p w14:paraId="04A30EEE" w14:textId="76AB8D0E" w:rsidR="00A62594" w:rsidRDefault="00A62594" w:rsidP="00A62594">
      <w:pPr>
        <w:rPr>
          <w:sz w:val="24"/>
          <w:szCs w:val="24"/>
        </w:rPr>
      </w:pPr>
      <w:r w:rsidRPr="00A62594">
        <w:rPr>
          <w:sz w:val="24"/>
          <w:szCs w:val="24"/>
        </w:rPr>
        <w:t>TypeScript е предназначен за разработване на големи приложения</w:t>
      </w:r>
      <w:r>
        <w:rPr>
          <w:sz w:val="24"/>
          <w:szCs w:val="24"/>
          <w:lang w:val="bg-BG"/>
        </w:rPr>
        <w:t xml:space="preserve"> тъй като той се преобразува в чист</w:t>
      </w:r>
      <w:r w:rsidRPr="00A62594">
        <w:rPr>
          <w:sz w:val="24"/>
          <w:szCs w:val="24"/>
        </w:rPr>
        <w:t xml:space="preserve"> JavaScript</w:t>
      </w:r>
      <w:r>
        <w:rPr>
          <w:sz w:val="24"/>
          <w:szCs w:val="24"/>
          <w:lang w:val="bg-BG"/>
        </w:rPr>
        <w:t xml:space="preserve"> </w:t>
      </w:r>
      <w:r w:rsidRPr="00A62594">
        <w:rPr>
          <w:sz w:val="24"/>
          <w:szCs w:val="24"/>
        </w:rPr>
        <w:t xml:space="preserve">. </w:t>
      </w:r>
    </w:p>
    <w:p w14:paraId="5C7F1EC9" w14:textId="22965917" w:rsidR="00A62594" w:rsidRPr="00A62594" w:rsidRDefault="00A62594" w:rsidP="00A62594">
      <w:pPr>
        <w:rPr>
          <w:sz w:val="24"/>
          <w:szCs w:val="24"/>
          <w:lang w:val="bg-BG"/>
        </w:rPr>
      </w:pPr>
      <w:r w:rsidRPr="00A62594">
        <w:rPr>
          <w:sz w:val="24"/>
          <w:szCs w:val="24"/>
        </w:rPr>
        <w:t>TypeScript е надмножество на JavaScript</w:t>
      </w:r>
      <w:r>
        <w:rPr>
          <w:sz w:val="24"/>
          <w:szCs w:val="24"/>
        </w:rPr>
        <w:t xml:space="preserve">, </w:t>
      </w:r>
      <w:r>
        <w:rPr>
          <w:sz w:val="24"/>
          <w:szCs w:val="24"/>
          <w:lang w:val="bg-BG"/>
        </w:rPr>
        <w:t xml:space="preserve">т.е </w:t>
      </w:r>
      <w:r>
        <w:rPr>
          <w:sz w:val="24"/>
          <w:szCs w:val="24"/>
        </w:rPr>
        <w:t xml:space="preserve">Javascript + </w:t>
      </w:r>
      <w:r>
        <w:rPr>
          <w:sz w:val="24"/>
          <w:szCs w:val="24"/>
          <w:lang w:val="bg-BG"/>
        </w:rPr>
        <w:t>екстра фийчъри.</w:t>
      </w:r>
    </w:p>
    <w:p w14:paraId="4F641560" w14:textId="77777777" w:rsidR="00A62594" w:rsidRDefault="00A62594" w:rsidP="00A62594">
      <w:pPr>
        <w:rPr>
          <w:sz w:val="24"/>
          <w:szCs w:val="24"/>
        </w:rPr>
      </w:pPr>
      <w:r>
        <w:rPr>
          <w:noProof/>
        </w:rPr>
        <w:lastRenderedPageBreak/>
        <w:drawing>
          <wp:inline distT="0" distB="0" distL="0" distR="0" wp14:anchorId="2F0AB9BE" wp14:editId="5EE726E9">
            <wp:extent cx="1844040" cy="1838656"/>
            <wp:effectExtent l="0" t="0" r="3810" b="9525"/>
            <wp:docPr id="11" name="Picture 11" descr="Image result for typ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typescrip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61587" cy="1856152"/>
                    </a:xfrm>
                    <a:prstGeom prst="rect">
                      <a:avLst/>
                    </a:prstGeom>
                    <a:noFill/>
                    <a:ln>
                      <a:noFill/>
                    </a:ln>
                  </pic:spPr>
                </pic:pic>
              </a:graphicData>
            </a:graphic>
          </wp:inline>
        </w:drawing>
      </w:r>
    </w:p>
    <w:p w14:paraId="32FB8C21" w14:textId="4D94D852" w:rsidR="00A62594" w:rsidRDefault="00A62594" w:rsidP="00A62594">
      <w:pPr>
        <w:rPr>
          <w:sz w:val="24"/>
          <w:szCs w:val="24"/>
        </w:rPr>
      </w:pPr>
      <w:r w:rsidRPr="00A62594">
        <w:rPr>
          <w:sz w:val="24"/>
          <w:szCs w:val="24"/>
        </w:rPr>
        <w:t>TypeScript може да се използва за разработване на JavaScript приложения както за изпълнение от страна на клиента, така и от страна на сървъра (Node.js).</w:t>
      </w:r>
    </w:p>
    <w:p w14:paraId="5A34489E" w14:textId="50EC7F1F" w:rsidR="00A62594" w:rsidRDefault="00A62594" w:rsidP="00A62594">
      <w:pPr>
        <w:rPr>
          <w:sz w:val="24"/>
          <w:szCs w:val="24"/>
          <w:lang w:val="bg-BG"/>
        </w:rPr>
      </w:pPr>
      <w:r>
        <w:rPr>
          <w:sz w:val="24"/>
          <w:szCs w:val="24"/>
        </w:rPr>
        <w:t xml:space="preserve">TS </w:t>
      </w:r>
      <w:r>
        <w:rPr>
          <w:sz w:val="24"/>
          <w:szCs w:val="24"/>
          <w:lang w:val="bg-BG"/>
        </w:rPr>
        <w:t>е предназначен за по обектно ориентирани програмисти, тъй като използва стандартните принципи на ООП ( Наследяване, капсулация, абстракция и полиморфизъм ).</w:t>
      </w:r>
    </w:p>
    <w:p w14:paraId="1BD5A21A" w14:textId="19B0CFA8" w:rsidR="00A62594" w:rsidRDefault="00A62594" w:rsidP="00A62594">
      <w:pPr>
        <w:rPr>
          <w:sz w:val="24"/>
          <w:szCs w:val="24"/>
        </w:rPr>
      </w:pPr>
      <w:r>
        <w:rPr>
          <w:sz w:val="24"/>
          <w:szCs w:val="24"/>
        </w:rPr>
        <w:t xml:space="preserve">Typescript </w:t>
      </w:r>
      <w:r w:rsidRPr="00A62594">
        <w:rPr>
          <w:sz w:val="24"/>
          <w:szCs w:val="24"/>
        </w:rPr>
        <w:t>е лицензиран под лиценза Apache 2.</w:t>
      </w:r>
    </w:p>
    <w:p w14:paraId="1CD7F2A9" w14:textId="49D92193" w:rsidR="007C3F42" w:rsidRPr="007C3F42" w:rsidRDefault="007C3F42" w:rsidP="007C3F42">
      <w:pPr>
        <w:rPr>
          <w:sz w:val="24"/>
          <w:szCs w:val="24"/>
        </w:rPr>
      </w:pPr>
      <w:r w:rsidRPr="007C3F42">
        <w:rPr>
          <w:sz w:val="24"/>
          <w:szCs w:val="24"/>
        </w:rPr>
        <w:t>TypeScript произлиза от недостатъците на JavaScript за разработването на мащабни приложения както в Microsoft, така и сред външните им клиенти</w:t>
      </w:r>
      <w:r>
        <w:rPr>
          <w:sz w:val="24"/>
          <w:szCs w:val="24"/>
        </w:rPr>
        <w:t>.</w:t>
      </w:r>
    </w:p>
    <w:p w14:paraId="2F1B2172" w14:textId="4F7906BD" w:rsidR="007C3F42" w:rsidRPr="00A62594" w:rsidRDefault="007C3F42" w:rsidP="007C3F42">
      <w:pPr>
        <w:rPr>
          <w:sz w:val="24"/>
          <w:szCs w:val="24"/>
        </w:rPr>
      </w:pPr>
      <w:r w:rsidRPr="007C3F42">
        <w:rPr>
          <w:sz w:val="24"/>
          <w:szCs w:val="24"/>
        </w:rPr>
        <w:t>Тип разработчиците търсят решение, което не би попречило на съвместимостта със стандарта и неговата поддръжка на различни платформи. Знаейки, че настоящото предложение за стандарт ECMAScript обеща бъдеща подкрепа за програмиране на базата на класове, TypeScript се основава на това предложение. JavaScript е компилатор с набор от синтактични разширения на езика, надмножество, основано на предложението, което се превръща в JavaScript. В този смисъл TypeScript е предварителен преглед на това, което да очаква</w:t>
      </w:r>
      <w:r>
        <w:rPr>
          <w:sz w:val="24"/>
          <w:szCs w:val="24"/>
          <w:lang w:val="bg-BG"/>
        </w:rPr>
        <w:t>ме</w:t>
      </w:r>
      <w:r w:rsidRPr="007C3F42">
        <w:rPr>
          <w:sz w:val="24"/>
          <w:szCs w:val="24"/>
        </w:rPr>
        <w:t xml:space="preserve"> от ECMAScript 2015. Това е опция за статично въвеждане на текст, който позволява статичен език, който е инструмент и поддръжка на IDE.</w:t>
      </w:r>
    </w:p>
    <w:p w14:paraId="10E848B4" w14:textId="026DE63F" w:rsidR="009D7217" w:rsidRDefault="009D7217" w:rsidP="00091E9B">
      <w:pPr>
        <w:rPr>
          <w:sz w:val="24"/>
          <w:szCs w:val="24"/>
        </w:rPr>
      </w:pPr>
    </w:p>
    <w:p w14:paraId="056167CA" w14:textId="77777777" w:rsidR="002F78FB" w:rsidRDefault="002F78FB" w:rsidP="00091E9B">
      <w:pPr>
        <w:rPr>
          <w:sz w:val="24"/>
          <w:szCs w:val="24"/>
        </w:rPr>
      </w:pPr>
    </w:p>
    <w:p w14:paraId="5B095364" w14:textId="0FD11645" w:rsidR="009D7217" w:rsidRDefault="009D7217" w:rsidP="00091E9B">
      <w:pPr>
        <w:rPr>
          <w:sz w:val="24"/>
          <w:szCs w:val="24"/>
        </w:rPr>
      </w:pPr>
    </w:p>
    <w:p w14:paraId="635020F8" w14:textId="49B8EB3C" w:rsidR="009D7217" w:rsidRDefault="000B25A4" w:rsidP="00091E9B">
      <w:pPr>
        <w:rPr>
          <w:sz w:val="24"/>
          <w:szCs w:val="24"/>
        </w:rPr>
      </w:pPr>
      <w:r>
        <w:rPr>
          <w:sz w:val="24"/>
          <w:szCs w:val="24"/>
        </w:rPr>
        <w:t xml:space="preserve">4.Node.js </w:t>
      </w:r>
    </w:p>
    <w:p w14:paraId="65F2E692" w14:textId="0919BAA3" w:rsidR="000B25A4" w:rsidRPr="000B25A4" w:rsidRDefault="000B25A4" w:rsidP="000B25A4">
      <w:pPr>
        <w:rPr>
          <w:sz w:val="24"/>
          <w:szCs w:val="24"/>
        </w:rPr>
      </w:pPr>
      <w:r w:rsidRPr="000B25A4">
        <w:rPr>
          <w:sz w:val="24"/>
          <w:szCs w:val="24"/>
        </w:rPr>
        <w:t xml:space="preserve">Node.js е </w:t>
      </w:r>
      <w:r>
        <w:rPr>
          <w:sz w:val="24"/>
          <w:szCs w:val="24"/>
        </w:rPr>
        <w:t xml:space="preserve">open source </w:t>
      </w:r>
      <w:r w:rsidRPr="000B25A4">
        <w:rPr>
          <w:sz w:val="24"/>
          <w:szCs w:val="24"/>
        </w:rPr>
        <w:t xml:space="preserve">среда за изпълнение на JavaScript, която изпълнява JavaScript код извън браузъра. Исторически, JavaScript е бил използван предимно за скриптове от страна на клиента, в които скриптовете, написани в JavaScript, са вградени в HTML на уеб страницата и се изпълняват от клиент-страна от JavaScript в уеб браузъра на потребителя. Node.js позволява на разработчиците да използват JavaScript, за да записват инструменти на командния ред и скриптове, работещи на сървъра от страна на сървъра, за да създават </w:t>
      </w:r>
      <w:r w:rsidRPr="000B25A4">
        <w:rPr>
          <w:sz w:val="24"/>
          <w:szCs w:val="24"/>
        </w:rPr>
        <w:lastRenderedPageBreak/>
        <w:t>съдържание от динамично уеб страница, преди страницата да бъде изпратена в уеб браузъра на потребителя. Следователно, Node.js представлява парадигма "JavaScript навсякъде" , обединяваща разработката на уеб приложения около един програмен език, вместо различни езици за скриптове от страна на сървъра и клиента.</w:t>
      </w:r>
    </w:p>
    <w:p w14:paraId="3284613B" w14:textId="77777777" w:rsidR="000B25A4" w:rsidRPr="000B25A4" w:rsidRDefault="000B25A4" w:rsidP="000B25A4">
      <w:pPr>
        <w:rPr>
          <w:sz w:val="24"/>
          <w:szCs w:val="24"/>
        </w:rPr>
      </w:pPr>
    </w:p>
    <w:p w14:paraId="0E4D7507" w14:textId="4C8F56AC" w:rsidR="00986684" w:rsidRPr="00986684" w:rsidRDefault="000B25A4" w:rsidP="000B25A4">
      <w:pPr>
        <w:rPr>
          <w:sz w:val="24"/>
          <w:szCs w:val="24"/>
          <w:lang w:val="bg-BG"/>
        </w:rPr>
      </w:pPr>
      <w:r w:rsidRPr="000B25A4">
        <w:rPr>
          <w:sz w:val="24"/>
          <w:szCs w:val="24"/>
        </w:rPr>
        <w:t>Въпреки че .js е конвенционалното разширение на файловото име за кода на JavaScript, името "Node.js" не се отнася за конкретен файл в този контекст и е само името на продукта. Node.js има архитектура, управлявана от събития, която е в състояние да използва асинхронни I / O</w:t>
      </w:r>
      <w:r>
        <w:rPr>
          <w:sz w:val="24"/>
          <w:szCs w:val="24"/>
        </w:rPr>
        <w:t xml:space="preserve"> (input/output) </w:t>
      </w:r>
      <w:r>
        <w:rPr>
          <w:sz w:val="24"/>
          <w:szCs w:val="24"/>
          <w:lang w:val="bg-BG"/>
        </w:rPr>
        <w:t>операции</w:t>
      </w:r>
      <w:r w:rsidRPr="000B25A4">
        <w:rPr>
          <w:sz w:val="24"/>
          <w:szCs w:val="24"/>
        </w:rPr>
        <w:t>. Тези избор на дизайна имат за цел да оптимизират производителността и мащабируемостта в уеб приложения с много входно / изходни операции, както и за уеб приложения в реално време</w:t>
      </w:r>
      <w:r>
        <w:rPr>
          <w:sz w:val="24"/>
          <w:szCs w:val="24"/>
          <w:lang w:val="bg-BG"/>
        </w:rPr>
        <w:t>.</w:t>
      </w:r>
    </w:p>
    <w:p w14:paraId="3E350DEF" w14:textId="4E87D533" w:rsidR="009D7217" w:rsidRDefault="000B25A4" w:rsidP="00091E9B">
      <w:pPr>
        <w:rPr>
          <w:sz w:val="24"/>
          <w:szCs w:val="24"/>
          <w:lang w:val="bg-BG"/>
        </w:rPr>
      </w:pPr>
      <w:r w:rsidRPr="000B25A4">
        <w:rPr>
          <w:sz w:val="24"/>
          <w:szCs w:val="24"/>
        </w:rPr>
        <w:t xml:space="preserve">Корпоративните потребители на софтуера Node.js включват IBM, LinkedIn, Microsoft,  PayPal, Yahoo </w:t>
      </w:r>
      <w:r w:rsidR="00986684">
        <w:rPr>
          <w:sz w:val="24"/>
          <w:szCs w:val="24"/>
          <w:lang w:val="bg-BG"/>
        </w:rPr>
        <w:t>и други.</w:t>
      </w:r>
    </w:p>
    <w:p w14:paraId="4C0AF34C" w14:textId="5B24886B" w:rsidR="00986684" w:rsidRDefault="00986684" w:rsidP="00091E9B">
      <w:pPr>
        <w:rPr>
          <w:sz w:val="24"/>
          <w:szCs w:val="24"/>
          <w:lang w:val="bg-BG"/>
        </w:rPr>
      </w:pPr>
    </w:p>
    <w:p w14:paraId="23925A99" w14:textId="2D0C2FAA" w:rsidR="00986684" w:rsidRDefault="00986684" w:rsidP="00091E9B">
      <w:pPr>
        <w:rPr>
          <w:sz w:val="24"/>
          <w:szCs w:val="24"/>
        </w:rPr>
      </w:pPr>
    </w:p>
    <w:p w14:paraId="478D54C4" w14:textId="3975980C" w:rsidR="009A45C4" w:rsidRDefault="009A45C4" w:rsidP="00091E9B">
      <w:pPr>
        <w:rPr>
          <w:sz w:val="24"/>
          <w:szCs w:val="24"/>
        </w:rPr>
      </w:pPr>
      <w:r>
        <w:rPr>
          <w:sz w:val="24"/>
          <w:szCs w:val="24"/>
        </w:rPr>
        <w:t>5. Java</w:t>
      </w:r>
    </w:p>
    <w:p w14:paraId="1BBE0C5A" w14:textId="77777777" w:rsidR="00CB788C" w:rsidRDefault="009A45C4" w:rsidP="009A45C4">
      <w:pPr>
        <w:rPr>
          <w:sz w:val="24"/>
          <w:szCs w:val="24"/>
          <w:lang w:val="bg-BG"/>
        </w:rPr>
      </w:pPr>
      <w:r w:rsidRPr="009A45C4">
        <w:rPr>
          <w:sz w:val="24"/>
          <w:szCs w:val="24"/>
        </w:rPr>
        <w:t>Java е универсален език за компютърно програмиране, базиран на класове, обектно-ориентиран  и е разработен специално, за да има възможно най-малко зависимости при внедряването. Т</w:t>
      </w:r>
      <w:r w:rsidR="00CB788C">
        <w:rPr>
          <w:sz w:val="24"/>
          <w:szCs w:val="24"/>
          <w:lang w:val="bg-BG"/>
        </w:rPr>
        <w:t>ой</w:t>
      </w:r>
      <w:r w:rsidRPr="009A45C4">
        <w:rPr>
          <w:sz w:val="24"/>
          <w:szCs w:val="24"/>
        </w:rPr>
        <w:t xml:space="preserve"> е предназначена да позволи на разработчиците на приложения да "</w:t>
      </w:r>
      <w:r w:rsidR="00CB788C" w:rsidRPr="00CB788C">
        <w:rPr>
          <w:sz w:val="24"/>
          <w:szCs w:val="24"/>
        </w:rPr>
        <w:t xml:space="preserve"> "write once, run anywhere"</w:t>
      </w:r>
      <w:r w:rsidRPr="009A45C4">
        <w:rPr>
          <w:sz w:val="24"/>
          <w:szCs w:val="24"/>
        </w:rPr>
        <w:t>" (WORA),  което означава, че компилиран Java код може да се изпълнява на всички платформи, които поддържат Java</w:t>
      </w:r>
      <w:r w:rsidR="00CB788C">
        <w:rPr>
          <w:sz w:val="24"/>
          <w:szCs w:val="24"/>
          <w:lang w:val="bg-BG"/>
        </w:rPr>
        <w:t>.</w:t>
      </w:r>
    </w:p>
    <w:p w14:paraId="2BF0C8C7" w14:textId="79FA6291" w:rsidR="009A45C4" w:rsidRDefault="009A45C4" w:rsidP="009A45C4">
      <w:pPr>
        <w:rPr>
          <w:sz w:val="24"/>
          <w:szCs w:val="24"/>
        </w:rPr>
      </w:pPr>
      <w:r w:rsidRPr="009A45C4">
        <w:rPr>
          <w:sz w:val="24"/>
          <w:szCs w:val="24"/>
        </w:rPr>
        <w:t xml:space="preserve"> Java приложения обикновено се компилират до байткод, който може да се изпълнява на всяка Java виртуална машина (JVM), независимо от компютърната архитектура. От 2016 г. Java е един от най-популярните езици за програмиране, които се използват</w:t>
      </w:r>
      <w:r w:rsidR="00CB788C">
        <w:rPr>
          <w:sz w:val="24"/>
          <w:szCs w:val="24"/>
          <w:lang w:val="bg-BG"/>
        </w:rPr>
        <w:t xml:space="preserve">, </w:t>
      </w:r>
      <w:r w:rsidRPr="009A45C4">
        <w:rPr>
          <w:sz w:val="24"/>
          <w:szCs w:val="24"/>
        </w:rPr>
        <w:t>особено за уеб приложения за клиент-сървър, като 9 милиона разработчици са докладвали. Java първоначално е разработена от Джеймс Гослинг в Sun Microsystems (която оттогава е придобита от Oracle Corporation) и е пусната през 1995 г. като основен компонент на Java платформата на Sun Microsystems. Езикът извлича голяма част от синтаксиса си от C и C ++, но има по-малко съоръжения на ниско ниво от всеки един от тях.</w:t>
      </w:r>
    </w:p>
    <w:p w14:paraId="15A45C99" w14:textId="6000838A" w:rsidR="00CB788C" w:rsidRDefault="00CB788C" w:rsidP="009A45C4">
      <w:pPr>
        <w:rPr>
          <w:sz w:val="24"/>
          <w:szCs w:val="24"/>
          <w:lang w:val="bg-BG"/>
        </w:rPr>
      </w:pPr>
      <w:r>
        <w:rPr>
          <w:sz w:val="24"/>
          <w:szCs w:val="24"/>
        </w:rPr>
        <w:t xml:space="preserve">Java </w:t>
      </w:r>
      <w:r>
        <w:rPr>
          <w:sz w:val="24"/>
          <w:szCs w:val="24"/>
          <w:lang w:val="bg-BG"/>
        </w:rPr>
        <w:t>е мултипарадигмен език. Използва следните парадигми : Многонишкова,</w:t>
      </w:r>
      <w:r w:rsidRPr="00CB788C">
        <w:rPr>
          <w:sz w:val="24"/>
          <w:szCs w:val="24"/>
          <w:lang w:val="bg-BG"/>
        </w:rPr>
        <w:t xml:space="preserve"> обектно-ориентирана (основана на класове), структурирана, императивна</w:t>
      </w:r>
      <w:r>
        <w:rPr>
          <w:sz w:val="24"/>
          <w:szCs w:val="24"/>
          <w:lang w:val="bg-BG"/>
        </w:rPr>
        <w:t xml:space="preserve"> и др. парадигми.</w:t>
      </w:r>
    </w:p>
    <w:p w14:paraId="10F4EE9E" w14:textId="7B695F69" w:rsidR="009A45C4" w:rsidRPr="009A45C4" w:rsidRDefault="009A45C4" w:rsidP="009A45C4">
      <w:pPr>
        <w:rPr>
          <w:sz w:val="24"/>
          <w:szCs w:val="24"/>
        </w:rPr>
      </w:pPr>
      <w:r w:rsidRPr="009A45C4">
        <w:rPr>
          <w:sz w:val="24"/>
          <w:szCs w:val="24"/>
        </w:rPr>
        <w:t xml:space="preserve">Оригиналните и референтните изпълнения на Java компилатори, виртуални машини и класни библиотеки първоначално </w:t>
      </w:r>
      <w:r w:rsidR="00CB788C">
        <w:rPr>
          <w:sz w:val="24"/>
          <w:szCs w:val="24"/>
          <w:lang w:val="bg-BG"/>
        </w:rPr>
        <w:t>са</w:t>
      </w:r>
      <w:r w:rsidRPr="009A45C4">
        <w:rPr>
          <w:sz w:val="24"/>
          <w:szCs w:val="24"/>
        </w:rPr>
        <w:t xml:space="preserve"> пуснати от Sun под собствени лицензи. </w:t>
      </w:r>
    </w:p>
    <w:p w14:paraId="6F56DB59" w14:textId="2636DB5D" w:rsidR="009A45C4" w:rsidRDefault="009A45C4" w:rsidP="009A45C4">
      <w:pPr>
        <w:rPr>
          <w:sz w:val="24"/>
          <w:szCs w:val="24"/>
          <w:lang w:val="bg-BG"/>
        </w:rPr>
      </w:pPr>
      <w:r w:rsidRPr="009A45C4">
        <w:rPr>
          <w:sz w:val="24"/>
          <w:szCs w:val="24"/>
        </w:rPr>
        <w:t xml:space="preserve">Най-новата версия е Java 10, пусната на 20 март 2018 г. </w:t>
      </w:r>
      <w:r w:rsidR="00CB788C">
        <w:rPr>
          <w:sz w:val="24"/>
          <w:szCs w:val="24"/>
          <w:lang w:val="bg-BG"/>
        </w:rPr>
        <w:t>,</w:t>
      </w:r>
      <w:r w:rsidRPr="009A45C4">
        <w:rPr>
          <w:sz w:val="24"/>
          <w:szCs w:val="24"/>
        </w:rPr>
        <w:t xml:space="preserve"> която следва Java 9 само след шест месеца в съответствие с новия график за пускане. Java 8 все още се поддържа, но </w:t>
      </w:r>
      <w:r w:rsidRPr="009A45C4">
        <w:rPr>
          <w:sz w:val="24"/>
          <w:szCs w:val="24"/>
        </w:rPr>
        <w:lastRenderedPageBreak/>
        <w:t>няма да има повече актуализации за сигурност за Java 9. Версии, по-ранни от Java 8, се поддържат от компании на търговска основа</w:t>
      </w:r>
      <w:r w:rsidR="00CB788C">
        <w:rPr>
          <w:sz w:val="24"/>
          <w:szCs w:val="24"/>
          <w:lang w:val="bg-BG"/>
        </w:rPr>
        <w:t>.</w:t>
      </w:r>
    </w:p>
    <w:p w14:paraId="218A58ED" w14:textId="265AFE8D" w:rsidR="00C422AA" w:rsidRDefault="00C422AA" w:rsidP="009A45C4">
      <w:pPr>
        <w:rPr>
          <w:sz w:val="24"/>
          <w:szCs w:val="24"/>
        </w:rPr>
      </w:pPr>
      <w:r>
        <w:rPr>
          <w:sz w:val="24"/>
          <w:szCs w:val="24"/>
          <w:lang w:val="bg-BG"/>
        </w:rPr>
        <w:t xml:space="preserve">5.1 Хеширане на парола чрез хеширащ алгоритъм </w:t>
      </w:r>
      <w:r>
        <w:rPr>
          <w:sz w:val="24"/>
          <w:szCs w:val="24"/>
        </w:rPr>
        <w:t>SHA-256</w:t>
      </w:r>
    </w:p>
    <w:p w14:paraId="6F8A2DCB" w14:textId="051C3585" w:rsidR="00C422AA" w:rsidRDefault="00C422AA" w:rsidP="00C422AA">
      <w:pPr>
        <w:rPr>
          <w:sz w:val="24"/>
          <w:szCs w:val="24"/>
          <w:lang w:val="bg-BG"/>
        </w:rPr>
      </w:pPr>
      <w:r>
        <w:rPr>
          <w:sz w:val="24"/>
          <w:szCs w:val="24"/>
        </w:rPr>
        <w:t xml:space="preserve">SHA ( </w:t>
      </w:r>
      <w:r w:rsidRPr="00C422AA">
        <w:rPr>
          <w:sz w:val="24"/>
          <w:szCs w:val="24"/>
        </w:rPr>
        <w:t>Secure Hash Algorithms</w:t>
      </w:r>
      <w:r>
        <w:rPr>
          <w:sz w:val="24"/>
          <w:szCs w:val="24"/>
        </w:rPr>
        <w:t xml:space="preserve"> )</w:t>
      </w:r>
      <w:r w:rsidRPr="00C422AA">
        <w:rPr>
          <w:sz w:val="24"/>
          <w:szCs w:val="24"/>
        </w:rPr>
        <w:t xml:space="preserve"> са семейство криптографски хеш</w:t>
      </w:r>
      <w:r>
        <w:rPr>
          <w:sz w:val="24"/>
          <w:szCs w:val="24"/>
        </w:rPr>
        <w:t xml:space="preserve"> </w:t>
      </w:r>
      <w:r>
        <w:rPr>
          <w:sz w:val="24"/>
          <w:szCs w:val="24"/>
          <w:lang w:val="bg-BG"/>
        </w:rPr>
        <w:t>функции</w:t>
      </w:r>
      <w:r w:rsidRPr="00C422AA">
        <w:rPr>
          <w:sz w:val="24"/>
          <w:szCs w:val="24"/>
        </w:rPr>
        <w:t>, публикуван</w:t>
      </w:r>
      <w:r>
        <w:rPr>
          <w:sz w:val="24"/>
          <w:szCs w:val="24"/>
          <w:lang w:val="bg-BG"/>
        </w:rPr>
        <w:t>и</w:t>
      </w:r>
      <w:r w:rsidRPr="00C422AA">
        <w:rPr>
          <w:sz w:val="24"/>
          <w:szCs w:val="24"/>
        </w:rPr>
        <w:t xml:space="preserve"> от Националния институт по стандарти и технологии (NIST) като САЩ. Федерален стандарт за обработка на информация (FIPS)</w:t>
      </w:r>
      <w:r>
        <w:rPr>
          <w:sz w:val="24"/>
          <w:szCs w:val="24"/>
          <w:lang w:val="bg-BG"/>
        </w:rPr>
        <w:t>.</w:t>
      </w:r>
    </w:p>
    <w:p w14:paraId="263DD59B" w14:textId="21DFFF68" w:rsidR="00C422AA" w:rsidRPr="00C422AA" w:rsidRDefault="00C422AA" w:rsidP="00C422AA">
      <w:pPr>
        <w:rPr>
          <w:sz w:val="24"/>
          <w:szCs w:val="24"/>
          <w:lang w:val="bg-BG"/>
        </w:rPr>
      </w:pPr>
      <w:r w:rsidRPr="00C422AA">
        <w:rPr>
          <w:sz w:val="24"/>
          <w:szCs w:val="24"/>
          <w:lang w:val="bg-BG"/>
        </w:rPr>
        <w:t xml:space="preserve">SHA-256 и SHA-512. Те се различават по размер на думата; SHA-256 използва 32-битови думи, където SHA-512 използва 64-битови думи. Съществуват също скъсени версии на всеки стандарт, известни като SHA-224, SHA-384, SHA-512/224 и SHA-512/256. </w:t>
      </w:r>
    </w:p>
    <w:p w14:paraId="1111A3C2" w14:textId="77777777" w:rsidR="00C422AA" w:rsidRPr="00C422AA" w:rsidRDefault="00C422AA" w:rsidP="009A45C4">
      <w:pPr>
        <w:rPr>
          <w:sz w:val="24"/>
          <w:szCs w:val="24"/>
        </w:rPr>
      </w:pPr>
    </w:p>
    <w:p w14:paraId="547553BC" w14:textId="341A28CB" w:rsidR="002F78FB" w:rsidRDefault="002F78FB" w:rsidP="009A45C4">
      <w:pPr>
        <w:rPr>
          <w:sz w:val="24"/>
          <w:szCs w:val="24"/>
          <w:lang w:val="bg-BG"/>
        </w:rPr>
      </w:pPr>
    </w:p>
    <w:p w14:paraId="6A9BB0E3" w14:textId="63BF4A55" w:rsidR="002F78FB" w:rsidRDefault="002F78FB" w:rsidP="009A45C4">
      <w:pPr>
        <w:rPr>
          <w:sz w:val="24"/>
          <w:szCs w:val="24"/>
        </w:rPr>
      </w:pPr>
      <w:r>
        <w:rPr>
          <w:sz w:val="24"/>
          <w:szCs w:val="24"/>
          <w:lang w:val="bg-BG"/>
        </w:rPr>
        <w:t>5.</w:t>
      </w:r>
      <w:r w:rsidR="00C422AA">
        <w:rPr>
          <w:sz w:val="24"/>
          <w:szCs w:val="24"/>
          <w:lang w:val="bg-BG"/>
        </w:rPr>
        <w:t>2</w:t>
      </w:r>
      <w:r>
        <w:rPr>
          <w:sz w:val="24"/>
          <w:szCs w:val="24"/>
          <w:lang w:val="bg-BG"/>
        </w:rPr>
        <w:t xml:space="preserve"> </w:t>
      </w:r>
      <w:r>
        <w:rPr>
          <w:sz w:val="24"/>
          <w:szCs w:val="24"/>
        </w:rPr>
        <w:t>Spring framework</w:t>
      </w:r>
    </w:p>
    <w:p w14:paraId="60352419" w14:textId="6CFFE16A" w:rsidR="002F78FB" w:rsidRDefault="002F78FB" w:rsidP="009A45C4">
      <w:pPr>
        <w:rPr>
          <w:sz w:val="24"/>
          <w:szCs w:val="24"/>
        </w:rPr>
      </w:pPr>
      <w:r>
        <w:rPr>
          <w:noProof/>
        </w:rPr>
        <w:drawing>
          <wp:inline distT="0" distB="0" distL="0" distR="0" wp14:anchorId="12EDE798" wp14:editId="5EC2A9FB">
            <wp:extent cx="1705610" cy="551180"/>
            <wp:effectExtent l="0" t="0" r="8890" b="1270"/>
            <wp:docPr id="24" name="Picture 24" descr="Pivotal Java Spring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votal Java Spring Logo.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05610" cy="551180"/>
                    </a:xfrm>
                    <a:prstGeom prst="rect">
                      <a:avLst/>
                    </a:prstGeom>
                    <a:noFill/>
                    <a:ln>
                      <a:noFill/>
                    </a:ln>
                  </pic:spPr>
                </pic:pic>
              </a:graphicData>
            </a:graphic>
          </wp:inline>
        </w:drawing>
      </w:r>
    </w:p>
    <w:p w14:paraId="0D10F1FD" w14:textId="1A7083DD" w:rsidR="002F78FB" w:rsidRDefault="002F78FB" w:rsidP="009A45C4">
      <w:pPr>
        <w:rPr>
          <w:sz w:val="24"/>
          <w:szCs w:val="24"/>
        </w:rPr>
      </w:pPr>
      <w:r>
        <w:rPr>
          <w:sz w:val="24"/>
          <w:szCs w:val="24"/>
        </w:rPr>
        <w:t xml:space="preserve">Spring </w:t>
      </w:r>
      <w:r w:rsidRPr="002F78FB">
        <w:rPr>
          <w:sz w:val="24"/>
          <w:szCs w:val="24"/>
        </w:rPr>
        <w:t>е рамка за приложение и инверсия на контролния контейнер за платформата на Java. Основните функции на рамката могат да бъдат намерени на платформата Java EE (Enterprise Edition). Въпреки че рамката не налага специфичен модел за програмиране, тя стана популярна в Java общност като допълнение към или дори за замяна на модела Enterprise JavaBeans (EJB).</w:t>
      </w:r>
    </w:p>
    <w:p w14:paraId="697F860E" w14:textId="5C46BFF2" w:rsidR="002F78FB" w:rsidRDefault="002F78FB" w:rsidP="009A45C4">
      <w:pPr>
        <w:rPr>
          <w:sz w:val="24"/>
          <w:szCs w:val="24"/>
        </w:rPr>
      </w:pPr>
    </w:p>
    <w:p w14:paraId="4F61E87C" w14:textId="55E1FDD8" w:rsidR="00CB788C" w:rsidRDefault="002F78FB" w:rsidP="009A45C4">
      <w:pPr>
        <w:rPr>
          <w:sz w:val="24"/>
          <w:szCs w:val="24"/>
        </w:rPr>
      </w:pPr>
      <w:r>
        <w:rPr>
          <w:sz w:val="24"/>
          <w:szCs w:val="24"/>
        </w:rPr>
        <w:t xml:space="preserve">Spring Boot </w:t>
      </w:r>
      <w:r w:rsidRPr="002F78FB">
        <w:rPr>
          <w:sz w:val="24"/>
          <w:szCs w:val="24"/>
        </w:rPr>
        <w:t xml:space="preserve">е решение на Spring за конфигурация за създаване на самостоятелни производствени приложения, базирани на </w:t>
      </w:r>
      <w:r>
        <w:rPr>
          <w:sz w:val="24"/>
          <w:szCs w:val="24"/>
        </w:rPr>
        <w:t xml:space="preserve">Spring. </w:t>
      </w:r>
      <w:r w:rsidRPr="002F78FB">
        <w:rPr>
          <w:sz w:val="24"/>
          <w:szCs w:val="24"/>
        </w:rPr>
        <w:t xml:space="preserve">Предварително е конфигуриран с "Изглеждания изглед" на </w:t>
      </w:r>
      <w:r>
        <w:rPr>
          <w:sz w:val="24"/>
          <w:szCs w:val="24"/>
        </w:rPr>
        <w:t>Spring</w:t>
      </w:r>
      <w:r w:rsidRPr="002F78FB">
        <w:rPr>
          <w:sz w:val="24"/>
          <w:szCs w:val="24"/>
        </w:rPr>
        <w:t xml:space="preserve"> на Springfield и библиотеки от</w:t>
      </w:r>
      <w:r>
        <w:rPr>
          <w:sz w:val="24"/>
          <w:szCs w:val="24"/>
        </w:rPr>
        <w:t xml:space="preserve"> third-party system’s,</w:t>
      </w:r>
      <w:r w:rsidRPr="002F78FB">
        <w:rPr>
          <w:sz w:val="24"/>
          <w:szCs w:val="24"/>
        </w:rPr>
        <w:t xml:space="preserve"> така че да можете да започнете с минимални условия. Повечето приложения за зареждане на </w:t>
      </w:r>
      <w:r>
        <w:rPr>
          <w:sz w:val="24"/>
          <w:szCs w:val="24"/>
        </w:rPr>
        <w:t xml:space="preserve">Spring </w:t>
      </w:r>
      <w:r w:rsidRPr="002F78FB">
        <w:rPr>
          <w:sz w:val="24"/>
          <w:szCs w:val="24"/>
        </w:rPr>
        <w:t>изискват много малка конфигурация</w:t>
      </w:r>
      <w:r w:rsidR="00357AF7">
        <w:rPr>
          <w:sz w:val="24"/>
          <w:szCs w:val="24"/>
        </w:rPr>
        <w:t>.</w:t>
      </w:r>
    </w:p>
    <w:p w14:paraId="59D43E3B" w14:textId="77777777" w:rsidR="00357AF7" w:rsidRPr="00357AF7" w:rsidRDefault="00357AF7" w:rsidP="009A45C4">
      <w:pPr>
        <w:rPr>
          <w:sz w:val="24"/>
          <w:szCs w:val="24"/>
        </w:rPr>
      </w:pPr>
    </w:p>
    <w:p w14:paraId="5C22FFF9" w14:textId="2A0676DC" w:rsidR="00A37A34" w:rsidRDefault="00A37A34" w:rsidP="009A45C4">
      <w:pPr>
        <w:rPr>
          <w:sz w:val="24"/>
          <w:szCs w:val="24"/>
        </w:rPr>
      </w:pPr>
      <w:r>
        <w:rPr>
          <w:sz w:val="24"/>
          <w:szCs w:val="24"/>
        </w:rPr>
        <w:t>6.6 Apache Maven</w:t>
      </w:r>
    </w:p>
    <w:p w14:paraId="550A92C3" w14:textId="4CFCFE53" w:rsidR="00A37A34" w:rsidRDefault="00A37A34" w:rsidP="009A45C4">
      <w:pPr>
        <w:rPr>
          <w:sz w:val="24"/>
          <w:szCs w:val="24"/>
        </w:rPr>
      </w:pPr>
      <w:r>
        <w:rPr>
          <w:noProof/>
          <w:sz w:val="24"/>
          <w:szCs w:val="24"/>
        </w:rPr>
        <w:drawing>
          <wp:inline distT="0" distB="0" distL="0" distR="0" wp14:anchorId="777FAE18" wp14:editId="64D15028">
            <wp:extent cx="2547257" cy="5827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14703" cy="598181"/>
                    </a:xfrm>
                    <a:prstGeom prst="rect">
                      <a:avLst/>
                    </a:prstGeom>
                    <a:noFill/>
                    <a:ln>
                      <a:noFill/>
                    </a:ln>
                  </pic:spPr>
                </pic:pic>
              </a:graphicData>
            </a:graphic>
          </wp:inline>
        </w:drawing>
      </w:r>
    </w:p>
    <w:p w14:paraId="20B5904B" w14:textId="77777777" w:rsidR="00A37A34" w:rsidRPr="00A37A34" w:rsidRDefault="00A37A34" w:rsidP="009A45C4">
      <w:pPr>
        <w:rPr>
          <w:sz w:val="24"/>
          <w:szCs w:val="24"/>
        </w:rPr>
      </w:pPr>
    </w:p>
    <w:p w14:paraId="1112A328" w14:textId="01D5C426" w:rsidR="00A37A34" w:rsidRPr="00A37A34" w:rsidRDefault="00A37A34" w:rsidP="00A37A34">
      <w:pPr>
        <w:rPr>
          <w:sz w:val="24"/>
          <w:szCs w:val="24"/>
          <w:lang w:val="bg-BG"/>
        </w:rPr>
      </w:pPr>
      <w:r w:rsidRPr="00A37A34">
        <w:rPr>
          <w:sz w:val="24"/>
          <w:szCs w:val="24"/>
          <w:lang w:val="bg-BG"/>
        </w:rPr>
        <w:t xml:space="preserve">Maven е инструмент за </w:t>
      </w:r>
      <w:r w:rsidR="00EB69EF">
        <w:rPr>
          <w:sz w:val="24"/>
          <w:szCs w:val="24"/>
        </w:rPr>
        <w:t>build-</w:t>
      </w:r>
      <w:r w:rsidR="00EB69EF">
        <w:rPr>
          <w:sz w:val="24"/>
          <w:szCs w:val="24"/>
          <w:lang w:val="bg-BG"/>
        </w:rPr>
        <w:t>ване на приложения</w:t>
      </w:r>
      <w:r w:rsidRPr="00A37A34">
        <w:rPr>
          <w:sz w:val="24"/>
          <w:szCs w:val="24"/>
          <w:lang w:val="bg-BG"/>
        </w:rPr>
        <w:t>, използван основно за проекти на Java.</w:t>
      </w:r>
    </w:p>
    <w:p w14:paraId="1309E351" w14:textId="77777777" w:rsidR="00A37A34" w:rsidRPr="00A37A34" w:rsidRDefault="00A37A34" w:rsidP="00A37A34">
      <w:pPr>
        <w:rPr>
          <w:sz w:val="24"/>
          <w:szCs w:val="24"/>
          <w:lang w:val="bg-BG"/>
        </w:rPr>
      </w:pPr>
    </w:p>
    <w:p w14:paraId="3F3989C1" w14:textId="00D29A39" w:rsidR="00A37A34" w:rsidRPr="00A37A34" w:rsidRDefault="00A37A34" w:rsidP="00A37A34">
      <w:pPr>
        <w:rPr>
          <w:sz w:val="24"/>
          <w:szCs w:val="24"/>
          <w:lang w:val="bg-BG"/>
        </w:rPr>
      </w:pPr>
      <w:r w:rsidRPr="00A37A34">
        <w:rPr>
          <w:sz w:val="24"/>
          <w:szCs w:val="24"/>
          <w:lang w:val="bg-BG"/>
        </w:rPr>
        <w:t>Maven адресира два аспекта на изграждането на софтуер: на първо място, той описва как е построен софтуерът, има нужда от изясняване, и второ, описва зависимостите му. За разлика от по-ранните инструменти като Apache Ant, той използва конвенции за процедурата за създаване и трябва само да бъде записан. XML файлът описва процеса на изграждане, зависимостите му от други компоненти и компоненти, реда на създаване, директории и задължителни приставки. Той идва с предварително определени цели за изпълнение на определени добре дефинирани задачи, като компилиране на код и неговата опаковка.</w:t>
      </w:r>
    </w:p>
    <w:p w14:paraId="078CDE07" w14:textId="77777777" w:rsidR="00EB69EF" w:rsidRDefault="00A37A34" w:rsidP="00A37A34">
      <w:pPr>
        <w:rPr>
          <w:sz w:val="24"/>
          <w:szCs w:val="24"/>
          <w:lang w:val="bg-BG"/>
        </w:rPr>
      </w:pPr>
      <w:r w:rsidRPr="00A37A34">
        <w:rPr>
          <w:sz w:val="24"/>
          <w:szCs w:val="24"/>
          <w:lang w:val="bg-BG"/>
        </w:rPr>
        <w:t>Maven динамично изтегля Java библиотеки и Maven плъгини от един или повече хранилища</w:t>
      </w:r>
      <w:r w:rsidR="00EB69EF">
        <w:rPr>
          <w:sz w:val="24"/>
          <w:szCs w:val="24"/>
          <w:lang w:val="bg-BG"/>
        </w:rPr>
        <w:t>(</w:t>
      </w:r>
      <w:r w:rsidR="00EB69EF">
        <w:rPr>
          <w:sz w:val="24"/>
          <w:szCs w:val="24"/>
        </w:rPr>
        <w:t>repositories)</w:t>
      </w:r>
      <w:r w:rsidRPr="00A37A34">
        <w:rPr>
          <w:sz w:val="24"/>
          <w:szCs w:val="24"/>
          <w:lang w:val="bg-BG"/>
        </w:rPr>
        <w:t xml:space="preserve"> като Maven 2 Central Repository и ги съхранява в локален кеш.</w:t>
      </w:r>
    </w:p>
    <w:p w14:paraId="1D66894E" w14:textId="08EA210B" w:rsidR="00A37A34" w:rsidRPr="00A37A34" w:rsidRDefault="00A37A34" w:rsidP="00A37A34">
      <w:pPr>
        <w:rPr>
          <w:sz w:val="24"/>
          <w:szCs w:val="24"/>
          <w:lang w:val="bg-BG"/>
        </w:rPr>
      </w:pPr>
      <w:r w:rsidRPr="00A37A34">
        <w:rPr>
          <w:sz w:val="24"/>
          <w:szCs w:val="24"/>
          <w:lang w:val="bg-BG"/>
        </w:rPr>
        <w:t>Този кеш от изтеглените артефакти може да бъде обновен с артефакти, създадени от проекти. Обществените хранилища могат да бъдат актуализирани.</w:t>
      </w:r>
    </w:p>
    <w:p w14:paraId="01AE4729" w14:textId="77777777" w:rsidR="00A37A34" w:rsidRPr="00A37A34" w:rsidRDefault="00A37A34" w:rsidP="00A37A34">
      <w:pPr>
        <w:rPr>
          <w:sz w:val="24"/>
          <w:szCs w:val="24"/>
          <w:lang w:val="bg-BG"/>
        </w:rPr>
      </w:pPr>
    </w:p>
    <w:p w14:paraId="13D68141" w14:textId="63FDFBD0" w:rsidR="00A37A34" w:rsidRPr="00A37A34" w:rsidRDefault="00A37A34" w:rsidP="00A37A34">
      <w:pPr>
        <w:rPr>
          <w:sz w:val="24"/>
          <w:szCs w:val="24"/>
          <w:lang w:val="bg-BG"/>
        </w:rPr>
      </w:pPr>
      <w:r w:rsidRPr="00A37A34">
        <w:rPr>
          <w:sz w:val="24"/>
          <w:szCs w:val="24"/>
          <w:lang w:val="bg-BG"/>
        </w:rPr>
        <w:t>По този начин Maven може да се използва за изграждане и управление на проекти, написани в C#, Ruby, Scala и други езици. Проектът Maven се хоства от фондация "Софтуерна фондация" Apache, където преди това е била част от проекта "Джакарта".</w:t>
      </w:r>
    </w:p>
    <w:p w14:paraId="5473CFDE" w14:textId="21B23FDE" w:rsidR="00CB788C" w:rsidRPr="00EB69EF" w:rsidRDefault="00A37A34" w:rsidP="00A37A34">
      <w:pPr>
        <w:rPr>
          <w:sz w:val="24"/>
          <w:szCs w:val="24"/>
        </w:rPr>
      </w:pPr>
      <w:r w:rsidRPr="00A37A34">
        <w:rPr>
          <w:sz w:val="24"/>
          <w:szCs w:val="24"/>
          <w:lang w:val="bg-BG"/>
        </w:rPr>
        <w:t>Алтернативни технологии като Maven бяха въведени. С Apache Ivy, специализиран мениджър на зависимости, който се развива, както и подкрепя хранилища на Maven</w:t>
      </w:r>
      <w:r w:rsidR="00EB69EF">
        <w:rPr>
          <w:sz w:val="24"/>
          <w:szCs w:val="24"/>
        </w:rPr>
        <w:t>.</w:t>
      </w:r>
    </w:p>
    <w:p w14:paraId="37D06AB3" w14:textId="3AC64F28" w:rsidR="00EB69EF" w:rsidRPr="00EB69EF" w:rsidRDefault="00EB69EF" w:rsidP="00EB69EF">
      <w:pPr>
        <w:rPr>
          <w:sz w:val="24"/>
          <w:szCs w:val="24"/>
        </w:rPr>
      </w:pPr>
      <w:r>
        <w:rPr>
          <w:sz w:val="24"/>
          <w:szCs w:val="24"/>
          <w:lang w:val="bg-BG"/>
        </w:rPr>
        <w:t>Ж</w:t>
      </w:r>
      <w:r w:rsidRPr="00EB69EF">
        <w:rPr>
          <w:sz w:val="24"/>
          <w:szCs w:val="24"/>
        </w:rPr>
        <w:t>изнен цикъл</w:t>
      </w:r>
      <w:r>
        <w:rPr>
          <w:sz w:val="24"/>
          <w:szCs w:val="24"/>
          <w:lang w:val="bg-BG"/>
        </w:rPr>
        <w:t xml:space="preserve"> на </w:t>
      </w:r>
      <w:r>
        <w:rPr>
          <w:sz w:val="24"/>
          <w:szCs w:val="24"/>
        </w:rPr>
        <w:t>Maven</w:t>
      </w:r>
    </w:p>
    <w:p w14:paraId="485304FC" w14:textId="48E8D775" w:rsidR="00EB69EF" w:rsidRDefault="00EB69EF" w:rsidP="00EB69EF">
      <w:pPr>
        <w:rPr>
          <w:sz w:val="24"/>
          <w:szCs w:val="24"/>
        </w:rPr>
      </w:pPr>
      <w:r w:rsidRPr="00EB69EF">
        <w:rPr>
          <w:sz w:val="24"/>
          <w:szCs w:val="24"/>
        </w:rPr>
        <w:t>Изграждането на жизнен цикъл е процес, който може да се използва за даване или изпълнение на фази. Един от стандартните жизнени цикли на Maven е стандартният жизнен цикъл, който включва следните фази, в този ред</w:t>
      </w:r>
      <w:r>
        <w:rPr>
          <w:sz w:val="24"/>
          <w:szCs w:val="24"/>
        </w:rPr>
        <w:t>.</w:t>
      </w:r>
    </w:p>
    <w:p w14:paraId="7EB0A1EA" w14:textId="7F6B229A" w:rsidR="00EB69EF" w:rsidRDefault="00EB69EF" w:rsidP="00EB69E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color w:val="000000"/>
          <w:sz w:val="21"/>
          <w:szCs w:val="21"/>
        </w:rPr>
        <w:t xml:space="preserve"> 1  validate</w:t>
      </w:r>
    </w:p>
    <w:p w14:paraId="594084B1" w14:textId="77777777" w:rsidR="00EB69EF" w:rsidRDefault="00EB69EF" w:rsidP="00EB69E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 2 </w:t>
      </w:r>
      <w:r>
        <w:rPr>
          <w:color w:val="000000"/>
          <w:sz w:val="21"/>
          <w:szCs w:val="21"/>
        </w:rPr>
        <w:t xml:space="preserve"> generate-sources</w:t>
      </w:r>
    </w:p>
    <w:p w14:paraId="1B2F6FB7" w14:textId="77777777" w:rsidR="00EB69EF" w:rsidRDefault="00EB69EF" w:rsidP="00EB69E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 3 </w:t>
      </w:r>
      <w:r>
        <w:rPr>
          <w:color w:val="000000"/>
          <w:sz w:val="21"/>
          <w:szCs w:val="21"/>
        </w:rPr>
        <w:t xml:space="preserve"> process-sources</w:t>
      </w:r>
    </w:p>
    <w:p w14:paraId="05DD8B29" w14:textId="77777777" w:rsidR="00EB69EF" w:rsidRDefault="00EB69EF" w:rsidP="00EB69E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 4 </w:t>
      </w:r>
      <w:r>
        <w:rPr>
          <w:color w:val="000000"/>
          <w:sz w:val="21"/>
          <w:szCs w:val="21"/>
        </w:rPr>
        <w:t xml:space="preserve"> generate-resources</w:t>
      </w:r>
    </w:p>
    <w:p w14:paraId="1F3068E8" w14:textId="77777777" w:rsidR="00EB69EF" w:rsidRDefault="00EB69EF" w:rsidP="00EB69E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 5 </w:t>
      </w:r>
      <w:r>
        <w:rPr>
          <w:color w:val="000000"/>
          <w:sz w:val="21"/>
          <w:szCs w:val="21"/>
        </w:rPr>
        <w:t xml:space="preserve"> process-resources</w:t>
      </w:r>
    </w:p>
    <w:p w14:paraId="1F354AEC" w14:textId="77777777" w:rsidR="00EB69EF" w:rsidRDefault="00EB69EF" w:rsidP="00EB69E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 6 </w:t>
      </w:r>
      <w:r>
        <w:rPr>
          <w:color w:val="000000"/>
          <w:sz w:val="21"/>
          <w:szCs w:val="21"/>
        </w:rPr>
        <w:t xml:space="preserve"> compile</w:t>
      </w:r>
    </w:p>
    <w:p w14:paraId="5A8813E1" w14:textId="77777777" w:rsidR="00EB69EF" w:rsidRDefault="00EB69EF" w:rsidP="00EB69E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 7 </w:t>
      </w:r>
      <w:r>
        <w:rPr>
          <w:color w:val="000000"/>
          <w:sz w:val="21"/>
          <w:szCs w:val="21"/>
        </w:rPr>
        <w:t xml:space="preserve"> process-test-sources</w:t>
      </w:r>
    </w:p>
    <w:p w14:paraId="316F77E7" w14:textId="77777777" w:rsidR="00EB69EF" w:rsidRDefault="00EB69EF" w:rsidP="00EB69E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 8 </w:t>
      </w:r>
      <w:r>
        <w:rPr>
          <w:color w:val="000000"/>
          <w:sz w:val="21"/>
          <w:szCs w:val="21"/>
        </w:rPr>
        <w:t xml:space="preserve"> process-test-resources</w:t>
      </w:r>
    </w:p>
    <w:p w14:paraId="1C57B89B" w14:textId="77777777" w:rsidR="00EB69EF" w:rsidRDefault="00EB69EF" w:rsidP="00EB69E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 9 </w:t>
      </w:r>
      <w:r>
        <w:rPr>
          <w:color w:val="000000"/>
          <w:sz w:val="21"/>
          <w:szCs w:val="21"/>
        </w:rPr>
        <w:t xml:space="preserve"> test-compile</w:t>
      </w:r>
    </w:p>
    <w:p w14:paraId="6C51C40F" w14:textId="77777777" w:rsidR="00EB69EF" w:rsidRDefault="00EB69EF" w:rsidP="00EB69E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10 </w:t>
      </w:r>
      <w:r>
        <w:rPr>
          <w:color w:val="000000"/>
          <w:sz w:val="21"/>
          <w:szCs w:val="21"/>
        </w:rPr>
        <w:t xml:space="preserve"> test</w:t>
      </w:r>
    </w:p>
    <w:p w14:paraId="17DB64AB" w14:textId="77777777" w:rsidR="00EB69EF" w:rsidRDefault="00EB69EF" w:rsidP="00EB69E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11 </w:t>
      </w:r>
      <w:r>
        <w:rPr>
          <w:color w:val="000000"/>
          <w:sz w:val="21"/>
          <w:szCs w:val="21"/>
        </w:rPr>
        <w:t xml:space="preserve"> package</w:t>
      </w:r>
    </w:p>
    <w:p w14:paraId="56B1B947" w14:textId="77777777" w:rsidR="00EB69EF" w:rsidRDefault="00EB69EF" w:rsidP="00EB69E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12 </w:t>
      </w:r>
      <w:r>
        <w:rPr>
          <w:color w:val="000000"/>
          <w:sz w:val="21"/>
          <w:szCs w:val="21"/>
        </w:rPr>
        <w:t xml:space="preserve"> install</w:t>
      </w:r>
    </w:p>
    <w:p w14:paraId="7B1DCBBB" w14:textId="77777777" w:rsidR="00EB69EF" w:rsidRDefault="00EB69EF" w:rsidP="00EB69E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lastRenderedPageBreak/>
        <w:t xml:space="preserve">13 </w:t>
      </w:r>
      <w:r>
        <w:rPr>
          <w:color w:val="000000"/>
          <w:sz w:val="21"/>
          <w:szCs w:val="21"/>
        </w:rPr>
        <w:t xml:space="preserve"> deploy</w:t>
      </w:r>
    </w:p>
    <w:p w14:paraId="6013C9CC" w14:textId="77777777" w:rsidR="00F22B51" w:rsidRPr="00F22B51" w:rsidRDefault="00F22B51" w:rsidP="00F22B51">
      <w:pPr>
        <w:pStyle w:val="Heading3"/>
        <w:shd w:val="clear" w:color="auto" w:fill="FFFFFF"/>
        <w:spacing w:before="72" w:beforeAutospacing="0" w:after="0" w:afterAutospacing="0"/>
        <w:rPr>
          <w:rFonts w:ascii="Arial" w:hAnsi="Arial" w:cs="Arial"/>
          <w:color w:val="000000"/>
          <w:sz w:val="29"/>
          <w:szCs w:val="29"/>
          <w:lang w:val="bg-BG"/>
        </w:rPr>
      </w:pPr>
    </w:p>
    <w:p w14:paraId="279E8CB4" w14:textId="6FF2B5A8" w:rsidR="00EB69EF" w:rsidRDefault="00F22B51" w:rsidP="00EB69EF">
      <w:pPr>
        <w:rPr>
          <w:sz w:val="24"/>
          <w:szCs w:val="24"/>
        </w:rPr>
      </w:pPr>
      <w:r>
        <w:rPr>
          <w:sz w:val="24"/>
          <w:szCs w:val="24"/>
        </w:rPr>
        <w:t xml:space="preserve"> </w:t>
      </w:r>
    </w:p>
    <w:p w14:paraId="75042261" w14:textId="3AA7DB33" w:rsidR="00F22B51" w:rsidRPr="00EB69EF" w:rsidRDefault="00F22B51" w:rsidP="00EB69EF">
      <w:pPr>
        <w:rPr>
          <w:sz w:val="24"/>
          <w:szCs w:val="24"/>
        </w:rPr>
      </w:pPr>
      <w:r>
        <w:rPr>
          <w:sz w:val="24"/>
          <w:szCs w:val="24"/>
        </w:rPr>
        <w:tab/>
      </w:r>
    </w:p>
    <w:p w14:paraId="5F5E0604" w14:textId="3519A8A3" w:rsidR="00EB69EF" w:rsidRDefault="00EB69EF" w:rsidP="009A45C4">
      <w:pPr>
        <w:rPr>
          <w:sz w:val="24"/>
          <w:szCs w:val="24"/>
        </w:rPr>
      </w:pPr>
    </w:p>
    <w:p w14:paraId="34673F3F" w14:textId="77F2190B" w:rsidR="00EB69EF" w:rsidRDefault="00EB69EF" w:rsidP="009A45C4">
      <w:pPr>
        <w:rPr>
          <w:sz w:val="24"/>
          <w:szCs w:val="24"/>
        </w:rPr>
      </w:pPr>
    </w:p>
    <w:p w14:paraId="1DB7ADF0" w14:textId="2A989C3E" w:rsidR="00EB69EF" w:rsidRDefault="00EB69EF" w:rsidP="009A45C4">
      <w:pPr>
        <w:rPr>
          <w:sz w:val="24"/>
          <w:szCs w:val="24"/>
        </w:rPr>
      </w:pPr>
    </w:p>
    <w:p w14:paraId="3BAEB803" w14:textId="77777777" w:rsidR="00EB69EF" w:rsidRDefault="00EB69EF" w:rsidP="009A45C4">
      <w:pPr>
        <w:rPr>
          <w:sz w:val="24"/>
          <w:szCs w:val="24"/>
        </w:rPr>
      </w:pPr>
    </w:p>
    <w:p w14:paraId="1C6EDD6D" w14:textId="7BAF6887" w:rsidR="00CB788C" w:rsidRDefault="00CB788C" w:rsidP="009A45C4">
      <w:pPr>
        <w:rPr>
          <w:sz w:val="24"/>
          <w:szCs w:val="24"/>
        </w:rPr>
      </w:pPr>
      <w:r>
        <w:rPr>
          <w:sz w:val="24"/>
          <w:szCs w:val="24"/>
          <w:lang w:val="bg-BG"/>
        </w:rPr>
        <w:t xml:space="preserve">6. </w:t>
      </w:r>
      <w:r>
        <w:rPr>
          <w:sz w:val="24"/>
          <w:szCs w:val="24"/>
        </w:rPr>
        <w:t xml:space="preserve">Apache Tomcat </w:t>
      </w:r>
    </w:p>
    <w:p w14:paraId="1349F7A2" w14:textId="17ADCD9B" w:rsidR="00283A33" w:rsidRDefault="00283A33" w:rsidP="009A45C4">
      <w:pPr>
        <w:rPr>
          <w:sz w:val="24"/>
          <w:szCs w:val="24"/>
        </w:rPr>
      </w:pPr>
    </w:p>
    <w:p w14:paraId="7882E280" w14:textId="696432EF" w:rsidR="00283A33" w:rsidRPr="00283A33" w:rsidRDefault="00283A33" w:rsidP="00283A33">
      <w:pPr>
        <w:rPr>
          <w:sz w:val="24"/>
          <w:szCs w:val="24"/>
        </w:rPr>
      </w:pPr>
      <w:r w:rsidRPr="00283A33">
        <w:rPr>
          <w:sz w:val="24"/>
          <w:szCs w:val="24"/>
        </w:rPr>
        <w:t>Apache Tomcat, често наричан Tomcat Server, е отворен Java Servlet Container, разработен от Apache Software Foundation (ASF). Tomcat изпълнява няколко Java EE спецификации, включително Java Servlet, JavaServer Pages (JSP), Java EL и WebSocket, и осигурява "чиста Java" HTTP уеб среда, в която Java код може да работи.</w:t>
      </w:r>
    </w:p>
    <w:p w14:paraId="503834EC" w14:textId="77777777" w:rsidR="00283A33" w:rsidRPr="00283A33" w:rsidRDefault="00283A33" w:rsidP="00283A33">
      <w:pPr>
        <w:rPr>
          <w:sz w:val="24"/>
          <w:szCs w:val="24"/>
        </w:rPr>
      </w:pPr>
    </w:p>
    <w:p w14:paraId="01B57F4A" w14:textId="612321EC" w:rsidR="00283A33" w:rsidRDefault="00283A33" w:rsidP="00283A33">
      <w:pPr>
        <w:rPr>
          <w:sz w:val="24"/>
          <w:szCs w:val="24"/>
        </w:rPr>
      </w:pPr>
      <w:r w:rsidRPr="00283A33">
        <w:rPr>
          <w:sz w:val="24"/>
          <w:szCs w:val="24"/>
        </w:rPr>
        <w:t xml:space="preserve">Tomcat е разработен и поддържан от отворена общност от разработчици </w:t>
      </w:r>
      <w:r w:rsidR="005E4CE7">
        <w:rPr>
          <w:sz w:val="24"/>
          <w:szCs w:val="24"/>
        </w:rPr>
        <w:t>“</w:t>
      </w:r>
      <w:r w:rsidRPr="00283A33">
        <w:rPr>
          <w:sz w:val="24"/>
          <w:szCs w:val="24"/>
        </w:rPr>
        <w:t>Apache Software Foundation</w:t>
      </w:r>
      <w:r w:rsidR="005E4CE7">
        <w:rPr>
          <w:sz w:val="24"/>
          <w:szCs w:val="24"/>
        </w:rPr>
        <w:t xml:space="preserve">” </w:t>
      </w:r>
      <w:r w:rsidRPr="00283A33">
        <w:rPr>
          <w:sz w:val="24"/>
          <w:szCs w:val="24"/>
        </w:rPr>
        <w:t>, издадена под лиценза на Apache License 2.0, и е софтуер с отворен код.</w:t>
      </w:r>
    </w:p>
    <w:p w14:paraId="1BD95432" w14:textId="03F656F2" w:rsidR="005E4CE7" w:rsidRDefault="005E4CE7" w:rsidP="00283A33">
      <w:pPr>
        <w:rPr>
          <w:sz w:val="24"/>
          <w:szCs w:val="24"/>
        </w:rPr>
      </w:pPr>
    </w:p>
    <w:p w14:paraId="1C722D86" w14:textId="63493C94" w:rsidR="006A66F5" w:rsidRDefault="006A66F5" w:rsidP="00283A33">
      <w:pPr>
        <w:rPr>
          <w:sz w:val="24"/>
          <w:szCs w:val="24"/>
        </w:rPr>
      </w:pPr>
    </w:p>
    <w:p w14:paraId="0BA5DDE0" w14:textId="0E53618F" w:rsidR="006A66F5" w:rsidRDefault="006A66F5" w:rsidP="00283A33">
      <w:pPr>
        <w:rPr>
          <w:sz w:val="24"/>
          <w:szCs w:val="24"/>
        </w:rPr>
      </w:pPr>
    </w:p>
    <w:p w14:paraId="2FD26E89" w14:textId="39D7A25D" w:rsidR="006A66F5" w:rsidRDefault="006A66F5" w:rsidP="00283A33">
      <w:pPr>
        <w:rPr>
          <w:sz w:val="24"/>
          <w:szCs w:val="24"/>
          <w:lang w:val="bg-BG"/>
        </w:rPr>
      </w:pPr>
      <w:r>
        <w:rPr>
          <w:sz w:val="24"/>
          <w:szCs w:val="24"/>
          <w:lang w:val="bg-BG"/>
        </w:rPr>
        <w:t>7.8.7 База данни</w:t>
      </w:r>
    </w:p>
    <w:p w14:paraId="6668830A" w14:textId="77777777" w:rsidR="006A66F5" w:rsidRDefault="006A66F5" w:rsidP="006A66F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b/>
          <w:bCs/>
          <w:color w:val="222222"/>
          <w:sz w:val="21"/>
          <w:szCs w:val="21"/>
        </w:rPr>
        <w:t>База данни</w:t>
      </w:r>
      <w:r>
        <w:rPr>
          <w:rFonts w:ascii="Arial" w:hAnsi="Arial" w:cs="Arial"/>
          <w:color w:val="222222"/>
          <w:sz w:val="21"/>
          <w:szCs w:val="21"/>
        </w:rPr>
        <w:t> (БД, още база от данни) представлява колекция от логически свързани данни в конкретна предметна област, които са структурирани по определен начин. В първоначалния смисъл на понятието, използван в компютърната индустрия, базата от данни се състои от записи, подредени систематично, така че компютърна програма да може да извлича информация по зададени критерии. Например БД може да се използват в моделирането на хотелските системи, за да се проверява дали има налични свободни стаи в даден хотел</w:t>
      </w:r>
    </w:p>
    <w:p w14:paraId="5277F87D" w14:textId="52A7CEF3" w:rsidR="006A66F5" w:rsidRDefault="006A66F5" w:rsidP="006A66F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Поддръжката на база от данни се осъществява от т.нар</w:t>
      </w:r>
      <w:r>
        <w:rPr>
          <w:rFonts w:ascii="Arial" w:hAnsi="Arial" w:cs="Arial"/>
          <w:color w:val="222222"/>
          <w:sz w:val="21"/>
          <w:szCs w:val="21"/>
          <w:lang w:val="bg-BG"/>
        </w:rPr>
        <w:t>. Система за управление на база данни</w:t>
      </w:r>
      <w:r>
        <w:rPr>
          <w:rFonts w:ascii="Arial" w:hAnsi="Arial" w:cs="Arial"/>
          <w:color w:val="222222"/>
          <w:sz w:val="21"/>
          <w:szCs w:val="21"/>
        </w:rPr>
        <w:t> (СУБД).</w:t>
      </w:r>
    </w:p>
    <w:p w14:paraId="5F84B5CA" w14:textId="77777777" w:rsidR="006A66F5" w:rsidRDefault="006A66F5" w:rsidP="006A66F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Система за управление на бази данни е компютърно приложение (софтуер) създадено за комуникация между потребителя, други приложения, както и други БД, с цел да се сравнят и анализират данни. Общото специфично предназначение на СУБД е да позволи определянето, създаването, заявки, актуализацията и администрирането на бази данни. Добре известни СУБД включват MySQL, PostgreSQL, Microsoft SQL Server, Oracle, Sybase, SAP HANA, и IBM </w:t>
      </w:r>
      <w:r>
        <w:rPr>
          <w:rFonts w:ascii="Arial" w:hAnsi="Arial" w:cs="Arial"/>
          <w:color w:val="222222"/>
          <w:sz w:val="21"/>
          <w:szCs w:val="21"/>
        </w:rPr>
        <w:lastRenderedPageBreak/>
        <w:t>DB2. Бази данни не са съвместими с различните СУБД, за това различните СУБД работят със стандартни като SQL и ODBC или JDBC, за да позволи на всяко приложение да работи с различни СУБД, а така и с различни БД. Управлението на БД често се избира от модела им, които те подкрепят. Най-използвани системи от бази данни от 1980 г. насам са всички поддържани релационния модели на езика SQL. Често срещано е СУБД да се нарича само „база данни“.</w:t>
      </w:r>
    </w:p>
    <w:p w14:paraId="207C8F3F" w14:textId="08CFCCB4" w:rsidR="006A66F5" w:rsidRDefault="00A37A34" w:rsidP="00283A33">
      <w:pPr>
        <w:rPr>
          <w:sz w:val="24"/>
          <w:szCs w:val="24"/>
          <w:lang w:val="bg-BG"/>
        </w:rPr>
      </w:pPr>
      <w:r>
        <w:rPr>
          <w:sz w:val="24"/>
          <w:szCs w:val="24"/>
          <w:lang w:val="bg-BG"/>
        </w:rPr>
        <w:t>В текущото приложение се използват релационни бази данни.</w:t>
      </w:r>
    </w:p>
    <w:p w14:paraId="1144DA8C" w14:textId="77777777" w:rsidR="00A37A34" w:rsidRPr="00A37A34" w:rsidRDefault="00A37A34" w:rsidP="00A37A34">
      <w:pPr>
        <w:shd w:val="clear" w:color="auto" w:fill="FFFFFF"/>
        <w:spacing w:before="72" w:after="0" w:line="240" w:lineRule="auto"/>
        <w:outlineLvl w:val="2"/>
        <w:rPr>
          <w:rFonts w:ascii="Arial" w:eastAsia="Times New Roman" w:hAnsi="Arial" w:cs="Arial"/>
          <w:b/>
          <w:bCs/>
          <w:color w:val="000000"/>
          <w:sz w:val="29"/>
          <w:szCs w:val="29"/>
        </w:rPr>
      </w:pPr>
      <w:r w:rsidRPr="00A37A34">
        <w:rPr>
          <w:rFonts w:ascii="Arial" w:eastAsia="Times New Roman" w:hAnsi="Arial" w:cs="Arial"/>
          <w:b/>
          <w:bCs/>
          <w:color w:val="000000"/>
          <w:sz w:val="29"/>
          <w:szCs w:val="29"/>
        </w:rPr>
        <w:t>Релационни бази от данни</w:t>
      </w:r>
    </w:p>
    <w:p w14:paraId="0A1FBDC0" w14:textId="77777777" w:rsidR="00A37A34" w:rsidRDefault="00A37A34" w:rsidP="00A37A3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През </w:t>
      </w:r>
      <w:hyperlink r:id="rId46" w:tooltip="1970" w:history="1">
        <w:r>
          <w:rPr>
            <w:rStyle w:val="Hyperlink"/>
            <w:rFonts w:ascii="Arial" w:hAnsi="Arial" w:cs="Arial"/>
            <w:color w:val="0B0080"/>
            <w:sz w:val="21"/>
            <w:szCs w:val="21"/>
          </w:rPr>
          <w:t>1970</w:t>
        </w:r>
      </w:hyperlink>
      <w:r>
        <w:rPr>
          <w:rFonts w:ascii="Arial" w:hAnsi="Arial" w:cs="Arial"/>
          <w:color w:val="222222"/>
          <w:sz w:val="21"/>
          <w:szCs w:val="21"/>
        </w:rPr>
        <w:t> г., когато системите базирани на йерархичния и мрежовия модел са били в разгара на развитието си, </w:t>
      </w:r>
      <w:hyperlink r:id="rId47" w:tooltip="Едгард Франк Код (страницата не съществува)" w:history="1">
        <w:r>
          <w:rPr>
            <w:rStyle w:val="Hyperlink"/>
            <w:rFonts w:ascii="Arial" w:hAnsi="Arial" w:cs="Arial"/>
            <w:color w:val="A55858"/>
            <w:sz w:val="21"/>
            <w:szCs w:val="21"/>
          </w:rPr>
          <w:t>Едгард Франк Код</w:t>
        </w:r>
      </w:hyperlink>
      <w:r>
        <w:rPr>
          <w:rFonts w:ascii="Arial" w:hAnsi="Arial" w:cs="Arial"/>
          <w:color w:val="222222"/>
          <w:sz w:val="21"/>
          <w:szCs w:val="21"/>
        </w:rPr>
        <w:t> публикува статия, в която предлага разнородните данни да се съхраняват в таблици, което ще позволи да се установят връзки между тях. В днешно време този модел е масово разпространен, но през 1970 г. тази идея е смятана за интелектуален куриоз. Смятало се, че тези таблици не биха могли да бъдат ефективно управлявани от компютър. Този скептицизъм не успял да спре проучванията на Е. Ф. Код. Един от първите прототипи на система за управление на релационни бази от данни (СУРБД) е бил създаден в лабораториите на </w:t>
      </w:r>
      <w:hyperlink r:id="rId48" w:tooltip="IBM" w:history="1">
        <w:r>
          <w:rPr>
            <w:rStyle w:val="Hyperlink"/>
            <w:rFonts w:ascii="Arial" w:hAnsi="Arial" w:cs="Arial"/>
            <w:color w:val="0B0080"/>
            <w:sz w:val="21"/>
            <w:szCs w:val="21"/>
          </w:rPr>
          <w:t>IBM</w:t>
        </w:r>
      </w:hyperlink>
      <w:r>
        <w:rPr>
          <w:rFonts w:ascii="Arial" w:hAnsi="Arial" w:cs="Arial"/>
          <w:color w:val="222222"/>
          <w:sz w:val="21"/>
          <w:szCs w:val="21"/>
        </w:rPr>
        <w:t>.</w:t>
      </w:r>
    </w:p>
    <w:p w14:paraId="7EBF2AFC" w14:textId="77777777" w:rsidR="00A37A34" w:rsidRDefault="00A37A34" w:rsidP="00A37A3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От 80-те години насам, тази идея се развила и била приета в индустрията. През </w:t>
      </w:r>
      <w:hyperlink r:id="rId49" w:tooltip="1987" w:history="1">
        <w:r>
          <w:rPr>
            <w:rStyle w:val="Hyperlink"/>
            <w:rFonts w:ascii="Arial" w:hAnsi="Arial" w:cs="Arial"/>
            <w:color w:val="0B0080"/>
            <w:sz w:val="21"/>
            <w:szCs w:val="21"/>
          </w:rPr>
          <w:t>1987</w:t>
        </w:r>
      </w:hyperlink>
      <w:r>
        <w:rPr>
          <w:rFonts w:ascii="Arial" w:hAnsi="Arial" w:cs="Arial"/>
          <w:color w:val="222222"/>
          <w:sz w:val="21"/>
          <w:szCs w:val="21"/>
        </w:rPr>
        <w:t> г. езикът за заявки към БД, </w:t>
      </w:r>
      <w:hyperlink r:id="rId50" w:tooltip="SQL" w:history="1">
        <w:r>
          <w:rPr>
            <w:rStyle w:val="Hyperlink"/>
            <w:rFonts w:ascii="Arial" w:hAnsi="Arial" w:cs="Arial"/>
            <w:color w:val="0B0080"/>
            <w:sz w:val="21"/>
            <w:szCs w:val="21"/>
          </w:rPr>
          <w:t>SQL</w:t>
        </w:r>
      </w:hyperlink>
      <w:r>
        <w:rPr>
          <w:rFonts w:ascii="Arial" w:hAnsi="Arial" w:cs="Arial"/>
          <w:color w:val="222222"/>
          <w:sz w:val="21"/>
          <w:szCs w:val="21"/>
        </w:rPr>
        <w:t>, е стандартизиран. В днешно време, релационният модел е най-масово използвания в </w:t>
      </w:r>
      <w:hyperlink r:id="rId51" w:tooltip="СУБД" w:history="1">
        <w:r>
          <w:rPr>
            <w:rStyle w:val="Hyperlink"/>
            <w:rFonts w:ascii="Arial" w:hAnsi="Arial" w:cs="Arial"/>
            <w:color w:val="0B0080"/>
            <w:sz w:val="21"/>
            <w:szCs w:val="21"/>
          </w:rPr>
          <w:t>системите за управление на бази от данни</w:t>
        </w:r>
      </w:hyperlink>
      <w:r>
        <w:rPr>
          <w:rFonts w:ascii="Arial" w:hAnsi="Arial" w:cs="Arial"/>
          <w:color w:val="222222"/>
          <w:sz w:val="21"/>
          <w:szCs w:val="21"/>
        </w:rPr>
        <w:t>.</w:t>
      </w:r>
    </w:p>
    <w:p w14:paraId="3E98EFAA" w14:textId="77777777" w:rsidR="00A37A34" w:rsidRPr="006A66F5" w:rsidRDefault="00A37A34" w:rsidP="00283A33">
      <w:pPr>
        <w:rPr>
          <w:sz w:val="24"/>
          <w:szCs w:val="24"/>
          <w:lang w:val="bg-BG"/>
        </w:rPr>
      </w:pPr>
    </w:p>
    <w:p w14:paraId="5394CB98" w14:textId="77777777" w:rsidR="006A66F5" w:rsidRDefault="006A66F5" w:rsidP="00283A33">
      <w:pPr>
        <w:rPr>
          <w:sz w:val="24"/>
          <w:szCs w:val="24"/>
        </w:rPr>
      </w:pPr>
    </w:p>
    <w:p w14:paraId="5280E319" w14:textId="359529D9" w:rsidR="005E4CE7" w:rsidRPr="005E4CE7" w:rsidRDefault="005E4CE7" w:rsidP="005E4CE7">
      <w:pPr>
        <w:rPr>
          <w:sz w:val="24"/>
          <w:szCs w:val="24"/>
        </w:rPr>
      </w:pPr>
      <w:r>
        <w:rPr>
          <w:sz w:val="24"/>
          <w:szCs w:val="24"/>
        </w:rPr>
        <w:t>7. Oracle database</w:t>
      </w:r>
    </w:p>
    <w:p w14:paraId="7DF2775E" w14:textId="23F21474" w:rsidR="005E4CE7" w:rsidRDefault="005E4CE7" w:rsidP="005E4CE7">
      <w:pPr>
        <w:rPr>
          <w:sz w:val="24"/>
          <w:szCs w:val="24"/>
        </w:rPr>
      </w:pPr>
      <w:r w:rsidRPr="005E4CE7">
        <w:rPr>
          <w:sz w:val="24"/>
          <w:szCs w:val="24"/>
        </w:rPr>
        <w:t xml:space="preserve">Това е база данни, която обикновено се използва за обработка на обработка на онлайн транзакции (OLTP), съхранение на данни (DW) и смесени (OLTP &amp; DW) бази данни. Най-новото поколение, Oracle Database 18c, е налично в облака, в облака или в хибридна обкръжаваща среда. 18c може също така да бъде внедрена на Oracle Engineered Systems (например Exadata) на Oracle (обществен) Cloud или (частен) Cloud на клиента (например Exadata Cloud at Customer). </w:t>
      </w:r>
    </w:p>
    <w:p w14:paraId="4141D8C6" w14:textId="18429E3B" w:rsidR="00CE2C17" w:rsidRPr="00CE2C17" w:rsidRDefault="00CE2C17" w:rsidP="00CE2C17">
      <w:pPr>
        <w:rPr>
          <w:sz w:val="24"/>
          <w:szCs w:val="24"/>
          <w:lang w:val="bg-BG"/>
        </w:rPr>
      </w:pPr>
      <w:r w:rsidRPr="00CE2C17">
        <w:rPr>
          <w:sz w:val="24"/>
          <w:szCs w:val="24"/>
          <w:lang w:val="bg-BG"/>
        </w:rPr>
        <w:t>Oracle Database 12c се поддържа на следните OS и архитектурни комбинации:</w:t>
      </w:r>
    </w:p>
    <w:p w14:paraId="46DB1720" w14:textId="77777777" w:rsidR="00CE2C17" w:rsidRDefault="00CE2C17" w:rsidP="00CE2C17">
      <w:pPr>
        <w:numPr>
          <w:ilvl w:val="0"/>
          <w:numId w:val="12"/>
        </w:numPr>
        <w:shd w:val="clear" w:color="auto" w:fill="FFFFFF"/>
        <w:spacing w:before="100" w:beforeAutospacing="1" w:after="24" w:line="240" w:lineRule="auto"/>
        <w:ind w:left="384"/>
        <w:rPr>
          <w:rFonts w:ascii="Arial" w:hAnsi="Arial" w:cs="Arial"/>
          <w:color w:val="222222"/>
          <w:sz w:val="21"/>
          <w:szCs w:val="21"/>
        </w:rPr>
      </w:pPr>
      <w:hyperlink r:id="rId52" w:tooltip="Linux" w:history="1">
        <w:r>
          <w:rPr>
            <w:rStyle w:val="Hyperlink"/>
            <w:rFonts w:ascii="Arial" w:hAnsi="Arial" w:cs="Arial"/>
            <w:color w:val="0B0080"/>
            <w:sz w:val="21"/>
            <w:szCs w:val="21"/>
            <w:u w:val="none"/>
          </w:rPr>
          <w:t>Linux</w:t>
        </w:r>
      </w:hyperlink>
      <w:r>
        <w:rPr>
          <w:rFonts w:ascii="Arial" w:hAnsi="Arial" w:cs="Arial"/>
          <w:color w:val="222222"/>
          <w:sz w:val="21"/>
          <w:szCs w:val="21"/>
        </w:rPr>
        <w:t> on </w:t>
      </w:r>
      <w:hyperlink r:id="rId53" w:tooltip="X86-64" w:history="1">
        <w:r>
          <w:rPr>
            <w:rStyle w:val="Hyperlink"/>
            <w:rFonts w:ascii="Arial" w:hAnsi="Arial" w:cs="Arial"/>
            <w:color w:val="0B0080"/>
            <w:sz w:val="21"/>
            <w:szCs w:val="21"/>
            <w:u w:val="none"/>
          </w:rPr>
          <w:t>x86-64</w:t>
        </w:r>
      </w:hyperlink>
      <w:r>
        <w:rPr>
          <w:rFonts w:ascii="Arial" w:hAnsi="Arial" w:cs="Arial"/>
          <w:color w:val="222222"/>
          <w:sz w:val="21"/>
          <w:szCs w:val="21"/>
        </w:rPr>
        <w:t> (only </w:t>
      </w:r>
      <w:hyperlink r:id="rId54" w:tooltip="Red Hat Enterprise Linux" w:history="1">
        <w:r>
          <w:rPr>
            <w:rStyle w:val="Hyperlink"/>
            <w:rFonts w:ascii="Arial" w:hAnsi="Arial" w:cs="Arial"/>
            <w:color w:val="0B0080"/>
            <w:sz w:val="21"/>
            <w:szCs w:val="21"/>
            <w:u w:val="none"/>
          </w:rPr>
          <w:t>Red Hat Enterprise Linux</w:t>
        </w:r>
      </w:hyperlink>
      <w:r>
        <w:rPr>
          <w:rFonts w:ascii="Arial" w:hAnsi="Arial" w:cs="Arial"/>
          <w:color w:val="222222"/>
          <w:sz w:val="21"/>
          <w:szCs w:val="21"/>
        </w:rPr>
        <w:t>, </w:t>
      </w:r>
      <w:hyperlink r:id="rId55" w:tooltip="Oracle Linux" w:history="1">
        <w:r>
          <w:rPr>
            <w:rStyle w:val="Hyperlink"/>
            <w:rFonts w:ascii="Arial" w:hAnsi="Arial" w:cs="Arial"/>
            <w:color w:val="0B0080"/>
            <w:sz w:val="21"/>
            <w:szCs w:val="21"/>
            <w:u w:val="none"/>
          </w:rPr>
          <w:t>Oracle Linux</w:t>
        </w:r>
      </w:hyperlink>
      <w:r>
        <w:rPr>
          <w:rFonts w:ascii="Arial" w:hAnsi="Arial" w:cs="Arial"/>
          <w:color w:val="222222"/>
          <w:sz w:val="21"/>
          <w:szCs w:val="21"/>
        </w:rPr>
        <w:t> and </w:t>
      </w:r>
      <w:hyperlink r:id="rId56" w:tooltip="SUSE" w:history="1">
        <w:r>
          <w:rPr>
            <w:rStyle w:val="Hyperlink"/>
            <w:rFonts w:ascii="Arial" w:hAnsi="Arial" w:cs="Arial"/>
            <w:color w:val="0B0080"/>
            <w:sz w:val="21"/>
            <w:szCs w:val="21"/>
            <w:u w:val="none"/>
          </w:rPr>
          <w:t>SUSE</w:t>
        </w:r>
      </w:hyperlink>
      <w:r>
        <w:rPr>
          <w:rFonts w:ascii="Arial" w:hAnsi="Arial" w:cs="Arial"/>
          <w:color w:val="222222"/>
          <w:sz w:val="21"/>
          <w:szCs w:val="21"/>
        </w:rPr>
        <w:t> distributions are supported</w:t>
      </w:r>
      <w:hyperlink r:id="rId57" w:anchor="cite_note-13" w:history="1">
        <w:r>
          <w:rPr>
            <w:rStyle w:val="Hyperlink"/>
            <w:rFonts w:ascii="Arial" w:hAnsi="Arial" w:cs="Arial"/>
            <w:color w:val="0B0080"/>
            <w:sz w:val="17"/>
            <w:szCs w:val="17"/>
            <w:u w:val="none"/>
            <w:vertAlign w:val="superscript"/>
          </w:rPr>
          <w:t>[13]</w:t>
        </w:r>
      </w:hyperlink>
      <w:r>
        <w:rPr>
          <w:rFonts w:ascii="Arial" w:hAnsi="Arial" w:cs="Arial"/>
          <w:color w:val="222222"/>
          <w:sz w:val="21"/>
          <w:szCs w:val="21"/>
        </w:rPr>
        <w:t>)</w:t>
      </w:r>
    </w:p>
    <w:p w14:paraId="5E131059" w14:textId="77777777" w:rsidR="00CE2C17" w:rsidRDefault="00CE2C17" w:rsidP="00CE2C17">
      <w:pPr>
        <w:numPr>
          <w:ilvl w:val="0"/>
          <w:numId w:val="12"/>
        </w:numPr>
        <w:shd w:val="clear" w:color="auto" w:fill="FFFFFF"/>
        <w:spacing w:before="100" w:beforeAutospacing="1" w:after="24" w:line="240" w:lineRule="auto"/>
        <w:ind w:left="384"/>
        <w:rPr>
          <w:rFonts w:ascii="Arial" w:hAnsi="Arial" w:cs="Arial"/>
          <w:color w:val="222222"/>
          <w:sz w:val="21"/>
          <w:szCs w:val="21"/>
        </w:rPr>
      </w:pPr>
      <w:hyperlink r:id="rId58" w:tooltip="Microsoft Windows" w:history="1">
        <w:r>
          <w:rPr>
            <w:rStyle w:val="Hyperlink"/>
            <w:rFonts w:ascii="Arial" w:hAnsi="Arial" w:cs="Arial"/>
            <w:color w:val="0B0080"/>
            <w:sz w:val="21"/>
            <w:szCs w:val="21"/>
            <w:u w:val="none"/>
          </w:rPr>
          <w:t>Microsoft Windows</w:t>
        </w:r>
      </w:hyperlink>
      <w:r>
        <w:rPr>
          <w:rFonts w:ascii="Arial" w:hAnsi="Arial" w:cs="Arial"/>
          <w:color w:val="222222"/>
          <w:sz w:val="21"/>
          <w:szCs w:val="21"/>
        </w:rPr>
        <w:t> on x86-64</w:t>
      </w:r>
    </w:p>
    <w:p w14:paraId="1C670B7D" w14:textId="77777777" w:rsidR="00CE2C17" w:rsidRDefault="00CE2C17" w:rsidP="00CE2C17">
      <w:pPr>
        <w:numPr>
          <w:ilvl w:val="0"/>
          <w:numId w:val="12"/>
        </w:numPr>
        <w:shd w:val="clear" w:color="auto" w:fill="FFFFFF"/>
        <w:spacing w:before="100" w:beforeAutospacing="1" w:after="24" w:line="240" w:lineRule="auto"/>
        <w:ind w:left="384"/>
        <w:rPr>
          <w:rFonts w:ascii="Arial" w:hAnsi="Arial" w:cs="Arial"/>
          <w:color w:val="222222"/>
          <w:sz w:val="21"/>
          <w:szCs w:val="21"/>
        </w:rPr>
      </w:pPr>
      <w:hyperlink r:id="rId59" w:tooltip="Solaris (operating system)" w:history="1">
        <w:r>
          <w:rPr>
            <w:rStyle w:val="Hyperlink"/>
            <w:rFonts w:ascii="Arial" w:hAnsi="Arial" w:cs="Arial"/>
            <w:color w:val="0B0080"/>
            <w:sz w:val="21"/>
            <w:szCs w:val="21"/>
            <w:u w:val="none"/>
          </w:rPr>
          <w:t>Oracle Solaris</w:t>
        </w:r>
      </w:hyperlink>
      <w:r>
        <w:rPr>
          <w:rFonts w:ascii="Arial" w:hAnsi="Arial" w:cs="Arial"/>
          <w:color w:val="222222"/>
          <w:sz w:val="21"/>
          <w:szCs w:val="21"/>
        </w:rPr>
        <w:t> on </w:t>
      </w:r>
      <w:hyperlink r:id="rId60" w:tooltip="SPARC" w:history="1">
        <w:r>
          <w:rPr>
            <w:rStyle w:val="Hyperlink"/>
            <w:rFonts w:ascii="Arial" w:hAnsi="Arial" w:cs="Arial"/>
            <w:color w:val="0B0080"/>
            <w:sz w:val="21"/>
            <w:szCs w:val="21"/>
            <w:u w:val="none"/>
          </w:rPr>
          <w:t>SPARC</w:t>
        </w:r>
      </w:hyperlink>
      <w:r>
        <w:rPr>
          <w:rFonts w:ascii="Arial" w:hAnsi="Arial" w:cs="Arial"/>
          <w:color w:val="222222"/>
          <w:sz w:val="21"/>
          <w:szCs w:val="21"/>
        </w:rPr>
        <w:t> and x86-64</w:t>
      </w:r>
    </w:p>
    <w:p w14:paraId="38307621" w14:textId="77777777" w:rsidR="00CE2C17" w:rsidRDefault="00CE2C17" w:rsidP="00CE2C17">
      <w:pPr>
        <w:numPr>
          <w:ilvl w:val="0"/>
          <w:numId w:val="12"/>
        </w:numPr>
        <w:shd w:val="clear" w:color="auto" w:fill="FFFFFF"/>
        <w:spacing w:before="100" w:beforeAutospacing="1" w:after="24" w:line="240" w:lineRule="auto"/>
        <w:ind w:left="384"/>
        <w:rPr>
          <w:rFonts w:ascii="Arial" w:hAnsi="Arial" w:cs="Arial"/>
          <w:color w:val="222222"/>
          <w:sz w:val="21"/>
          <w:szCs w:val="21"/>
        </w:rPr>
      </w:pPr>
      <w:hyperlink r:id="rId61" w:tooltip="IBM AIX" w:history="1">
        <w:r>
          <w:rPr>
            <w:rStyle w:val="Hyperlink"/>
            <w:rFonts w:ascii="Arial" w:hAnsi="Arial" w:cs="Arial"/>
            <w:color w:val="0B0080"/>
            <w:sz w:val="21"/>
            <w:szCs w:val="21"/>
            <w:u w:val="none"/>
          </w:rPr>
          <w:t>IBM AIX</w:t>
        </w:r>
      </w:hyperlink>
      <w:r>
        <w:rPr>
          <w:rFonts w:ascii="Arial" w:hAnsi="Arial" w:cs="Arial"/>
          <w:color w:val="222222"/>
          <w:sz w:val="21"/>
          <w:szCs w:val="21"/>
        </w:rPr>
        <w:t> on </w:t>
      </w:r>
      <w:hyperlink r:id="rId62" w:tooltip="IBM Power Systems" w:history="1">
        <w:r>
          <w:rPr>
            <w:rStyle w:val="Hyperlink"/>
            <w:rFonts w:ascii="Arial" w:hAnsi="Arial" w:cs="Arial"/>
            <w:color w:val="0B0080"/>
            <w:sz w:val="21"/>
            <w:szCs w:val="21"/>
            <w:u w:val="none"/>
          </w:rPr>
          <w:t>POWER Systems</w:t>
        </w:r>
      </w:hyperlink>
    </w:p>
    <w:p w14:paraId="3630A0E9" w14:textId="77777777" w:rsidR="00CE2C17" w:rsidRDefault="00CE2C17" w:rsidP="00CE2C17">
      <w:pPr>
        <w:numPr>
          <w:ilvl w:val="0"/>
          <w:numId w:val="12"/>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IBM </w:t>
      </w:r>
      <w:hyperlink r:id="rId63" w:tooltip="Linux on z Systems" w:history="1">
        <w:r>
          <w:rPr>
            <w:rStyle w:val="Hyperlink"/>
            <w:rFonts w:ascii="Arial" w:hAnsi="Arial" w:cs="Arial"/>
            <w:color w:val="0B0080"/>
            <w:sz w:val="21"/>
            <w:szCs w:val="21"/>
            <w:u w:val="none"/>
          </w:rPr>
          <w:t>Linux on z Systems</w:t>
        </w:r>
      </w:hyperlink>
    </w:p>
    <w:p w14:paraId="0299EB15" w14:textId="77777777" w:rsidR="00CE2C17" w:rsidRDefault="00CE2C17" w:rsidP="00CE2C17">
      <w:pPr>
        <w:numPr>
          <w:ilvl w:val="0"/>
          <w:numId w:val="12"/>
        </w:numPr>
        <w:shd w:val="clear" w:color="auto" w:fill="FFFFFF"/>
        <w:spacing w:before="100" w:beforeAutospacing="1" w:after="24" w:line="240" w:lineRule="auto"/>
        <w:ind w:left="384"/>
        <w:rPr>
          <w:rFonts w:ascii="Arial" w:hAnsi="Arial" w:cs="Arial"/>
          <w:color w:val="222222"/>
          <w:sz w:val="21"/>
          <w:szCs w:val="21"/>
        </w:rPr>
      </w:pPr>
      <w:hyperlink r:id="rId64" w:tooltip="HP-UX" w:history="1">
        <w:r>
          <w:rPr>
            <w:rStyle w:val="Hyperlink"/>
            <w:rFonts w:ascii="Arial" w:hAnsi="Arial" w:cs="Arial"/>
            <w:color w:val="0B0080"/>
            <w:sz w:val="21"/>
            <w:szCs w:val="21"/>
            <w:u w:val="none"/>
          </w:rPr>
          <w:t>HP-UX</w:t>
        </w:r>
      </w:hyperlink>
      <w:r>
        <w:rPr>
          <w:rFonts w:ascii="Arial" w:hAnsi="Arial" w:cs="Arial"/>
          <w:color w:val="222222"/>
          <w:sz w:val="21"/>
          <w:szCs w:val="21"/>
        </w:rPr>
        <w:t> on </w:t>
      </w:r>
      <w:hyperlink r:id="rId65" w:tooltip="Itanium" w:history="1">
        <w:r>
          <w:rPr>
            <w:rStyle w:val="Hyperlink"/>
            <w:rFonts w:ascii="Arial" w:hAnsi="Arial" w:cs="Arial"/>
            <w:color w:val="0B0080"/>
            <w:sz w:val="21"/>
            <w:szCs w:val="21"/>
            <w:u w:val="none"/>
          </w:rPr>
          <w:t>Itanium</w:t>
        </w:r>
      </w:hyperlink>
    </w:p>
    <w:p w14:paraId="2611E856" w14:textId="5248A7B3" w:rsidR="00CE2C17" w:rsidRPr="00CE2C17" w:rsidRDefault="00CE2C17" w:rsidP="00CE2C17">
      <w:pPr>
        <w:rPr>
          <w:sz w:val="24"/>
          <w:szCs w:val="24"/>
          <w:lang w:val="bg-BG"/>
        </w:rPr>
      </w:pPr>
      <w:r w:rsidRPr="00CE2C17">
        <w:rPr>
          <w:sz w:val="24"/>
          <w:szCs w:val="24"/>
          <w:lang w:val="bg-BG"/>
        </w:rPr>
        <w:t xml:space="preserve"> През 2008 г. Oracle Corporation обяви наличието на Oracle Exadata Database Machine (V1), първото поколение инженерни системи, специално проектирано за натоварване на Oracle Database.</w:t>
      </w:r>
    </w:p>
    <w:p w14:paraId="7653B064" w14:textId="48566847" w:rsidR="00CE2C17" w:rsidRPr="00CE2C17" w:rsidRDefault="00CE2C17" w:rsidP="00CE2C17">
      <w:pPr>
        <w:rPr>
          <w:sz w:val="24"/>
          <w:szCs w:val="24"/>
          <w:lang w:val="bg-BG"/>
        </w:rPr>
      </w:pPr>
      <w:r w:rsidRPr="00CE2C17">
        <w:rPr>
          <w:sz w:val="24"/>
          <w:szCs w:val="24"/>
          <w:lang w:val="bg-BG"/>
        </w:rPr>
        <w:lastRenderedPageBreak/>
        <w:t>През 2011 г. Oracle Corporation обяви наличието на Oracle Database Appliance, предварително изграден, предварително настроен, високодостъпен клъстериран сървър на база данни, базиран на два Sunfire X86 сървъра и директно прикачено хранилище.</w:t>
      </w:r>
    </w:p>
    <w:p w14:paraId="020DB26F" w14:textId="5AC4FF57" w:rsidR="00F60111" w:rsidRDefault="00CE2C17" w:rsidP="005E4CE7">
      <w:pPr>
        <w:rPr>
          <w:sz w:val="24"/>
          <w:szCs w:val="24"/>
        </w:rPr>
      </w:pPr>
      <w:r w:rsidRPr="00CE2C17">
        <w:rPr>
          <w:sz w:val="24"/>
          <w:szCs w:val="24"/>
          <w:lang w:val="bg-BG"/>
        </w:rPr>
        <w:t>Някои бази данни на Oracle Enterprise Edition, които се изпълняват от определени хардуерни устройства, предлагани от Oracle, могат да използват хибридна Columnar Compression за по-ефективно съхранение.</w:t>
      </w:r>
    </w:p>
    <w:p w14:paraId="453CCBB7" w14:textId="52849AC0" w:rsidR="00F60111" w:rsidRDefault="00F60111" w:rsidP="005E4CE7">
      <w:pPr>
        <w:rPr>
          <w:sz w:val="24"/>
          <w:szCs w:val="24"/>
        </w:rPr>
      </w:pPr>
    </w:p>
    <w:p w14:paraId="4431920A" w14:textId="77777777" w:rsidR="00CE2C17" w:rsidRDefault="00CE2C17" w:rsidP="005E4CE7">
      <w:pPr>
        <w:rPr>
          <w:sz w:val="24"/>
          <w:szCs w:val="24"/>
        </w:rPr>
      </w:pPr>
    </w:p>
    <w:p w14:paraId="28BB7550" w14:textId="3A904EB0" w:rsidR="00F60111" w:rsidRDefault="00F60111" w:rsidP="005E4CE7">
      <w:pPr>
        <w:rPr>
          <w:sz w:val="24"/>
          <w:szCs w:val="24"/>
        </w:rPr>
      </w:pPr>
    </w:p>
    <w:p w14:paraId="693F7236" w14:textId="420D7408" w:rsidR="00FC661F" w:rsidRDefault="00FC661F" w:rsidP="005E4CE7">
      <w:pPr>
        <w:rPr>
          <w:sz w:val="24"/>
          <w:szCs w:val="24"/>
        </w:rPr>
      </w:pPr>
    </w:p>
    <w:p w14:paraId="19293EC2" w14:textId="67122092" w:rsidR="00FC661F" w:rsidRPr="00514F9F" w:rsidRDefault="00514F9F" w:rsidP="005E4CE7">
      <w:pPr>
        <w:rPr>
          <w:sz w:val="24"/>
          <w:szCs w:val="24"/>
        </w:rPr>
      </w:pPr>
      <w:r>
        <w:rPr>
          <w:sz w:val="24"/>
          <w:szCs w:val="24"/>
          <w:lang w:val="bg-BG"/>
        </w:rPr>
        <w:t xml:space="preserve">88. </w:t>
      </w:r>
      <w:r w:rsidR="00FC661F">
        <w:rPr>
          <w:sz w:val="24"/>
          <w:szCs w:val="24"/>
        </w:rPr>
        <w:t xml:space="preserve">MVC </w:t>
      </w:r>
      <w:r>
        <w:rPr>
          <w:sz w:val="24"/>
          <w:szCs w:val="24"/>
          <w:lang w:val="bg-BG"/>
        </w:rPr>
        <w:t>архитектура</w:t>
      </w:r>
    </w:p>
    <w:p w14:paraId="7165E22B" w14:textId="1249642A" w:rsidR="00F60111" w:rsidRDefault="00514F9F" w:rsidP="005E4CE7">
      <w:pPr>
        <w:rPr>
          <w:sz w:val="24"/>
          <w:szCs w:val="24"/>
        </w:rPr>
      </w:pPr>
      <w:r>
        <w:rPr>
          <w:noProof/>
          <w:sz w:val="24"/>
          <w:szCs w:val="24"/>
        </w:rPr>
        <w:drawing>
          <wp:inline distT="0" distB="0" distL="0" distR="0" wp14:anchorId="64DF4FB0" wp14:editId="056F1A1C">
            <wp:extent cx="6389914" cy="2296549"/>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430090" cy="2310988"/>
                    </a:xfrm>
                    <a:prstGeom prst="rect">
                      <a:avLst/>
                    </a:prstGeom>
                    <a:noFill/>
                    <a:ln>
                      <a:noFill/>
                    </a:ln>
                  </pic:spPr>
                </pic:pic>
              </a:graphicData>
            </a:graphic>
          </wp:inline>
        </w:drawing>
      </w:r>
    </w:p>
    <w:p w14:paraId="24945762" w14:textId="41F9DFF3" w:rsidR="00514F9F" w:rsidRDefault="00514F9F" w:rsidP="005E4CE7">
      <w:pPr>
        <w:rPr>
          <w:sz w:val="24"/>
          <w:szCs w:val="24"/>
        </w:rPr>
      </w:pPr>
    </w:p>
    <w:p w14:paraId="2A113C55" w14:textId="56C5A418" w:rsidR="00514F9F" w:rsidRDefault="00514F9F" w:rsidP="005E4CE7">
      <w:pPr>
        <w:rPr>
          <w:rFonts w:ascii="Arial" w:hAnsi="Arial" w:cs="Arial"/>
          <w:color w:val="222222"/>
          <w:sz w:val="21"/>
          <w:szCs w:val="21"/>
          <w:shd w:val="clear" w:color="auto" w:fill="FFFFFF"/>
        </w:rPr>
      </w:pPr>
      <w:r>
        <w:rPr>
          <w:rFonts w:ascii="Arial" w:hAnsi="Arial" w:cs="Arial"/>
          <w:b/>
          <w:bCs/>
          <w:color w:val="222222"/>
          <w:sz w:val="21"/>
          <w:szCs w:val="21"/>
          <w:shd w:val="clear" w:color="auto" w:fill="FFFFFF"/>
        </w:rPr>
        <w:t>Модел-Изглед-Контролер</w:t>
      </w:r>
      <w:r>
        <w:rPr>
          <w:rFonts w:ascii="Arial" w:hAnsi="Arial" w:cs="Arial"/>
          <w:color w:val="222222"/>
          <w:sz w:val="21"/>
          <w:szCs w:val="21"/>
          <w:shd w:val="clear" w:color="auto" w:fill="FFFFFF"/>
        </w:rPr>
        <w:t> (Model-View-Controller или MVC) е архитектурен </w:t>
      </w:r>
      <w:r>
        <w:rPr>
          <w:lang w:val="bg-BG"/>
        </w:rPr>
        <w:t>шаблон за дизайн</w:t>
      </w:r>
      <w:r>
        <w:rPr>
          <w:rFonts w:ascii="Arial" w:hAnsi="Arial" w:cs="Arial"/>
          <w:color w:val="222222"/>
          <w:sz w:val="21"/>
          <w:szCs w:val="21"/>
          <w:shd w:val="clear" w:color="auto" w:fill="FFFFFF"/>
        </w:rPr>
        <w:t xml:space="preserve"> в програмирането, основан на разделянето на бизнес логиката от графичния интерфейс и данните в дадено приложение.</w:t>
      </w:r>
    </w:p>
    <w:p w14:paraId="773523DA" w14:textId="4CAD5B0E" w:rsidR="00514F9F" w:rsidRDefault="00514F9F" w:rsidP="005E4CE7">
      <w:pPr>
        <w:rPr>
          <w:sz w:val="24"/>
          <w:szCs w:val="24"/>
        </w:rPr>
      </w:pPr>
    </w:p>
    <w:p w14:paraId="10592A48" w14:textId="77777777" w:rsidR="00514F9F" w:rsidRPr="00514F9F" w:rsidRDefault="00514F9F" w:rsidP="00514F9F">
      <w:pPr>
        <w:numPr>
          <w:ilvl w:val="0"/>
          <w:numId w:val="2"/>
        </w:numPr>
        <w:shd w:val="clear" w:color="auto" w:fill="FFFFFF"/>
        <w:spacing w:before="100" w:beforeAutospacing="1" w:after="24" w:line="240" w:lineRule="auto"/>
        <w:ind w:left="384"/>
        <w:rPr>
          <w:rFonts w:ascii="Arial" w:eastAsia="Times New Roman" w:hAnsi="Arial" w:cs="Arial"/>
          <w:color w:val="222222"/>
          <w:sz w:val="21"/>
          <w:szCs w:val="21"/>
        </w:rPr>
      </w:pPr>
      <w:r w:rsidRPr="00514F9F">
        <w:rPr>
          <w:rFonts w:ascii="Arial" w:eastAsia="Times New Roman" w:hAnsi="Arial" w:cs="Arial"/>
          <w:b/>
          <w:bCs/>
          <w:color w:val="222222"/>
          <w:sz w:val="21"/>
          <w:szCs w:val="21"/>
        </w:rPr>
        <w:t>Модел</w:t>
      </w:r>
      <w:r w:rsidRPr="00514F9F">
        <w:rPr>
          <w:rFonts w:ascii="Arial" w:eastAsia="Times New Roman" w:hAnsi="Arial" w:cs="Arial"/>
          <w:color w:val="222222"/>
          <w:sz w:val="21"/>
          <w:szCs w:val="21"/>
        </w:rPr>
        <w:t> - ядрото на приложението, предопределено от областта, за която се разработва; обикновено това са данните от реалния свят, които се моделира и над който се работи - въвеждане, промяна, показване и т.н. Трябва да се прави разлика между реалния обкръжаващ свят и въображаемият абстрактен моделен свят, който е продукт на разума, който се възприема като твърдения, формули, математическа символика, схеми и други помощни средства. Например в банково приложение това са класовете, описващи клиентите, техните сметки, транзакциите, които са осъществили и т.н., както и класовете за извършване на операции над тези обекти (engines) - например клас Transfer с методи като createInterBankTransfer(), createInnerBankTransfer(), getCash() и т.н.</w:t>
      </w:r>
    </w:p>
    <w:p w14:paraId="47B7CFBE" w14:textId="633186DD" w:rsidR="00514F9F" w:rsidRPr="00514F9F" w:rsidRDefault="00514F9F" w:rsidP="00514F9F">
      <w:pPr>
        <w:numPr>
          <w:ilvl w:val="0"/>
          <w:numId w:val="3"/>
        </w:numPr>
        <w:shd w:val="clear" w:color="auto" w:fill="FFFFFF"/>
        <w:spacing w:before="100" w:beforeAutospacing="1" w:after="24" w:line="240" w:lineRule="auto"/>
        <w:ind w:left="384"/>
        <w:rPr>
          <w:rFonts w:ascii="Arial" w:eastAsia="Times New Roman" w:hAnsi="Arial" w:cs="Arial"/>
          <w:color w:val="222222"/>
          <w:sz w:val="21"/>
          <w:szCs w:val="21"/>
        </w:rPr>
      </w:pPr>
      <w:r w:rsidRPr="00514F9F">
        <w:rPr>
          <w:rFonts w:ascii="Arial" w:eastAsia="Times New Roman" w:hAnsi="Arial" w:cs="Arial"/>
          <w:b/>
          <w:bCs/>
          <w:color w:val="222222"/>
          <w:sz w:val="21"/>
          <w:szCs w:val="21"/>
        </w:rPr>
        <w:lastRenderedPageBreak/>
        <w:t>Изглед</w:t>
      </w:r>
      <w:r w:rsidRPr="00514F9F">
        <w:rPr>
          <w:rFonts w:ascii="Arial" w:eastAsia="Times New Roman" w:hAnsi="Arial" w:cs="Arial"/>
          <w:color w:val="222222"/>
          <w:sz w:val="21"/>
          <w:szCs w:val="21"/>
        </w:rPr>
        <w:t> (View) - тази част от изходния код на приложението, отговорна за показването на данните от модела. Например изгледът може да се състои от </w:t>
      </w:r>
      <w:hyperlink r:id="rId67" w:tooltip="PHP" w:history="1">
        <w:r w:rsidRPr="00514F9F">
          <w:rPr>
            <w:rFonts w:ascii="Arial" w:eastAsia="Times New Roman" w:hAnsi="Arial" w:cs="Arial"/>
            <w:color w:val="0B0080"/>
            <w:sz w:val="21"/>
            <w:szCs w:val="21"/>
            <w:u w:val="single"/>
          </w:rPr>
          <w:t>PHP</w:t>
        </w:r>
      </w:hyperlink>
      <w:r>
        <w:rPr>
          <w:rFonts w:ascii="Arial" w:eastAsia="Times New Roman" w:hAnsi="Arial" w:cs="Arial"/>
          <w:color w:val="222222"/>
          <w:sz w:val="21"/>
          <w:szCs w:val="21"/>
          <w:lang w:val="bg-BG"/>
        </w:rPr>
        <w:t xml:space="preserve"> </w:t>
      </w:r>
      <w:r w:rsidRPr="00514F9F">
        <w:rPr>
          <w:rFonts w:ascii="Arial" w:eastAsia="Times New Roman" w:hAnsi="Arial" w:cs="Arial"/>
          <w:color w:val="222222"/>
          <w:sz w:val="21"/>
          <w:szCs w:val="21"/>
        </w:rPr>
        <w:t>шаблонни класове, </w:t>
      </w:r>
      <w:hyperlink r:id="rId68" w:tooltip="JSP (страницата не съществува)" w:history="1">
        <w:r w:rsidRPr="00514F9F">
          <w:rPr>
            <w:rFonts w:ascii="Arial" w:eastAsia="Times New Roman" w:hAnsi="Arial" w:cs="Arial"/>
            <w:color w:val="A55858"/>
            <w:sz w:val="21"/>
            <w:szCs w:val="21"/>
            <w:u w:val="single"/>
          </w:rPr>
          <w:t>JSP</w:t>
        </w:r>
      </w:hyperlink>
      <w:r w:rsidRPr="00514F9F">
        <w:rPr>
          <w:rFonts w:ascii="Arial" w:eastAsia="Times New Roman" w:hAnsi="Arial" w:cs="Arial"/>
          <w:color w:val="222222"/>
          <w:sz w:val="21"/>
          <w:szCs w:val="21"/>
        </w:rPr>
        <w:t> страници, </w:t>
      </w:r>
      <w:hyperlink r:id="rId69" w:tooltip="ASP" w:history="1">
        <w:r w:rsidRPr="00514F9F">
          <w:rPr>
            <w:rFonts w:ascii="Arial" w:eastAsia="Times New Roman" w:hAnsi="Arial" w:cs="Arial"/>
            <w:color w:val="0B0080"/>
            <w:sz w:val="21"/>
            <w:szCs w:val="21"/>
            <w:u w:val="single"/>
          </w:rPr>
          <w:t>ASP</w:t>
        </w:r>
      </w:hyperlink>
      <w:r w:rsidRPr="00514F9F">
        <w:rPr>
          <w:rFonts w:ascii="Arial" w:eastAsia="Times New Roman" w:hAnsi="Arial" w:cs="Arial"/>
          <w:color w:val="222222"/>
          <w:sz w:val="21"/>
          <w:szCs w:val="21"/>
        </w:rPr>
        <w:t> страници, </w:t>
      </w:r>
      <w:hyperlink r:id="rId70" w:tooltip="JFrame (страницата не съществува)" w:history="1">
        <w:r w:rsidRPr="00514F9F">
          <w:rPr>
            <w:rFonts w:ascii="Arial" w:eastAsia="Times New Roman" w:hAnsi="Arial" w:cs="Arial"/>
            <w:color w:val="A55858"/>
            <w:sz w:val="21"/>
            <w:szCs w:val="21"/>
            <w:u w:val="single"/>
          </w:rPr>
          <w:t>JFrame</w:t>
        </w:r>
      </w:hyperlink>
      <w:r w:rsidRPr="00514F9F">
        <w:rPr>
          <w:rFonts w:ascii="Arial" w:eastAsia="Times New Roman" w:hAnsi="Arial" w:cs="Arial"/>
          <w:color w:val="222222"/>
          <w:sz w:val="21"/>
          <w:szCs w:val="21"/>
        </w:rPr>
        <w:t> наследници в </w:t>
      </w:r>
      <w:hyperlink r:id="rId71" w:tooltip="Swing (страницата не съществува)" w:history="1">
        <w:r w:rsidRPr="00514F9F">
          <w:rPr>
            <w:rFonts w:ascii="Arial" w:eastAsia="Times New Roman" w:hAnsi="Arial" w:cs="Arial"/>
            <w:color w:val="A55858"/>
            <w:sz w:val="21"/>
            <w:szCs w:val="21"/>
            <w:u w:val="single"/>
          </w:rPr>
          <w:t>Swing</w:t>
        </w:r>
      </w:hyperlink>
      <w:r w:rsidRPr="00514F9F">
        <w:rPr>
          <w:rFonts w:ascii="Arial" w:eastAsia="Times New Roman" w:hAnsi="Arial" w:cs="Arial"/>
          <w:color w:val="222222"/>
          <w:sz w:val="21"/>
          <w:szCs w:val="21"/>
        </w:rPr>
        <w:t> приложение. Зависи от това какъв </w:t>
      </w:r>
      <w:hyperlink r:id="rId72" w:tooltip="Графичен интерфейс" w:history="1">
        <w:r w:rsidRPr="00514F9F">
          <w:rPr>
            <w:rFonts w:ascii="Arial" w:eastAsia="Times New Roman" w:hAnsi="Arial" w:cs="Arial"/>
            <w:color w:val="0B0080"/>
            <w:sz w:val="21"/>
            <w:szCs w:val="21"/>
            <w:u w:val="single"/>
          </w:rPr>
          <w:t>графичен интерфейс</w:t>
        </w:r>
      </w:hyperlink>
      <w:r w:rsidRPr="00514F9F">
        <w:rPr>
          <w:rFonts w:ascii="Arial" w:eastAsia="Times New Roman" w:hAnsi="Arial" w:cs="Arial"/>
          <w:color w:val="222222"/>
          <w:sz w:val="21"/>
          <w:szCs w:val="21"/>
        </w:rPr>
        <w:t> се прави и каква платформа се използва;</w:t>
      </w:r>
    </w:p>
    <w:p w14:paraId="71A97FB7" w14:textId="3D501E2A" w:rsidR="00514F9F" w:rsidRPr="00514F9F" w:rsidRDefault="00514F9F" w:rsidP="00514F9F">
      <w:pPr>
        <w:numPr>
          <w:ilvl w:val="0"/>
          <w:numId w:val="4"/>
        </w:numPr>
        <w:shd w:val="clear" w:color="auto" w:fill="FFFFFF"/>
        <w:spacing w:before="100" w:beforeAutospacing="1" w:after="24" w:line="240" w:lineRule="auto"/>
        <w:ind w:left="384"/>
        <w:rPr>
          <w:rFonts w:ascii="Arial" w:eastAsia="Times New Roman" w:hAnsi="Arial" w:cs="Arial"/>
          <w:color w:val="222222"/>
          <w:sz w:val="21"/>
          <w:szCs w:val="21"/>
        </w:rPr>
      </w:pPr>
      <w:r w:rsidRPr="00514F9F">
        <w:rPr>
          <w:rFonts w:ascii="Arial" w:eastAsia="Times New Roman" w:hAnsi="Arial" w:cs="Arial"/>
          <w:b/>
          <w:bCs/>
          <w:color w:val="222222"/>
          <w:sz w:val="21"/>
          <w:szCs w:val="21"/>
        </w:rPr>
        <w:t>Контролер</w:t>
      </w:r>
      <w:r w:rsidRPr="00514F9F">
        <w:rPr>
          <w:rFonts w:ascii="Arial" w:eastAsia="Times New Roman" w:hAnsi="Arial" w:cs="Arial"/>
          <w:color w:val="222222"/>
          <w:sz w:val="21"/>
          <w:szCs w:val="21"/>
        </w:rPr>
        <w:t> - тази част от сорс кода (клас или библиотека), която взима данните от модела или извиква допълнителни методи върху модела, предварително обработва данните, и чак след това ги дава на изгледа.</w:t>
      </w:r>
    </w:p>
    <w:p w14:paraId="318B017A" w14:textId="57BA2E7B" w:rsidR="00514F9F" w:rsidRDefault="00514F9F" w:rsidP="005E4CE7">
      <w:pPr>
        <w:rPr>
          <w:sz w:val="24"/>
          <w:szCs w:val="24"/>
        </w:rPr>
      </w:pPr>
    </w:p>
    <w:p w14:paraId="1C95FB01" w14:textId="40CB126E" w:rsidR="00514F9F" w:rsidRDefault="00514F9F" w:rsidP="005E4CE7">
      <w:pPr>
        <w:rPr>
          <w:sz w:val="24"/>
          <w:szCs w:val="24"/>
        </w:rPr>
      </w:pPr>
    </w:p>
    <w:p w14:paraId="498EE139" w14:textId="09632AB1" w:rsidR="00514F9F" w:rsidRDefault="00514F9F" w:rsidP="005E4CE7">
      <w:pPr>
        <w:rPr>
          <w:sz w:val="24"/>
          <w:szCs w:val="24"/>
        </w:rPr>
      </w:pPr>
    </w:p>
    <w:p w14:paraId="3C6979C1" w14:textId="20FF0461" w:rsidR="00514F9F" w:rsidRPr="00514F9F" w:rsidRDefault="00514F9F" w:rsidP="005E4CE7">
      <w:pPr>
        <w:rPr>
          <w:sz w:val="24"/>
          <w:szCs w:val="24"/>
          <w:lang w:val="bg-BG"/>
        </w:rPr>
      </w:pPr>
      <w:r>
        <w:rPr>
          <w:sz w:val="24"/>
          <w:szCs w:val="24"/>
          <w:lang w:val="bg-BG"/>
        </w:rPr>
        <w:t xml:space="preserve">Предимства на </w:t>
      </w:r>
      <w:r>
        <w:rPr>
          <w:sz w:val="24"/>
          <w:szCs w:val="24"/>
        </w:rPr>
        <w:t>MVC</w:t>
      </w:r>
      <w:r>
        <w:rPr>
          <w:sz w:val="24"/>
          <w:szCs w:val="24"/>
          <w:lang w:val="bg-BG"/>
        </w:rPr>
        <w:t>:</w:t>
      </w:r>
    </w:p>
    <w:p w14:paraId="7498204B" w14:textId="77777777" w:rsidR="00514F9F" w:rsidRPr="00514F9F" w:rsidRDefault="00514F9F" w:rsidP="00514F9F">
      <w:pPr>
        <w:numPr>
          <w:ilvl w:val="0"/>
          <w:numId w:val="5"/>
        </w:numPr>
        <w:shd w:val="clear" w:color="auto" w:fill="FFFFFF"/>
        <w:spacing w:before="100" w:beforeAutospacing="1" w:after="24" w:line="240" w:lineRule="auto"/>
        <w:ind w:left="384"/>
        <w:rPr>
          <w:rFonts w:ascii="Arial" w:eastAsia="Times New Roman" w:hAnsi="Arial" w:cs="Arial"/>
          <w:color w:val="222222"/>
          <w:sz w:val="21"/>
          <w:szCs w:val="21"/>
        </w:rPr>
      </w:pPr>
      <w:r w:rsidRPr="00514F9F">
        <w:rPr>
          <w:rFonts w:ascii="Arial" w:eastAsia="Times New Roman" w:hAnsi="Arial" w:cs="Arial"/>
          <w:color w:val="222222"/>
          <w:sz w:val="21"/>
          <w:szCs w:val="21"/>
        </w:rPr>
        <w:t>Моделът е независим от контролера и изгледа.</w:t>
      </w:r>
    </w:p>
    <w:p w14:paraId="0B1BDEE0" w14:textId="77777777" w:rsidR="00514F9F" w:rsidRPr="00514F9F" w:rsidRDefault="00514F9F" w:rsidP="00514F9F">
      <w:pPr>
        <w:numPr>
          <w:ilvl w:val="0"/>
          <w:numId w:val="5"/>
        </w:numPr>
        <w:shd w:val="clear" w:color="auto" w:fill="FFFFFF"/>
        <w:spacing w:before="100" w:beforeAutospacing="1" w:after="24" w:line="240" w:lineRule="auto"/>
        <w:ind w:left="384"/>
        <w:rPr>
          <w:rFonts w:ascii="Arial" w:eastAsia="Times New Roman" w:hAnsi="Arial" w:cs="Arial"/>
          <w:color w:val="222222"/>
          <w:sz w:val="21"/>
          <w:szCs w:val="21"/>
        </w:rPr>
      </w:pPr>
      <w:r w:rsidRPr="00514F9F">
        <w:rPr>
          <w:rFonts w:ascii="Arial" w:eastAsia="Times New Roman" w:hAnsi="Arial" w:cs="Arial"/>
          <w:color w:val="222222"/>
          <w:sz w:val="21"/>
          <w:szCs w:val="21"/>
        </w:rPr>
        <w:t>Моделът може да бъде планиран и осъществен независимо от другите части на системата.</w:t>
      </w:r>
    </w:p>
    <w:p w14:paraId="4741F424" w14:textId="77777777" w:rsidR="00514F9F" w:rsidRPr="00514F9F" w:rsidRDefault="00514F9F" w:rsidP="00514F9F">
      <w:pPr>
        <w:numPr>
          <w:ilvl w:val="0"/>
          <w:numId w:val="5"/>
        </w:numPr>
        <w:shd w:val="clear" w:color="auto" w:fill="FFFFFF"/>
        <w:spacing w:before="100" w:beforeAutospacing="1" w:after="24" w:line="240" w:lineRule="auto"/>
        <w:ind w:left="384"/>
        <w:rPr>
          <w:rFonts w:ascii="Arial" w:eastAsia="Times New Roman" w:hAnsi="Arial" w:cs="Arial"/>
          <w:color w:val="222222"/>
          <w:sz w:val="21"/>
          <w:szCs w:val="21"/>
        </w:rPr>
      </w:pPr>
      <w:r w:rsidRPr="00514F9F">
        <w:rPr>
          <w:rFonts w:ascii="Arial" w:eastAsia="Times New Roman" w:hAnsi="Arial" w:cs="Arial"/>
          <w:color w:val="222222"/>
          <w:sz w:val="21"/>
          <w:szCs w:val="21"/>
        </w:rPr>
        <w:t>За един и същи модел могат да бъдат осъществени различни изгледи (интерфейси) – например уеб интерфейс и нативен интерфейс към Facebook.</w:t>
      </w:r>
    </w:p>
    <w:p w14:paraId="483FEED5" w14:textId="77777777" w:rsidR="00514F9F" w:rsidRPr="00514F9F" w:rsidRDefault="00514F9F" w:rsidP="00514F9F">
      <w:pPr>
        <w:numPr>
          <w:ilvl w:val="0"/>
          <w:numId w:val="5"/>
        </w:numPr>
        <w:shd w:val="clear" w:color="auto" w:fill="FFFFFF"/>
        <w:spacing w:before="100" w:beforeAutospacing="1" w:after="24" w:line="240" w:lineRule="auto"/>
        <w:ind w:left="384"/>
        <w:rPr>
          <w:rFonts w:ascii="Arial" w:eastAsia="Times New Roman" w:hAnsi="Arial" w:cs="Arial"/>
          <w:color w:val="222222"/>
          <w:sz w:val="21"/>
          <w:szCs w:val="21"/>
        </w:rPr>
      </w:pPr>
      <w:r w:rsidRPr="00514F9F">
        <w:rPr>
          <w:rFonts w:ascii="Arial" w:eastAsia="Times New Roman" w:hAnsi="Arial" w:cs="Arial"/>
          <w:color w:val="222222"/>
          <w:sz w:val="21"/>
          <w:szCs w:val="21"/>
        </w:rPr>
        <w:t>Контролерът и изгледът могат да бъдат променени, без да се налага промяна в модела.</w:t>
      </w:r>
    </w:p>
    <w:p w14:paraId="2AAFF3B5" w14:textId="3B2525D8" w:rsidR="00514F9F" w:rsidRDefault="00514F9F" w:rsidP="005E4CE7">
      <w:pPr>
        <w:rPr>
          <w:sz w:val="24"/>
          <w:szCs w:val="24"/>
        </w:rPr>
      </w:pPr>
    </w:p>
    <w:p w14:paraId="1B29A710" w14:textId="19C39892" w:rsidR="00514F9F" w:rsidRDefault="00514F9F" w:rsidP="005E4CE7">
      <w:pPr>
        <w:rPr>
          <w:sz w:val="24"/>
          <w:szCs w:val="24"/>
          <w:lang w:val="bg-BG"/>
        </w:rPr>
      </w:pPr>
      <w:r>
        <w:rPr>
          <w:sz w:val="24"/>
          <w:szCs w:val="24"/>
          <w:lang w:val="bg-BG"/>
        </w:rPr>
        <w:t xml:space="preserve">Недостатък: </w:t>
      </w:r>
    </w:p>
    <w:p w14:paraId="58752450" w14:textId="77777777" w:rsidR="00514F9F" w:rsidRPr="00514F9F" w:rsidRDefault="00514F9F" w:rsidP="00514F9F">
      <w:pPr>
        <w:numPr>
          <w:ilvl w:val="0"/>
          <w:numId w:val="6"/>
        </w:numPr>
        <w:shd w:val="clear" w:color="auto" w:fill="FFFFFF"/>
        <w:spacing w:before="100" w:beforeAutospacing="1" w:after="24" w:line="240" w:lineRule="auto"/>
        <w:ind w:left="384"/>
        <w:rPr>
          <w:rFonts w:ascii="Arial" w:eastAsia="Times New Roman" w:hAnsi="Arial" w:cs="Arial"/>
          <w:color w:val="222222"/>
          <w:sz w:val="21"/>
          <w:szCs w:val="21"/>
        </w:rPr>
      </w:pPr>
      <w:r w:rsidRPr="00514F9F">
        <w:rPr>
          <w:rFonts w:ascii="Arial" w:eastAsia="Times New Roman" w:hAnsi="Arial" w:cs="Arial"/>
          <w:color w:val="222222"/>
          <w:sz w:val="21"/>
          <w:szCs w:val="21"/>
        </w:rPr>
        <w:t>Софтуерната система достига ново ниво на сложност, което я прави по-трудно разбираема за софтуерните разработчици, работещи по нея.</w:t>
      </w:r>
    </w:p>
    <w:p w14:paraId="7FC0D4AE" w14:textId="77777777" w:rsidR="00514F9F" w:rsidRPr="00514F9F" w:rsidRDefault="00514F9F" w:rsidP="005E4CE7">
      <w:pPr>
        <w:rPr>
          <w:sz w:val="24"/>
          <w:szCs w:val="24"/>
          <w:lang w:val="bg-BG"/>
        </w:rPr>
      </w:pPr>
    </w:p>
    <w:p w14:paraId="5C3A662E" w14:textId="476EDC0F" w:rsidR="00514F9F" w:rsidRDefault="00514F9F" w:rsidP="005E4CE7">
      <w:pPr>
        <w:rPr>
          <w:sz w:val="24"/>
          <w:szCs w:val="24"/>
        </w:rPr>
      </w:pPr>
    </w:p>
    <w:p w14:paraId="1208DACC" w14:textId="77777777" w:rsidR="003174E3" w:rsidRDefault="003174E3" w:rsidP="003174E3">
      <w:pPr>
        <w:autoSpaceDE w:val="0"/>
        <w:autoSpaceDN w:val="0"/>
        <w:adjustRightInd w:val="0"/>
        <w:spacing w:after="0" w:line="240" w:lineRule="auto"/>
        <w:rPr>
          <w:rFonts w:ascii="Times New Roman" w:hAnsi="Times New Roman" w:cs="Times New Roman"/>
          <w:sz w:val="24"/>
          <w:szCs w:val="24"/>
          <w:lang w:val="bg-BG"/>
        </w:rPr>
      </w:pPr>
      <w:r>
        <w:rPr>
          <w:rFonts w:ascii="Times New Roman" w:hAnsi="Times New Roman" w:cs="Times New Roman"/>
          <w:sz w:val="24"/>
          <w:szCs w:val="24"/>
          <w:lang w:val="en"/>
        </w:rPr>
        <w:t xml:space="preserve">3. </w:t>
      </w:r>
      <w:r>
        <w:rPr>
          <w:rFonts w:ascii="Times New Roman" w:hAnsi="Times New Roman" w:cs="Times New Roman"/>
          <w:sz w:val="24"/>
          <w:szCs w:val="24"/>
          <w:lang w:val="bg-BG"/>
        </w:rPr>
        <w:t>Проектиране на базата от данни и програмна реализация</w:t>
      </w:r>
    </w:p>
    <w:p w14:paraId="02FD1421" w14:textId="7ACCC554" w:rsidR="00514F9F" w:rsidRPr="00C422AA" w:rsidRDefault="00514F9F" w:rsidP="005E4CE7">
      <w:pPr>
        <w:rPr>
          <w:sz w:val="24"/>
          <w:szCs w:val="24"/>
          <w:lang w:val="bg-BG"/>
        </w:rPr>
      </w:pPr>
    </w:p>
    <w:p w14:paraId="1CBB1F54" w14:textId="7051F414" w:rsidR="003174E3" w:rsidRDefault="000F10AA" w:rsidP="005E4CE7">
      <w:pPr>
        <w:rPr>
          <w:sz w:val="24"/>
          <w:szCs w:val="24"/>
          <w:lang w:val="bg-BG"/>
        </w:rPr>
      </w:pPr>
      <w:r>
        <w:rPr>
          <w:sz w:val="24"/>
          <w:szCs w:val="24"/>
          <w:lang w:val="bg-BG"/>
        </w:rPr>
        <w:t xml:space="preserve">3.1 Описания на таблиците </w:t>
      </w:r>
    </w:p>
    <w:p w14:paraId="67DE6685" w14:textId="77777777" w:rsidR="009572ED" w:rsidRDefault="009572ED" w:rsidP="009572ED">
      <w:pPr>
        <w:pStyle w:val="ListParagraph"/>
        <w:rPr>
          <w:sz w:val="24"/>
          <w:szCs w:val="24"/>
          <w:lang w:val="bg-BG"/>
        </w:rPr>
      </w:pPr>
      <w:r>
        <w:rPr>
          <w:sz w:val="24"/>
          <w:szCs w:val="24"/>
          <w:lang w:val="bg-BG"/>
        </w:rPr>
        <w:t>*таблица потребители</w:t>
      </w:r>
    </w:p>
    <w:p w14:paraId="5A0FDA33" w14:textId="591C87B2" w:rsidR="009572ED" w:rsidRDefault="009572ED" w:rsidP="009572ED">
      <w:pPr>
        <w:pStyle w:val="ListParagraph"/>
        <w:rPr>
          <w:sz w:val="24"/>
          <w:szCs w:val="24"/>
          <w:lang w:val="bg-BG"/>
        </w:rPr>
      </w:pPr>
      <w:r>
        <w:rPr>
          <w:sz w:val="24"/>
          <w:szCs w:val="24"/>
          <w:lang w:val="bg-BG"/>
        </w:rPr>
        <w:t>*таблица обяви</w:t>
      </w:r>
    </w:p>
    <w:p w14:paraId="2D32C739" w14:textId="45C98AC0" w:rsidR="009572ED" w:rsidRDefault="009572ED" w:rsidP="009572ED">
      <w:pPr>
        <w:pStyle w:val="ListParagraph"/>
        <w:rPr>
          <w:sz w:val="24"/>
          <w:szCs w:val="24"/>
          <w:lang w:val="bg-BG"/>
        </w:rPr>
      </w:pPr>
      <w:r>
        <w:rPr>
          <w:sz w:val="24"/>
          <w:szCs w:val="24"/>
          <w:lang w:val="bg-BG"/>
        </w:rPr>
        <w:t>*таблица групи на обяви</w:t>
      </w:r>
    </w:p>
    <w:p w14:paraId="10119061" w14:textId="0488A8E9" w:rsidR="009572ED" w:rsidRDefault="009572ED" w:rsidP="009572ED">
      <w:pPr>
        <w:pStyle w:val="ListParagraph"/>
        <w:rPr>
          <w:sz w:val="24"/>
          <w:szCs w:val="24"/>
          <w:lang w:val="bg-BG"/>
        </w:rPr>
      </w:pPr>
      <w:r>
        <w:rPr>
          <w:sz w:val="24"/>
          <w:szCs w:val="24"/>
          <w:lang w:val="bg-BG"/>
        </w:rPr>
        <w:t>*таблица снимки</w:t>
      </w:r>
    </w:p>
    <w:p w14:paraId="0CDC9556" w14:textId="14D9ED30" w:rsidR="009572ED" w:rsidRDefault="009572ED" w:rsidP="009572ED">
      <w:pPr>
        <w:pStyle w:val="ListParagraph"/>
        <w:rPr>
          <w:sz w:val="24"/>
          <w:szCs w:val="24"/>
          <w:lang w:val="bg-BG"/>
        </w:rPr>
      </w:pPr>
      <w:r>
        <w:rPr>
          <w:sz w:val="24"/>
          <w:szCs w:val="24"/>
          <w:lang w:val="bg-BG"/>
        </w:rPr>
        <w:t>*таблица харесвания</w:t>
      </w:r>
    </w:p>
    <w:p w14:paraId="076D0A6E" w14:textId="58CBCB97" w:rsidR="009572ED" w:rsidRDefault="009572ED" w:rsidP="009572ED">
      <w:pPr>
        <w:pStyle w:val="ListParagraph"/>
        <w:rPr>
          <w:sz w:val="24"/>
          <w:szCs w:val="24"/>
          <w:lang w:val="bg-BG"/>
        </w:rPr>
      </w:pPr>
      <w:r>
        <w:rPr>
          <w:sz w:val="24"/>
          <w:szCs w:val="24"/>
          <w:lang w:val="bg-BG"/>
        </w:rPr>
        <w:t>*таблица харесвания от потребители</w:t>
      </w:r>
    </w:p>
    <w:p w14:paraId="01BAEE26" w14:textId="1D4E5220" w:rsidR="00005EC4" w:rsidRDefault="00005EC4" w:rsidP="00005EC4">
      <w:pPr>
        <w:pStyle w:val="ListParagraph"/>
        <w:rPr>
          <w:sz w:val="24"/>
          <w:szCs w:val="24"/>
          <w:lang w:val="bg-BG"/>
        </w:rPr>
      </w:pPr>
    </w:p>
    <w:p w14:paraId="60B1492D" w14:textId="367A4950" w:rsidR="009572ED" w:rsidRDefault="009572ED" w:rsidP="00005EC4">
      <w:pPr>
        <w:pStyle w:val="ListParagraph"/>
        <w:rPr>
          <w:sz w:val="24"/>
          <w:szCs w:val="24"/>
          <w:lang w:val="bg-BG"/>
        </w:rPr>
      </w:pPr>
    </w:p>
    <w:p w14:paraId="4EACE074" w14:textId="0AF7BEEE" w:rsidR="00A548C9" w:rsidRDefault="00A548C9" w:rsidP="00005EC4">
      <w:pPr>
        <w:pStyle w:val="ListParagraph"/>
        <w:rPr>
          <w:sz w:val="24"/>
          <w:szCs w:val="24"/>
          <w:lang w:val="bg-BG"/>
        </w:rPr>
      </w:pPr>
      <w:r>
        <w:rPr>
          <w:sz w:val="24"/>
          <w:szCs w:val="24"/>
          <w:lang w:val="bg-BG"/>
        </w:rPr>
        <w:t>3.1</w:t>
      </w:r>
      <w:r w:rsidR="000F10AA">
        <w:rPr>
          <w:sz w:val="24"/>
          <w:szCs w:val="24"/>
          <w:lang w:val="bg-BG"/>
        </w:rPr>
        <w:t>.1</w:t>
      </w:r>
      <w:r>
        <w:rPr>
          <w:sz w:val="24"/>
          <w:szCs w:val="24"/>
          <w:lang w:val="bg-BG"/>
        </w:rPr>
        <w:t xml:space="preserve"> таблица „Потребители“</w:t>
      </w:r>
    </w:p>
    <w:p w14:paraId="0C5B4A4C" w14:textId="4BB73659" w:rsidR="009572ED" w:rsidRPr="007920A9" w:rsidRDefault="009572ED" w:rsidP="00005EC4">
      <w:pPr>
        <w:pStyle w:val="ListParagraph"/>
        <w:rPr>
          <w:sz w:val="24"/>
          <w:szCs w:val="24"/>
        </w:rPr>
      </w:pPr>
      <w:r>
        <w:rPr>
          <w:sz w:val="24"/>
          <w:szCs w:val="24"/>
          <w:lang w:val="bg-BG"/>
        </w:rPr>
        <w:t>В таблица потребители, се пазят данните на регистрирани потребители</w:t>
      </w:r>
      <w:r w:rsidR="007920A9">
        <w:rPr>
          <w:sz w:val="24"/>
          <w:szCs w:val="24"/>
        </w:rPr>
        <w:t>.</w:t>
      </w:r>
    </w:p>
    <w:p w14:paraId="47878B3E" w14:textId="065E7C7D" w:rsidR="009572ED" w:rsidRDefault="009572ED" w:rsidP="007920A9">
      <w:pPr>
        <w:autoSpaceDE w:val="0"/>
        <w:autoSpaceDN w:val="0"/>
        <w:adjustRightInd w:val="0"/>
        <w:spacing w:after="0" w:line="240" w:lineRule="auto"/>
        <w:rPr>
          <w:rFonts w:ascii="Consolas" w:hAnsi="Consolas" w:cs="Consolas"/>
          <w:sz w:val="20"/>
          <w:szCs w:val="20"/>
        </w:rPr>
      </w:pPr>
    </w:p>
    <w:p w14:paraId="71DA6873" w14:textId="5228C70D" w:rsidR="007920A9" w:rsidRDefault="007920A9" w:rsidP="007920A9">
      <w:pPr>
        <w:autoSpaceDE w:val="0"/>
        <w:autoSpaceDN w:val="0"/>
        <w:adjustRightInd w:val="0"/>
        <w:spacing w:after="0" w:line="240" w:lineRule="auto"/>
        <w:rPr>
          <w:sz w:val="24"/>
          <w:szCs w:val="24"/>
          <w:lang w:val="bg-BG"/>
        </w:rPr>
      </w:pPr>
      <w:r>
        <w:rPr>
          <w:noProof/>
        </w:rPr>
        <w:lastRenderedPageBreak/>
        <w:drawing>
          <wp:inline distT="0" distB="0" distL="0" distR="0" wp14:anchorId="4C01B112" wp14:editId="7EEC8149">
            <wp:extent cx="2860431" cy="19678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96534" cy="1992702"/>
                    </a:xfrm>
                    <a:prstGeom prst="rect">
                      <a:avLst/>
                    </a:prstGeom>
                  </pic:spPr>
                </pic:pic>
              </a:graphicData>
            </a:graphic>
          </wp:inline>
        </w:drawing>
      </w:r>
    </w:p>
    <w:p w14:paraId="01692F8B" w14:textId="14607D8E" w:rsidR="007920A9" w:rsidRDefault="007920A9" w:rsidP="007920A9">
      <w:pPr>
        <w:autoSpaceDE w:val="0"/>
        <w:autoSpaceDN w:val="0"/>
        <w:adjustRightInd w:val="0"/>
        <w:spacing w:after="0" w:line="240" w:lineRule="auto"/>
        <w:rPr>
          <w:sz w:val="24"/>
          <w:szCs w:val="24"/>
          <w:lang w:val="bg-BG"/>
        </w:rPr>
      </w:pPr>
    </w:p>
    <w:p w14:paraId="54BD70A6" w14:textId="66DCDF51" w:rsidR="007920A9" w:rsidRDefault="007920A9" w:rsidP="007920A9">
      <w:pPr>
        <w:autoSpaceDE w:val="0"/>
        <w:autoSpaceDN w:val="0"/>
        <w:adjustRightInd w:val="0"/>
        <w:spacing w:after="0" w:line="240" w:lineRule="auto"/>
        <w:rPr>
          <w:sz w:val="24"/>
          <w:szCs w:val="24"/>
          <w:lang w:val="bg-BG"/>
        </w:rPr>
      </w:pPr>
      <w:r w:rsidRPr="007920A9">
        <w:rPr>
          <w:b/>
          <w:sz w:val="24"/>
          <w:szCs w:val="24"/>
        </w:rPr>
        <w:t>User_ID</w:t>
      </w:r>
      <w:r>
        <w:rPr>
          <w:sz w:val="24"/>
          <w:szCs w:val="24"/>
        </w:rPr>
        <w:t xml:space="preserve"> </w:t>
      </w:r>
      <w:r>
        <w:rPr>
          <w:sz w:val="24"/>
          <w:szCs w:val="24"/>
          <w:lang w:val="bg-BG"/>
        </w:rPr>
        <w:t xml:space="preserve">е първичен ключ, който се генерира при всяко добавяне на нов ред в таблицата. </w:t>
      </w:r>
    </w:p>
    <w:p w14:paraId="42700942" w14:textId="5C471628" w:rsidR="007920A9" w:rsidRPr="007920A9" w:rsidRDefault="007920A9" w:rsidP="007920A9">
      <w:pPr>
        <w:autoSpaceDE w:val="0"/>
        <w:autoSpaceDN w:val="0"/>
        <w:adjustRightInd w:val="0"/>
        <w:spacing w:after="0" w:line="240" w:lineRule="auto"/>
        <w:rPr>
          <w:sz w:val="24"/>
          <w:szCs w:val="24"/>
          <w:lang w:val="bg-BG"/>
        </w:rPr>
      </w:pPr>
      <w:r>
        <w:rPr>
          <w:sz w:val="24"/>
          <w:szCs w:val="24"/>
          <w:lang w:val="bg-BG"/>
        </w:rPr>
        <w:t xml:space="preserve">Неговата стойност се определя от така наречените </w:t>
      </w:r>
      <w:r>
        <w:rPr>
          <w:sz w:val="24"/>
          <w:szCs w:val="24"/>
        </w:rPr>
        <w:t>sequences</w:t>
      </w:r>
      <w:r>
        <w:rPr>
          <w:sz w:val="24"/>
          <w:szCs w:val="24"/>
          <w:lang w:val="bg-BG"/>
        </w:rPr>
        <w:t>, които представляват броячи, дефинирани за всяка таблица.</w:t>
      </w:r>
    </w:p>
    <w:p w14:paraId="169DE615" w14:textId="19A6C2EE" w:rsidR="007920A9" w:rsidRDefault="007920A9" w:rsidP="007920A9">
      <w:pPr>
        <w:autoSpaceDE w:val="0"/>
        <w:autoSpaceDN w:val="0"/>
        <w:adjustRightInd w:val="0"/>
        <w:spacing w:after="0" w:line="240" w:lineRule="auto"/>
        <w:rPr>
          <w:sz w:val="24"/>
          <w:szCs w:val="24"/>
          <w:lang w:val="bg-BG"/>
        </w:rPr>
      </w:pPr>
      <w:r>
        <w:rPr>
          <w:sz w:val="24"/>
          <w:szCs w:val="24"/>
          <w:lang w:val="bg-BG"/>
        </w:rPr>
        <w:t xml:space="preserve">За всяка първичен ключ от базата е създаден отделен </w:t>
      </w:r>
      <w:r>
        <w:rPr>
          <w:sz w:val="24"/>
          <w:szCs w:val="24"/>
        </w:rPr>
        <w:t>sequence</w:t>
      </w:r>
      <w:r>
        <w:rPr>
          <w:sz w:val="24"/>
          <w:szCs w:val="24"/>
          <w:lang w:val="bg-BG"/>
        </w:rPr>
        <w:t>.</w:t>
      </w:r>
    </w:p>
    <w:p w14:paraId="2D90F396" w14:textId="281521D6" w:rsidR="007920A9" w:rsidRDefault="007920A9" w:rsidP="007920A9">
      <w:pPr>
        <w:autoSpaceDE w:val="0"/>
        <w:autoSpaceDN w:val="0"/>
        <w:adjustRightInd w:val="0"/>
        <w:spacing w:after="0" w:line="240" w:lineRule="auto"/>
        <w:rPr>
          <w:sz w:val="24"/>
          <w:szCs w:val="24"/>
          <w:lang w:val="bg-BG"/>
        </w:rPr>
      </w:pPr>
      <w:r w:rsidRPr="007920A9">
        <w:rPr>
          <w:b/>
          <w:sz w:val="24"/>
          <w:szCs w:val="24"/>
        </w:rPr>
        <w:t>Username</w:t>
      </w:r>
      <w:r>
        <w:rPr>
          <w:sz w:val="24"/>
          <w:szCs w:val="24"/>
        </w:rPr>
        <w:t xml:space="preserve"> </w:t>
      </w:r>
      <w:r>
        <w:rPr>
          <w:sz w:val="24"/>
          <w:szCs w:val="24"/>
          <w:lang w:val="bg-BG"/>
        </w:rPr>
        <w:t>е стринг, и може да бъде най много 25 символа.</w:t>
      </w:r>
    </w:p>
    <w:p w14:paraId="4DBFD1CD" w14:textId="6C7EFF3C" w:rsidR="007920A9" w:rsidRDefault="007920A9" w:rsidP="007920A9">
      <w:pPr>
        <w:autoSpaceDE w:val="0"/>
        <w:autoSpaceDN w:val="0"/>
        <w:adjustRightInd w:val="0"/>
        <w:spacing w:after="0" w:line="240" w:lineRule="auto"/>
        <w:rPr>
          <w:sz w:val="24"/>
          <w:szCs w:val="24"/>
          <w:lang w:val="bg-BG"/>
        </w:rPr>
      </w:pPr>
      <w:r w:rsidRPr="007920A9">
        <w:rPr>
          <w:b/>
          <w:sz w:val="24"/>
          <w:szCs w:val="24"/>
        </w:rPr>
        <w:t>Password</w:t>
      </w:r>
      <w:r>
        <w:rPr>
          <w:sz w:val="24"/>
          <w:szCs w:val="24"/>
        </w:rPr>
        <w:t xml:space="preserve"> </w:t>
      </w:r>
      <w:r>
        <w:rPr>
          <w:sz w:val="24"/>
          <w:szCs w:val="24"/>
          <w:lang w:val="bg-BG"/>
        </w:rPr>
        <w:t>позволява 150 символа, тъй като оригиналната парола въведена от потребителя, се хешира в 60-150 хеш символа.</w:t>
      </w:r>
    </w:p>
    <w:p w14:paraId="1A29E682" w14:textId="3DC0FE58" w:rsidR="007920A9" w:rsidRDefault="007920A9" w:rsidP="007920A9">
      <w:pPr>
        <w:autoSpaceDE w:val="0"/>
        <w:autoSpaceDN w:val="0"/>
        <w:adjustRightInd w:val="0"/>
        <w:spacing w:after="0" w:line="240" w:lineRule="auto"/>
        <w:rPr>
          <w:sz w:val="24"/>
          <w:szCs w:val="24"/>
          <w:lang w:val="bg-BG"/>
        </w:rPr>
      </w:pPr>
      <w:r w:rsidRPr="007920A9">
        <w:rPr>
          <w:b/>
          <w:sz w:val="24"/>
          <w:szCs w:val="24"/>
        </w:rPr>
        <w:t>Country</w:t>
      </w:r>
      <w:r>
        <w:rPr>
          <w:sz w:val="24"/>
          <w:szCs w:val="24"/>
        </w:rPr>
        <w:t xml:space="preserve"> </w:t>
      </w:r>
      <w:r>
        <w:rPr>
          <w:sz w:val="24"/>
          <w:szCs w:val="24"/>
          <w:lang w:val="bg-BG"/>
        </w:rPr>
        <w:t>е стринг, и може да бъде най много 30 символа. Тя се взема от локацията на която се намира потребителя.</w:t>
      </w:r>
    </w:p>
    <w:p w14:paraId="2FEA5128" w14:textId="02BD8C05" w:rsidR="007920A9" w:rsidRDefault="007920A9" w:rsidP="007920A9">
      <w:pPr>
        <w:autoSpaceDE w:val="0"/>
        <w:autoSpaceDN w:val="0"/>
        <w:adjustRightInd w:val="0"/>
        <w:spacing w:after="0" w:line="240" w:lineRule="auto"/>
        <w:rPr>
          <w:sz w:val="24"/>
          <w:szCs w:val="24"/>
          <w:lang w:val="bg-BG"/>
        </w:rPr>
      </w:pPr>
      <w:r w:rsidRPr="007920A9">
        <w:rPr>
          <w:b/>
          <w:sz w:val="24"/>
          <w:szCs w:val="24"/>
        </w:rPr>
        <w:t>Telephone</w:t>
      </w:r>
      <w:r>
        <w:rPr>
          <w:sz w:val="24"/>
          <w:szCs w:val="24"/>
        </w:rPr>
        <w:t xml:space="preserve"> </w:t>
      </w:r>
      <w:r>
        <w:rPr>
          <w:sz w:val="24"/>
          <w:szCs w:val="24"/>
          <w:lang w:val="bg-BG"/>
        </w:rPr>
        <w:t>представлява номерът на потребителят. Може да се записват до 20 цифри.</w:t>
      </w:r>
    </w:p>
    <w:p w14:paraId="3CB148EC" w14:textId="20191BEE" w:rsidR="007920A9" w:rsidRDefault="007920A9" w:rsidP="007920A9">
      <w:pPr>
        <w:autoSpaceDE w:val="0"/>
        <w:autoSpaceDN w:val="0"/>
        <w:adjustRightInd w:val="0"/>
        <w:spacing w:after="0" w:line="240" w:lineRule="auto"/>
        <w:rPr>
          <w:sz w:val="24"/>
          <w:szCs w:val="24"/>
          <w:lang w:val="bg-BG"/>
        </w:rPr>
      </w:pPr>
      <w:r w:rsidRPr="007920A9">
        <w:rPr>
          <w:b/>
          <w:sz w:val="24"/>
          <w:szCs w:val="24"/>
        </w:rPr>
        <w:t>MAIL</w:t>
      </w:r>
      <w:r>
        <w:rPr>
          <w:sz w:val="24"/>
          <w:szCs w:val="24"/>
        </w:rPr>
        <w:t xml:space="preserve"> </w:t>
      </w:r>
      <w:r>
        <w:rPr>
          <w:sz w:val="24"/>
          <w:szCs w:val="24"/>
          <w:lang w:val="bg-BG"/>
        </w:rPr>
        <w:t>– електронна поща.</w:t>
      </w:r>
    </w:p>
    <w:p w14:paraId="7E514B94" w14:textId="5BB12B74" w:rsidR="007920A9" w:rsidRDefault="007920A9" w:rsidP="007920A9">
      <w:pPr>
        <w:autoSpaceDE w:val="0"/>
        <w:autoSpaceDN w:val="0"/>
        <w:adjustRightInd w:val="0"/>
        <w:spacing w:after="0" w:line="240" w:lineRule="auto"/>
        <w:rPr>
          <w:sz w:val="24"/>
          <w:szCs w:val="24"/>
          <w:lang w:val="bg-BG"/>
        </w:rPr>
      </w:pPr>
      <w:r w:rsidRPr="007920A9">
        <w:rPr>
          <w:b/>
          <w:sz w:val="24"/>
          <w:szCs w:val="24"/>
        </w:rPr>
        <w:t>PROFILE_OPENED_COUNT</w:t>
      </w:r>
      <w:r>
        <w:rPr>
          <w:sz w:val="24"/>
          <w:szCs w:val="24"/>
        </w:rPr>
        <w:t xml:space="preserve"> – </w:t>
      </w:r>
      <w:r>
        <w:rPr>
          <w:sz w:val="24"/>
          <w:szCs w:val="24"/>
          <w:lang w:val="bg-BG"/>
        </w:rPr>
        <w:t>колко пъти този профил е бил гледан.</w:t>
      </w:r>
    </w:p>
    <w:p w14:paraId="36DCF4C2" w14:textId="781AA138" w:rsidR="007920A9" w:rsidRDefault="007920A9" w:rsidP="007920A9">
      <w:pPr>
        <w:autoSpaceDE w:val="0"/>
        <w:autoSpaceDN w:val="0"/>
        <w:adjustRightInd w:val="0"/>
        <w:spacing w:after="0" w:line="240" w:lineRule="auto"/>
        <w:rPr>
          <w:sz w:val="24"/>
          <w:szCs w:val="24"/>
          <w:lang w:val="bg-BG"/>
        </w:rPr>
      </w:pPr>
      <w:r w:rsidRPr="007920A9">
        <w:rPr>
          <w:b/>
          <w:sz w:val="24"/>
          <w:szCs w:val="24"/>
        </w:rPr>
        <w:t>CURRENT_ADS</w:t>
      </w:r>
      <w:r>
        <w:rPr>
          <w:sz w:val="24"/>
          <w:szCs w:val="24"/>
        </w:rPr>
        <w:t xml:space="preserve"> – </w:t>
      </w:r>
      <w:r>
        <w:rPr>
          <w:sz w:val="24"/>
          <w:szCs w:val="24"/>
          <w:lang w:val="bg-BG"/>
        </w:rPr>
        <w:t>колко обяви има този потребител.</w:t>
      </w:r>
    </w:p>
    <w:p w14:paraId="30A7CE11" w14:textId="5AFC52B7" w:rsidR="007920A9" w:rsidRDefault="007920A9" w:rsidP="007920A9">
      <w:pPr>
        <w:autoSpaceDE w:val="0"/>
        <w:autoSpaceDN w:val="0"/>
        <w:adjustRightInd w:val="0"/>
        <w:spacing w:after="0" w:line="240" w:lineRule="auto"/>
        <w:rPr>
          <w:sz w:val="24"/>
          <w:szCs w:val="24"/>
          <w:lang w:val="bg-BG"/>
        </w:rPr>
      </w:pPr>
      <w:r w:rsidRPr="007920A9">
        <w:rPr>
          <w:b/>
          <w:sz w:val="24"/>
          <w:szCs w:val="24"/>
        </w:rPr>
        <w:t>USER_STATUS</w:t>
      </w:r>
      <w:r>
        <w:rPr>
          <w:sz w:val="24"/>
          <w:szCs w:val="24"/>
        </w:rPr>
        <w:t xml:space="preserve"> </w:t>
      </w:r>
      <w:r>
        <w:rPr>
          <w:sz w:val="24"/>
          <w:szCs w:val="24"/>
          <w:lang w:val="bg-BG"/>
        </w:rPr>
        <w:t>– определя правата на потребителя(обикновен/администратор)</w:t>
      </w:r>
    </w:p>
    <w:p w14:paraId="1CFE10C6" w14:textId="0D0FE464" w:rsidR="007920A9" w:rsidRDefault="007920A9" w:rsidP="007920A9">
      <w:pPr>
        <w:autoSpaceDE w:val="0"/>
        <w:autoSpaceDN w:val="0"/>
        <w:adjustRightInd w:val="0"/>
        <w:spacing w:after="0" w:line="240" w:lineRule="auto"/>
        <w:rPr>
          <w:sz w:val="24"/>
          <w:szCs w:val="24"/>
          <w:lang w:val="bg-BG"/>
        </w:rPr>
      </w:pPr>
      <w:r w:rsidRPr="007920A9">
        <w:rPr>
          <w:b/>
          <w:sz w:val="24"/>
          <w:szCs w:val="24"/>
        </w:rPr>
        <w:t>REG_DATE</w:t>
      </w:r>
      <w:r>
        <w:rPr>
          <w:sz w:val="24"/>
          <w:szCs w:val="24"/>
        </w:rPr>
        <w:t xml:space="preserve"> </w:t>
      </w:r>
      <w:r>
        <w:rPr>
          <w:sz w:val="24"/>
          <w:szCs w:val="24"/>
          <w:lang w:val="bg-BG"/>
        </w:rPr>
        <w:t>-</w:t>
      </w:r>
      <w:r>
        <w:rPr>
          <w:sz w:val="24"/>
          <w:szCs w:val="24"/>
        </w:rPr>
        <w:t xml:space="preserve"> </w:t>
      </w:r>
      <w:r>
        <w:rPr>
          <w:sz w:val="24"/>
          <w:szCs w:val="24"/>
          <w:lang w:val="bg-BG"/>
        </w:rPr>
        <w:t>дата на регистрация</w:t>
      </w:r>
    </w:p>
    <w:p w14:paraId="6B35BDB2" w14:textId="485750B1" w:rsidR="007920A9" w:rsidRDefault="007920A9" w:rsidP="007920A9">
      <w:pPr>
        <w:autoSpaceDE w:val="0"/>
        <w:autoSpaceDN w:val="0"/>
        <w:adjustRightInd w:val="0"/>
        <w:spacing w:after="0" w:line="240" w:lineRule="auto"/>
        <w:rPr>
          <w:sz w:val="24"/>
          <w:szCs w:val="24"/>
          <w:lang w:val="bg-BG"/>
        </w:rPr>
      </w:pPr>
      <w:r w:rsidRPr="007920A9">
        <w:rPr>
          <w:b/>
          <w:sz w:val="24"/>
          <w:szCs w:val="24"/>
        </w:rPr>
        <w:t>LAST_LOGIN_DATE</w:t>
      </w:r>
      <w:r>
        <w:rPr>
          <w:sz w:val="24"/>
          <w:szCs w:val="24"/>
        </w:rPr>
        <w:t xml:space="preserve"> – </w:t>
      </w:r>
      <w:r>
        <w:rPr>
          <w:sz w:val="24"/>
          <w:szCs w:val="24"/>
          <w:lang w:val="bg-BG"/>
        </w:rPr>
        <w:t>кога за последно този потребител се е логвал.</w:t>
      </w:r>
    </w:p>
    <w:p w14:paraId="58BF7649" w14:textId="09294E7C" w:rsidR="007920A9" w:rsidRDefault="007920A9" w:rsidP="007920A9">
      <w:pPr>
        <w:autoSpaceDE w:val="0"/>
        <w:autoSpaceDN w:val="0"/>
        <w:adjustRightInd w:val="0"/>
        <w:spacing w:after="0" w:line="240" w:lineRule="auto"/>
        <w:rPr>
          <w:sz w:val="24"/>
          <w:szCs w:val="24"/>
          <w:lang w:val="bg-BG"/>
        </w:rPr>
      </w:pPr>
    </w:p>
    <w:p w14:paraId="10B4B3CE" w14:textId="4C7F16ED" w:rsidR="002361C0" w:rsidRPr="002361C0" w:rsidRDefault="002361C0" w:rsidP="007920A9">
      <w:pPr>
        <w:autoSpaceDE w:val="0"/>
        <w:autoSpaceDN w:val="0"/>
        <w:adjustRightInd w:val="0"/>
        <w:spacing w:after="0" w:line="240" w:lineRule="auto"/>
        <w:rPr>
          <w:sz w:val="24"/>
          <w:szCs w:val="24"/>
        </w:rPr>
      </w:pPr>
      <w:r>
        <w:rPr>
          <w:sz w:val="24"/>
          <w:szCs w:val="24"/>
        </w:rPr>
        <w:t>Sequence’s : OWS_USERS_SEQ</w:t>
      </w:r>
    </w:p>
    <w:p w14:paraId="7A4A22E3" w14:textId="77777777" w:rsidR="002361C0" w:rsidRDefault="002361C0" w:rsidP="007920A9">
      <w:pPr>
        <w:autoSpaceDE w:val="0"/>
        <w:autoSpaceDN w:val="0"/>
        <w:adjustRightInd w:val="0"/>
        <w:spacing w:after="0" w:line="240" w:lineRule="auto"/>
        <w:rPr>
          <w:sz w:val="24"/>
          <w:szCs w:val="24"/>
          <w:lang w:val="bg-BG"/>
        </w:rPr>
      </w:pPr>
    </w:p>
    <w:p w14:paraId="3D6963AD" w14:textId="02220DAB" w:rsidR="002361C0" w:rsidRPr="002361C0" w:rsidRDefault="002361C0" w:rsidP="007920A9">
      <w:pPr>
        <w:autoSpaceDE w:val="0"/>
        <w:autoSpaceDN w:val="0"/>
        <w:adjustRightInd w:val="0"/>
        <w:spacing w:after="0" w:line="240" w:lineRule="auto"/>
        <w:rPr>
          <w:sz w:val="24"/>
          <w:szCs w:val="24"/>
          <w:lang w:val="bg-BG"/>
        </w:rPr>
      </w:pPr>
      <w:r>
        <w:rPr>
          <w:sz w:val="24"/>
          <w:szCs w:val="24"/>
        </w:rPr>
        <w:t>Constraints</w:t>
      </w:r>
      <w:r>
        <w:rPr>
          <w:sz w:val="24"/>
          <w:szCs w:val="24"/>
          <w:lang w:val="bg-BG"/>
        </w:rPr>
        <w:t xml:space="preserve"> </w:t>
      </w:r>
      <w:r>
        <w:rPr>
          <w:sz w:val="24"/>
          <w:szCs w:val="24"/>
        </w:rPr>
        <w:t xml:space="preserve">( </w:t>
      </w:r>
      <w:r>
        <w:rPr>
          <w:sz w:val="24"/>
          <w:szCs w:val="24"/>
          <w:lang w:val="bg-BG"/>
        </w:rPr>
        <w:t>ограничения на таблицата )</w:t>
      </w:r>
    </w:p>
    <w:p w14:paraId="5F129DED" w14:textId="0ED3BCA1" w:rsidR="007920A9" w:rsidRDefault="002361C0" w:rsidP="007920A9">
      <w:pPr>
        <w:autoSpaceDE w:val="0"/>
        <w:autoSpaceDN w:val="0"/>
        <w:adjustRightInd w:val="0"/>
        <w:spacing w:after="0" w:line="240" w:lineRule="auto"/>
        <w:rPr>
          <w:b/>
          <w:sz w:val="24"/>
          <w:szCs w:val="24"/>
        </w:rPr>
      </w:pPr>
      <w:r>
        <w:rPr>
          <w:sz w:val="24"/>
          <w:szCs w:val="24"/>
          <w:lang w:val="bg-BG"/>
        </w:rPr>
        <w:t xml:space="preserve">Колони първичен ключ( </w:t>
      </w:r>
      <w:r>
        <w:rPr>
          <w:sz w:val="24"/>
          <w:szCs w:val="24"/>
        </w:rPr>
        <w:t xml:space="preserve">primary key ) : </w:t>
      </w:r>
      <w:r w:rsidRPr="007920A9">
        <w:rPr>
          <w:b/>
          <w:sz w:val="24"/>
          <w:szCs w:val="24"/>
        </w:rPr>
        <w:t>User_ID</w:t>
      </w:r>
      <w:r>
        <w:rPr>
          <w:b/>
          <w:sz w:val="24"/>
          <w:szCs w:val="24"/>
        </w:rPr>
        <w:t>.</w:t>
      </w:r>
    </w:p>
    <w:p w14:paraId="262BAC5E" w14:textId="2A8EE2B8" w:rsidR="002361C0" w:rsidRPr="002361C0" w:rsidRDefault="002361C0" w:rsidP="007920A9">
      <w:pPr>
        <w:autoSpaceDE w:val="0"/>
        <w:autoSpaceDN w:val="0"/>
        <w:adjustRightInd w:val="0"/>
        <w:spacing w:after="0" w:line="240" w:lineRule="auto"/>
        <w:rPr>
          <w:sz w:val="24"/>
          <w:szCs w:val="24"/>
        </w:rPr>
      </w:pPr>
      <w:r>
        <w:rPr>
          <w:sz w:val="24"/>
          <w:szCs w:val="24"/>
          <w:lang w:val="bg-BG"/>
        </w:rPr>
        <w:t xml:space="preserve">Колони с уникални стойности : </w:t>
      </w:r>
      <w:r w:rsidRPr="007920A9">
        <w:rPr>
          <w:b/>
          <w:sz w:val="24"/>
          <w:szCs w:val="24"/>
        </w:rPr>
        <w:t>User_ID</w:t>
      </w:r>
      <w:r>
        <w:rPr>
          <w:b/>
          <w:sz w:val="24"/>
          <w:szCs w:val="24"/>
          <w:lang w:val="bg-BG"/>
        </w:rPr>
        <w:t xml:space="preserve">, </w:t>
      </w:r>
      <w:r>
        <w:rPr>
          <w:b/>
          <w:sz w:val="24"/>
          <w:szCs w:val="24"/>
        </w:rPr>
        <w:t>USERNAME, TELEPHONE,MAIL</w:t>
      </w:r>
    </w:p>
    <w:p w14:paraId="2476A70E" w14:textId="76F37E4D" w:rsidR="00133B7F" w:rsidRDefault="00133B7F" w:rsidP="00133B7F">
      <w:pPr>
        <w:rPr>
          <w:sz w:val="24"/>
          <w:szCs w:val="24"/>
          <w:lang w:val="bg-BG"/>
        </w:rPr>
      </w:pPr>
    </w:p>
    <w:p w14:paraId="76415558" w14:textId="729A3DB4" w:rsidR="00133B7F" w:rsidRDefault="00133B7F" w:rsidP="00133B7F">
      <w:pPr>
        <w:rPr>
          <w:sz w:val="24"/>
          <w:szCs w:val="24"/>
          <w:lang w:val="bg-BG"/>
        </w:rPr>
      </w:pPr>
      <w:r>
        <w:rPr>
          <w:sz w:val="24"/>
          <w:szCs w:val="24"/>
        </w:rPr>
        <w:t xml:space="preserve">Foreign keys ( </w:t>
      </w:r>
      <w:r>
        <w:rPr>
          <w:sz w:val="24"/>
          <w:szCs w:val="24"/>
          <w:lang w:val="bg-BG"/>
        </w:rPr>
        <w:t xml:space="preserve">външни ключове ): </w:t>
      </w:r>
    </w:p>
    <w:p w14:paraId="223E28E4" w14:textId="09A8449B" w:rsidR="00133B7F" w:rsidRDefault="00133B7F" w:rsidP="00133B7F">
      <w:pPr>
        <w:rPr>
          <w:sz w:val="24"/>
          <w:szCs w:val="24"/>
          <w:lang w:val="bg-BG"/>
        </w:rPr>
      </w:pPr>
      <w:r>
        <w:rPr>
          <w:sz w:val="24"/>
          <w:szCs w:val="24"/>
          <w:lang w:val="bg-BG"/>
        </w:rPr>
        <w:t>Таблицата няма външни ключове.</w:t>
      </w:r>
    </w:p>
    <w:p w14:paraId="175CB15F" w14:textId="719B4500" w:rsidR="00133B7F" w:rsidRDefault="00133B7F" w:rsidP="00133B7F">
      <w:pPr>
        <w:rPr>
          <w:sz w:val="24"/>
          <w:szCs w:val="24"/>
        </w:rPr>
      </w:pPr>
    </w:p>
    <w:p w14:paraId="6CB2F9E6" w14:textId="2BF68604" w:rsidR="005A57A1" w:rsidRDefault="005A57A1" w:rsidP="00133B7F">
      <w:pPr>
        <w:rPr>
          <w:sz w:val="24"/>
          <w:szCs w:val="24"/>
          <w:lang w:val="bg-BG"/>
        </w:rPr>
      </w:pPr>
      <w:r>
        <w:rPr>
          <w:sz w:val="24"/>
          <w:szCs w:val="24"/>
        </w:rPr>
        <w:t>3.</w:t>
      </w:r>
      <w:r w:rsidR="000F10AA">
        <w:rPr>
          <w:sz w:val="24"/>
          <w:szCs w:val="24"/>
          <w:lang w:val="bg-BG"/>
        </w:rPr>
        <w:t>1.2</w:t>
      </w:r>
      <w:r>
        <w:rPr>
          <w:sz w:val="24"/>
          <w:szCs w:val="24"/>
        </w:rPr>
        <w:t xml:space="preserve"> </w:t>
      </w:r>
      <w:r>
        <w:rPr>
          <w:sz w:val="24"/>
          <w:szCs w:val="24"/>
          <w:lang w:val="bg-BG"/>
        </w:rPr>
        <w:t>таблица „Обяви“</w:t>
      </w:r>
    </w:p>
    <w:p w14:paraId="32540BEB" w14:textId="2763BC42" w:rsidR="005A57A1" w:rsidRDefault="005A57A1" w:rsidP="00133B7F">
      <w:pPr>
        <w:rPr>
          <w:sz w:val="24"/>
          <w:szCs w:val="24"/>
          <w:lang w:val="bg-BG"/>
        </w:rPr>
      </w:pPr>
      <w:r>
        <w:rPr>
          <w:noProof/>
        </w:rPr>
        <w:lastRenderedPageBreak/>
        <w:drawing>
          <wp:inline distT="0" distB="0" distL="0" distR="0" wp14:anchorId="16419C01" wp14:editId="6E0A9785">
            <wp:extent cx="4705350" cy="2543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05350" cy="2543175"/>
                    </a:xfrm>
                    <a:prstGeom prst="rect">
                      <a:avLst/>
                    </a:prstGeom>
                  </pic:spPr>
                </pic:pic>
              </a:graphicData>
            </a:graphic>
          </wp:inline>
        </w:drawing>
      </w:r>
    </w:p>
    <w:p w14:paraId="52F00AB7" w14:textId="77777777" w:rsidR="005A57A1" w:rsidRDefault="005A57A1" w:rsidP="005A57A1">
      <w:pPr>
        <w:autoSpaceDE w:val="0"/>
        <w:autoSpaceDN w:val="0"/>
        <w:adjustRightInd w:val="0"/>
        <w:spacing w:after="0" w:line="240" w:lineRule="auto"/>
        <w:rPr>
          <w:sz w:val="24"/>
          <w:szCs w:val="24"/>
          <w:lang w:val="bg-BG"/>
        </w:rPr>
      </w:pPr>
      <w:r>
        <w:rPr>
          <w:sz w:val="24"/>
          <w:szCs w:val="24"/>
        </w:rPr>
        <w:t xml:space="preserve">Advertisement_id </w:t>
      </w:r>
      <w:r>
        <w:rPr>
          <w:sz w:val="24"/>
          <w:szCs w:val="24"/>
          <w:lang w:val="bg-BG"/>
        </w:rPr>
        <w:t xml:space="preserve">е първичен ключ, който се генерира при всяко добавяне на нов ред в таблицата. </w:t>
      </w:r>
    </w:p>
    <w:p w14:paraId="74C00FA3" w14:textId="2D43C697" w:rsidR="005A57A1" w:rsidRDefault="005A57A1" w:rsidP="005A57A1">
      <w:pPr>
        <w:autoSpaceDE w:val="0"/>
        <w:autoSpaceDN w:val="0"/>
        <w:adjustRightInd w:val="0"/>
        <w:spacing w:after="0" w:line="240" w:lineRule="auto"/>
        <w:rPr>
          <w:sz w:val="24"/>
          <w:szCs w:val="24"/>
        </w:rPr>
      </w:pPr>
      <w:r>
        <w:rPr>
          <w:sz w:val="24"/>
          <w:szCs w:val="24"/>
          <w:lang w:val="bg-BG"/>
        </w:rPr>
        <w:t xml:space="preserve">Неговата стойност се определя </w:t>
      </w:r>
      <w:r>
        <w:rPr>
          <w:sz w:val="24"/>
          <w:szCs w:val="24"/>
        </w:rPr>
        <w:t>sequence</w:t>
      </w:r>
      <w:r>
        <w:rPr>
          <w:sz w:val="24"/>
          <w:szCs w:val="24"/>
        </w:rPr>
        <w:t xml:space="preserve"> </w:t>
      </w:r>
      <w:r>
        <w:rPr>
          <w:sz w:val="24"/>
          <w:szCs w:val="24"/>
          <w:lang w:val="bg-BG"/>
        </w:rPr>
        <w:t xml:space="preserve">, които </w:t>
      </w:r>
      <w:r>
        <w:rPr>
          <w:sz w:val="24"/>
          <w:szCs w:val="24"/>
          <w:lang w:val="bg-BG"/>
        </w:rPr>
        <w:t>който е дефиниран за тази</w:t>
      </w:r>
      <w:r>
        <w:rPr>
          <w:sz w:val="24"/>
          <w:szCs w:val="24"/>
          <w:lang w:val="bg-BG"/>
        </w:rPr>
        <w:t xml:space="preserve"> таблица.</w:t>
      </w:r>
    </w:p>
    <w:p w14:paraId="4C6FAF4A" w14:textId="77777777" w:rsidR="005A57A1" w:rsidRDefault="005A57A1" w:rsidP="005A57A1">
      <w:pPr>
        <w:rPr>
          <w:sz w:val="24"/>
          <w:szCs w:val="24"/>
          <w:lang w:val="bg-BG"/>
        </w:rPr>
      </w:pPr>
      <w:r>
        <w:rPr>
          <w:sz w:val="24"/>
          <w:szCs w:val="24"/>
        </w:rPr>
        <w:t>Title</w:t>
      </w:r>
      <w:r>
        <w:rPr>
          <w:sz w:val="24"/>
          <w:szCs w:val="24"/>
          <w:lang w:val="bg-BG"/>
        </w:rPr>
        <w:t xml:space="preserve"> – стринг от 50 символа, който пази заглавието на обявата.</w:t>
      </w:r>
    </w:p>
    <w:p w14:paraId="7AA44092" w14:textId="77777777" w:rsidR="005A57A1" w:rsidRDefault="005A57A1" w:rsidP="00133B7F">
      <w:pPr>
        <w:rPr>
          <w:sz w:val="24"/>
          <w:szCs w:val="24"/>
          <w:lang w:val="bg-BG"/>
        </w:rPr>
      </w:pPr>
      <w:r>
        <w:rPr>
          <w:sz w:val="24"/>
          <w:szCs w:val="24"/>
        </w:rPr>
        <w:t>Information</w:t>
      </w:r>
      <w:r>
        <w:rPr>
          <w:sz w:val="24"/>
          <w:szCs w:val="24"/>
          <w:lang w:val="bg-BG"/>
        </w:rPr>
        <w:t xml:space="preserve"> </w:t>
      </w:r>
      <w:r>
        <w:rPr>
          <w:sz w:val="24"/>
          <w:szCs w:val="24"/>
          <w:lang w:val="bg-BG"/>
        </w:rPr>
        <w:t xml:space="preserve">– стринг от </w:t>
      </w:r>
      <w:r>
        <w:rPr>
          <w:sz w:val="24"/>
          <w:szCs w:val="24"/>
          <w:lang w:val="bg-BG"/>
        </w:rPr>
        <w:t>20</w:t>
      </w:r>
      <w:r>
        <w:rPr>
          <w:sz w:val="24"/>
          <w:szCs w:val="24"/>
          <w:lang w:val="bg-BG"/>
        </w:rPr>
        <w:t xml:space="preserve">0 символа, който пази </w:t>
      </w:r>
      <w:r>
        <w:rPr>
          <w:sz w:val="24"/>
          <w:szCs w:val="24"/>
          <w:lang w:val="bg-BG"/>
        </w:rPr>
        <w:t>информация за</w:t>
      </w:r>
      <w:r>
        <w:rPr>
          <w:sz w:val="24"/>
          <w:szCs w:val="24"/>
          <w:lang w:val="bg-BG"/>
        </w:rPr>
        <w:t xml:space="preserve"> обявата</w:t>
      </w:r>
      <w:r>
        <w:rPr>
          <w:sz w:val="24"/>
          <w:szCs w:val="24"/>
          <w:lang w:val="bg-BG"/>
        </w:rPr>
        <w:t>.</w:t>
      </w:r>
    </w:p>
    <w:p w14:paraId="29CCA232" w14:textId="5235CA12" w:rsidR="005A57A1" w:rsidRPr="005A57A1" w:rsidRDefault="005A57A1" w:rsidP="00133B7F">
      <w:pPr>
        <w:rPr>
          <w:sz w:val="24"/>
          <w:szCs w:val="24"/>
          <w:lang w:val="bg-BG"/>
        </w:rPr>
      </w:pPr>
      <w:r>
        <w:rPr>
          <w:sz w:val="24"/>
          <w:szCs w:val="24"/>
        </w:rPr>
        <w:t>Create_date</w:t>
      </w:r>
      <w:r>
        <w:rPr>
          <w:sz w:val="24"/>
          <w:szCs w:val="24"/>
          <w:lang w:val="bg-BG"/>
        </w:rPr>
        <w:t xml:space="preserve"> – дата на създаване. </w:t>
      </w:r>
    </w:p>
    <w:p w14:paraId="1DAF1C7F" w14:textId="0E99FBDC" w:rsidR="005A57A1" w:rsidRPr="005A57A1" w:rsidRDefault="005A57A1" w:rsidP="00133B7F">
      <w:pPr>
        <w:rPr>
          <w:sz w:val="24"/>
          <w:szCs w:val="24"/>
          <w:lang w:val="bg-BG"/>
        </w:rPr>
      </w:pPr>
      <w:r>
        <w:rPr>
          <w:sz w:val="24"/>
          <w:szCs w:val="24"/>
        </w:rPr>
        <w:t>Advertisement_status</w:t>
      </w:r>
      <w:r>
        <w:rPr>
          <w:sz w:val="24"/>
          <w:szCs w:val="24"/>
          <w:lang w:val="bg-BG"/>
        </w:rPr>
        <w:t xml:space="preserve"> – статус на обявата (създадена,одобрена,изтрита).</w:t>
      </w:r>
    </w:p>
    <w:p w14:paraId="2CB36620" w14:textId="134075A5" w:rsidR="005A57A1" w:rsidRPr="005A57A1" w:rsidRDefault="005A57A1" w:rsidP="00133B7F">
      <w:pPr>
        <w:rPr>
          <w:sz w:val="24"/>
          <w:szCs w:val="24"/>
          <w:lang w:val="bg-BG"/>
        </w:rPr>
      </w:pPr>
      <w:r>
        <w:rPr>
          <w:sz w:val="24"/>
          <w:szCs w:val="24"/>
        </w:rPr>
        <w:t>Creator_user_id</w:t>
      </w:r>
      <w:r>
        <w:rPr>
          <w:sz w:val="24"/>
          <w:szCs w:val="24"/>
          <w:lang w:val="bg-BG"/>
        </w:rPr>
        <w:t xml:space="preserve"> – ид на потребителят, създал обявата.</w:t>
      </w:r>
    </w:p>
    <w:p w14:paraId="1A2ED822" w14:textId="1C4E846B" w:rsidR="005A57A1" w:rsidRPr="005A57A1" w:rsidRDefault="005A57A1" w:rsidP="00133B7F">
      <w:pPr>
        <w:rPr>
          <w:sz w:val="24"/>
          <w:szCs w:val="24"/>
          <w:lang w:val="bg-BG"/>
        </w:rPr>
      </w:pPr>
      <w:r>
        <w:rPr>
          <w:sz w:val="24"/>
          <w:szCs w:val="24"/>
        </w:rPr>
        <w:t>Advertisement_group_id</w:t>
      </w:r>
      <w:r>
        <w:rPr>
          <w:sz w:val="24"/>
          <w:szCs w:val="24"/>
          <w:lang w:val="bg-BG"/>
        </w:rPr>
        <w:t xml:space="preserve"> – ид на групата към която принадлежи обявата.</w:t>
      </w:r>
    </w:p>
    <w:p w14:paraId="3A5D0EB6" w14:textId="527C92DC" w:rsidR="005A57A1" w:rsidRPr="005A57A1" w:rsidRDefault="005A57A1" w:rsidP="00133B7F">
      <w:pPr>
        <w:rPr>
          <w:sz w:val="24"/>
          <w:szCs w:val="24"/>
        </w:rPr>
      </w:pPr>
      <w:r>
        <w:rPr>
          <w:sz w:val="24"/>
          <w:szCs w:val="24"/>
        </w:rPr>
        <w:t>Price</w:t>
      </w:r>
      <w:r>
        <w:rPr>
          <w:sz w:val="24"/>
          <w:szCs w:val="24"/>
          <w:lang w:val="bg-BG"/>
        </w:rPr>
        <w:t xml:space="preserve"> – цена на обявата.</w:t>
      </w:r>
    </w:p>
    <w:p w14:paraId="536CC8F5" w14:textId="33AB23D8" w:rsidR="005A57A1" w:rsidRPr="002361C0" w:rsidRDefault="005A57A1" w:rsidP="005A57A1">
      <w:pPr>
        <w:autoSpaceDE w:val="0"/>
        <w:autoSpaceDN w:val="0"/>
        <w:adjustRightInd w:val="0"/>
        <w:spacing w:after="0" w:line="240" w:lineRule="auto"/>
        <w:rPr>
          <w:sz w:val="24"/>
          <w:szCs w:val="24"/>
        </w:rPr>
      </w:pPr>
      <w:r>
        <w:rPr>
          <w:sz w:val="24"/>
          <w:szCs w:val="24"/>
        </w:rPr>
        <w:t>Sequence’s : OWS_</w:t>
      </w:r>
      <w:r>
        <w:rPr>
          <w:sz w:val="24"/>
          <w:szCs w:val="24"/>
        </w:rPr>
        <w:t>ADVERTISEMENT</w:t>
      </w:r>
      <w:r>
        <w:rPr>
          <w:sz w:val="24"/>
          <w:szCs w:val="24"/>
        </w:rPr>
        <w:t>_SEQ</w:t>
      </w:r>
    </w:p>
    <w:p w14:paraId="0F663327" w14:textId="77777777" w:rsidR="005A57A1" w:rsidRDefault="005A57A1" w:rsidP="005A57A1">
      <w:pPr>
        <w:autoSpaceDE w:val="0"/>
        <w:autoSpaceDN w:val="0"/>
        <w:adjustRightInd w:val="0"/>
        <w:spacing w:after="0" w:line="240" w:lineRule="auto"/>
        <w:rPr>
          <w:sz w:val="24"/>
          <w:szCs w:val="24"/>
          <w:lang w:val="bg-BG"/>
        </w:rPr>
      </w:pPr>
    </w:p>
    <w:p w14:paraId="5EC511F8" w14:textId="77777777" w:rsidR="005A57A1" w:rsidRPr="002361C0" w:rsidRDefault="005A57A1" w:rsidP="005A57A1">
      <w:pPr>
        <w:autoSpaceDE w:val="0"/>
        <w:autoSpaceDN w:val="0"/>
        <w:adjustRightInd w:val="0"/>
        <w:spacing w:after="0" w:line="240" w:lineRule="auto"/>
        <w:rPr>
          <w:sz w:val="24"/>
          <w:szCs w:val="24"/>
          <w:lang w:val="bg-BG"/>
        </w:rPr>
      </w:pPr>
      <w:r>
        <w:rPr>
          <w:sz w:val="24"/>
          <w:szCs w:val="24"/>
        </w:rPr>
        <w:t>Constraints</w:t>
      </w:r>
      <w:r>
        <w:rPr>
          <w:sz w:val="24"/>
          <w:szCs w:val="24"/>
          <w:lang w:val="bg-BG"/>
        </w:rPr>
        <w:t xml:space="preserve"> </w:t>
      </w:r>
      <w:r>
        <w:rPr>
          <w:sz w:val="24"/>
          <w:szCs w:val="24"/>
        </w:rPr>
        <w:t xml:space="preserve">( </w:t>
      </w:r>
      <w:r>
        <w:rPr>
          <w:sz w:val="24"/>
          <w:szCs w:val="24"/>
          <w:lang w:val="bg-BG"/>
        </w:rPr>
        <w:t>ограничения на таблицата )</w:t>
      </w:r>
    </w:p>
    <w:p w14:paraId="22E7AF00" w14:textId="7652FC1F" w:rsidR="005A57A1" w:rsidRDefault="005A57A1" w:rsidP="009B372B">
      <w:pPr>
        <w:autoSpaceDE w:val="0"/>
        <w:autoSpaceDN w:val="0"/>
        <w:adjustRightInd w:val="0"/>
        <w:spacing w:after="0" w:line="240" w:lineRule="auto"/>
        <w:rPr>
          <w:b/>
          <w:sz w:val="24"/>
          <w:szCs w:val="24"/>
        </w:rPr>
      </w:pPr>
      <w:r>
        <w:rPr>
          <w:sz w:val="24"/>
          <w:szCs w:val="24"/>
          <w:lang w:val="bg-BG"/>
        </w:rPr>
        <w:t xml:space="preserve">Колони първичен ключ( </w:t>
      </w:r>
      <w:r>
        <w:rPr>
          <w:sz w:val="24"/>
          <w:szCs w:val="24"/>
        </w:rPr>
        <w:t xml:space="preserve">primary key ) : </w:t>
      </w:r>
      <w:r w:rsidR="009B372B">
        <w:rPr>
          <w:sz w:val="24"/>
          <w:szCs w:val="24"/>
        </w:rPr>
        <w:t>Advertisement_id</w:t>
      </w:r>
      <w:r>
        <w:rPr>
          <w:b/>
          <w:sz w:val="24"/>
          <w:szCs w:val="24"/>
        </w:rPr>
        <w:t>.</w:t>
      </w:r>
    </w:p>
    <w:p w14:paraId="689F2A6B" w14:textId="77777777" w:rsidR="009B372B" w:rsidRDefault="009B372B" w:rsidP="009B372B">
      <w:pPr>
        <w:autoSpaceDE w:val="0"/>
        <w:autoSpaceDN w:val="0"/>
        <w:adjustRightInd w:val="0"/>
        <w:spacing w:after="0" w:line="240" w:lineRule="auto"/>
        <w:rPr>
          <w:sz w:val="24"/>
          <w:szCs w:val="24"/>
          <w:lang w:val="bg-BG"/>
        </w:rPr>
      </w:pPr>
    </w:p>
    <w:p w14:paraId="2D315829" w14:textId="77777777" w:rsidR="005A57A1" w:rsidRDefault="005A57A1" w:rsidP="005A57A1">
      <w:pPr>
        <w:rPr>
          <w:sz w:val="24"/>
          <w:szCs w:val="24"/>
          <w:lang w:val="bg-BG"/>
        </w:rPr>
      </w:pPr>
      <w:r>
        <w:rPr>
          <w:sz w:val="24"/>
          <w:szCs w:val="24"/>
        </w:rPr>
        <w:t xml:space="preserve">Foreign keys ( </w:t>
      </w:r>
      <w:r>
        <w:rPr>
          <w:sz w:val="24"/>
          <w:szCs w:val="24"/>
          <w:lang w:val="bg-BG"/>
        </w:rPr>
        <w:t xml:space="preserve">външни ключове ): </w:t>
      </w:r>
    </w:p>
    <w:p w14:paraId="55FD2BE6" w14:textId="1BB81DA2" w:rsidR="005A57A1" w:rsidRDefault="005A57A1" w:rsidP="00133B7F">
      <w:pPr>
        <w:rPr>
          <w:sz w:val="24"/>
          <w:szCs w:val="24"/>
        </w:rPr>
      </w:pPr>
      <w:r>
        <w:rPr>
          <w:sz w:val="24"/>
          <w:szCs w:val="24"/>
        </w:rPr>
        <w:t>Advertisement_group_id</w:t>
      </w:r>
      <w:r>
        <w:rPr>
          <w:sz w:val="24"/>
          <w:szCs w:val="24"/>
        </w:rPr>
        <w:t xml:space="preserve"> </w:t>
      </w:r>
      <w:r>
        <w:rPr>
          <w:sz w:val="24"/>
          <w:szCs w:val="24"/>
          <w:lang w:val="bg-BG"/>
        </w:rPr>
        <w:t xml:space="preserve">който референцира ид в таблицата </w:t>
      </w:r>
      <w:r>
        <w:rPr>
          <w:sz w:val="24"/>
          <w:szCs w:val="24"/>
        </w:rPr>
        <w:t>Advertisement_Groups.</w:t>
      </w:r>
    </w:p>
    <w:p w14:paraId="213A9F1D" w14:textId="679B7ED5" w:rsidR="005A57A1" w:rsidRDefault="005A57A1" w:rsidP="005A57A1">
      <w:pPr>
        <w:rPr>
          <w:sz w:val="24"/>
          <w:szCs w:val="24"/>
        </w:rPr>
      </w:pPr>
      <w:r>
        <w:rPr>
          <w:sz w:val="24"/>
          <w:szCs w:val="24"/>
        </w:rPr>
        <w:t>Creator_user_id</w:t>
      </w:r>
      <w:r>
        <w:rPr>
          <w:sz w:val="24"/>
          <w:szCs w:val="24"/>
        </w:rPr>
        <w:t xml:space="preserve"> </w:t>
      </w:r>
      <w:r>
        <w:rPr>
          <w:sz w:val="24"/>
          <w:szCs w:val="24"/>
          <w:lang w:val="bg-BG"/>
        </w:rPr>
        <w:t xml:space="preserve">който референцира ид в таблицата </w:t>
      </w:r>
      <w:r>
        <w:rPr>
          <w:sz w:val="24"/>
          <w:szCs w:val="24"/>
        </w:rPr>
        <w:t>USERS.</w:t>
      </w:r>
    </w:p>
    <w:p w14:paraId="535D93AF" w14:textId="47F78667" w:rsidR="005A57A1" w:rsidRDefault="005A57A1" w:rsidP="005A57A1">
      <w:pPr>
        <w:rPr>
          <w:sz w:val="24"/>
          <w:szCs w:val="24"/>
        </w:rPr>
      </w:pPr>
    </w:p>
    <w:p w14:paraId="7DEBF17C" w14:textId="6E1CA552" w:rsidR="005A57A1" w:rsidRPr="005A57A1" w:rsidRDefault="005A57A1" w:rsidP="005A57A1">
      <w:pPr>
        <w:rPr>
          <w:sz w:val="24"/>
          <w:szCs w:val="24"/>
          <w:lang w:val="bg-BG"/>
        </w:rPr>
      </w:pPr>
      <w:r>
        <w:rPr>
          <w:sz w:val="24"/>
          <w:szCs w:val="24"/>
        </w:rPr>
        <w:t>3.</w:t>
      </w:r>
      <w:r w:rsidR="000F10AA">
        <w:rPr>
          <w:sz w:val="24"/>
          <w:szCs w:val="24"/>
          <w:lang w:val="bg-BG"/>
        </w:rPr>
        <w:t>1.</w:t>
      </w:r>
      <w:r>
        <w:rPr>
          <w:sz w:val="24"/>
          <w:szCs w:val="24"/>
        </w:rPr>
        <w:t xml:space="preserve">3 </w:t>
      </w:r>
      <w:r>
        <w:rPr>
          <w:sz w:val="24"/>
          <w:szCs w:val="24"/>
          <w:lang w:val="bg-BG"/>
        </w:rPr>
        <w:t>таблица „групи на обявите“</w:t>
      </w:r>
    </w:p>
    <w:p w14:paraId="47CA9C82" w14:textId="0EEA5F42" w:rsidR="005A57A1" w:rsidRDefault="005A57A1" w:rsidP="005A57A1">
      <w:pPr>
        <w:rPr>
          <w:sz w:val="24"/>
          <w:szCs w:val="24"/>
        </w:rPr>
      </w:pPr>
      <w:r>
        <w:rPr>
          <w:noProof/>
        </w:rPr>
        <w:lastRenderedPageBreak/>
        <w:drawing>
          <wp:inline distT="0" distB="0" distL="0" distR="0" wp14:anchorId="50552B63" wp14:editId="6E6E4895">
            <wp:extent cx="4667250" cy="16668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67250" cy="1666875"/>
                    </a:xfrm>
                    <a:prstGeom prst="rect">
                      <a:avLst/>
                    </a:prstGeom>
                  </pic:spPr>
                </pic:pic>
              </a:graphicData>
            </a:graphic>
          </wp:inline>
        </w:drawing>
      </w:r>
    </w:p>
    <w:p w14:paraId="6F1C4C3A" w14:textId="7B802EF6" w:rsidR="005A57A1" w:rsidRDefault="005A57A1" w:rsidP="00133B7F">
      <w:pPr>
        <w:rPr>
          <w:sz w:val="24"/>
          <w:szCs w:val="24"/>
        </w:rPr>
      </w:pPr>
    </w:p>
    <w:p w14:paraId="4E016149" w14:textId="3C5ED646" w:rsidR="005A57A1" w:rsidRDefault="005A57A1" w:rsidP="005A57A1">
      <w:pPr>
        <w:autoSpaceDE w:val="0"/>
        <w:autoSpaceDN w:val="0"/>
        <w:adjustRightInd w:val="0"/>
        <w:spacing w:after="0" w:line="240" w:lineRule="auto"/>
        <w:rPr>
          <w:sz w:val="24"/>
          <w:szCs w:val="24"/>
          <w:lang w:val="bg-BG"/>
        </w:rPr>
      </w:pPr>
      <w:r>
        <w:rPr>
          <w:sz w:val="24"/>
          <w:szCs w:val="24"/>
        </w:rPr>
        <w:t>Advertisement_</w:t>
      </w:r>
      <w:r>
        <w:rPr>
          <w:sz w:val="24"/>
          <w:szCs w:val="24"/>
        </w:rPr>
        <w:t>group_</w:t>
      </w:r>
      <w:r>
        <w:rPr>
          <w:sz w:val="24"/>
          <w:szCs w:val="24"/>
        </w:rPr>
        <w:t xml:space="preserve">id </w:t>
      </w:r>
      <w:r>
        <w:rPr>
          <w:sz w:val="24"/>
          <w:szCs w:val="24"/>
          <w:lang w:val="bg-BG"/>
        </w:rPr>
        <w:t xml:space="preserve">е първичен ключ, който се генерира при всяко добавяне на нов ред в таблицата. </w:t>
      </w:r>
    </w:p>
    <w:p w14:paraId="25FE16CC" w14:textId="77777777" w:rsidR="005A57A1" w:rsidRDefault="005A57A1" w:rsidP="005A57A1">
      <w:pPr>
        <w:autoSpaceDE w:val="0"/>
        <w:autoSpaceDN w:val="0"/>
        <w:adjustRightInd w:val="0"/>
        <w:spacing w:after="0" w:line="240" w:lineRule="auto"/>
        <w:rPr>
          <w:sz w:val="24"/>
          <w:szCs w:val="24"/>
        </w:rPr>
      </w:pPr>
      <w:r>
        <w:rPr>
          <w:sz w:val="24"/>
          <w:szCs w:val="24"/>
          <w:lang w:val="bg-BG"/>
        </w:rPr>
        <w:t xml:space="preserve">Неговата стойност се определя </w:t>
      </w:r>
      <w:r>
        <w:rPr>
          <w:sz w:val="24"/>
          <w:szCs w:val="24"/>
        </w:rPr>
        <w:t xml:space="preserve">sequence </w:t>
      </w:r>
      <w:r>
        <w:rPr>
          <w:sz w:val="24"/>
          <w:szCs w:val="24"/>
          <w:lang w:val="bg-BG"/>
        </w:rPr>
        <w:t>, които който е дефиниран за тази таблица.</w:t>
      </w:r>
    </w:p>
    <w:p w14:paraId="1FBD4B74" w14:textId="1B08BB0C" w:rsidR="005A57A1" w:rsidRDefault="009B372B" w:rsidP="005A57A1">
      <w:pPr>
        <w:rPr>
          <w:sz w:val="24"/>
          <w:szCs w:val="24"/>
          <w:lang w:val="bg-BG"/>
        </w:rPr>
      </w:pPr>
      <w:r>
        <w:rPr>
          <w:sz w:val="24"/>
          <w:szCs w:val="24"/>
        </w:rPr>
        <w:t>Group_name</w:t>
      </w:r>
      <w:r w:rsidR="005A57A1">
        <w:rPr>
          <w:sz w:val="24"/>
          <w:szCs w:val="24"/>
          <w:lang w:val="bg-BG"/>
        </w:rPr>
        <w:t xml:space="preserve"> – стринг от </w:t>
      </w:r>
      <w:r>
        <w:rPr>
          <w:sz w:val="24"/>
          <w:szCs w:val="24"/>
        </w:rPr>
        <w:t>25</w:t>
      </w:r>
      <w:r w:rsidR="005A57A1">
        <w:rPr>
          <w:sz w:val="24"/>
          <w:szCs w:val="24"/>
          <w:lang w:val="bg-BG"/>
        </w:rPr>
        <w:t xml:space="preserve"> символа, който пази </w:t>
      </w:r>
      <w:r>
        <w:rPr>
          <w:sz w:val="24"/>
          <w:szCs w:val="24"/>
          <w:lang w:val="bg-BG"/>
        </w:rPr>
        <w:t>името на групата</w:t>
      </w:r>
      <w:r w:rsidR="005A57A1">
        <w:rPr>
          <w:sz w:val="24"/>
          <w:szCs w:val="24"/>
          <w:lang w:val="bg-BG"/>
        </w:rPr>
        <w:t>.</w:t>
      </w:r>
    </w:p>
    <w:p w14:paraId="3C047596" w14:textId="30A65522" w:rsidR="005A57A1" w:rsidRDefault="005A57A1" w:rsidP="005A57A1">
      <w:pPr>
        <w:rPr>
          <w:sz w:val="24"/>
          <w:szCs w:val="24"/>
          <w:lang w:val="bg-BG"/>
        </w:rPr>
      </w:pPr>
      <w:r>
        <w:rPr>
          <w:sz w:val="24"/>
          <w:szCs w:val="24"/>
        </w:rPr>
        <w:t>Information</w:t>
      </w:r>
      <w:r>
        <w:rPr>
          <w:sz w:val="24"/>
          <w:szCs w:val="24"/>
          <w:lang w:val="bg-BG"/>
        </w:rPr>
        <w:t xml:space="preserve"> – стринг от 200 символа, който пази информация за </w:t>
      </w:r>
      <w:r w:rsidR="009B372B">
        <w:rPr>
          <w:sz w:val="24"/>
          <w:szCs w:val="24"/>
          <w:lang w:val="bg-BG"/>
        </w:rPr>
        <w:t>групата</w:t>
      </w:r>
      <w:r>
        <w:rPr>
          <w:sz w:val="24"/>
          <w:szCs w:val="24"/>
          <w:lang w:val="bg-BG"/>
        </w:rPr>
        <w:t>.</w:t>
      </w:r>
    </w:p>
    <w:p w14:paraId="108BA78C" w14:textId="3C2CE148" w:rsidR="009B372B" w:rsidRPr="002361C0" w:rsidRDefault="009B372B" w:rsidP="009B372B">
      <w:pPr>
        <w:autoSpaceDE w:val="0"/>
        <w:autoSpaceDN w:val="0"/>
        <w:adjustRightInd w:val="0"/>
        <w:spacing w:after="0" w:line="240" w:lineRule="auto"/>
        <w:rPr>
          <w:sz w:val="24"/>
          <w:szCs w:val="24"/>
        </w:rPr>
      </w:pPr>
      <w:r>
        <w:rPr>
          <w:sz w:val="24"/>
          <w:szCs w:val="24"/>
        </w:rPr>
        <w:t>Sequence’s : OWS_ADVERTISEMENT_</w:t>
      </w:r>
      <w:r>
        <w:rPr>
          <w:sz w:val="24"/>
          <w:szCs w:val="24"/>
        </w:rPr>
        <w:t>GROUPS_</w:t>
      </w:r>
      <w:r>
        <w:rPr>
          <w:sz w:val="24"/>
          <w:szCs w:val="24"/>
        </w:rPr>
        <w:t>SEQ</w:t>
      </w:r>
    </w:p>
    <w:p w14:paraId="58A76A1E" w14:textId="77777777" w:rsidR="009B372B" w:rsidRDefault="009B372B" w:rsidP="009B372B">
      <w:pPr>
        <w:autoSpaceDE w:val="0"/>
        <w:autoSpaceDN w:val="0"/>
        <w:adjustRightInd w:val="0"/>
        <w:spacing w:after="0" w:line="240" w:lineRule="auto"/>
        <w:rPr>
          <w:sz w:val="24"/>
          <w:szCs w:val="24"/>
          <w:lang w:val="bg-BG"/>
        </w:rPr>
      </w:pPr>
    </w:p>
    <w:p w14:paraId="299EECF2" w14:textId="77777777" w:rsidR="009B372B" w:rsidRPr="002361C0" w:rsidRDefault="009B372B" w:rsidP="009B372B">
      <w:pPr>
        <w:autoSpaceDE w:val="0"/>
        <w:autoSpaceDN w:val="0"/>
        <w:adjustRightInd w:val="0"/>
        <w:spacing w:after="0" w:line="240" w:lineRule="auto"/>
        <w:rPr>
          <w:sz w:val="24"/>
          <w:szCs w:val="24"/>
          <w:lang w:val="bg-BG"/>
        </w:rPr>
      </w:pPr>
      <w:r>
        <w:rPr>
          <w:sz w:val="24"/>
          <w:szCs w:val="24"/>
        </w:rPr>
        <w:t>Constraints</w:t>
      </w:r>
      <w:r>
        <w:rPr>
          <w:sz w:val="24"/>
          <w:szCs w:val="24"/>
          <w:lang w:val="bg-BG"/>
        </w:rPr>
        <w:t xml:space="preserve"> </w:t>
      </w:r>
      <w:r>
        <w:rPr>
          <w:sz w:val="24"/>
          <w:szCs w:val="24"/>
        </w:rPr>
        <w:t xml:space="preserve">( </w:t>
      </w:r>
      <w:r>
        <w:rPr>
          <w:sz w:val="24"/>
          <w:szCs w:val="24"/>
          <w:lang w:val="bg-BG"/>
        </w:rPr>
        <w:t>ограничения на таблицата )</w:t>
      </w:r>
    </w:p>
    <w:p w14:paraId="50F4D6E8" w14:textId="53B0FA68" w:rsidR="009B372B" w:rsidRDefault="009B372B" w:rsidP="009B372B">
      <w:pPr>
        <w:autoSpaceDE w:val="0"/>
        <w:autoSpaceDN w:val="0"/>
        <w:adjustRightInd w:val="0"/>
        <w:spacing w:after="0" w:line="240" w:lineRule="auto"/>
        <w:rPr>
          <w:b/>
          <w:sz w:val="24"/>
          <w:szCs w:val="24"/>
        </w:rPr>
      </w:pPr>
      <w:r>
        <w:rPr>
          <w:sz w:val="24"/>
          <w:szCs w:val="24"/>
          <w:lang w:val="bg-BG"/>
        </w:rPr>
        <w:t xml:space="preserve">Колони първичен ключ( </w:t>
      </w:r>
      <w:r>
        <w:rPr>
          <w:sz w:val="24"/>
          <w:szCs w:val="24"/>
        </w:rPr>
        <w:t>primary key ) : Advertisement_</w:t>
      </w:r>
      <w:r>
        <w:rPr>
          <w:sz w:val="24"/>
          <w:szCs w:val="24"/>
        </w:rPr>
        <w:t>group_</w:t>
      </w:r>
      <w:r>
        <w:rPr>
          <w:sz w:val="24"/>
          <w:szCs w:val="24"/>
        </w:rPr>
        <w:t>id</w:t>
      </w:r>
      <w:r>
        <w:rPr>
          <w:b/>
          <w:sz w:val="24"/>
          <w:szCs w:val="24"/>
        </w:rPr>
        <w:t>.</w:t>
      </w:r>
    </w:p>
    <w:p w14:paraId="5BE557B3" w14:textId="77777777" w:rsidR="009B372B" w:rsidRDefault="009B372B" w:rsidP="009B372B">
      <w:pPr>
        <w:autoSpaceDE w:val="0"/>
        <w:autoSpaceDN w:val="0"/>
        <w:adjustRightInd w:val="0"/>
        <w:spacing w:after="0" w:line="240" w:lineRule="auto"/>
        <w:rPr>
          <w:sz w:val="24"/>
          <w:szCs w:val="24"/>
          <w:lang w:val="bg-BG"/>
        </w:rPr>
      </w:pPr>
    </w:p>
    <w:p w14:paraId="08624A91" w14:textId="77777777" w:rsidR="009B372B" w:rsidRDefault="009B372B" w:rsidP="009B372B">
      <w:pPr>
        <w:rPr>
          <w:sz w:val="24"/>
          <w:szCs w:val="24"/>
          <w:lang w:val="bg-BG"/>
        </w:rPr>
      </w:pPr>
      <w:r>
        <w:rPr>
          <w:sz w:val="24"/>
          <w:szCs w:val="24"/>
        </w:rPr>
        <w:t xml:space="preserve">Foreign keys ( </w:t>
      </w:r>
      <w:r>
        <w:rPr>
          <w:sz w:val="24"/>
          <w:szCs w:val="24"/>
          <w:lang w:val="bg-BG"/>
        </w:rPr>
        <w:t xml:space="preserve">външни ключове ): </w:t>
      </w:r>
    </w:p>
    <w:p w14:paraId="7096C43D" w14:textId="05BAAAD7" w:rsidR="009B372B" w:rsidRDefault="009B372B" w:rsidP="009B372B">
      <w:pPr>
        <w:rPr>
          <w:sz w:val="24"/>
          <w:szCs w:val="24"/>
          <w:lang w:val="bg-BG"/>
        </w:rPr>
      </w:pPr>
      <w:r>
        <w:rPr>
          <w:sz w:val="24"/>
          <w:szCs w:val="24"/>
          <w:lang w:val="bg-BG"/>
        </w:rPr>
        <w:t>Таблицата няма външни ключове.</w:t>
      </w:r>
    </w:p>
    <w:p w14:paraId="6538B05A" w14:textId="64622008" w:rsidR="009B372B" w:rsidRDefault="009B372B" w:rsidP="009B372B">
      <w:pPr>
        <w:rPr>
          <w:sz w:val="24"/>
          <w:szCs w:val="24"/>
        </w:rPr>
      </w:pPr>
    </w:p>
    <w:p w14:paraId="2373BF8E" w14:textId="2A886C99" w:rsidR="009B372B" w:rsidRDefault="009B372B" w:rsidP="009B372B">
      <w:pPr>
        <w:rPr>
          <w:sz w:val="24"/>
          <w:szCs w:val="24"/>
        </w:rPr>
      </w:pPr>
    </w:p>
    <w:p w14:paraId="4EBB0465" w14:textId="66B57467" w:rsidR="009B372B" w:rsidRDefault="009B372B" w:rsidP="009B372B">
      <w:pPr>
        <w:rPr>
          <w:sz w:val="24"/>
          <w:szCs w:val="24"/>
          <w:lang w:val="bg-BG"/>
        </w:rPr>
      </w:pPr>
      <w:r>
        <w:rPr>
          <w:sz w:val="24"/>
          <w:szCs w:val="24"/>
        </w:rPr>
        <w:t>3.</w:t>
      </w:r>
      <w:r w:rsidR="000F10AA">
        <w:rPr>
          <w:sz w:val="24"/>
          <w:szCs w:val="24"/>
          <w:lang w:val="bg-BG"/>
        </w:rPr>
        <w:t>1.</w:t>
      </w:r>
      <w:r>
        <w:rPr>
          <w:sz w:val="24"/>
          <w:szCs w:val="24"/>
        </w:rPr>
        <w:t xml:space="preserve">4 </w:t>
      </w:r>
      <w:r>
        <w:rPr>
          <w:sz w:val="24"/>
          <w:szCs w:val="24"/>
          <w:lang w:val="bg-BG"/>
        </w:rPr>
        <w:t xml:space="preserve">таблица „ снимки“ </w:t>
      </w:r>
    </w:p>
    <w:p w14:paraId="02D2D46C" w14:textId="0FCF7003" w:rsidR="009B372B" w:rsidRDefault="009B372B" w:rsidP="009B372B">
      <w:pPr>
        <w:rPr>
          <w:sz w:val="24"/>
          <w:szCs w:val="24"/>
          <w:lang w:val="bg-BG"/>
        </w:rPr>
      </w:pPr>
      <w:r>
        <w:rPr>
          <w:noProof/>
        </w:rPr>
        <w:drawing>
          <wp:inline distT="0" distB="0" distL="0" distR="0" wp14:anchorId="18B39068" wp14:editId="3BB7A8B1">
            <wp:extent cx="3143250" cy="1809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43250" cy="1809750"/>
                    </a:xfrm>
                    <a:prstGeom prst="rect">
                      <a:avLst/>
                    </a:prstGeom>
                  </pic:spPr>
                </pic:pic>
              </a:graphicData>
            </a:graphic>
          </wp:inline>
        </w:drawing>
      </w:r>
    </w:p>
    <w:p w14:paraId="2408D12C" w14:textId="77777777" w:rsidR="009B372B" w:rsidRPr="009B372B" w:rsidRDefault="009B372B" w:rsidP="009B372B">
      <w:pPr>
        <w:rPr>
          <w:sz w:val="24"/>
          <w:szCs w:val="24"/>
          <w:lang w:val="bg-BG"/>
        </w:rPr>
      </w:pPr>
    </w:p>
    <w:p w14:paraId="5C970A1A" w14:textId="45C77A26" w:rsidR="009B372B" w:rsidRDefault="009B372B" w:rsidP="009B372B">
      <w:pPr>
        <w:autoSpaceDE w:val="0"/>
        <w:autoSpaceDN w:val="0"/>
        <w:adjustRightInd w:val="0"/>
        <w:spacing w:after="0" w:line="240" w:lineRule="auto"/>
        <w:rPr>
          <w:sz w:val="24"/>
          <w:szCs w:val="24"/>
          <w:lang w:val="bg-BG"/>
        </w:rPr>
      </w:pPr>
      <w:r>
        <w:rPr>
          <w:sz w:val="24"/>
          <w:szCs w:val="24"/>
        </w:rPr>
        <w:t>Image</w:t>
      </w:r>
      <w:r>
        <w:rPr>
          <w:sz w:val="24"/>
          <w:szCs w:val="24"/>
        </w:rPr>
        <w:t xml:space="preserve">_id </w:t>
      </w:r>
      <w:r>
        <w:rPr>
          <w:sz w:val="24"/>
          <w:szCs w:val="24"/>
          <w:lang w:val="bg-BG"/>
        </w:rPr>
        <w:t xml:space="preserve">е първичен ключ, който се генерира при всяко добавяне на нов ред в таблицата. </w:t>
      </w:r>
    </w:p>
    <w:p w14:paraId="296B77EA" w14:textId="77777777" w:rsidR="009B372B" w:rsidRDefault="009B372B" w:rsidP="009B372B">
      <w:pPr>
        <w:autoSpaceDE w:val="0"/>
        <w:autoSpaceDN w:val="0"/>
        <w:adjustRightInd w:val="0"/>
        <w:spacing w:after="0" w:line="240" w:lineRule="auto"/>
        <w:rPr>
          <w:sz w:val="24"/>
          <w:szCs w:val="24"/>
        </w:rPr>
      </w:pPr>
      <w:r>
        <w:rPr>
          <w:sz w:val="24"/>
          <w:szCs w:val="24"/>
          <w:lang w:val="bg-BG"/>
        </w:rPr>
        <w:lastRenderedPageBreak/>
        <w:t xml:space="preserve">Неговата стойност се определя </w:t>
      </w:r>
      <w:r>
        <w:rPr>
          <w:sz w:val="24"/>
          <w:szCs w:val="24"/>
        </w:rPr>
        <w:t xml:space="preserve">sequence </w:t>
      </w:r>
      <w:r>
        <w:rPr>
          <w:sz w:val="24"/>
          <w:szCs w:val="24"/>
          <w:lang w:val="bg-BG"/>
        </w:rPr>
        <w:t>, които който е дефиниран за тази таблица.</w:t>
      </w:r>
    </w:p>
    <w:p w14:paraId="1AE41823" w14:textId="31FAA023" w:rsidR="009B372B" w:rsidRDefault="009B372B" w:rsidP="009B372B">
      <w:pPr>
        <w:rPr>
          <w:sz w:val="24"/>
          <w:szCs w:val="24"/>
          <w:lang w:val="bg-BG"/>
        </w:rPr>
      </w:pPr>
      <w:r>
        <w:rPr>
          <w:sz w:val="24"/>
          <w:szCs w:val="24"/>
        </w:rPr>
        <w:t>Image_Info</w:t>
      </w:r>
      <w:r>
        <w:rPr>
          <w:sz w:val="24"/>
          <w:szCs w:val="24"/>
          <w:lang w:val="bg-BG"/>
        </w:rPr>
        <w:t xml:space="preserve"> – стринг от </w:t>
      </w:r>
      <w:r>
        <w:rPr>
          <w:sz w:val="24"/>
          <w:szCs w:val="24"/>
        </w:rPr>
        <w:t>20</w:t>
      </w:r>
      <w:r>
        <w:rPr>
          <w:sz w:val="24"/>
          <w:szCs w:val="24"/>
          <w:lang w:val="bg-BG"/>
        </w:rPr>
        <w:t xml:space="preserve"> символа, който пази </w:t>
      </w:r>
      <w:r>
        <w:rPr>
          <w:sz w:val="24"/>
          <w:szCs w:val="24"/>
          <w:lang w:val="bg-BG"/>
        </w:rPr>
        <w:t>информация за снимката</w:t>
      </w:r>
      <w:r>
        <w:rPr>
          <w:sz w:val="24"/>
          <w:szCs w:val="24"/>
          <w:lang w:val="bg-BG"/>
        </w:rPr>
        <w:t>.</w:t>
      </w:r>
    </w:p>
    <w:p w14:paraId="3B7EBF2C" w14:textId="091BD300" w:rsidR="009B372B" w:rsidRDefault="009B372B" w:rsidP="009B372B">
      <w:pPr>
        <w:rPr>
          <w:sz w:val="24"/>
          <w:szCs w:val="24"/>
          <w:lang w:val="bg-BG"/>
        </w:rPr>
      </w:pPr>
      <w:r>
        <w:rPr>
          <w:sz w:val="24"/>
          <w:szCs w:val="24"/>
        </w:rPr>
        <w:t>Image_type</w:t>
      </w:r>
      <w:r>
        <w:rPr>
          <w:sz w:val="24"/>
          <w:szCs w:val="24"/>
          <w:lang w:val="bg-BG"/>
        </w:rPr>
        <w:t xml:space="preserve"> – </w:t>
      </w:r>
      <w:r>
        <w:rPr>
          <w:sz w:val="24"/>
          <w:szCs w:val="24"/>
          <w:lang w:val="bg-BG"/>
        </w:rPr>
        <w:t>по този тип се разпознава, дали снимката се отнася за потребител или обява</w:t>
      </w:r>
      <w:r>
        <w:rPr>
          <w:sz w:val="24"/>
          <w:szCs w:val="24"/>
          <w:lang w:val="bg-BG"/>
        </w:rPr>
        <w:t>.</w:t>
      </w:r>
    </w:p>
    <w:p w14:paraId="6F44339F" w14:textId="726F676A" w:rsidR="009B372B" w:rsidRDefault="009B372B" w:rsidP="009B372B">
      <w:pPr>
        <w:rPr>
          <w:sz w:val="24"/>
          <w:szCs w:val="24"/>
          <w:lang w:val="bg-BG"/>
        </w:rPr>
      </w:pPr>
      <w:r>
        <w:rPr>
          <w:sz w:val="24"/>
          <w:szCs w:val="24"/>
        </w:rPr>
        <w:t>Refid</w:t>
      </w:r>
      <w:r>
        <w:rPr>
          <w:sz w:val="24"/>
          <w:szCs w:val="24"/>
          <w:lang w:val="bg-BG"/>
        </w:rPr>
        <w:t xml:space="preserve"> – </w:t>
      </w:r>
      <w:r>
        <w:rPr>
          <w:sz w:val="24"/>
          <w:szCs w:val="24"/>
          <w:lang w:val="bg-BG"/>
        </w:rPr>
        <w:t xml:space="preserve">записва ид на потребителя, или ид на обявата – и се разпознава в зависимост от колоната </w:t>
      </w:r>
      <w:r>
        <w:rPr>
          <w:sz w:val="24"/>
          <w:szCs w:val="24"/>
        </w:rPr>
        <w:t>Image_type</w:t>
      </w:r>
      <w:r>
        <w:rPr>
          <w:sz w:val="24"/>
          <w:szCs w:val="24"/>
          <w:lang w:val="bg-BG"/>
        </w:rPr>
        <w:t>.</w:t>
      </w:r>
    </w:p>
    <w:p w14:paraId="267D411E" w14:textId="0E5FE550" w:rsidR="009B372B" w:rsidRDefault="009B372B" w:rsidP="009B372B">
      <w:pPr>
        <w:rPr>
          <w:sz w:val="24"/>
          <w:szCs w:val="24"/>
          <w:lang w:val="bg-BG"/>
        </w:rPr>
      </w:pPr>
      <w:r>
        <w:rPr>
          <w:sz w:val="24"/>
          <w:szCs w:val="24"/>
        </w:rPr>
        <w:t>Image_content</w:t>
      </w:r>
      <w:r>
        <w:rPr>
          <w:sz w:val="24"/>
          <w:szCs w:val="24"/>
          <w:lang w:val="bg-BG"/>
        </w:rPr>
        <w:t xml:space="preserve"> – </w:t>
      </w:r>
      <w:r>
        <w:rPr>
          <w:sz w:val="24"/>
          <w:szCs w:val="24"/>
          <w:lang w:val="bg-BG"/>
        </w:rPr>
        <w:t xml:space="preserve">тип </w:t>
      </w:r>
      <w:r>
        <w:rPr>
          <w:sz w:val="24"/>
          <w:szCs w:val="24"/>
        </w:rPr>
        <w:t xml:space="preserve">BLOB ( binary large object ) </w:t>
      </w:r>
      <w:r>
        <w:rPr>
          <w:sz w:val="24"/>
          <w:szCs w:val="24"/>
          <w:lang w:val="bg-BG"/>
        </w:rPr>
        <w:t>– голям масив от байтове, където се записва снимката. При изваждане на снимката от базата към фронт-енда, байтовете се декодират до снимка.</w:t>
      </w:r>
    </w:p>
    <w:p w14:paraId="0FECE224" w14:textId="5736B340" w:rsidR="009B372B" w:rsidRPr="009B372B" w:rsidRDefault="009B372B" w:rsidP="009B372B">
      <w:pPr>
        <w:rPr>
          <w:sz w:val="24"/>
          <w:szCs w:val="24"/>
          <w:lang w:val="bg-BG"/>
        </w:rPr>
      </w:pPr>
      <w:r>
        <w:rPr>
          <w:sz w:val="24"/>
          <w:szCs w:val="24"/>
        </w:rPr>
        <w:t xml:space="preserve">Date-upload – </w:t>
      </w:r>
      <w:r>
        <w:rPr>
          <w:sz w:val="24"/>
          <w:szCs w:val="24"/>
          <w:lang w:val="bg-BG"/>
        </w:rPr>
        <w:t>дата на качване на снимката.</w:t>
      </w:r>
    </w:p>
    <w:p w14:paraId="0B7A560F" w14:textId="77777777" w:rsidR="009B372B" w:rsidRDefault="009B372B" w:rsidP="009B372B">
      <w:pPr>
        <w:rPr>
          <w:sz w:val="24"/>
          <w:szCs w:val="24"/>
          <w:lang w:val="bg-BG"/>
        </w:rPr>
      </w:pPr>
    </w:p>
    <w:p w14:paraId="0878C744" w14:textId="1D37672B" w:rsidR="009B372B" w:rsidRPr="002361C0" w:rsidRDefault="009B372B" w:rsidP="009B372B">
      <w:pPr>
        <w:autoSpaceDE w:val="0"/>
        <w:autoSpaceDN w:val="0"/>
        <w:adjustRightInd w:val="0"/>
        <w:spacing w:after="0" w:line="240" w:lineRule="auto"/>
        <w:rPr>
          <w:sz w:val="24"/>
          <w:szCs w:val="24"/>
        </w:rPr>
      </w:pPr>
      <w:r>
        <w:rPr>
          <w:sz w:val="24"/>
          <w:szCs w:val="24"/>
        </w:rPr>
        <w:t>Sequence’s : OWS_</w:t>
      </w:r>
      <w:r>
        <w:rPr>
          <w:sz w:val="24"/>
          <w:szCs w:val="24"/>
        </w:rPr>
        <w:t>Images</w:t>
      </w:r>
      <w:r>
        <w:rPr>
          <w:sz w:val="24"/>
          <w:szCs w:val="24"/>
        </w:rPr>
        <w:t>_SEQ</w:t>
      </w:r>
    </w:p>
    <w:p w14:paraId="1C812BBC" w14:textId="77777777" w:rsidR="009B372B" w:rsidRDefault="009B372B" w:rsidP="009B372B">
      <w:pPr>
        <w:autoSpaceDE w:val="0"/>
        <w:autoSpaceDN w:val="0"/>
        <w:adjustRightInd w:val="0"/>
        <w:spacing w:after="0" w:line="240" w:lineRule="auto"/>
        <w:rPr>
          <w:sz w:val="24"/>
          <w:szCs w:val="24"/>
          <w:lang w:val="bg-BG"/>
        </w:rPr>
      </w:pPr>
    </w:p>
    <w:p w14:paraId="22778F55" w14:textId="77777777" w:rsidR="009B372B" w:rsidRPr="002361C0" w:rsidRDefault="009B372B" w:rsidP="009B372B">
      <w:pPr>
        <w:autoSpaceDE w:val="0"/>
        <w:autoSpaceDN w:val="0"/>
        <w:adjustRightInd w:val="0"/>
        <w:spacing w:after="0" w:line="240" w:lineRule="auto"/>
        <w:rPr>
          <w:sz w:val="24"/>
          <w:szCs w:val="24"/>
          <w:lang w:val="bg-BG"/>
        </w:rPr>
      </w:pPr>
      <w:r>
        <w:rPr>
          <w:sz w:val="24"/>
          <w:szCs w:val="24"/>
        </w:rPr>
        <w:t>Constraints</w:t>
      </w:r>
      <w:r>
        <w:rPr>
          <w:sz w:val="24"/>
          <w:szCs w:val="24"/>
          <w:lang w:val="bg-BG"/>
        </w:rPr>
        <w:t xml:space="preserve"> </w:t>
      </w:r>
      <w:r>
        <w:rPr>
          <w:sz w:val="24"/>
          <w:szCs w:val="24"/>
        </w:rPr>
        <w:t xml:space="preserve">( </w:t>
      </w:r>
      <w:r>
        <w:rPr>
          <w:sz w:val="24"/>
          <w:szCs w:val="24"/>
          <w:lang w:val="bg-BG"/>
        </w:rPr>
        <w:t>ограничения на таблицата )</w:t>
      </w:r>
    </w:p>
    <w:p w14:paraId="5FC28705" w14:textId="753E893D" w:rsidR="009B372B" w:rsidRDefault="009B372B" w:rsidP="009B372B">
      <w:pPr>
        <w:autoSpaceDE w:val="0"/>
        <w:autoSpaceDN w:val="0"/>
        <w:adjustRightInd w:val="0"/>
        <w:spacing w:after="0" w:line="240" w:lineRule="auto"/>
        <w:rPr>
          <w:b/>
          <w:sz w:val="24"/>
          <w:szCs w:val="24"/>
        </w:rPr>
      </w:pPr>
      <w:r>
        <w:rPr>
          <w:sz w:val="24"/>
          <w:szCs w:val="24"/>
          <w:lang w:val="bg-BG"/>
        </w:rPr>
        <w:t xml:space="preserve">Колони първичен ключ( </w:t>
      </w:r>
      <w:r>
        <w:rPr>
          <w:sz w:val="24"/>
          <w:szCs w:val="24"/>
        </w:rPr>
        <w:t>primary key ) : Image_id</w:t>
      </w:r>
      <w:r>
        <w:rPr>
          <w:b/>
          <w:sz w:val="24"/>
          <w:szCs w:val="24"/>
        </w:rPr>
        <w:t>.</w:t>
      </w:r>
    </w:p>
    <w:p w14:paraId="44C2AE2C" w14:textId="77777777" w:rsidR="009B372B" w:rsidRDefault="009B372B" w:rsidP="009B372B">
      <w:pPr>
        <w:autoSpaceDE w:val="0"/>
        <w:autoSpaceDN w:val="0"/>
        <w:adjustRightInd w:val="0"/>
        <w:spacing w:after="0" w:line="240" w:lineRule="auto"/>
        <w:rPr>
          <w:sz w:val="24"/>
          <w:szCs w:val="24"/>
          <w:lang w:val="bg-BG"/>
        </w:rPr>
      </w:pPr>
    </w:p>
    <w:p w14:paraId="7BA0A246" w14:textId="77777777" w:rsidR="009B372B" w:rsidRDefault="009B372B" w:rsidP="009B372B">
      <w:pPr>
        <w:rPr>
          <w:sz w:val="24"/>
          <w:szCs w:val="24"/>
          <w:lang w:val="bg-BG"/>
        </w:rPr>
      </w:pPr>
      <w:r>
        <w:rPr>
          <w:sz w:val="24"/>
          <w:szCs w:val="24"/>
        </w:rPr>
        <w:t xml:space="preserve">Foreign keys ( </w:t>
      </w:r>
      <w:r>
        <w:rPr>
          <w:sz w:val="24"/>
          <w:szCs w:val="24"/>
          <w:lang w:val="bg-BG"/>
        </w:rPr>
        <w:t xml:space="preserve">външни ключове ): </w:t>
      </w:r>
    </w:p>
    <w:p w14:paraId="5C7E64E5" w14:textId="77777777" w:rsidR="009B372B" w:rsidRDefault="009B372B" w:rsidP="009B372B">
      <w:pPr>
        <w:rPr>
          <w:sz w:val="24"/>
          <w:szCs w:val="24"/>
          <w:lang w:val="bg-BG"/>
        </w:rPr>
      </w:pPr>
      <w:r>
        <w:rPr>
          <w:sz w:val="24"/>
          <w:szCs w:val="24"/>
          <w:lang w:val="bg-BG"/>
        </w:rPr>
        <w:t>Таблицата няма външни ключове.</w:t>
      </w:r>
    </w:p>
    <w:p w14:paraId="7F968F38" w14:textId="7C291276" w:rsidR="005A57A1" w:rsidRDefault="005A57A1" w:rsidP="00133B7F">
      <w:pPr>
        <w:rPr>
          <w:sz w:val="24"/>
          <w:szCs w:val="24"/>
        </w:rPr>
      </w:pPr>
    </w:p>
    <w:p w14:paraId="4EB63339" w14:textId="53C72FAA" w:rsidR="009A5161" w:rsidRDefault="009A5161" w:rsidP="00133B7F">
      <w:pPr>
        <w:rPr>
          <w:sz w:val="24"/>
          <w:szCs w:val="24"/>
          <w:lang w:val="bg-BG"/>
        </w:rPr>
      </w:pPr>
      <w:r>
        <w:rPr>
          <w:sz w:val="24"/>
          <w:szCs w:val="24"/>
        </w:rPr>
        <w:t>3.</w:t>
      </w:r>
      <w:r w:rsidR="000F10AA">
        <w:rPr>
          <w:sz w:val="24"/>
          <w:szCs w:val="24"/>
          <w:lang w:val="bg-BG"/>
        </w:rPr>
        <w:t>1.</w:t>
      </w:r>
      <w:r>
        <w:rPr>
          <w:sz w:val="24"/>
          <w:szCs w:val="24"/>
        </w:rPr>
        <w:t xml:space="preserve">5 </w:t>
      </w:r>
      <w:r>
        <w:rPr>
          <w:sz w:val="24"/>
          <w:szCs w:val="24"/>
          <w:lang w:val="bg-BG"/>
        </w:rPr>
        <w:t xml:space="preserve">таблица „ харесвания „ </w:t>
      </w:r>
    </w:p>
    <w:p w14:paraId="7CBC36BA" w14:textId="10D60AE5" w:rsidR="009A5161" w:rsidRDefault="009A5161" w:rsidP="00133B7F">
      <w:pPr>
        <w:rPr>
          <w:sz w:val="24"/>
          <w:szCs w:val="24"/>
          <w:lang w:val="bg-BG"/>
        </w:rPr>
      </w:pPr>
      <w:r>
        <w:rPr>
          <w:noProof/>
        </w:rPr>
        <w:drawing>
          <wp:inline distT="0" distB="0" distL="0" distR="0" wp14:anchorId="53C72751" wp14:editId="1A3C27F8">
            <wp:extent cx="2828925" cy="14763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28925" cy="1476375"/>
                    </a:xfrm>
                    <a:prstGeom prst="rect">
                      <a:avLst/>
                    </a:prstGeom>
                  </pic:spPr>
                </pic:pic>
              </a:graphicData>
            </a:graphic>
          </wp:inline>
        </w:drawing>
      </w:r>
    </w:p>
    <w:p w14:paraId="7E6CB6B3" w14:textId="3472C103" w:rsidR="009A5161" w:rsidRDefault="000937E2" w:rsidP="00133B7F">
      <w:pPr>
        <w:rPr>
          <w:sz w:val="24"/>
          <w:szCs w:val="24"/>
          <w:lang w:val="bg-BG"/>
        </w:rPr>
      </w:pPr>
      <w:r>
        <w:rPr>
          <w:sz w:val="24"/>
          <w:szCs w:val="24"/>
          <w:lang w:val="bg-BG"/>
        </w:rPr>
        <w:t xml:space="preserve">Таблицата </w:t>
      </w:r>
      <w:r>
        <w:rPr>
          <w:sz w:val="24"/>
          <w:szCs w:val="24"/>
        </w:rPr>
        <w:t xml:space="preserve">Likes </w:t>
      </w:r>
      <w:r>
        <w:rPr>
          <w:sz w:val="24"/>
          <w:szCs w:val="24"/>
          <w:lang w:val="bg-BG"/>
        </w:rPr>
        <w:t>се използва за да събира харесвания върху обяви или потребители.</w:t>
      </w:r>
    </w:p>
    <w:p w14:paraId="0B028327" w14:textId="1A5FED45" w:rsidR="000937E2" w:rsidRDefault="000937E2" w:rsidP="000937E2">
      <w:pPr>
        <w:autoSpaceDE w:val="0"/>
        <w:autoSpaceDN w:val="0"/>
        <w:adjustRightInd w:val="0"/>
        <w:spacing w:after="0" w:line="240" w:lineRule="auto"/>
        <w:rPr>
          <w:sz w:val="24"/>
          <w:szCs w:val="24"/>
          <w:lang w:val="bg-BG"/>
        </w:rPr>
      </w:pPr>
      <w:r>
        <w:rPr>
          <w:sz w:val="24"/>
          <w:szCs w:val="24"/>
        </w:rPr>
        <w:t>Likes</w:t>
      </w:r>
      <w:r>
        <w:rPr>
          <w:sz w:val="24"/>
          <w:szCs w:val="24"/>
        </w:rPr>
        <w:t xml:space="preserve">_id </w:t>
      </w:r>
      <w:r>
        <w:rPr>
          <w:sz w:val="24"/>
          <w:szCs w:val="24"/>
          <w:lang w:val="bg-BG"/>
        </w:rPr>
        <w:t xml:space="preserve">е първичен ключ, който се генерира при всяко добавяне на нов ред в таблицата. </w:t>
      </w:r>
    </w:p>
    <w:p w14:paraId="7A6E2484" w14:textId="77777777" w:rsidR="000937E2" w:rsidRDefault="000937E2" w:rsidP="000937E2">
      <w:pPr>
        <w:autoSpaceDE w:val="0"/>
        <w:autoSpaceDN w:val="0"/>
        <w:adjustRightInd w:val="0"/>
        <w:spacing w:after="0" w:line="240" w:lineRule="auto"/>
        <w:rPr>
          <w:sz w:val="24"/>
          <w:szCs w:val="24"/>
        </w:rPr>
      </w:pPr>
      <w:r>
        <w:rPr>
          <w:sz w:val="24"/>
          <w:szCs w:val="24"/>
          <w:lang w:val="bg-BG"/>
        </w:rPr>
        <w:t xml:space="preserve">Неговата стойност се определя </w:t>
      </w:r>
      <w:r>
        <w:rPr>
          <w:sz w:val="24"/>
          <w:szCs w:val="24"/>
        </w:rPr>
        <w:t xml:space="preserve">sequence </w:t>
      </w:r>
      <w:r>
        <w:rPr>
          <w:sz w:val="24"/>
          <w:szCs w:val="24"/>
          <w:lang w:val="bg-BG"/>
        </w:rPr>
        <w:t>, които който е дефиниран за тази таблица.</w:t>
      </w:r>
    </w:p>
    <w:p w14:paraId="6E7BC261" w14:textId="21B8D8DE" w:rsidR="000937E2" w:rsidRDefault="000937E2" w:rsidP="000937E2">
      <w:pPr>
        <w:rPr>
          <w:sz w:val="24"/>
          <w:szCs w:val="24"/>
          <w:lang w:val="bg-BG"/>
        </w:rPr>
      </w:pPr>
      <w:r>
        <w:rPr>
          <w:sz w:val="24"/>
          <w:szCs w:val="24"/>
        </w:rPr>
        <w:t>Likes_count</w:t>
      </w:r>
      <w:r>
        <w:rPr>
          <w:sz w:val="24"/>
          <w:szCs w:val="24"/>
          <w:lang w:val="bg-BG"/>
        </w:rPr>
        <w:t xml:space="preserve"> – </w:t>
      </w:r>
      <w:r>
        <w:rPr>
          <w:sz w:val="24"/>
          <w:szCs w:val="24"/>
          <w:lang w:val="bg-BG"/>
        </w:rPr>
        <w:t xml:space="preserve">съдържа броя на харесвания за този обект( снимка,обява,потребител) </w:t>
      </w:r>
      <w:r>
        <w:rPr>
          <w:sz w:val="24"/>
          <w:szCs w:val="24"/>
          <w:lang w:val="bg-BG"/>
        </w:rPr>
        <w:t>.</w:t>
      </w:r>
    </w:p>
    <w:p w14:paraId="6B8C7AFD" w14:textId="0A4BF9EC" w:rsidR="000937E2" w:rsidRDefault="000937E2" w:rsidP="000937E2">
      <w:pPr>
        <w:rPr>
          <w:sz w:val="24"/>
          <w:szCs w:val="24"/>
          <w:lang w:val="bg-BG"/>
        </w:rPr>
      </w:pPr>
      <w:r>
        <w:rPr>
          <w:sz w:val="24"/>
          <w:szCs w:val="24"/>
        </w:rPr>
        <w:t>Refid</w:t>
      </w:r>
      <w:r>
        <w:rPr>
          <w:sz w:val="24"/>
          <w:szCs w:val="24"/>
          <w:lang w:val="bg-BG"/>
        </w:rPr>
        <w:t xml:space="preserve"> – записва ид на потребителя, обявата</w:t>
      </w:r>
      <w:r>
        <w:rPr>
          <w:sz w:val="24"/>
          <w:szCs w:val="24"/>
          <w:lang w:val="bg-BG"/>
        </w:rPr>
        <w:t xml:space="preserve"> или снимката</w:t>
      </w:r>
      <w:r>
        <w:rPr>
          <w:sz w:val="24"/>
          <w:szCs w:val="24"/>
          <w:lang w:val="bg-BG"/>
        </w:rPr>
        <w:t xml:space="preserve"> – и се разпознава в зависимост от колоната </w:t>
      </w:r>
      <w:r>
        <w:rPr>
          <w:sz w:val="24"/>
          <w:szCs w:val="24"/>
        </w:rPr>
        <w:t>Like</w:t>
      </w:r>
      <w:r>
        <w:rPr>
          <w:sz w:val="24"/>
          <w:szCs w:val="24"/>
        </w:rPr>
        <w:t>_type</w:t>
      </w:r>
      <w:r>
        <w:rPr>
          <w:sz w:val="24"/>
          <w:szCs w:val="24"/>
          <w:lang w:val="bg-BG"/>
        </w:rPr>
        <w:t>.</w:t>
      </w:r>
    </w:p>
    <w:p w14:paraId="4B648D45" w14:textId="77777777" w:rsidR="000937E2" w:rsidRDefault="000937E2" w:rsidP="000937E2">
      <w:pPr>
        <w:rPr>
          <w:sz w:val="24"/>
          <w:szCs w:val="24"/>
          <w:lang w:val="bg-BG"/>
        </w:rPr>
      </w:pPr>
    </w:p>
    <w:p w14:paraId="276765CB" w14:textId="745E5CFF" w:rsidR="000937E2" w:rsidRDefault="000937E2" w:rsidP="000937E2">
      <w:pPr>
        <w:rPr>
          <w:sz w:val="24"/>
          <w:szCs w:val="24"/>
          <w:lang w:val="bg-BG"/>
        </w:rPr>
      </w:pPr>
      <w:r>
        <w:rPr>
          <w:sz w:val="24"/>
          <w:szCs w:val="24"/>
        </w:rPr>
        <w:lastRenderedPageBreak/>
        <w:t>Like_type</w:t>
      </w:r>
      <w:r>
        <w:rPr>
          <w:sz w:val="24"/>
          <w:szCs w:val="24"/>
          <w:lang w:val="bg-BG"/>
        </w:rPr>
        <w:t xml:space="preserve"> – по този тип се определя за какво се отнася записът – снимка, обява, потребител</w:t>
      </w:r>
      <w:r>
        <w:rPr>
          <w:sz w:val="24"/>
          <w:szCs w:val="24"/>
          <w:lang w:val="bg-BG"/>
        </w:rPr>
        <w:t>.</w:t>
      </w:r>
    </w:p>
    <w:p w14:paraId="44B8ED4B" w14:textId="07BA71F6" w:rsidR="000937E2" w:rsidRPr="002361C0" w:rsidRDefault="000937E2" w:rsidP="000937E2">
      <w:pPr>
        <w:autoSpaceDE w:val="0"/>
        <w:autoSpaceDN w:val="0"/>
        <w:adjustRightInd w:val="0"/>
        <w:spacing w:after="0" w:line="240" w:lineRule="auto"/>
        <w:rPr>
          <w:sz w:val="24"/>
          <w:szCs w:val="24"/>
        </w:rPr>
      </w:pPr>
      <w:r>
        <w:rPr>
          <w:sz w:val="24"/>
          <w:szCs w:val="24"/>
        </w:rPr>
        <w:t>Sequence’s : OWS_</w:t>
      </w:r>
      <w:r>
        <w:rPr>
          <w:sz w:val="24"/>
          <w:szCs w:val="24"/>
        </w:rPr>
        <w:t>Likes</w:t>
      </w:r>
      <w:r>
        <w:rPr>
          <w:sz w:val="24"/>
          <w:szCs w:val="24"/>
        </w:rPr>
        <w:t>_SEQ</w:t>
      </w:r>
    </w:p>
    <w:p w14:paraId="05743A34" w14:textId="77777777" w:rsidR="000937E2" w:rsidRDefault="000937E2" w:rsidP="000937E2">
      <w:pPr>
        <w:autoSpaceDE w:val="0"/>
        <w:autoSpaceDN w:val="0"/>
        <w:adjustRightInd w:val="0"/>
        <w:spacing w:after="0" w:line="240" w:lineRule="auto"/>
        <w:rPr>
          <w:sz w:val="24"/>
          <w:szCs w:val="24"/>
          <w:lang w:val="bg-BG"/>
        </w:rPr>
      </w:pPr>
    </w:p>
    <w:p w14:paraId="56E99C34" w14:textId="77777777" w:rsidR="000937E2" w:rsidRPr="002361C0" w:rsidRDefault="000937E2" w:rsidP="000937E2">
      <w:pPr>
        <w:autoSpaceDE w:val="0"/>
        <w:autoSpaceDN w:val="0"/>
        <w:adjustRightInd w:val="0"/>
        <w:spacing w:after="0" w:line="240" w:lineRule="auto"/>
        <w:rPr>
          <w:sz w:val="24"/>
          <w:szCs w:val="24"/>
          <w:lang w:val="bg-BG"/>
        </w:rPr>
      </w:pPr>
      <w:r>
        <w:rPr>
          <w:sz w:val="24"/>
          <w:szCs w:val="24"/>
        </w:rPr>
        <w:t>Constraints</w:t>
      </w:r>
      <w:r>
        <w:rPr>
          <w:sz w:val="24"/>
          <w:szCs w:val="24"/>
          <w:lang w:val="bg-BG"/>
        </w:rPr>
        <w:t xml:space="preserve"> </w:t>
      </w:r>
      <w:r>
        <w:rPr>
          <w:sz w:val="24"/>
          <w:szCs w:val="24"/>
        </w:rPr>
        <w:t xml:space="preserve">( </w:t>
      </w:r>
      <w:r>
        <w:rPr>
          <w:sz w:val="24"/>
          <w:szCs w:val="24"/>
          <w:lang w:val="bg-BG"/>
        </w:rPr>
        <w:t>ограничения на таблицата )</w:t>
      </w:r>
    </w:p>
    <w:p w14:paraId="5B1A6363" w14:textId="00891284" w:rsidR="000937E2" w:rsidRDefault="000937E2" w:rsidP="000937E2">
      <w:pPr>
        <w:autoSpaceDE w:val="0"/>
        <w:autoSpaceDN w:val="0"/>
        <w:adjustRightInd w:val="0"/>
        <w:spacing w:after="0" w:line="240" w:lineRule="auto"/>
        <w:rPr>
          <w:b/>
          <w:sz w:val="24"/>
          <w:szCs w:val="24"/>
        </w:rPr>
      </w:pPr>
      <w:r>
        <w:rPr>
          <w:sz w:val="24"/>
          <w:szCs w:val="24"/>
          <w:lang w:val="bg-BG"/>
        </w:rPr>
        <w:t xml:space="preserve">Колони първичен ключ( </w:t>
      </w:r>
      <w:r>
        <w:rPr>
          <w:sz w:val="24"/>
          <w:szCs w:val="24"/>
        </w:rPr>
        <w:t xml:space="preserve">primary key ) : </w:t>
      </w:r>
      <w:r>
        <w:rPr>
          <w:sz w:val="24"/>
          <w:szCs w:val="24"/>
        </w:rPr>
        <w:t>Likes</w:t>
      </w:r>
      <w:r>
        <w:rPr>
          <w:sz w:val="24"/>
          <w:szCs w:val="24"/>
        </w:rPr>
        <w:t>_id</w:t>
      </w:r>
      <w:r>
        <w:rPr>
          <w:b/>
          <w:sz w:val="24"/>
          <w:szCs w:val="24"/>
        </w:rPr>
        <w:t>.</w:t>
      </w:r>
    </w:p>
    <w:p w14:paraId="1E63A768" w14:textId="77777777" w:rsidR="000937E2" w:rsidRDefault="000937E2" w:rsidP="000937E2">
      <w:pPr>
        <w:autoSpaceDE w:val="0"/>
        <w:autoSpaceDN w:val="0"/>
        <w:adjustRightInd w:val="0"/>
        <w:spacing w:after="0" w:line="240" w:lineRule="auto"/>
        <w:rPr>
          <w:sz w:val="24"/>
          <w:szCs w:val="24"/>
          <w:lang w:val="bg-BG"/>
        </w:rPr>
      </w:pPr>
    </w:p>
    <w:p w14:paraId="7019FD78" w14:textId="77777777" w:rsidR="000937E2" w:rsidRDefault="000937E2" w:rsidP="000937E2">
      <w:pPr>
        <w:rPr>
          <w:sz w:val="24"/>
          <w:szCs w:val="24"/>
          <w:lang w:val="bg-BG"/>
        </w:rPr>
      </w:pPr>
      <w:r>
        <w:rPr>
          <w:sz w:val="24"/>
          <w:szCs w:val="24"/>
        </w:rPr>
        <w:t xml:space="preserve">Foreign keys ( </w:t>
      </w:r>
      <w:r>
        <w:rPr>
          <w:sz w:val="24"/>
          <w:szCs w:val="24"/>
          <w:lang w:val="bg-BG"/>
        </w:rPr>
        <w:t xml:space="preserve">външни ключове ): </w:t>
      </w:r>
    </w:p>
    <w:p w14:paraId="301DE9BE" w14:textId="77777777" w:rsidR="000937E2" w:rsidRDefault="000937E2" w:rsidP="000937E2">
      <w:pPr>
        <w:rPr>
          <w:sz w:val="24"/>
          <w:szCs w:val="24"/>
          <w:lang w:val="bg-BG"/>
        </w:rPr>
      </w:pPr>
      <w:r>
        <w:rPr>
          <w:sz w:val="24"/>
          <w:szCs w:val="24"/>
          <w:lang w:val="bg-BG"/>
        </w:rPr>
        <w:t>Таблицата няма външни ключове.</w:t>
      </w:r>
    </w:p>
    <w:p w14:paraId="31635506" w14:textId="25981278" w:rsidR="000937E2" w:rsidRDefault="000937E2" w:rsidP="00133B7F">
      <w:pPr>
        <w:rPr>
          <w:sz w:val="24"/>
          <w:szCs w:val="24"/>
          <w:lang w:val="bg-BG"/>
        </w:rPr>
      </w:pPr>
    </w:p>
    <w:p w14:paraId="56094821" w14:textId="4ED1B1C5" w:rsidR="000937E2" w:rsidRDefault="000937E2" w:rsidP="00133B7F">
      <w:pPr>
        <w:rPr>
          <w:sz w:val="24"/>
          <w:szCs w:val="24"/>
          <w:lang w:val="bg-BG"/>
        </w:rPr>
      </w:pPr>
      <w:r>
        <w:rPr>
          <w:sz w:val="24"/>
          <w:szCs w:val="24"/>
        </w:rPr>
        <w:t xml:space="preserve">3.6 </w:t>
      </w:r>
      <w:r>
        <w:rPr>
          <w:sz w:val="24"/>
          <w:szCs w:val="24"/>
          <w:lang w:val="bg-BG"/>
        </w:rPr>
        <w:t xml:space="preserve">таблица „ харесвания от потребители „ </w:t>
      </w:r>
    </w:p>
    <w:p w14:paraId="5D9DAB35" w14:textId="2F802965" w:rsidR="000937E2" w:rsidRDefault="000937E2" w:rsidP="00133B7F">
      <w:pPr>
        <w:rPr>
          <w:sz w:val="24"/>
          <w:szCs w:val="24"/>
          <w:lang w:val="bg-BG"/>
        </w:rPr>
      </w:pPr>
      <w:r>
        <w:rPr>
          <w:noProof/>
        </w:rPr>
        <w:drawing>
          <wp:inline distT="0" distB="0" distL="0" distR="0" wp14:anchorId="5A059510" wp14:editId="23347BDA">
            <wp:extent cx="3352800" cy="1524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352800" cy="1524000"/>
                    </a:xfrm>
                    <a:prstGeom prst="rect">
                      <a:avLst/>
                    </a:prstGeom>
                  </pic:spPr>
                </pic:pic>
              </a:graphicData>
            </a:graphic>
          </wp:inline>
        </w:drawing>
      </w:r>
    </w:p>
    <w:p w14:paraId="62C0E14E" w14:textId="77777777" w:rsidR="000937E2" w:rsidRPr="000937E2" w:rsidRDefault="000937E2" w:rsidP="00133B7F">
      <w:pPr>
        <w:rPr>
          <w:sz w:val="24"/>
          <w:szCs w:val="24"/>
          <w:lang w:val="bg-BG"/>
        </w:rPr>
      </w:pPr>
    </w:p>
    <w:p w14:paraId="791BC572" w14:textId="2060EBA7" w:rsidR="000937E2" w:rsidRDefault="000937E2" w:rsidP="000937E2">
      <w:pPr>
        <w:rPr>
          <w:sz w:val="24"/>
          <w:szCs w:val="24"/>
          <w:lang w:val="bg-BG"/>
        </w:rPr>
      </w:pPr>
      <w:r>
        <w:rPr>
          <w:sz w:val="24"/>
          <w:szCs w:val="24"/>
          <w:lang w:val="bg-BG"/>
        </w:rPr>
        <w:t xml:space="preserve">Таблицата </w:t>
      </w:r>
      <w:r>
        <w:rPr>
          <w:sz w:val="24"/>
          <w:szCs w:val="24"/>
        </w:rPr>
        <w:t>Likes</w:t>
      </w:r>
      <w:r>
        <w:rPr>
          <w:sz w:val="24"/>
          <w:szCs w:val="24"/>
        </w:rPr>
        <w:t>_users</w:t>
      </w:r>
      <w:r>
        <w:rPr>
          <w:sz w:val="24"/>
          <w:szCs w:val="24"/>
        </w:rPr>
        <w:t xml:space="preserve"> </w:t>
      </w:r>
      <w:r>
        <w:rPr>
          <w:sz w:val="24"/>
          <w:szCs w:val="24"/>
          <w:lang w:val="bg-BG"/>
        </w:rPr>
        <w:t xml:space="preserve">се използва за да </w:t>
      </w:r>
      <w:r>
        <w:rPr>
          <w:sz w:val="24"/>
          <w:szCs w:val="24"/>
          <w:lang w:val="bg-BG"/>
        </w:rPr>
        <w:t>вижда за дадена обява,потребител – кои точно потребители са харесали</w:t>
      </w:r>
      <w:r>
        <w:rPr>
          <w:sz w:val="24"/>
          <w:szCs w:val="24"/>
          <w:lang w:val="bg-BG"/>
        </w:rPr>
        <w:t>.</w:t>
      </w:r>
    </w:p>
    <w:p w14:paraId="39729A2E" w14:textId="76217284" w:rsidR="000937E2" w:rsidRDefault="000937E2" w:rsidP="000937E2">
      <w:pPr>
        <w:autoSpaceDE w:val="0"/>
        <w:autoSpaceDN w:val="0"/>
        <w:adjustRightInd w:val="0"/>
        <w:spacing w:after="0" w:line="240" w:lineRule="auto"/>
        <w:rPr>
          <w:sz w:val="24"/>
          <w:szCs w:val="24"/>
          <w:lang w:val="bg-BG"/>
        </w:rPr>
      </w:pPr>
      <w:r>
        <w:rPr>
          <w:sz w:val="24"/>
          <w:szCs w:val="24"/>
        </w:rPr>
        <w:t>Likes_</w:t>
      </w:r>
      <w:r>
        <w:rPr>
          <w:sz w:val="24"/>
          <w:szCs w:val="24"/>
        </w:rPr>
        <w:t>users_</w:t>
      </w:r>
      <w:r>
        <w:rPr>
          <w:sz w:val="24"/>
          <w:szCs w:val="24"/>
        </w:rPr>
        <w:t xml:space="preserve">id </w:t>
      </w:r>
      <w:r>
        <w:rPr>
          <w:sz w:val="24"/>
          <w:szCs w:val="24"/>
          <w:lang w:val="bg-BG"/>
        </w:rPr>
        <w:t xml:space="preserve">е първичен ключ, който се генерира при всяко добавяне на нов ред в таблицата. </w:t>
      </w:r>
    </w:p>
    <w:p w14:paraId="7C91A29C" w14:textId="77777777" w:rsidR="000937E2" w:rsidRDefault="000937E2" w:rsidP="000937E2">
      <w:pPr>
        <w:autoSpaceDE w:val="0"/>
        <w:autoSpaceDN w:val="0"/>
        <w:adjustRightInd w:val="0"/>
        <w:spacing w:after="0" w:line="240" w:lineRule="auto"/>
        <w:rPr>
          <w:sz w:val="24"/>
          <w:szCs w:val="24"/>
        </w:rPr>
      </w:pPr>
      <w:r>
        <w:rPr>
          <w:sz w:val="24"/>
          <w:szCs w:val="24"/>
          <w:lang w:val="bg-BG"/>
        </w:rPr>
        <w:t xml:space="preserve">Неговата стойност се определя </w:t>
      </w:r>
      <w:r>
        <w:rPr>
          <w:sz w:val="24"/>
          <w:szCs w:val="24"/>
        </w:rPr>
        <w:t xml:space="preserve">sequence </w:t>
      </w:r>
      <w:r>
        <w:rPr>
          <w:sz w:val="24"/>
          <w:szCs w:val="24"/>
          <w:lang w:val="bg-BG"/>
        </w:rPr>
        <w:t>, които който е дефиниран за тази таблица.</w:t>
      </w:r>
    </w:p>
    <w:p w14:paraId="7A183AF2" w14:textId="1ECE26A3" w:rsidR="000937E2" w:rsidRDefault="000937E2" w:rsidP="000937E2">
      <w:pPr>
        <w:rPr>
          <w:sz w:val="24"/>
          <w:szCs w:val="24"/>
          <w:lang w:val="bg-BG"/>
        </w:rPr>
      </w:pPr>
      <w:r>
        <w:rPr>
          <w:sz w:val="24"/>
          <w:szCs w:val="24"/>
        </w:rPr>
        <w:t>Username</w:t>
      </w:r>
      <w:r>
        <w:rPr>
          <w:sz w:val="24"/>
          <w:szCs w:val="24"/>
          <w:lang w:val="bg-BG"/>
        </w:rPr>
        <w:t xml:space="preserve"> – </w:t>
      </w:r>
      <w:r>
        <w:rPr>
          <w:sz w:val="24"/>
          <w:szCs w:val="24"/>
          <w:lang w:val="bg-BG"/>
        </w:rPr>
        <w:t>името на потребителя харесал</w:t>
      </w:r>
      <w:r>
        <w:rPr>
          <w:sz w:val="24"/>
          <w:szCs w:val="24"/>
          <w:lang w:val="bg-BG"/>
        </w:rPr>
        <w:t xml:space="preserve"> .</w:t>
      </w:r>
    </w:p>
    <w:p w14:paraId="0E9A54EC" w14:textId="078983A8" w:rsidR="000937E2" w:rsidRDefault="000937E2" w:rsidP="000937E2">
      <w:pPr>
        <w:rPr>
          <w:sz w:val="24"/>
          <w:szCs w:val="24"/>
          <w:lang w:val="bg-BG"/>
        </w:rPr>
      </w:pPr>
      <w:r>
        <w:rPr>
          <w:sz w:val="24"/>
          <w:szCs w:val="24"/>
        </w:rPr>
        <w:t xml:space="preserve">Likes_id </w:t>
      </w:r>
      <w:r>
        <w:rPr>
          <w:sz w:val="24"/>
          <w:szCs w:val="24"/>
          <w:lang w:val="bg-BG"/>
        </w:rPr>
        <w:t xml:space="preserve"> – </w:t>
      </w:r>
      <w:r>
        <w:rPr>
          <w:sz w:val="24"/>
          <w:szCs w:val="24"/>
          <w:lang w:val="bg-BG"/>
        </w:rPr>
        <w:t xml:space="preserve">референцира запис в таблица </w:t>
      </w:r>
      <w:r>
        <w:rPr>
          <w:sz w:val="24"/>
          <w:szCs w:val="24"/>
        </w:rPr>
        <w:t>LIKES</w:t>
      </w:r>
      <w:r>
        <w:rPr>
          <w:sz w:val="24"/>
          <w:szCs w:val="24"/>
          <w:lang w:val="bg-BG"/>
        </w:rPr>
        <w:t>.</w:t>
      </w:r>
    </w:p>
    <w:p w14:paraId="4EB3C0D5" w14:textId="193F2D13" w:rsidR="000937E2" w:rsidRPr="002361C0" w:rsidRDefault="000937E2" w:rsidP="000937E2">
      <w:pPr>
        <w:autoSpaceDE w:val="0"/>
        <w:autoSpaceDN w:val="0"/>
        <w:adjustRightInd w:val="0"/>
        <w:spacing w:after="0" w:line="240" w:lineRule="auto"/>
        <w:rPr>
          <w:sz w:val="24"/>
          <w:szCs w:val="24"/>
        </w:rPr>
      </w:pPr>
      <w:r>
        <w:rPr>
          <w:sz w:val="24"/>
          <w:szCs w:val="24"/>
        </w:rPr>
        <w:t>Sequence’s : OWS_Likes</w:t>
      </w:r>
      <w:r>
        <w:rPr>
          <w:sz w:val="24"/>
          <w:szCs w:val="24"/>
        </w:rPr>
        <w:t>_users</w:t>
      </w:r>
      <w:r>
        <w:rPr>
          <w:sz w:val="24"/>
          <w:szCs w:val="24"/>
        </w:rPr>
        <w:t>_SEQ</w:t>
      </w:r>
    </w:p>
    <w:p w14:paraId="60F9897D" w14:textId="77777777" w:rsidR="000937E2" w:rsidRDefault="000937E2" w:rsidP="000937E2">
      <w:pPr>
        <w:autoSpaceDE w:val="0"/>
        <w:autoSpaceDN w:val="0"/>
        <w:adjustRightInd w:val="0"/>
        <w:spacing w:after="0" w:line="240" w:lineRule="auto"/>
        <w:rPr>
          <w:sz w:val="24"/>
          <w:szCs w:val="24"/>
          <w:lang w:val="bg-BG"/>
        </w:rPr>
      </w:pPr>
    </w:p>
    <w:p w14:paraId="601C5FA4" w14:textId="77777777" w:rsidR="000937E2" w:rsidRPr="002361C0" w:rsidRDefault="000937E2" w:rsidP="000937E2">
      <w:pPr>
        <w:autoSpaceDE w:val="0"/>
        <w:autoSpaceDN w:val="0"/>
        <w:adjustRightInd w:val="0"/>
        <w:spacing w:after="0" w:line="240" w:lineRule="auto"/>
        <w:rPr>
          <w:sz w:val="24"/>
          <w:szCs w:val="24"/>
          <w:lang w:val="bg-BG"/>
        </w:rPr>
      </w:pPr>
      <w:r>
        <w:rPr>
          <w:sz w:val="24"/>
          <w:szCs w:val="24"/>
        </w:rPr>
        <w:t>Constraints</w:t>
      </w:r>
      <w:r>
        <w:rPr>
          <w:sz w:val="24"/>
          <w:szCs w:val="24"/>
          <w:lang w:val="bg-BG"/>
        </w:rPr>
        <w:t xml:space="preserve"> </w:t>
      </w:r>
      <w:r>
        <w:rPr>
          <w:sz w:val="24"/>
          <w:szCs w:val="24"/>
        </w:rPr>
        <w:t xml:space="preserve">( </w:t>
      </w:r>
      <w:r>
        <w:rPr>
          <w:sz w:val="24"/>
          <w:szCs w:val="24"/>
          <w:lang w:val="bg-BG"/>
        </w:rPr>
        <w:t>ограничения на таблицата )</w:t>
      </w:r>
    </w:p>
    <w:p w14:paraId="3B8E119C" w14:textId="05793A32" w:rsidR="000937E2" w:rsidRDefault="000937E2" w:rsidP="000937E2">
      <w:pPr>
        <w:autoSpaceDE w:val="0"/>
        <w:autoSpaceDN w:val="0"/>
        <w:adjustRightInd w:val="0"/>
        <w:spacing w:after="0" w:line="240" w:lineRule="auto"/>
        <w:rPr>
          <w:b/>
          <w:sz w:val="24"/>
          <w:szCs w:val="24"/>
        </w:rPr>
      </w:pPr>
      <w:r>
        <w:rPr>
          <w:sz w:val="24"/>
          <w:szCs w:val="24"/>
          <w:lang w:val="bg-BG"/>
        </w:rPr>
        <w:t xml:space="preserve">Колони първичен ключ( </w:t>
      </w:r>
      <w:r>
        <w:rPr>
          <w:sz w:val="24"/>
          <w:szCs w:val="24"/>
        </w:rPr>
        <w:t>primary key ) : Likes_</w:t>
      </w:r>
      <w:r>
        <w:rPr>
          <w:sz w:val="24"/>
          <w:szCs w:val="24"/>
        </w:rPr>
        <w:t>users_</w:t>
      </w:r>
      <w:r>
        <w:rPr>
          <w:sz w:val="24"/>
          <w:szCs w:val="24"/>
        </w:rPr>
        <w:t>id</w:t>
      </w:r>
      <w:r>
        <w:rPr>
          <w:b/>
          <w:sz w:val="24"/>
          <w:szCs w:val="24"/>
        </w:rPr>
        <w:t>.</w:t>
      </w:r>
    </w:p>
    <w:p w14:paraId="54467140" w14:textId="77777777" w:rsidR="000937E2" w:rsidRDefault="000937E2" w:rsidP="000937E2">
      <w:pPr>
        <w:autoSpaceDE w:val="0"/>
        <w:autoSpaceDN w:val="0"/>
        <w:adjustRightInd w:val="0"/>
        <w:spacing w:after="0" w:line="240" w:lineRule="auto"/>
        <w:rPr>
          <w:sz w:val="24"/>
          <w:szCs w:val="24"/>
          <w:lang w:val="bg-BG"/>
        </w:rPr>
      </w:pPr>
    </w:p>
    <w:p w14:paraId="2D738D73" w14:textId="77777777" w:rsidR="000937E2" w:rsidRDefault="000937E2" w:rsidP="000937E2">
      <w:pPr>
        <w:rPr>
          <w:sz w:val="24"/>
          <w:szCs w:val="24"/>
          <w:lang w:val="bg-BG"/>
        </w:rPr>
      </w:pPr>
      <w:r>
        <w:rPr>
          <w:sz w:val="24"/>
          <w:szCs w:val="24"/>
        </w:rPr>
        <w:t xml:space="preserve">Foreign keys ( </w:t>
      </w:r>
      <w:r>
        <w:rPr>
          <w:sz w:val="24"/>
          <w:szCs w:val="24"/>
          <w:lang w:val="bg-BG"/>
        </w:rPr>
        <w:t xml:space="preserve">външни ключове ): </w:t>
      </w:r>
    </w:p>
    <w:p w14:paraId="1158173D" w14:textId="786D0B3D" w:rsidR="005A57A1" w:rsidRPr="005A57A1" w:rsidRDefault="000937E2" w:rsidP="00133B7F">
      <w:pPr>
        <w:rPr>
          <w:sz w:val="24"/>
          <w:szCs w:val="24"/>
        </w:rPr>
      </w:pPr>
      <w:r>
        <w:rPr>
          <w:sz w:val="24"/>
          <w:szCs w:val="24"/>
        </w:rPr>
        <w:t xml:space="preserve">LIKES_ID </w:t>
      </w:r>
      <w:r>
        <w:rPr>
          <w:sz w:val="24"/>
          <w:szCs w:val="24"/>
          <w:lang w:val="bg-BG"/>
        </w:rPr>
        <w:t xml:space="preserve">референцира запис в таблица </w:t>
      </w:r>
      <w:r>
        <w:rPr>
          <w:sz w:val="24"/>
          <w:szCs w:val="24"/>
        </w:rPr>
        <w:t>LIKES</w:t>
      </w:r>
      <w:r>
        <w:rPr>
          <w:sz w:val="24"/>
          <w:szCs w:val="24"/>
          <w:lang w:val="bg-BG"/>
        </w:rPr>
        <w:t>, по която може да се определи точно кои потребители са харесали тази обява/снимка/потребител.</w:t>
      </w:r>
      <w:r w:rsidR="001875BA" w:rsidRPr="005A57A1">
        <w:rPr>
          <w:sz w:val="24"/>
          <w:szCs w:val="24"/>
        </w:rPr>
        <w:t xml:space="preserve"> </w:t>
      </w:r>
    </w:p>
    <w:p w14:paraId="32BB8B0F" w14:textId="5FD28DDF" w:rsidR="00133B7F" w:rsidRDefault="00133B7F" w:rsidP="00005EC4">
      <w:pPr>
        <w:pStyle w:val="ListParagraph"/>
        <w:rPr>
          <w:sz w:val="24"/>
          <w:szCs w:val="24"/>
          <w:lang w:val="bg-BG"/>
        </w:rPr>
      </w:pPr>
    </w:p>
    <w:p w14:paraId="2B999288" w14:textId="77777777" w:rsidR="00133B7F" w:rsidRDefault="00133B7F" w:rsidP="00005EC4">
      <w:pPr>
        <w:pStyle w:val="ListParagraph"/>
        <w:rPr>
          <w:sz w:val="24"/>
          <w:szCs w:val="24"/>
          <w:lang w:val="bg-BG"/>
        </w:rPr>
      </w:pPr>
    </w:p>
    <w:p w14:paraId="1A3C7679" w14:textId="4EBE9D82" w:rsidR="00005EC4" w:rsidRPr="009572ED" w:rsidRDefault="000F10AA" w:rsidP="00005EC4">
      <w:pPr>
        <w:pStyle w:val="ListParagraph"/>
        <w:rPr>
          <w:sz w:val="24"/>
          <w:szCs w:val="24"/>
        </w:rPr>
      </w:pPr>
      <w:r>
        <w:rPr>
          <w:sz w:val="24"/>
          <w:szCs w:val="24"/>
          <w:lang w:val="bg-BG"/>
        </w:rPr>
        <w:t xml:space="preserve">3.1.6 </w:t>
      </w:r>
      <w:r w:rsidR="00005EC4">
        <w:rPr>
          <w:sz w:val="24"/>
          <w:szCs w:val="24"/>
        </w:rPr>
        <w:t xml:space="preserve">ER </w:t>
      </w:r>
      <w:r>
        <w:rPr>
          <w:sz w:val="24"/>
          <w:szCs w:val="24"/>
          <w:lang w:val="bg-BG"/>
        </w:rPr>
        <w:t xml:space="preserve">диаграма </w:t>
      </w:r>
      <w:r w:rsidR="00005EC4">
        <w:rPr>
          <w:sz w:val="24"/>
          <w:szCs w:val="24"/>
          <w:lang w:val="bg-BG"/>
        </w:rPr>
        <w:t>на базата данни</w:t>
      </w:r>
    </w:p>
    <w:p w14:paraId="635E6596" w14:textId="77777777" w:rsidR="00005EC4" w:rsidRPr="00005EC4" w:rsidRDefault="00005EC4" w:rsidP="00005EC4">
      <w:pPr>
        <w:pStyle w:val="ListParagraph"/>
        <w:rPr>
          <w:sz w:val="24"/>
          <w:szCs w:val="24"/>
          <w:lang w:val="bg-BG"/>
        </w:rPr>
      </w:pPr>
    </w:p>
    <w:p w14:paraId="03C39D3D" w14:textId="37960890" w:rsidR="00005EC4" w:rsidRPr="00005EC4" w:rsidRDefault="00005EC4" w:rsidP="00005EC4">
      <w:pPr>
        <w:pStyle w:val="ListParagraph"/>
        <w:rPr>
          <w:sz w:val="24"/>
          <w:szCs w:val="24"/>
          <w:lang w:val="bg-BG"/>
        </w:rPr>
      </w:pPr>
      <w:r>
        <w:rPr>
          <w:noProof/>
        </w:rPr>
        <w:drawing>
          <wp:inline distT="0" distB="0" distL="0" distR="0" wp14:anchorId="11D33D34" wp14:editId="16AF2FBD">
            <wp:extent cx="5943600" cy="33407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340735"/>
                    </a:xfrm>
                    <a:prstGeom prst="rect">
                      <a:avLst/>
                    </a:prstGeom>
                  </pic:spPr>
                </pic:pic>
              </a:graphicData>
            </a:graphic>
          </wp:inline>
        </w:drawing>
      </w:r>
    </w:p>
    <w:p w14:paraId="0C962076" w14:textId="420FF4F5" w:rsidR="003174E3" w:rsidRDefault="003174E3" w:rsidP="005E4CE7">
      <w:pPr>
        <w:rPr>
          <w:sz w:val="24"/>
          <w:szCs w:val="24"/>
        </w:rPr>
      </w:pPr>
    </w:p>
    <w:p w14:paraId="79353118" w14:textId="677E62DC" w:rsidR="00FD2E6A" w:rsidRDefault="00FD2E6A" w:rsidP="005E4CE7">
      <w:pPr>
        <w:rPr>
          <w:sz w:val="24"/>
          <w:szCs w:val="24"/>
          <w:lang w:val="bg-BG"/>
        </w:rPr>
      </w:pPr>
      <w:r>
        <w:rPr>
          <w:sz w:val="24"/>
          <w:szCs w:val="24"/>
          <w:lang w:val="bg-BG"/>
        </w:rPr>
        <w:t>3.2 Програмна реализация</w:t>
      </w:r>
    </w:p>
    <w:p w14:paraId="76A3810A" w14:textId="0685A82A" w:rsidR="00FD2E6A" w:rsidRDefault="00FD2E6A" w:rsidP="005E4CE7">
      <w:pPr>
        <w:rPr>
          <w:sz w:val="24"/>
          <w:szCs w:val="24"/>
          <w:lang w:val="bg-BG"/>
        </w:rPr>
      </w:pPr>
      <w:r>
        <w:rPr>
          <w:sz w:val="24"/>
          <w:szCs w:val="24"/>
          <w:lang w:val="bg-BG"/>
        </w:rPr>
        <w:t>Проектът е реализиран от два отделни проекта, които си комуникират по-между си:</w:t>
      </w:r>
    </w:p>
    <w:p w14:paraId="3FB2A2A0" w14:textId="36C89DAC" w:rsidR="00FD2E6A" w:rsidRDefault="00FD2E6A" w:rsidP="005E4CE7">
      <w:pPr>
        <w:rPr>
          <w:sz w:val="24"/>
          <w:szCs w:val="24"/>
          <w:lang w:val="bg-BG"/>
        </w:rPr>
      </w:pPr>
      <w:r>
        <w:rPr>
          <w:sz w:val="24"/>
          <w:szCs w:val="24"/>
          <w:lang w:val="bg-BG"/>
        </w:rPr>
        <w:t xml:space="preserve"> - клиентска част (фронт-енд) </w:t>
      </w:r>
    </w:p>
    <w:p w14:paraId="4955AC05" w14:textId="6FED02E5" w:rsidR="00FD2E6A" w:rsidRDefault="00FD2E6A" w:rsidP="005E4CE7">
      <w:pPr>
        <w:rPr>
          <w:sz w:val="24"/>
          <w:szCs w:val="24"/>
          <w:lang w:val="bg-BG"/>
        </w:rPr>
      </w:pPr>
      <w:r>
        <w:rPr>
          <w:sz w:val="24"/>
          <w:szCs w:val="24"/>
          <w:lang w:val="bg-BG"/>
        </w:rPr>
        <w:t xml:space="preserve"> - сървърна част (бак-енд)</w:t>
      </w:r>
    </w:p>
    <w:p w14:paraId="72951176" w14:textId="77777777" w:rsidR="00FD2E6A" w:rsidRDefault="00FD2E6A" w:rsidP="005E4CE7">
      <w:pPr>
        <w:rPr>
          <w:sz w:val="24"/>
          <w:szCs w:val="24"/>
          <w:lang w:val="bg-BG"/>
        </w:rPr>
      </w:pPr>
    </w:p>
    <w:p w14:paraId="56F51970" w14:textId="1D04F140" w:rsidR="00FD2E6A" w:rsidRPr="00084BDE" w:rsidRDefault="00FD2E6A" w:rsidP="005E4CE7">
      <w:pPr>
        <w:rPr>
          <w:sz w:val="24"/>
          <w:szCs w:val="24"/>
          <w:lang w:val="bg-BG"/>
        </w:rPr>
      </w:pPr>
      <w:r>
        <w:rPr>
          <w:sz w:val="24"/>
          <w:szCs w:val="24"/>
          <w:lang w:val="bg-BG"/>
        </w:rPr>
        <w:t>3.</w:t>
      </w:r>
      <w:r>
        <w:rPr>
          <w:sz w:val="24"/>
          <w:szCs w:val="24"/>
        </w:rPr>
        <w:t>2.</w:t>
      </w:r>
      <w:r>
        <w:rPr>
          <w:sz w:val="24"/>
          <w:szCs w:val="24"/>
          <w:lang w:val="bg-BG"/>
        </w:rPr>
        <w:t>1 Клиентска част (</w:t>
      </w:r>
      <w:r>
        <w:rPr>
          <w:sz w:val="24"/>
          <w:szCs w:val="24"/>
        </w:rPr>
        <w:t>front-end)</w:t>
      </w:r>
      <w:r w:rsidR="00084BDE">
        <w:rPr>
          <w:sz w:val="24"/>
          <w:szCs w:val="24"/>
          <w:lang w:val="bg-BG"/>
        </w:rPr>
        <w:t xml:space="preserve"> – имплеметация </w:t>
      </w:r>
    </w:p>
    <w:p w14:paraId="6DC01FD2" w14:textId="6CABD887" w:rsidR="00FD2E6A" w:rsidRDefault="00FD2E6A" w:rsidP="005E4CE7">
      <w:pPr>
        <w:rPr>
          <w:sz w:val="24"/>
          <w:szCs w:val="24"/>
        </w:rPr>
      </w:pPr>
      <w:r>
        <w:rPr>
          <w:sz w:val="24"/>
          <w:szCs w:val="24"/>
          <w:lang w:val="bg-BG"/>
        </w:rPr>
        <w:t xml:space="preserve">За фронт-енд частта е използвана популярният </w:t>
      </w:r>
      <w:r>
        <w:rPr>
          <w:sz w:val="24"/>
          <w:szCs w:val="24"/>
        </w:rPr>
        <w:t xml:space="preserve">framework </w:t>
      </w:r>
      <w:r>
        <w:rPr>
          <w:sz w:val="24"/>
          <w:szCs w:val="24"/>
          <w:lang w:val="bg-BG"/>
        </w:rPr>
        <w:t xml:space="preserve">– </w:t>
      </w:r>
      <w:r>
        <w:rPr>
          <w:sz w:val="24"/>
          <w:szCs w:val="24"/>
        </w:rPr>
        <w:t>Angular.</w:t>
      </w:r>
    </w:p>
    <w:p w14:paraId="179E9B45" w14:textId="0F853384" w:rsidR="00FD2E6A" w:rsidRDefault="00FD2E6A" w:rsidP="005E4CE7">
      <w:pPr>
        <w:rPr>
          <w:sz w:val="24"/>
          <w:szCs w:val="24"/>
          <w:lang w:val="bg-BG"/>
        </w:rPr>
      </w:pPr>
      <w:r>
        <w:rPr>
          <w:sz w:val="24"/>
          <w:szCs w:val="24"/>
          <w:lang w:val="bg-BG"/>
        </w:rPr>
        <w:t xml:space="preserve">Чрез </w:t>
      </w:r>
      <w:r>
        <w:rPr>
          <w:sz w:val="24"/>
          <w:szCs w:val="24"/>
        </w:rPr>
        <w:t xml:space="preserve">Node.js 8.0 </w:t>
      </w:r>
      <w:r>
        <w:rPr>
          <w:sz w:val="24"/>
          <w:szCs w:val="24"/>
          <w:lang w:val="bg-BG"/>
        </w:rPr>
        <w:t>се</w:t>
      </w:r>
      <w:r>
        <w:rPr>
          <w:sz w:val="24"/>
          <w:szCs w:val="24"/>
        </w:rPr>
        <w:t xml:space="preserve"> </w:t>
      </w:r>
      <w:r>
        <w:rPr>
          <w:sz w:val="24"/>
          <w:szCs w:val="24"/>
          <w:lang w:val="bg-BG"/>
        </w:rPr>
        <w:t xml:space="preserve">инсталира </w:t>
      </w:r>
      <w:r w:rsidR="00084BDE">
        <w:rPr>
          <w:sz w:val="24"/>
          <w:szCs w:val="24"/>
        </w:rPr>
        <w:t xml:space="preserve">angular/cli </w:t>
      </w:r>
      <w:r w:rsidR="00084BDE">
        <w:rPr>
          <w:sz w:val="24"/>
          <w:szCs w:val="24"/>
          <w:lang w:val="bg-BG"/>
        </w:rPr>
        <w:t xml:space="preserve">– </w:t>
      </w:r>
      <w:r w:rsidR="00084BDE">
        <w:rPr>
          <w:sz w:val="24"/>
          <w:szCs w:val="24"/>
        </w:rPr>
        <w:t>client line interface</w:t>
      </w:r>
      <w:r w:rsidR="00084BDE">
        <w:rPr>
          <w:sz w:val="24"/>
          <w:szCs w:val="24"/>
          <w:lang w:val="bg-BG"/>
        </w:rPr>
        <w:t xml:space="preserve"> ,чрез който се създават </w:t>
      </w:r>
      <w:r w:rsidR="00084BDE">
        <w:rPr>
          <w:sz w:val="24"/>
          <w:szCs w:val="24"/>
        </w:rPr>
        <w:t xml:space="preserve">angular </w:t>
      </w:r>
      <w:r w:rsidR="00084BDE">
        <w:rPr>
          <w:sz w:val="24"/>
          <w:szCs w:val="24"/>
          <w:lang w:val="bg-BG"/>
        </w:rPr>
        <w:t xml:space="preserve">проекти. </w:t>
      </w:r>
    </w:p>
    <w:p w14:paraId="04161624" w14:textId="00A119DC" w:rsidR="00084BDE" w:rsidRDefault="00084BDE" w:rsidP="005E4CE7">
      <w:pPr>
        <w:rPr>
          <w:sz w:val="24"/>
          <w:szCs w:val="24"/>
          <w:lang w:val="bg-BG"/>
        </w:rPr>
      </w:pPr>
      <w:r>
        <w:rPr>
          <w:sz w:val="24"/>
          <w:szCs w:val="24"/>
          <w:lang w:val="bg-BG"/>
        </w:rPr>
        <w:t xml:space="preserve">При създаването на нов проект, </w:t>
      </w:r>
      <w:r>
        <w:rPr>
          <w:sz w:val="24"/>
          <w:szCs w:val="24"/>
        </w:rPr>
        <w:t xml:space="preserve">angular/cli </w:t>
      </w:r>
      <w:r>
        <w:rPr>
          <w:sz w:val="24"/>
          <w:szCs w:val="24"/>
          <w:lang w:val="bg-BG"/>
        </w:rPr>
        <w:t>създава всички модули и нужни файлове, които са необходими за започването на нов проект.</w:t>
      </w:r>
    </w:p>
    <w:p w14:paraId="647D5BBC" w14:textId="1C83B69A" w:rsidR="00084BDE" w:rsidRDefault="00084BDE" w:rsidP="005E4CE7">
      <w:pPr>
        <w:rPr>
          <w:sz w:val="24"/>
          <w:szCs w:val="24"/>
          <w:lang w:val="bg-BG"/>
        </w:rPr>
      </w:pPr>
      <w:r>
        <w:rPr>
          <w:sz w:val="24"/>
          <w:szCs w:val="24"/>
          <w:lang w:val="bg-BG"/>
        </w:rPr>
        <w:t xml:space="preserve">Имплементация на приложението : </w:t>
      </w:r>
    </w:p>
    <w:p w14:paraId="0400FE3A" w14:textId="5B799C9E" w:rsidR="00084BDE" w:rsidRDefault="00084BDE" w:rsidP="005E4CE7">
      <w:pPr>
        <w:rPr>
          <w:sz w:val="24"/>
          <w:szCs w:val="24"/>
          <w:lang w:val="bg-BG"/>
        </w:rPr>
      </w:pPr>
      <w:r>
        <w:rPr>
          <w:sz w:val="24"/>
          <w:szCs w:val="24"/>
          <w:lang w:val="bg-BG"/>
        </w:rPr>
        <w:lastRenderedPageBreak/>
        <w:t xml:space="preserve">Приложението имплементира няколко компонента, като всеки компонент съдържа в себе си </w:t>
      </w:r>
      <w:r>
        <w:rPr>
          <w:sz w:val="24"/>
          <w:szCs w:val="24"/>
        </w:rPr>
        <w:t xml:space="preserve">html </w:t>
      </w:r>
      <w:r>
        <w:rPr>
          <w:sz w:val="24"/>
          <w:szCs w:val="24"/>
          <w:lang w:val="bg-BG"/>
        </w:rPr>
        <w:t xml:space="preserve">съдържание ( </w:t>
      </w:r>
      <w:r>
        <w:rPr>
          <w:sz w:val="24"/>
          <w:szCs w:val="24"/>
        </w:rPr>
        <w:t xml:space="preserve">view ) </w:t>
      </w:r>
      <w:r>
        <w:rPr>
          <w:sz w:val="24"/>
          <w:szCs w:val="24"/>
          <w:lang w:val="bg-BG"/>
        </w:rPr>
        <w:t xml:space="preserve">, </w:t>
      </w:r>
      <w:r>
        <w:rPr>
          <w:sz w:val="24"/>
          <w:szCs w:val="24"/>
        </w:rPr>
        <w:t xml:space="preserve">.ts </w:t>
      </w:r>
      <w:r>
        <w:rPr>
          <w:sz w:val="24"/>
          <w:szCs w:val="24"/>
          <w:lang w:val="bg-BG"/>
        </w:rPr>
        <w:t xml:space="preserve">файл ( </w:t>
      </w:r>
      <w:r>
        <w:rPr>
          <w:sz w:val="24"/>
          <w:szCs w:val="24"/>
        </w:rPr>
        <w:t xml:space="preserve">controller ) </w:t>
      </w:r>
      <w:r>
        <w:rPr>
          <w:sz w:val="24"/>
          <w:szCs w:val="24"/>
          <w:lang w:val="bg-BG"/>
        </w:rPr>
        <w:t>модели които се използват в контролера и .</w:t>
      </w:r>
      <w:r>
        <w:rPr>
          <w:sz w:val="24"/>
          <w:szCs w:val="24"/>
        </w:rPr>
        <w:t xml:space="preserve">css </w:t>
      </w:r>
      <w:r>
        <w:rPr>
          <w:sz w:val="24"/>
          <w:szCs w:val="24"/>
          <w:lang w:val="bg-BG"/>
        </w:rPr>
        <w:t>файлове за стиловете на страничката.</w:t>
      </w:r>
    </w:p>
    <w:p w14:paraId="637A3C74" w14:textId="4F219C85" w:rsidR="00084BDE" w:rsidRDefault="00084BDE" w:rsidP="005E4CE7">
      <w:pPr>
        <w:rPr>
          <w:sz w:val="24"/>
          <w:szCs w:val="24"/>
          <w:lang w:val="bg-BG"/>
        </w:rPr>
      </w:pPr>
      <w:r>
        <w:rPr>
          <w:sz w:val="24"/>
          <w:szCs w:val="24"/>
          <w:lang w:val="bg-BG"/>
        </w:rPr>
        <w:t xml:space="preserve">3.2.1.1 Компоненти </w:t>
      </w:r>
    </w:p>
    <w:p w14:paraId="577E7C9F" w14:textId="3C7302FD" w:rsidR="00084BDE" w:rsidRDefault="00084BDE" w:rsidP="005E4CE7">
      <w:pPr>
        <w:rPr>
          <w:sz w:val="24"/>
          <w:szCs w:val="24"/>
          <w:lang w:val="bg-BG"/>
        </w:rPr>
      </w:pPr>
      <w:r>
        <w:rPr>
          <w:sz w:val="24"/>
          <w:szCs w:val="24"/>
          <w:lang w:val="bg-BG"/>
        </w:rPr>
        <w:t xml:space="preserve">3.2.1.1.1 </w:t>
      </w:r>
      <w:r w:rsidR="00BD78B0">
        <w:rPr>
          <w:sz w:val="24"/>
          <w:szCs w:val="24"/>
        </w:rPr>
        <w:t xml:space="preserve">RegisterLogin </w:t>
      </w:r>
      <w:r w:rsidR="00BD78B0">
        <w:rPr>
          <w:sz w:val="24"/>
          <w:szCs w:val="24"/>
          <w:lang w:val="bg-BG"/>
        </w:rPr>
        <w:t>компонент</w:t>
      </w:r>
    </w:p>
    <w:p w14:paraId="7D1B310C" w14:textId="54C7AC33" w:rsidR="001875BA" w:rsidRDefault="00BD78B0" w:rsidP="005E4CE7">
      <w:pPr>
        <w:rPr>
          <w:sz w:val="24"/>
          <w:szCs w:val="24"/>
          <w:lang w:val="bg-BG"/>
        </w:rPr>
      </w:pPr>
      <w:r>
        <w:rPr>
          <w:sz w:val="24"/>
          <w:szCs w:val="24"/>
        </w:rPr>
        <w:t xml:space="preserve">RegisterLogin </w:t>
      </w:r>
      <w:r>
        <w:rPr>
          <w:sz w:val="24"/>
          <w:szCs w:val="24"/>
          <w:lang w:val="bg-BG"/>
        </w:rPr>
        <w:t>компонент</w:t>
      </w:r>
      <w:r>
        <w:rPr>
          <w:sz w:val="24"/>
          <w:szCs w:val="24"/>
          <w:lang w:val="bg-BG"/>
        </w:rPr>
        <w:t xml:space="preserve"> съдържа </w:t>
      </w:r>
      <w:r>
        <w:rPr>
          <w:sz w:val="24"/>
          <w:szCs w:val="24"/>
        </w:rPr>
        <w:t xml:space="preserve">html </w:t>
      </w:r>
      <w:r>
        <w:rPr>
          <w:sz w:val="24"/>
          <w:szCs w:val="24"/>
          <w:lang w:val="bg-BG"/>
        </w:rPr>
        <w:t>съдържанието на страницата за логване и регистриране на потребители</w:t>
      </w:r>
      <w:r>
        <w:rPr>
          <w:sz w:val="24"/>
          <w:szCs w:val="24"/>
        </w:rPr>
        <w:t xml:space="preserve"> </w:t>
      </w:r>
      <w:r>
        <w:rPr>
          <w:sz w:val="24"/>
          <w:szCs w:val="24"/>
          <w:lang w:val="bg-BG"/>
        </w:rPr>
        <w:t xml:space="preserve">в зависимост от това, какво потребителят е избрал да направи, за валидация на входящите данни, стиловете на страничката и </w:t>
      </w:r>
      <w:r>
        <w:rPr>
          <w:sz w:val="24"/>
          <w:szCs w:val="24"/>
        </w:rPr>
        <w:t xml:space="preserve">http call </w:t>
      </w:r>
      <w:r>
        <w:rPr>
          <w:sz w:val="24"/>
          <w:szCs w:val="24"/>
          <w:lang w:val="bg-BG"/>
        </w:rPr>
        <w:t>към бак-енд частта за запазване на новата обява.</w:t>
      </w:r>
      <w:r>
        <w:rPr>
          <w:sz w:val="24"/>
          <w:szCs w:val="24"/>
          <w:lang w:val="bg-BG"/>
        </w:rPr>
        <w:t xml:space="preserve">. При успешна регистрация, приложението логва автоматично. </w:t>
      </w:r>
    </w:p>
    <w:p w14:paraId="5273135F" w14:textId="43FC5369" w:rsidR="00BD78B0" w:rsidRDefault="00BD78B0" w:rsidP="005E4CE7">
      <w:pPr>
        <w:rPr>
          <w:sz w:val="24"/>
          <w:szCs w:val="24"/>
          <w:lang w:val="bg-BG"/>
        </w:rPr>
      </w:pPr>
      <w:r>
        <w:rPr>
          <w:sz w:val="24"/>
          <w:szCs w:val="24"/>
          <w:lang w:val="bg-BG"/>
        </w:rPr>
        <w:t xml:space="preserve">3.2.1.1.2 </w:t>
      </w:r>
      <w:r>
        <w:rPr>
          <w:sz w:val="24"/>
          <w:szCs w:val="24"/>
        </w:rPr>
        <w:t xml:space="preserve">Add advertisement </w:t>
      </w:r>
      <w:r>
        <w:rPr>
          <w:sz w:val="24"/>
          <w:szCs w:val="24"/>
          <w:lang w:val="bg-BG"/>
        </w:rPr>
        <w:t>компонент</w:t>
      </w:r>
    </w:p>
    <w:p w14:paraId="5EDD9FDE" w14:textId="0F23B0C4" w:rsidR="00BD78B0" w:rsidRDefault="00BD78B0" w:rsidP="005E4CE7">
      <w:pPr>
        <w:rPr>
          <w:sz w:val="24"/>
          <w:szCs w:val="24"/>
          <w:lang w:val="bg-BG"/>
        </w:rPr>
      </w:pPr>
      <w:r>
        <w:rPr>
          <w:sz w:val="24"/>
          <w:szCs w:val="24"/>
          <w:lang w:val="bg-BG"/>
        </w:rPr>
        <w:t xml:space="preserve">Компонент за добавяне на нова обява. Видимо е само за обикновеният потребител. Администраторът не може да достъпва този компонент(екран), тъй като той е предназначен само за одобрение на обяви.  </w:t>
      </w:r>
    </w:p>
    <w:p w14:paraId="6740FB2F" w14:textId="0B26090E" w:rsidR="00BD78B0" w:rsidRDefault="00BD78B0" w:rsidP="005E4CE7">
      <w:pPr>
        <w:rPr>
          <w:sz w:val="24"/>
          <w:szCs w:val="24"/>
          <w:lang w:val="bg-BG"/>
        </w:rPr>
      </w:pPr>
      <w:r>
        <w:rPr>
          <w:sz w:val="24"/>
          <w:szCs w:val="24"/>
          <w:lang w:val="bg-BG"/>
        </w:rPr>
        <w:t xml:space="preserve">Компонентът </w:t>
      </w:r>
      <w:r>
        <w:rPr>
          <w:sz w:val="24"/>
          <w:szCs w:val="24"/>
          <w:lang w:val="bg-BG"/>
        </w:rPr>
        <w:t xml:space="preserve">съдържа </w:t>
      </w:r>
      <w:r>
        <w:rPr>
          <w:sz w:val="24"/>
          <w:szCs w:val="24"/>
        </w:rPr>
        <w:t xml:space="preserve">html </w:t>
      </w:r>
      <w:r>
        <w:rPr>
          <w:sz w:val="24"/>
          <w:szCs w:val="24"/>
          <w:lang w:val="bg-BG"/>
        </w:rPr>
        <w:t xml:space="preserve">съдържанието на страницата </w:t>
      </w:r>
      <w:r>
        <w:rPr>
          <w:sz w:val="24"/>
          <w:szCs w:val="24"/>
          <w:lang w:val="bg-BG"/>
        </w:rPr>
        <w:t xml:space="preserve">добавяне на нова обява,валидация на полетата  и </w:t>
      </w:r>
      <w:r>
        <w:rPr>
          <w:sz w:val="24"/>
          <w:szCs w:val="24"/>
        </w:rPr>
        <w:t xml:space="preserve">http call </w:t>
      </w:r>
      <w:r>
        <w:rPr>
          <w:sz w:val="24"/>
          <w:szCs w:val="24"/>
          <w:lang w:val="bg-BG"/>
        </w:rPr>
        <w:t>към бак-енд частта за запазване на новата обява.</w:t>
      </w:r>
    </w:p>
    <w:p w14:paraId="4D362079" w14:textId="30889940" w:rsidR="00BD78B0" w:rsidRDefault="00BD78B0" w:rsidP="005E4CE7">
      <w:pPr>
        <w:rPr>
          <w:sz w:val="24"/>
          <w:szCs w:val="24"/>
          <w:lang w:val="bg-BG"/>
        </w:rPr>
      </w:pPr>
    </w:p>
    <w:p w14:paraId="036BF72F" w14:textId="170BC94E" w:rsidR="00BD78B0" w:rsidRDefault="00BD78B0" w:rsidP="005E4CE7">
      <w:pPr>
        <w:rPr>
          <w:sz w:val="24"/>
          <w:szCs w:val="24"/>
          <w:lang w:val="bg-BG"/>
        </w:rPr>
      </w:pPr>
      <w:r>
        <w:rPr>
          <w:sz w:val="24"/>
          <w:szCs w:val="24"/>
          <w:lang w:val="bg-BG"/>
        </w:rPr>
        <w:t xml:space="preserve">3.2.1.1.3 </w:t>
      </w:r>
      <w:r>
        <w:rPr>
          <w:sz w:val="24"/>
          <w:szCs w:val="24"/>
        </w:rPr>
        <w:t xml:space="preserve">home </w:t>
      </w:r>
      <w:r>
        <w:rPr>
          <w:sz w:val="24"/>
          <w:szCs w:val="24"/>
          <w:lang w:val="bg-BG"/>
        </w:rPr>
        <w:t>компонент</w:t>
      </w:r>
    </w:p>
    <w:p w14:paraId="45BE4300" w14:textId="26488E71" w:rsidR="004609B6" w:rsidRDefault="00BD78B0" w:rsidP="005E4CE7">
      <w:pPr>
        <w:rPr>
          <w:sz w:val="24"/>
          <w:szCs w:val="24"/>
          <w:lang w:val="bg-BG"/>
        </w:rPr>
      </w:pPr>
      <w:r>
        <w:rPr>
          <w:sz w:val="24"/>
          <w:szCs w:val="24"/>
          <w:lang w:val="bg-BG"/>
        </w:rPr>
        <w:t>Компонент</w:t>
      </w:r>
      <w:r w:rsidR="004609B6">
        <w:rPr>
          <w:sz w:val="24"/>
          <w:szCs w:val="24"/>
          <w:lang w:val="bg-BG"/>
        </w:rPr>
        <w:t>,</w:t>
      </w:r>
      <w:r>
        <w:rPr>
          <w:sz w:val="24"/>
          <w:szCs w:val="24"/>
          <w:lang w:val="bg-BG"/>
        </w:rPr>
        <w:t xml:space="preserve"> който е видим от всички потребители, показващ одобрените от администратори обяви</w:t>
      </w:r>
      <w:r w:rsidR="004609B6">
        <w:rPr>
          <w:sz w:val="24"/>
          <w:szCs w:val="24"/>
          <w:lang w:val="bg-BG"/>
        </w:rPr>
        <w:t xml:space="preserve"> и тяхната информация. Потребилят има право да дава харесване, или да маха такова. Като всичко става чрез </w:t>
      </w:r>
      <w:r w:rsidR="004609B6">
        <w:rPr>
          <w:sz w:val="24"/>
          <w:szCs w:val="24"/>
        </w:rPr>
        <w:t xml:space="preserve">Ajax </w:t>
      </w:r>
      <w:r w:rsidR="004609B6">
        <w:rPr>
          <w:sz w:val="24"/>
          <w:szCs w:val="24"/>
          <w:lang w:val="bg-BG"/>
        </w:rPr>
        <w:t>заявки и се обновява динамично.</w:t>
      </w:r>
    </w:p>
    <w:p w14:paraId="2899F530" w14:textId="35600682" w:rsidR="004609B6" w:rsidRDefault="004609B6" w:rsidP="005E4CE7">
      <w:pPr>
        <w:rPr>
          <w:sz w:val="24"/>
          <w:szCs w:val="24"/>
          <w:lang w:val="bg-BG"/>
        </w:rPr>
      </w:pPr>
    </w:p>
    <w:p w14:paraId="2EAE1E40" w14:textId="0C36B4AA" w:rsidR="004609B6" w:rsidRDefault="004609B6" w:rsidP="004609B6">
      <w:pPr>
        <w:rPr>
          <w:sz w:val="24"/>
          <w:szCs w:val="24"/>
          <w:lang w:val="bg-BG"/>
        </w:rPr>
      </w:pPr>
      <w:r>
        <w:rPr>
          <w:sz w:val="24"/>
          <w:szCs w:val="24"/>
          <w:lang w:val="bg-BG"/>
        </w:rPr>
        <w:t>3.2.1.1.</w:t>
      </w:r>
      <w:r>
        <w:rPr>
          <w:sz w:val="24"/>
          <w:szCs w:val="24"/>
          <w:lang w:val="bg-BG"/>
        </w:rPr>
        <w:t>4</w:t>
      </w:r>
      <w:r>
        <w:rPr>
          <w:sz w:val="24"/>
          <w:szCs w:val="24"/>
          <w:lang w:val="bg-BG"/>
        </w:rPr>
        <w:t xml:space="preserve"> </w:t>
      </w:r>
      <w:r>
        <w:rPr>
          <w:sz w:val="24"/>
          <w:szCs w:val="24"/>
        </w:rPr>
        <w:t xml:space="preserve">my-advertisement </w:t>
      </w:r>
      <w:r>
        <w:rPr>
          <w:sz w:val="24"/>
          <w:szCs w:val="24"/>
          <w:lang w:val="bg-BG"/>
        </w:rPr>
        <w:t>компонент</w:t>
      </w:r>
    </w:p>
    <w:p w14:paraId="067F4F4A" w14:textId="488D3B4C" w:rsidR="004609B6" w:rsidRDefault="004609B6" w:rsidP="005E4CE7">
      <w:pPr>
        <w:rPr>
          <w:sz w:val="24"/>
          <w:szCs w:val="24"/>
          <w:lang w:val="bg-BG"/>
        </w:rPr>
      </w:pPr>
      <w:r>
        <w:rPr>
          <w:sz w:val="24"/>
          <w:szCs w:val="24"/>
          <w:lang w:val="bg-BG"/>
        </w:rPr>
        <w:t>Компонент, който показва обявите на текущият логнат потребител. Потребителят има правото да изтрие обява през този компонент.</w:t>
      </w:r>
    </w:p>
    <w:p w14:paraId="61FC375E" w14:textId="23E50C2F" w:rsidR="004609B6" w:rsidRDefault="004609B6" w:rsidP="005E4CE7">
      <w:pPr>
        <w:rPr>
          <w:sz w:val="24"/>
          <w:szCs w:val="24"/>
          <w:lang w:val="bg-BG"/>
        </w:rPr>
      </w:pPr>
    </w:p>
    <w:p w14:paraId="2511244B" w14:textId="5A6771BB" w:rsidR="004609B6" w:rsidRPr="004609B6" w:rsidRDefault="004609B6" w:rsidP="005E4CE7">
      <w:pPr>
        <w:rPr>
          <w:sz w:val="24"/>
          <w:szCs w:val="24"/>
          <w:lang w:val="bg-BG"/>
        </w:rPr>
      </w:pPr>
      <w:r>
        <w:rPr>
          <w:sz w:val="24"/>
          <w:szCs w:val="24"/>
          <w:lang w:val="bg-BG"/>
        </w:rPr>
        <w:t>3.2.1.1.</w:t>
      </w:r>
      <w:r>
        <w:rPr>
          <w:sz w:val="24"/>
          <w:szCs w:val="24"/>
          <w:lang w:val="bg-BG"/>
        </w:rPr>
        <w:t>5</w:t>
      </w:r>
      <w:r>
        <w:rPr>
          <w:sz w:val="24"/>
          <w:szCs w:val="24"/>
          <w:lang w:val="bg-BG"/>
        </w:rPr>
        <w:t xml:space="preserve"> </w:t>
      </w:r>
      <w:r>
        <w:rPr>
          <w:sz w:val="24"/>
          <w:szCs w:val="24"/>
        </w:rPr>
        <w:t>profile</w:t>
      </w:r>
      <w:r>
        <w:rPr>
          <w:sz w:val="24"/>
          <w:szCs w:val="24"/>
        </w:rPr>
        <w:t xml:space="preserve"> </w:t>
      </w:r>
      <w:r>
        <w:rPr>
          <w:sz w:val="24"/>
          <w:szCs w:val="24"/>
          <w:lang w:val="bg-BG"/>
        </w:rPr>
        <w:t>компонент</w:t>
      </w:r>
    </w:p>
    <w:p w14:paraId="36CD0B0C" w14:textId="1E3C6E22" w:rsidR="004609B6" w:rsidRDefault="004609B6" w:rsidP="005E4CE7">
      <w:pPr>
        <w:rPr>
          <w:sz w:val="24"/>
          <w:szCs w:val="24"/>
          <w:lang w:val="bg-BG"/>
        </w:rPr>
      </w:pPr>
      <w:r>
        <w:rPr>
          <w:sz w:val="24"/>
          <w:szCs w:val="24"/>
          <w:lang w:val="bg-BG"/>
        </w:rPr>
        <w:t>Компонент, който показва информация за потребител, данните му и негови обяви.</w:t>
      </w:r>
    </w:p>
    <w:p w14:paraId="0F59C893" w14:textId="0270680D" w:rsidR="004609B6" w:rsidRDefault="004609B6" w:rsidP="005E4CE7">
      <w:pPr>
        <w:rPr>
          <w:sz w:val="24"/>
          <w:szCs w:val="24"/>
          <w:lang w:val="bg-BG"/>
        </w:rPr>
      </w:pPr>
    </w:p>
    <w:p w14:paraId="1CEBD6FF" w14:textId="068C8EA5" w:rsidR="004609B6" w:rsidRDefault="004609B6" w:rsidP="004609B6">
      <w:pPr>
        <w:rPr>
          <w:sz w:val="24"/>
          <w:szCs w:val="24"/>
          <w:lang w:val="bg-BG"/>
        </w:rPr>
      </w:pPr>
      <w:r>
        <w:rPr>
          <w:sz w:val="24"/>
          <w:szCs w:val="24"/>
          <w:lang w:val="bg-BG"/>
        </w:rPr>
        <w:t>3.2.1.1.</w:t>
      </w:r>
      <w:r>
        <w:rPr>
          <w:sz w:val="24"/>
          <w:szCs w:val="24"/>
          <w:lang w:val="bg-BG"/>
        </w:rPr>
        <w:t>6</w:t>
      </w:r>
      <w:r>
        <w:rPr>
          <w:sz w:val="24"/>
          <w:szCs w:val="24"/>
          <w:lang w:val="bg-BG"/>
        </w:rPr>
        <w:t xml:space="preserve"> </w:t>
      </w:r>
      <w:r>
        <w:rPr>
          <w:sz w:val="24"/>
          <w:szCs w:val="24"/>
        </w:rPr>
        <w:t>Admin</w:t>
      </w:r>
      <w:r>
        <w:rPr>
          <w:sz w:val="24"/>
          <w:szCs w:val="24"/>
        </w:rPr>
        <w:t xml:space="preserve"> </w:t>
      </w:r>
      <w:r>
        <w:rPr>
          <w:sz w:val="24"/>
          <w:szCs w:val="24"/>
          <w:lang w:val="bg-BG"/>
        </w:rPr>
        <w:t>компонент</w:t>
      </w:r>
    </w:p>
    <w:p w14:paraId="2D547A7D" w14:textId="0D56995E" w:rsidR="004609B6" w:rsidRDefault="004609B6" w:rsidP="005E4CE7">
      <w:pPr>
        <w:rPr>
          <w:sz w:val="24"/>
          <w:szCs w:val="24"/>
          <w:lang w:val="bg-BG"/>
        </w:rPr>
      </w:pPr>
      <w:r>
        <w:rPr>
          <w:sz w:val="24"/>
          <w:szCs w:val="24"/>
          <w:lang w:val="bg-BG"/>
        </w:rPr>
        <w:t xml:space="preserve">Компонент, който е видим само за потребители със статус „2“ – админ. </w:t>
      </w:r>
    </w:p>
    <w:p w14:paraId="4E465B8D" w14:textId="05A199E2" w:rsidR="004609B6" w:rsidRDefault="004609B6" w:rsidP="005E4CE7">
      <w:pPr>
        <w:rPr>
          <w:sz w:val="24"/>
          <w:szCs w:val="24"/>
          <w:lang w:val="bg-BG"/>
        </w:rPr>
      </w:pPr>
      <w:r>
        <w:rPr>
          <w:sz w:val="24"/>
          <w:szCs w:val="24"/>
          <w:lang w:val="bg-BG"/>
        </w:rPr>
        <w:lastRenderedPageBreak/>
        <w:t xml:space="preserve">Този тип потребител може да одобрява или да отхвърля нови обяви. </w:t>
      </w:r>
    </w:p>
    <w:p w14:paraId="62BED5F6" w14:textId="35196745" w:rsidR="004609B6" w:rsidRDefault="004609B6" w:rsidP="005E4CE7">
      <w:pPr>
        <w:rPr>
          <w:sz w:val="24"/>
          <w:szCs w:val="24"/>
          <w:lang w:val="bg-BG"/>
        </w:rPr>
      </w:pPr>
      <w:r>
        <w:rPr>
          <w:sz w:val="24"/>
          <w:szCs w:val="24"/>
          <w:lang w:val="bg-BG"/>
        </w:rPr>
        <w:t>Като ако одобрява обява, трябва да избере групата към която тази обява ще принадлежи. Ако няма подходяща група, то администратора може да създаде такава.</w:t>
      </w:r>
    </w:p>
    <w:p w14:paraId="2A9B8EDF" w14:textId="77777777" w:rsidR="004609B6" w:rsidRDefault="004609B6" w:rsidP="005E4CE7">
      <w:pPr>
        <w:rPr>
          <w:sz w:val="24"/>
          <w:szCs w:val="24"/>
          <w:lang w:val="bg-BG"/>
        </w:rPr>
      </w:pPr>
    </w:p>
    <w:p w14:paraId="1993B871" w14:textId="30752F62" w:rsidR="004609B6" w:rsidRDefault="004609B6" w:rsidP="004609B6">
      <w:pPr>
        <w:rPr>
          <w:sz w:val="24"/>
          <w:szCs w:val="24"/>
          <w:lang w:val="bg-BG"/>
        </w:rPr>
      </w:pPr>
      <w:r>
        <w:rPr>
          <w:sz w:val="24"/>
          <w:szCs w:val="24"/>
          <w:lang w:val="bg-BG"/>
        </w:rPr>
        <w:t>3.2.1.1.</w:t>
      </w:r>
      <w:r>
        <w:rPr>
          <w:sz w:val="24"/>
          <w:szCs w:val="24"/>
          <w:lang w:val="bg-BG"/>
        </w:rPr>
        <w:t xml:space="preserve">7 </w:t>
      </w:r>
      <w:r>
        <w:rPr>
          <w:sz w:val="24"/>
          <w:szCs w:val="24"/>
        </w:rPr>
        <w:t>create-new-advertisement-group</w:t>
      </w:r>
      <w:r>
        <w:rPr>
          <w:sz w:val="24"/>
          <w:szCs w:val="24"/>
        </w:rPr>
        <w:t xml:space="preserve"> </w:t>
      </w:r>
      <w:r>
        <w:rPr>
          <w:sz w:val="24"/>
          <w:szCs w:val="24"/>
          <w:lang w:val="bg-BG"/>
        </w:rPr>
        <w:t>компонент</w:t>
      </w:r>
    </w:p>
    <w:p w14:paraId="29D63BFC" w14:textId="77777777" w:rsidR="004609B6" w:rsidRDefault="004609B6" w:rsidP="004609B6">
      <w:pPr>
        <w:rPr>
          <w:sz w:val="24"/>
          <w:szCs w:val="24"/>
          <w:lang w:val="bg-BG"/>
        </w:rPr>
      </w:pPr>
      <w:r>
        <w:rPr>
          <w:sz w:val="24"/>
          <w:szCs w:val="24"/>
          <w:lang w:val="bg-BG"/>
        </w:rPr>
        <w:t xml:space="preserve">Компонент, който е видим само за потребители със статус „2“ – админ. </w:t>
      </w:r>
    </w:p>
    <w:p w14:paraId="11EC07A7" w14:textId="77777777" w:rsidR="005D34C6" w:rsidRDefault="004609B6" w:rsidP="004609B6">
      <w:pPr>
        <w:rPr>
          <w:sz w:val="24"/>
          <w:szCs w:val="24"/>
          <w:lang w:val="bg-BG"/>
        </w:rPr>
      </w:pPr>
      <w:r>
        <w:rPr>
          <w:sz w:val="24"/>
          <w:szCs w:val="24"/>
          <w:lang w:val="bg-BG"/>
        </w:rPr>
        <w:t xml:space="preserve">Този тип потребител може да </w:t>
      </w:r>
      <w:r w:rsidR="005D34C6">
        <w:rPr>
          <w:sz w:val="24"/>
          <w:szCs w:val="24"/>
          <w:lang w:val="bg-BG"/>
        </w:rPr>
        <w:t>създава нови групи при необходимост. Когато няма подходяща група за нова обява.</w:t>
      </w:r>
    </w:p>
    <w:p w14:paraId="1AC7FF80" w14:textId="497468F9" w:rsidR="004609B6" w:rsidRDefault="004609B6" w:rsidP="004609B6">
      <w:pPr>
        <w:rPr>
          <w:sz w:val="24"/>
          <w:szCs w:val="24"/>
          <w:lang w:val="bg-BG"/>
        </w:rPr>
      </w:pPr>
      <w:r>
        <w:rPr>
          <w:sz w:val="24"/>
          <w:szCs w:val="24"/>
          <w:lang w:val="bg-BG"/>
        </w:rPr>
        <w:t xml:space="preserve"> </w:t>
      </w:r>
    </w:p>
    <w:p w14:paraId="4241852D" w14:textId="257026B7" w:rsidR="00AC2101" w:rsidRDefault="00AC2101" w:rsidP="00AC2101">
      <w:pPr>
        <w:rPr>
          <w:sz w:val="24"/>
          <w:szCs w:val="24"/>
          <w:lang w:val="bg-BG"/>
        </w:rPr>
      </w:pPr>
      <w:r>
        <w:rPr>
          <w:sz w:val="24"/>
          <w:szCs w:val="24"/>
          <w:lang w:val="bg-BG"/>
        </w:rPr>
        <w:t>3.2.1.1.</w:t>
      </w:r>
      <w:r>
        <w:rPr>
          <w:sz w:val="24"/>
          <w:szCs w:val="24"/>
          <w:lang w:val="bg-BG"/>
        </w:rPr>
        <w:t>8</w:t>
      </w:r>
      <w:r>
        <w:rPr>
          <w:sz w:val="24"/>
          <w:szCs w:val="24"/>
          <w:lang w:val="bg-BG"/>
        </w:rPr>
        <w:t xml:space="preserve"> </w:t>
      </w:r>
      <w:r>
        <w:rPr>
          <w:sz w:val="24"/>
          <w:szCs w:val="24"/>
        </w:rPr>
        <w:t>Advertisement-full-information</w:t>
      </w:r>
      <w:r>
        <w:rPr>
          <w:sz w:val="24"/>
          <w:szCs w:val="24"/>
        </w:rPr>
        <w:t xml:space="preserve"> </w:t>
      </w:r>
      <w:r>
        <w:rPr>
          <w:sz w:val="24"/>
          <w:szCs w:val="24"/>
          <w:lang w:val="bg-BG"/>
        </w:rPr>
        <w:t>компонент</w:t>
      </w:r>
    </w:p>
    <w:p w14:paraId="4047B266" w14:textId="7B4A31E6" w:rsidR="004609B6" w:rsidRDefault="00AC2101" w:rsidP="005E4CE7">
      <w:pPr>
        <w:rPr>
          <w:sz w:val="24"/>
          <w:szCs w:val="24"/>
          <w:lang w:val="bg-BG"/>
        </w:rPr>
      </w:pPr>
      <w:r>
        <w:rPr>
          <w:sz w:val="24"/>
          <w:szCs w:val="24"/>
          <w:lang w:val="bg-BG"/>
        </w:rPr>
        <w:t>Компонент, който показва пълната информация за дадена обява.</w:t>
      </w:r>
    </w:p>
    <w:p w14:paraId="6A79EC13" w14:textId="762DD5F5" w:rsidR="00C9618B" w:rsidRDefault="00AC2101" w:rsidP="00C9618B">
      <w:pPr>
        <w:rPr>
          <w:sz w:val="24"/>
          <w:szCs w:val="24"/>
          <w:lang w:val="bg-BG"/>
        </w:rPr>
      </w:pPr>
      <w:r>
        <w:rPr>
          <w:sz w:val="24"/>
          <w:szCs w:val="24"/>
          <w:lang w:val="bg-BG"/>
        </w:rPr>
        <w:t>3.2.1.1.</w:t>
      </w:r>
      <w:r>
        <w:rPr>
          <w:sz w:val="24"/>
          <w:szCs w:val="24"/>
          <w:lang w:val="bg-BG"/>
        </w:rPr>
        <w:t xml:space="preserve">9 </w:t>
      </w:r>
      <w:r>
        <w:rPr>
          <w:sz w:val="24"/>
          <w:szCs w:val="24"/>
        </w:rPr>
        <w:t>Search-by-advertisement-group</w:t>
      </w:r>
      <w:r>
        <w:rPr>
          <w:sz w:val="24"/>
          <w:szCs w:val="24"/>
        </w:rPr>
        <w:t xml:space="preserve"> </w:t>
      </w:r>
      <w:r>
        <w:rPr>
          <w:sz w:val="24"/>
          <w:szCs w:val="24"/>
          <w:lang w:val="bg-BG"/>
        </w:rPr>
        <w:t>компонент</w:t>
      </w:r>
    </w:p>
    <w:p w14:paraId="190397C3" w14:textId="341BBB24" w:rsidR="00A81A29" w:rsidRDefault="00C9618B" w:rsidP="005E4CE7">
      <w:pPr>
        <w:rPr>
          <w:sz w:val="24"/>
          <w:szCs w:val="24"/>
          <w:lang w:val="bg-BG"/>
        </w:rPr>
      </w:pPr>
      <w:r>
        <w:rPr>
          <w:sz w:val="24"/>
          <w:szCs w:val="24"/>
          <w:lang w:val="bg-BG"/>
        </w:rPr>
        <w:t xml:space="preserve">Компонент, който показва </w:t>
      </w:r>
      <w:r>
        <w:rPr>
          <w:sz w:val="24"/>
          <w:szCs w:val="24"/>
          <w:lang w:val="bg-BG"/>
        </w:rPr>
        <w:t>обяви, филтрирани по избрана група с цел по бързо откриване на желаното.</w:t>
      </w:r>
    </w:p>
    <w:p w14:paraId="471F8B73" w14:textId="6056BCB9" w:rsidR="00C9618B" w:rsidRDefault="00A81A29" w:rsidP="005E4CE7">
      <w:pPr>
        <w:rPr>
          <w:sz w:val="24"/>
          <w:szCs w:val="24"/>
          <w:lang w:val="bg-BG"/>
        </w:rPr>
      </w:pPr>
      <w:r>
        <w:rPr>
          <w:sz w:val="24"/>
          <w:szCs w:val="24"/>
          <w:lang w:val="bg-BG"/>
        </w:rPr>
        <w:t>Всичките заявки към бак-енд сървъра са асинхронни, и данните се обновявав динамично.</w:t>
      </w:r>
    </w:p>
    <w:p w14:paraId="02800241" w14:textId="2F1D3676" w:rsidR="004609B6" w:rsidRDefault="004609B6" w:rsidP="005E4CE7">
      <w:pPr>
        <w:rPr>
          <w:sz w:val="24"/>
          <w:szCs w:val="24"/>
          <w:lang w:val="bg-BG"/>
        </w:rPr>
      </w:pPr>
      <w:r>
        <w:rPr>
          <w:sz w:val="24"/>
          <w:szCs w:val="24"/>
          <w:lang w:val="bg-BG"/>
        </w:rPr>
        <w:t xml:space="preserve"> </w:t>
      </w:r>
    </w:p>
    <w:p w14:paraId="22F84D0A" w14:textId="73C23025" w:rsidR="004609B6" w:rsidRDefault="004609B6" w:rsidP="005E4CE7">
      <w:pPr>
        <w:rPr>
          <w:sz w:val="24"/>
          <w:szCs w:val="24"/>
          <w:lang w:val="bg-BG"/>
        </w:rPr>
      </w:pPr>
      <w:r>
        <w:rPr>
          <w:sz w:val="24"/>
          <w:szCs w:val="24"/>
          <w:lang w:val="bg-BG"/>
        </w:rPr>
        <w:t>3.2.3 Сървърна част</w:t>
      </w:r>
    </w:p>
    <w:p w14:paraId="7BBDE3F7" w14:textId="77777777" w:rsidR="00A81A29" w:rsidRPr="00BD78B0" w:rsidRDefault="00A81A29" w:rsidP="005E4CE7">
      <w:pPr>
        <w:rPr>
          <w:sz w:val="24"/>
          <w:szCs w:val="24"/>
          <w:lang w:val="bg-BG"/>
        </w:rPr>
      </w:pPr>
      <w:bookmarkStart w:id="1" w:name="_GoBack"/>
      <w:bookmarkEnd w:id="1"/>
    </w:p>
    <w:p w14:paraId="326DB451" w14:textId="3851B7C9" w:rsidR="00F60111" w:rsidRDefault="00F60111" w:rsidP="005E4CE7">
      <w:pPr>
        <w:rPr>
          <w:sz w:val="24"/>
          <w:szCs w:val="24"/>
          <w:lang w:val="bg-BG"/>
        </w:rPr>
      </w:pPr>
      <w:r>
        <w:rPr>
          <w:sz w:val="24"/>
          <w:szCs w:val="24"/>
        </w:rPr>
        <w:t xml:space="preserve">8. </w:t>
      </w:r>
      <w:r>
        <w:rPr>
          <w:sz w:val="24"/>
          <w:szCs w:val="24"/>
          <w:lang w:val="bg-BG"/>
        </w:rPr>
        <w:t>Въведение в приложението</w:t>
      </w:r>
    </w:p>
    <w:p w14:paraId="320475E2" w14:textId="2369C679" w:rsidR="00D16E67" w:rsidRDefault="00D16E67" w:rsidP="005E4CE7">
      <w:pPr>
        <w:rPr>
          <w:sz w:val="24"/>
          <w:szCs w:val="24"/>
          <w:lang w:val="bg-BG"/>
        </w:rPr>
      </w:pPr>
    </w:p>
    <w:p w14:paraId="2BEFE53A" w14:textId="24E9353B" w:rsidR="0023182C" w:rsidRDefault="0023182C" w:rsidP="005E4CE7">
      <w:pPr>
        <w:rPr>
          <w:sz w:val="24"/>
          <w:szCs w:val="24"/>
          <w:lang w:val="bg-BG"/>
        </w:rPr>
      </w:pPr>
      <w:r>
        <w:rPr>
          <w:sz w:val="24"/>
          <w:szCs w:val="24"/>
        </w:rPr>
        <w:t xml:space="preserve">8.1 </w:t>
      </w:r>
      <w:r>
        <w:rPr>
          <w:sz w:val="24"/>
          <w:szCs w:val="24"/>
          <w:lang w:val="bg-BG"/>
        </w:rPr>
        <w:t>Регистриране/логин</w:t>
      </w:r>
    </w:p>
    <w:p w14:paraId="21ABD5BA" w14:textId="68B7A415" w:rsidR="0023182C" w:rsidRPr="00005EC4" w:rsidRDefault="0023182C" w:rsidP="005E4CE7">
      <w:pPr>
        <w:rPr>
          <w:sz w:val="24"/>
          <w:szCs w:val="24"/>
        </w:rPr>
      </w:pPr>
      <w:r>
        <w:rPr>
          <w:sz w:val="24"/>
          <w:szCs w:val="24"/>
          <w:lang w:val="bg-BG"/>
        </w:rPr>
        <w:t>8.1а Регистриране</w:t>
      </w:r>
    </w:p>
    <w:p w14:paraId="039C2703" w14:textId="6355237E" w:rsidR="0023182C" w:rsidRPr="0023182C" w:rsidRDefault="0023182C" w:rsidP="005E4CE7">
      <w:pPr>
        <w:rPr>
          <w:sz w:val="24"/>
          <w:szCs w:val="24"/>
          <w:lang w:val="bg-BG"/>
        </w:rPr>
      </w:pPr>
      <w:r>
        <w:rPr>
          <w:noProof/>
        </w:rPr>
        <w:lastRenderedPageBreak/>
        <w:drawing>
          <wp:inline distT="0" distB="0" distL="0" distR="0" wp14:anchorId="543F978D" wp14:editId="0D1CCCCB">
            <wp:extent cx="5943600" cy="29006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900680"/>
                    </a:xfrm>
                    <a:prstGeom prst="rect">
                      <a:avLst/>
                    </a:prstGeom>
                  </pic:spPr>
                </pic:pic>
              </a:graphicData>
            </a:graphic>
          </wp:inline>
        </w:drawing>
      </w:r>
    </w:p>
    <w:p w14:paraId="138F40E4" w14:textId="2DC9DC3C" w:rsidR="0023182C" w:rsidRDefault="0023182C" w:rsidP="005E4CE7">
      <w:pPr>
        <w:rPr>
          <w:sz w:val="24"/>
          <w:szCs w:val="24"/>
          <w:lang w:val="bg-BG"/>
        </w:rPr>
      </w:pPr>
      <w:r>
        <w:rPr>
          <w:sz w:val="24"/>
          <w:szCs w:val="24"/>
          <w:lang w:val="bg-BG"/>
        </w:rPr>
        <w:t>При регистрация, потребителят трябва да въведе</w:t>
      </w:r>
      <w:r>
        <w:rPr>
          <w:sz w:val="24"/>
          <w:szCs w:val="24"/>
        </w:rPr>
        <w:t xml:space="preserve"> </w:t>
      </w:r>
      <w:r w:rsidR="00C422AA">
        <w:rPr>
          <w:sz w:val="24"/>
          <w:szCs w:val="24"/>
          <w:lang w:val="bg-BG"/>
        </w:rPr>
        <w:t>потребителско име</w:t>
      </w:r>
      <w:r>
        <w:rPr>
          <w:sz w:val="24"/>
          <w:szCs w:val="24"/>
        </w:rPr>
        <w:t xml:space="preserve">, </w:t>
      </w:r>
      <w:r>
        <w:rPr>
          <w:sz w:val="24"/>
          <w:szCs w:val="24"/>
          <w:lang w:val="bg-BG"/>
        </w:rPr>
        <w:t>парола, снимка(по желание), страна в която е роден, град, телефон и мейл.</w:t>
      </w:r>
    </w:p>
    <w:p w14:paraId="7B5E4406" w14:textId="77777777" w:rsidR="00C422AA" w:rsidRDefault="0023182C" w:rsidP="005E4CE7">
      <w:pPr>
        <w:rPr>
          <w:sz w:val="24"/>
          <w:szCs w:val="24"/>
          <w:lang w:val="bg-BG"/>
        </w:rPr>
      </w:pPr>
      <w:r>
        <w:rPr>
          <w:sz w:val="24"/>
          <w:szCs w:val="24"/>
          <w:lang w:val="bg-BG"/>
        </w:rPr>
        <w:t>Когато всички тези данни са налице и са валидни</w:t>
      </w:r>
      <w:r w:rsidR="00C422AA">
        <w:rPr>
          <w:sz w:val="24"/>
          <w:szCs w:val="24"/>
          <w:lang w:val="bg-BG"/>
        </w:rPr>
        <w:t xml:space="preserve">, потребителят се регистрира успешно. </w:t>
      </w:r>
    </w:p>
    <w:p w14:paraId="297E8245" w14:textId="5314AE74" w:rsidR="0023182C" w:rsidRPr="00005EC4" w:rsidRDefault="00C422AA" w:rsidP="005E4CE7">
      <w:pPr>
        <w:rPr>
          <w:sz w:val="24"/>
          <w:szCs w:val="24"/>
          <w:lang w:val="bg-BG"/>
        </w:rPr>
      </w:pPr>
      <w:r>
        <w:rPr>
          <w:sz w:val="24"/>
          <w:szCs w:val="24"/>
          <w:lang w:val="bg-BG"/>
        </w:rPr>
        <w:t xml:space="preserve">Ако има невалидни полета обаче, под всяко невалидно поле излиза текст „ подсказка“, че даденото поле не е валидно. </w:t>
      </w:r>
      <w:r w:rsidR="0023182C">
        <w:rPr>
          <w:sz w:val="24"/>
          <w:szCs w:val="24"/>
          <w:lang w:val="bg-BG"/>
        </w:rPr>
        <w:t xml:space="preserve"> </w:t>
      </w:r>
      <w:r>
        <w:rPr>
          <w:sz w:val="24"/>
          <w:szCs w:val="24"/>
          <w:lang w:val="bg-BG"/>
        </w:rPr>
        <w:t>Потребителят поправя невалидните данни и опитва да се регистрира.</w:t>
      </w:r>
      <w:r w:rsidR="00005EC4">
        <w:rPr>
          <w:sz w:val="24"/>
          <w:szCs w:val="24"/>
          <w:lang w:val="bg-BG"/>
        </w:rPr>
        <w:t xml:space="preserve"> </w:t>
      </w:r>
      <w:r w:rsidR="00005EC4">
        <w:rPr>
          <w:sz w:val="24"/>
          <w:szCs w:val="24"/>
        </w:rPr>
        <w:t xml:space="preserve">Angular </w:t>
      </w:r>
      <w:r w:rsidR="00005EC4">
        <w:rPr>
          <w:sz w:val="24"/>
          <w:szCs w:val="24"/>
          <w:lang w:val="bg-BG"/>
        </w:rPr>
        <w:t xml:space="preserve">изпраща </w:t>
      </w:r>
      <w:r w:rsidR="00005EC4">
        <w:rPr>
          <w:sz w:val="24"/>
          <w:szCs w:val="24"/>
        </w:rPr>
        <w:t xml:space="preserve">ajax call </w:t>
      </w:r>
      <w:r w:rsidR="00005EC4">
        <w:rPr>
          <w:sz w:val="24"/>
          <w:szCs w:val="24"/>
          <w:lang w:val="bg-BG"/>
        </w:rPr>
        <w:t>към сървърната част и а</w:t>
      </w:r>
      <w:r>
        <w:rPr>
          <w:sz w:val="24"/>
          <w:szCs w:val="24"/>
          <w:lang w:val="bg-BG"/>
        </w:rPr>
        <w:t>ко потребител с такова име вече съществува</w:t>
      </w:r>
      <w:r w:rsidR="00005EC4">
        <w:rPr>
          <w:sz w:val="24"/>
          <w:szCs w:val="24"/>
          <w:lang w:val="bg-BG"/>
        </w:rPr>
        <w:t>,</w:t>
      </w:r>
      <w:r>
        <w:rPr>
          <w:sz w:val="24"/>
          <w:szCs w:val="24"/>
          <w:lang w:val="bg-BG"/>
        </w:rPr>
        <w:t xml:space="preserve"> излиза съобщение под бутона регистер</w:t>
      </w:r>
      <w:r w:rsidR="00005EC4">
        <w:rPr>
          <w:sz w:val="24"/>
          <w:szCs w:val="24"/>
          <w:lang w:val="bg-BG"/>
        </w:rPr>
        <w:t xml:space="preserve"> като данните попълнени до този момент се пазят, и потребителят трябва да въведе единствено ново потребителско име и да опита отново. Ако регистрирането е успешно, приложението логва новорегистриралият се потребител автоматично и му отваря </w:t>
      </w:r>
      <w:r w:rsidR="00005EC4">
        <w:rPr>
          <w:sz w:val="24"/>
          <w:szCs w:val="24"/>
        </w:rPr>
        <w:t xml:space="preserve">home </w:t>
      </w:r>
      <w:r w:rsidR="00005EC4">
        <w:rPr>
          <w:sz w:val="24"/>
          <w:szCs w:val="24"/>
          <w:lang w:val="bg-BG"/>
        </w:rPr>
        <w:t>екрана с обявите.</w:t>
      </w:r>
    </w:p>
    <w:p w14:paraId="5CD95FC4" w14:textId="03F2A71A" w:rsidR="0023182C" w:rsidRPr="0023182C" w:rsidRDefault="0023182C" w:rsidP="005E4CE7">
      <w:pPr>
        <w:rPr>
          <w:sz w:val="24"/>
          <w:szCs w:val="24"/>
          <w:lang w:val="bg-BG"/>
        </w:rPr>
      </w:pPr>
      <w:r>
        <w:rPr>
          <w:sz w:val="24"/>
          <w:szCs w:val="24"/>
          <w:lang w:val="bg-BG"/>
        </w:rPr>
        <w:t xml:space="preserve">Паролата се пази в базата данни криптирана. Алгоритъмът за криптиране е </w:t>
      </w:r>
      <w:r>
        <w:rPr>
          <w:sz w:val="24"/>
          <w:szCs w:val="24"/>
        </w:rPr>
        <w:t>SHA-256</w:t>
      </w:r>
      <w:r>
        <w:rPr>
          <w:sz w:val="24"/>
          <w:szCs w:val="24"/>
          <w:lang w:val="bg-BG"/>
        </w:rPr>
        <w:t>.</w:t>
      </w:r>
    </w:p>
    <w:p w14:paraId="20B70DA5" w14:textId="795DAF82" w:rsidR="0023182C" w:rsidRPr="0023182C" w:rsidRDefault="0023182C" w:rsidP="005E4CE7">
      <w:pPr>
        <w:rPr>
          <w:sz w:val="24"/>
          <w:szCs w:val="24"/>
        </w:rPr>
      </w:pPr>
      <w:r>
        <w:rPr>
          <w:sz w:val="24"/>
          <w:szCs w:val="24"/>
          <w:lang w:val="bg-BG"/>
        </w:rPr>
        <w:t xml:space="preserve">При натискане на бутона </w:t>
      </w:r>
      <w:r>
        <w:rPr>
          <w:sz w:val="24"/>
          <w:szCs w:val="24"/>
        </w:rPr>
        <w:t>“Already register”</w:t>
      </w:r>
      <w:r>
        <w:rPr>
          <w:sz w:val="24"/>
          <w:szCs w:val="24"/>
          <w:lang w:val="bg-BG"/>
        </w:rPr>
        <w:t>се отваря логин формата.</w:t>
      </w:r>
    </w:p>
    <w:p w14:paraId="1A22FBB3" w14:textId="76538E71" w:rsidR="0023182C" w:rsidRDefault="0023182C" w:rsidP="005E4CE7">
      <w:pPr>
        <w:rPr>
          <w:sz w:val="24"/>
          <w:szCs w:val="24"/>
          <w:lang w:val="bg-BG"/>
        </w:rPr>
      </w:pPr>
    </w:p>
    <w:p w14:paraId="7E8C8AF2" w14:textId="6EE9F966" w:rsidR="0023182C" w:rsidRDefault="0023182C" w:rsidP="005E4CE7">
      <w:pPr>
        <w:rPr>
          <w:sz w:val="24"/>
          <w:szCs w:val="24"/>
          <w:lang w:val="bg-BG"/>
        </w:rPr>
      </w:pPr>
      <w:r>
        <w:rPr>
          <w:sz w:val="24"/>
          <w:szCs w:val="24"/>
        </w:rPr>
        <w:t xml:space="preserve">8.1b </w:t>
      </w:r>
      <w:r>
        <w:rPr>
          <w:sz w:val="24"/>
          <w:szCs w:val="24"/>
          <w:lang w:val="bg-BG"/>
        </w:rPr>
        <w:t>Логин</w:t>
      </w:r>
    </w:p>
    <w:p w14:paraId="2111B6B1" w14:textId="78178A7A" w:rsidR="0023182C" w:rsidRPr="0023182C" w:rsidRDefault="0023182C" w:rsidP="005E4CE7">
      <w:pPr>
        <w:rPr>
          <w:sz w:val="24"/>
          <w:szCs w:val="24"/>
          <w:lang w:val="bg-BG"/>
        </w:rPr>
      </w:pPr>
      <w:r>
        <w:rPr>
          <w:noProof/>
        </w:rPr>
        <w:lastRenderedPageBreak/>
        <w:drawing>
          <wp:inline distT="0" distB="0" distL="0" distR="0" wp14:anchorId="3A28753D" wp14:editId="3C601E45">
            <wp:extent cx="5943600" cy="29845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984500"/>
                    </a:xfrm>
                    <a:prstGeom prst="rect">
                      <a:avLst/>
                    </a:prstGeom>
                  </pic:spPr>
                </pic:pic>
              </a:graphicData>
            </a:graphic>
          </wp:inline>
        </w:drawing>
      </w:r>
    </w:p>
    <w:p w14:paraId="7CF73B9E" w14:textId="77777777" w:rsidR="0023182C" w:rsidRDefault="0023182C" w:rsidP="005E4CE7">
      <w:pPr>
        <w:rPr>
          <w:sz w:val="24"/>
          <w:szCs w:val="24"/>
          <w:lang w:val="bg-BG"/>
        </w:rPr>
      </w:pPr>
    </w:p>
    <w:p w14:paraId="51757DD9" w14:textId="43AB30D5" w:rsidR="0023182C" w:rsidRDefault="0023182C" w:rsidP="005E4CE7">
      <w:pPr>
        <w:rPr>
          <w:sz w:val="24"/>
          <w:szCs w:val="24"/>
          <w:lang w:val="bg-BG"/>
        </w:rPr>
      </w:pPr>
      <w:r>
        <w:rPr>
          <w:sz w:val="24"/>
          <w:szCs w:val="24"/>
          <w:lang w:val="bg-BG"/>
        </w:rPr>
        <w:t>При този случай, потребителят въвежда името и паролата си.</w:t>
      </w:r>
      <w:r w:rsidR="002620B3">
        <w:rPr>
          <w:sz w:val="24"/>
          <w:szCs w:val="24"/>
          <w:lang w:val="bg-BG"/>
        </w:rPr>
        <w:t xml:space="preserve"> </w:t>
      </w:r>
      <w:r w:rsidR="002620B3">
        <w:rPr>
          <w:sz w:val="24"/>
          <w:szCs w:val="24"/>
        </w:rPr>
        <w:t xml:space="preserve">Java </w:t>
      </w:r>
      <w:r w:rsidR="002620B3">
        <w:rPr>
          <w:sz w:val="24"/>
          <w:szCs w:val="24"/>
          <w:lang w:val="bg-BG"/>
        </w:rPr>
        <w:t xml:space="preserve">сървърът криптира паролата чрез </w:t>
      </w:r>
      <w:r w:rsidR="002620B3">
        <w:rPr>
          <w:sz w:val="24"/>
          <w:szCs w:val="24"/>
        </w:rPr>
        <w:t xml:space="preserve">SHA-256 </w:t>
      </w:r>
      <w:r w:rsidR="002620B3">
        <w:rPr>
          <w:sz w:val="24"/>
          <w:szCs w:val="24"/>
          <w:lang w:val="bg-BG"/>
        </w:rPr>
        <w:t xml:space="preserve">и сравнява с криптираната парола в базата. </w:t>
      </w:r>
      <w:r>
        <w:rPr>
          <w:sz w:val="24"/>
          <w:szCs w:val="24"/>
          <w:lang w:val="bg-BG"/>
        </w:rPr>
        <w:t xml:space="preserve"> Ако такива съществуват в базата, потребителят се логва успешно.</w:t>
      </w:r>
    </w:p>
    <w:p w14:paraId="63477269" w14:textId="4936D1BB" w:rsidR="0023182C" w:rsidRPr="001C6F18" w:rsidRDefault="002620B3" w:rsidP="005E4CE7">
      <w:pPr>
        <w:rPr>
          <w:sz w:val="24"/>
          <w:szCs w:val="24"/>
        </w:rPr>
      </w:pPr>
      <w:r>
        <w:rPr>
          <w:sz w:val="24"/>
          <w:szCs w:val="24"/>
          <w:lang w:val="bg-BG"/>
        </w:rPr>
        <w:t xml:space="preserve">При натискане на бутона </w:t>
      </w:r>
      <w:r>
        <w:rPr>
          <w:sz w:val="24"/>
          <w:szCs w:val="24"/>
        </w:rPr>
        <w:t xml:space="preserve">“not registered” </w:t>
      </w:r>
      <w:r>
        <w:rPr>
          <w:sz w:val="24"/>
          <w:szCs w:val="24"/>
          <w:lang w:val="bg-BG"/>
        </w:rPr>
        <w:t>се отваря формата за регистрация.</w:t>
      </w:r>
    </w:p>
    <w:p w14:paraId="760BB4A7" w14:textId="77777777" w:rsidR="0023182C" w:rsidRDefault="0023182C" w:rsidP="005E4CE7">
      <w:pPr>
        <w:rPr>
          <w:sz w:val="24"/>
          <w:szCs w:val="24"/>
          <w:lang w:val="bg-BG"/>
        </w:rPr>
      </w:pPr>
    </w:p>
    <w:p w14:paraId="1EA490FF" w14:textId="7FFF262C" w:rsidR="00F60111" w:rsidRDefault="00D16E67" w:rsidP="005E4CE7">
      <w:pPr>
        <w:rPr>
          <w:sz w:val="24"/>
          <w:szCs w:val="24"/>
          <w:lang w:val="bg-BG"/>
        </w:rPr>
      </w:pPr>
      <w:r>
        <w:rPr>
          <w:sz w:val="24"/>
          <w:szCs w:val="24"/>
          <w:lang w:val="bg-BG"/>
        </w:rPr>
        <w:t>8.</w:t>
      </w:r>
      <w:r w:rsidR="0023182C">
        <w:rPr>
          <w:sz w:val="24"/>
          <w:szCs w:val="24"/>
        </w:rPr>
        <w:t>2</w:t>
      </w:r>
      <w:r>
        <w:rPr>
          <w:sz w:val="24"/>
          <w:szCs w:val="24"/>
          <w:lang w:val="bg-BG"/>
        </w:rPr>
        <w:t xml:space="preserve"> Създаване на обява</w:t>
      </w:r>
    </w:p>
    <w:p w14:paraId="436E1BA8" w14:textId="77777777" w:rsidR="00D16E67" w:rsidRPr="00D16E67" w:rsidRDefault="00D16E67" w:rsidP="005E4CE7">
      <w:pPr>
        <w:rPr>
          <w:sz w:val="24"/>
          <w:szCs w:val="24"/>
        </w:rPr>
      </w:pPr>
    </w:p>
    <w:p w14:paraId="0CB0EF98" w14:textId="187B87D7" w:rsidR="00F60111" w:rsidRDefault="00F60111" w:rsidP="005E4CE7">
      <w:pPr>
        <w:rPr>
          <w:sz w:val="24"/>
          <w:szCs w:val="24"/>
          <w:lang w:val="bg-BG"/>
        </w:rPr>
      </w:pPr>
      <w:r>
        <w:rPr>
          <w:sz w:val="24"/>
          <w:szCs w:val="24"/>
          <w:lang w:val="bg-BG"/>
        </w:rPr>
        <w:t>Приложението представлява платформа за предлагане на различни продукти и услуги.</w:t>
      </w:r>
    </w:p>
    <w:p w14:paraId="5616F12F" w14:textId="7FCBE67E" w:rsidR="00F60111" w:rsidRDefault="00F60111" w:rsidP="005E4CE7">
      <w:pPr>
        <w:rPr>
          <w:sz w:val="24"/>
          <w:szCs w:val="24"/>
          <w:lang w:val="bg-BG"/>
        </w:rPr>
      </w:pPr>
      <w:r>
        <w:rPr>
          <w:sz w:val="24"/>
          <w:szCs w:val="24"/>
          <w:lang w:val="bg-BG"/>
        </w:rPr>
        <w:t>Всяка валидна обява има – заглавие, информация, дата на създаване,  статус, цена , снимки, харесвания и информация за човека създал обявата.</w:t>
      </w:r>
    </w:p>
    <w:p w14:paraId="65B9C2F2" w14:textId="2C127DB4" w:rsidR="00F60111" w:rsidRDefault="00F60111" w:rsidP="005E4CE7">
      <w:pPr>
        <w:rPr>
          <w:sz w:val="24"/>
          <w:szCs w:val="24"/>
          <w:lang w:val="bg-BG"/>
        </w:rPr>
      </w:pPr>
      <w:r>
        <w:rPr>
          <w:sz w:val="24"/>
          <w:szCs w:val="24"/>
          <w:lang w:val="bg-BG"/>
        </w:rPr>
        <w:t>За всеки продукт/услуга, потребителя попълва следната информация :</w:t>
      </w:r>
    </w:p>
    <w:p w14:paraId="5C6D34BC" w14:textId="08613D02" w:rsidR="00D16E67" w:rsidRDefault="00D16E67" w:rsidP="005E4CE7">
      <w:pPr>
        <w:rPr>
          <w:sz w:val="24"/>
          <w:szCs w:val="24"/>
          <w:lang w:val="bg-BG"/>
        </w:rPr>
      </w:pPr>
      <w:r>
        <w:rPr>
          <w:noProof/>
        </w:rPr>
        <w:lastRenderedPageBreak/>
        <w:drawing>
          <wp:inline distT="0" distB="0" distL="0" distR="0" wp14:anchorId="156E2AEE" wp14:editId="2ACB37A4">
            <wp:extent cx="5943600" cy="2959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959100"/>
                    </a:xfrm>
                    <a:prstGeom prst="rect">
                      <a:avLst/>
                    </a:prstGeom>
                  </pic:spPr>
                </pic:pic>
              </a:graphicData>
            </a:graphic>
          </wp:inline>
        </w:drawing>
      </w:r>
    </w:p>
    <w:p w14:paraId="450266E5" w14:textId="7D091F61" w:rsidR="00F60111" w:rsidRDefault="00F60111" w:rsidP="005E4CE7">
      <w:pPr>
        <w:rPr>
          <w:sz w:val="24"/>
          <w:szCs w:val="24"/>
          <w:lang w:val="bg-BG"/>
        </w:rPr>
      </w:pPr>
      <w:r>
        <w:rPr>
          <w:sz w:val="24"/>
          <w:szCs w:val="24"/>
          <w:lang w:val="bg-BG"/>
        </w:rPr>
        <w:t>*Заглавие-задължително.</w:t>
      </w:r>
    </w:p>
    <w:p w14:paraId="6205D4D5" w14:textId="1071B23A" w:rsidR="00641D48" w:rsidRDefault="00641D48" w:rsidP="005E4CE7">
      <w:pPr>
        <w:rPr>
          <w:sz w:val="24"/>
          <w:szCs w:val="24"/>
          <w:lang w:val="bg-BG"/>
        </w:rPr>
      </w:pPr>
      <w:r>
        <w:rPr>
          <w:sz w:val="24"/>
          <w:szCs w:val="24"/>
        </w:rPr>
        <w:t>*</w:t>
      </w:r>
      <w:r>
        <w:rPr>
          <w:sz w:val="24"/>
          <w:szCs w:val="24"/>
          <w:lang w:val="bg-BG"/>
        </w:rPr>
        <w:t>Допълнителна информация – описание на продукта/услугата.</w:t>
      </w:r>
    </w:p>
    <w:p w14:paraId="726C8C8B" w14:textId="78429255" w:rsidR="00F60111" w:rsidRDefault="00F60111" w:rsidP="00F60111">
      <w:pPr>
        <w:rPr>
          <w:sz w:val="24"/>
          <w:szCs w:val="24"/>
          <w:lang w:val="bg-BG"/>
        </w:rPr>
      </w:pPr>
      <w:r>
        <w:rPr>
          <w:sz w:val="24"/>
          <w:szCs w:val="24"/>
          <w:lang w:val="bg-BG"/>
        </w:rPr>
        <w:t>*Снимка(1 или повече)- не е задължителна.</w:t>
      </w:r>
    </w:p>
    <w:p w14:paraId="4958B053" w14:textId="62A75F8D" w:rsidR="00F60111" w:rsidRDefault="00F60111" w:rsidP="00F60111">
      <w:pPr>
        <w:rPr>
          <w:sz w:val="24"/>
          <w:szCs w:val="24"/>
          <w:lang w:val="bg-BG"/>
        </w:rPr>
      </w:pPr>
      <w:r>
        <w:rPr>
          <w:sz w:val="24"/>
          <w:szCs w:val="24"/>
          <w:lang w:val="bg-BG"/>
        </w:rPr>
        <w:t>*Цена(лв)- задължително.</w:t>
      </w:r>
    </w:p>
    <w:p w14:paraId="1B0F9E03" w14:textId="66D1A25F" w:rsidR="00F60111" w:rsidRDefault="00F60111" w:rsidP="005E4CE7">
      <w:pPr>
        <w:rPr>
          <w:sz w:val="24"/>
          <w:szCs w:val="24"/>
          <w:lang w:val="bg-BG"/>
        </w:rPr>
      </w:pPr>
    </w:p>
    <w:p w14:paraId="134F0FE6" w14:textId="7ADEE03F" w:rsidR="00D16E67" w:rsidRDefault="00D16E67" w:rsidP="005E4CE7">
      <w:pPr>
        <w:rPr>
          <w:sz w:val="24"/>
          <w:szCs w:val="24"/>
          <w:lang w:val="bg-BG"/>
        </w:rPr>
      </w:pPr>
      <w:r>
        <w:rPr>
          <w:sz w:val="24"/>
          <w:szCs w:val="24"/>
          <w:lang w:val="bg-BG"/>
        </w:rPr>
        <w:t xml:space="preserve">Бутонът </w:t>
      </w:r>
      <w:r>
        <w:rPr>
          <w:sz w:val="24"/>
          <w:szCs w:val="24"/>
        </w:rPr>
        <w:t xml:space="preserve">CREATE </w:t>
      </w:r>
      <w:r>
        <w:rPr>
          <w:sz w:val="24"/>
          <w:szCs w:val="24"/>
          <w:lang w:val="bg-BG"/>
        </w:rPr>
        <w:t>е заключен, и се отключва когато са валидни горе-посочените изисквания.</w:t>
      </w:r>
    </w:p>
    <w:p w14:paraId="534DD296" w14:textId="5C3DF725" w:rsidR="008B68F3" w:rsidRDefault="008B68F3" w:rsidP="005E4CE7">
      <w:pPr>
        <w:rPr>
          <w:sz w:val="24"/>
          <w:szCs w:val="24"/>
          <w:lang w:val="bg-BG"/>
        </w:rPr>
      </w:pPr>
    </w:p>
    <w:p w14:paraId="503F26CC" w14:textId="6B3F0B34" w:rsidR="008B68F3" w:rsidRDefault="008B68F3" w:rsidP="005E4CE7">
      <w:pPr>
        <w:rPr>
          <w:sz w:val="24"/>
          <w:szCs w:val="24"/>
          <w:lang w:val="bg-BG"/>
        </w:rPr>
      </w:pPr>
      <w:r>
        <w:rPr>
          <w:sz w:val="24"/>
          <w:szCs w:val="24"/>
        </w:rPr>
        <w:t xml:space="preserve">Front-end </w:t>
      </w:r>
      <w:r>
        <w:rPr>
          <w:sz w:val="24"/>
          <w:szCs w:val="24"/>
          <w:lang w:val="bg-BG"/>
        </w:rPr>
        <w:t xml:space="preserve">програмата </w:t>
      </w:r>
      <w:r w:rsidR="00D979D3">
        <w:rPr>
          <w:sz w:val="24"/>
          <w:szCs w:val="24"/>
          <w:lang w:val="bg-BG"/>
        </w:rPr>
        <w:t xml:space="preserve">изпраща събраните данни </w:t>
      </w:r>
      <w:r w:rsidR="00324DCB">
        <w:rPr>
          <w:sz w:val="24"/>
          <w:szCs w:val="24"/>
          <w:lang w:val="bg-BG"/>
        </w:rPr>
        <w:t xml:space="preserve">форматирани в </w:t>
      </w:r>
      <w:r w:rsidR="00324DCB">
        <w:rPr>
          <w:sz w:val="24"/>
          <w:szCs w:val="24"/>
        </w:rPr>
        <w:t xml:space="preserve">JSON </w:t>
      </w:r>
      <w:r w:rsidR="00324DCB">
        <w:rPr>
          <w:sz w:val="24"/>
          <w:szCs w:val="24"/>
          <w:lang w:val="bg-BG"/>
        </w:rPr>
        <w:t xml:space="preserve">формат към съответният </w:t>
      </w:r>
      <w:r w:rsidR="00324DCB">
        <w:rPr>
          <w:sz w:val="24"/>
          <w:szCs w:val="24"/>
        </w:rPr>
        <w:t xml:space="preserve">REST </w:t>
      </w:r>
      <w:r w:rsidR="00324DCB">
        <w:rPr>
          <w:sz w:val="24"/>
          <w:szCs w:val="24"/>
          <w:lang w:val="bg-BG"/>
        </w:rPr>
        <w:t xml:space="preserve">контролер на </w:t>
      </w:r>
      <w:r w:rsidR="00324DCB">
        <w:rPr>
          <w:sz w:val="24"/>
          <w:szCs w:val="24"/>
        </w:rPr>
        <w:t xml:space="preserve">Back-end </w:t>
      </w:r>
      <w:r w:rsidR="00324DCB">
        <w:rPr>
          <w:sz w:val="24"/>
          <w:szCs w:val="24"/>
          <w:lang w:val="bg-BG"/>
        </w:rPr>
        <w:t>частта.</w:t>
      </w:r>
    </w:p>
    <w:p w14:paraId="56FED8C4" w14:textId="0881BF64" w:rsidR="00324DCB" w:rsidRDefault="00324DCB" w:rsidP="005E4CE7">
      <w:pPr>
        <w:rPr>
          <w:sz w:val="24"/>
          <w:szCs w:val="24"/>
        </w:rPr>
      </w:pPr>
      <w:r>
        <w:rPr>
          <w:sz w:val="24"/>
          <w:szCs w:val="24"/>
        </w:rPr>
        <w:t xml:space="preserve">Back-end </w:t>
      </w:r>
      <w:r>
        <w:rPr>
          <w:sz w:val="24"/>
          <w:szCs w:val="24"/>
          <w:lang w:val="bg-BG"/>
        </w:rPr>
        <w:t xml:space="preserve">сървъра получава </w:t>
      </w:r>
      <w:r>
        <w:rPr>
          <w:sz w:val="24"/>
          <w:szCs w:val="24"/>
        </w:rPr>
        <w:t xml:space="preserve">JSON </w:t>
      </w:r>
      <w:r>
        <w:rPr>
          <w:sz w:val="24"/>
          <w:szCs w:val="24"/>
          <w:lang w:val="bg-BG"/>
        </w:rPr>
        <w:t xml:space="preserve">формата и си го намапва в свой модел </w:t>
      </w:r>
      <w:r>
        <w:rPr>
          <w:sz w:val="24"/>
          <w:szCs w:val="24"/>
        </w:rPr>
        <w:t>Advertisement.java</w:t>
      </w:r>
    </w:p>
    <w:p w14:paraId="7498119A" w14:textId="68C2D9F4" w:rsidR="00324DCB" w:rsidRDefault="00324DCB" w:rsidP="005E4CE7">
      <w:pPr>
        <w:rPr>
          <w:sz w:val="24"/>
          <w:szCs w:val="24"/>
        </w:rPr>
      </w:pPr>
      <w:r>
        <w:rPr>
          <w:noProof/>
        </w:rPr>
        <w:drawing>
          <wp:inline distT="0" distB="0" distL="0" distR="0" wp14:anchorId="45B761EF" wp14:editId="3A0EE70E">
            <wp:extent cx="1851660" cy="16453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869513" cy="1661238"/>
                    </a:xfrm>
                    <a:prstGeom prst="rect">
                      <a:avLst/>
                    </a:prstGeom>
                  </pic:spPr>
                </pic:pic>
              </a:graphicData>
            </a:graphic>
          </wp:inline>
        </w:drawing>
      </w:r>
    </w:p>
    <w:p w14:paraId="163045A0" w14:textId="4CC56C65" w:rsidR="00324DCB" w:rsidRDefault="00324DCB" w:rsidP="005E4CE7">
      <w:pPr>
        <w:rPr>
          <w:sz w:val="24"/>
          <w:szCs w:val="24"/>
          <w:lang w:val="bg-BG"/>
        </w:rPr>
      </w:pPr>
      <w:r>
        <w:rPr>
          <w:sz w:val="24"/>
          <w:szCs w:val="24"/>
          <w:lang w:val="bg-BG"/>
        </w:rPr>
        <w:t xml:space="preserve">Намапването става чрез </w:t>
      </w:r>
      <w:r>
        <w:rPr>
          <w:sz w:val="24"/>
          <w:szCs w:val="24"/>
        </w:rPr>
        <w:t xml:space="preserve">Spring boot framework </w:t>
      </w:r>
      <w:r>
        <w:rPr>
          <w:sz w:val="24"/>
          <w:szCs w:val="24"/>
          <w:lang w:val="bg-BG"/>
        </w:rPr>
        <w:t>– който използва съответните генери и сетери на полетата от класа.</w:t>
      </w:r>
    </w:p>
    <w:p w14:paraId="548335D8" w14:textId="2BC8F935" w:rsidR="005A231F" w:rsidRDefault="005A231F" w:rsidP="005E4CE7">
      <w:pPr>
        <w:rPr>
          <w:sz w:val="24"/>
          <w:szCs w:val="24"/>
          <w:lang w:val="bg-BG"/>
        </w:rPr>
      </w:pPr>
      <w:r>
        <w:rPr>
          <w:sz w:val="24"/>
          <w:szCs w:val="24"/>
          <w:lang w:val="bg-BG"/>
        </w:rPr>
        <w:lastRenderedPageBreak/>
        <w:t xml:space="preserve">От тук нататък </w:t>
      </w:r>
      <w:r>
        <w:rPr>
          <w:sz w:val="24"/>
          <w:szCs w:val="24"/>
        </w:rPr>
        <w:t xml:space="preserve">Java </w:t>
      </w:r>
      <w:r>
        <w:rPr>
          <w:sz w:val="24"/>
          <w:szCs w:val="24"/>
          <w:lang w:val="bg-BG"/>
        </w:rPr>
        <w:t xml:space="preserve">сървърът се обръща към базата с </w:t>
      </w:r>
      <w:r>
        <w:rPr>
          <w:sz w:val="24"/>
          <w:szCs w:val="24"/>
        </w:rPr>
        <w:t xml:space="preserve">INSERT </w:t>
      </w:r>
      <w:r>
        <w:rPr>
          <w:sz w:val="24"/>
          <w:szCs w:val="24"/>
          <w:lang w:val="bg-BG"/>
        </w:rPr>
        <w:t>заявка и подава информацията за обявата която трябва да бъде записана.</w:t>
      </w:r>
    </w:p>
    <w:p w14:paraId="6E468EFF" w14:textId="39822767" w:rsidR="00F60111" w:rsidRDefault="00F60111" w:rsidP="005E4CE7">
      <w:pPr>
        <w:rPr>
          <w:sz w:val="24"/>
          <w:szCs w:val="24"/>
          <w:lang w:val="bg-BG"/>
        </w:rPr>
      </w:pPr>
      <w:r>
        <w:rPr>
          <w:sz w:val="24"/>
          <w:szCs w:val="24"/>
          <w:lang w:val="bg-BG"/>
        </w:rPr>
        <w:t>В базата данни</w:t>
      </w:r>
      <w:r w:rsidR="00CB40F3">
        <w:rPr>
          <w:sz w:val="24"/>
          <w:szCs w:val="24"/>
          <w:lang w:val="bg-BG"/>
        </w:rPr>
        <w:t>, таблицата</w:t>
      </w:r>
      <w:r w:rsidR="00F07EDB">
        <w:rPr>
          <w:sz w:val="24"/>
          <w:szCs w:val="24"/>
        </w:rPr>
        <w:t xml:space="preserve"> </w:t>
      </w:r>
      <w:r w:rsidR="00F07EDB" w:rsidRPr="00F07EDB">
        <w:rPr>
          <w:b/>
          <w:sz w:val="24"/>
          <w:szCs w:val="24"/>
        </w:rPr>
        <w:t>OWS_ADVERTISEMENT</w:t>
      </w:r>
      <w:r w:rsidR="00CB40F3">
        <w:rPr>
          <w:sz w:val="24"/>
          <w:szCs w:val="24"/>
          <w:lang w:val="bg-BG"/>
        </w:rPr>
        <w:t xml:space="preserve"> за обявите изглежда така:</w:t>
      </w:r>
    </w:p>
    <w:p w14:paraId="1BBF0ECC" w14:textId="4EAB36C7" w:rsidR="00390EBA" w:rsidRDefault="00390EBA" w:rsidP="005E4CE7">
      <w:pPr>
        <w:rPr>
          <w:sz w:val="24"/>
          <w:szCs w:val="24"/>
          <w:lang w:val="bg-BG"/>
        </w:rPr>
      </w:pPr>
      <w:r>
        <w:rPr>
          <w:noProof/>
        </w:rPr>
        <w:drawing>
          <wp:inline distT="0" distB="0" distL="0" distR="0" wp14:anchorId="19614B55" wp14:editId="6CE2F85B">
            <wp:extent cx="5943600" cy="10725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072515"/>
                    </a:xfrm>
                    <a:prstGeom prst="rect">
                      <a:avLst/>
                    </a:prstGeom>
                  </pic:spPr>
                </pic:pic>
              </a:graphicData>
            </a:graphic>
          </wp:inline>
        </w:drawing>
      </w:r>
    </w:p>
    <w:p w14:paraId="1043F98A" w14:textId="0A1B29BF" w:rsidR="00CB40F3" w:rsidRDefault="00CB40F3" w:rsidP="00CB40F3">
      <w:pPr>
        <w:autoSpaceDE w:val="0"/>
        <w:autoSpaceDN w:val="0"/>
        <w:adjustRightInd w:val="0"/>
        <w:spacing w:after="0" w:line="240" w:lineRule="auto"/>
        <w:rPr>
          <w:rFonts w:ascii="Consolas" w:hAnsi="Consolas" w:cs="Consolas"/>
          <w:color w:val="000000"/>
          <w:sz w:val="20"/>
          <w:szCs w:val="20"/>
        </w:rPr>
      </w:pPr>
      <w:r w:rsidRPr="00CB40F3">
        <w:rPr>
          <w:b/>
          <w:sz w:val="24"/>
          <w:szCs w:val="24"/>
        </w:rPr>
        <w:t>Advertisement_ID</w:t>
      </w:r>
      <w:r>
        <w:rPr>
          <w:sz w:val="24"/>
          <w:szCs w:val="24"/>
        </w:rPr>
        <w:t xml:space="preserve"> </w:t>
      </w:r>
      <w:r>
        <w:rPr>
          <w:sz w:val="24"/>
          <w:szCs w:val="24"/>
          <w:lang w:val="bg-BG"/>
        </w:rPr>
        <w:t xml:space="preserve">е </w:t>
      </w:r>
      <w:r>
        <w:rPr>
          <w:sz w:val="24"/>
          <w:szCs w:val="24"/>
        </w:rPr>
        <w:t>primary key</w:t>
      </w:r>
      <w:r>
        <w:rPr>
          <w:sz w:val="24"/>
          <w:szCs w:val="24"/>
          <w:lang w:val="bg-BG"/>
        </w:rPr>
        <w:t xml:space="preserve"> (първичен ключ)</w:t>
      </w:r>
      <w:r>
        <w:rPr>
          <w:sz w:val="24"/>
          <w:szCs w:val="24"/>
        </w:rPr>
        <w:t xml:space="preserve"> </w:t>
      </w:r>
      <w:r>
        <w:rPr>
          <w:sz w:val="24"/>
          <w:szCs w:val="24"/>
          <w:lang w:val="bg-BG"/>
        </w:rPr>
        <w:t>на таблицата.</w:t>
      </w:r>
    </w:p>
    <w:p w14:paraId="251A7924" w14:textId="56964A02" w:rsidR="00CB40F3" w:rsidRDefault="00CB40F3" w:rsidP="00CB40F3">
      <w:pPr>
        <w:autoSpaceDE w:val="0"/>
        <w:autoSpaceDN w:val="0"/>
        <w:adjustRightInd w:val="0"/>
        <w:spacing w:after="0" w:line="240" w:lineRule="auto"/>
        <w:rPr>
          <w:rFonts w:ascii="Consolas" w:hAnsi="Consolas" w:cs="Consolas"/>
          <w:color w:val="000000"/>
          <w:sz w:val="20"/>
          <w:szCs w:val="20"/>
        </w:rPr>
      </w:pPr>
      <w:r w:rsidRPr="00CB40F3">
        <w:rPr>
          <w:rFonts w:ascii="Consolas" w:hAnsi="Consolas" w:cs="Consolas"/>
          <w:b/>
          <w:sz w:val="20"/>
          <w:szCs w:val="20"/>
        </w:rPr>
        <w:t>TITLE</w:t>
      </w:r>
      <w:r>
        <w:rPr>
          <w:rFonts w:ascii="Consolas" w:hAnsi="Consolas" w:cs="Consolas"/>
          <w:sz w:val="20"/>
          <w:szCs w:val="20"/>
        </w:rPr>
        <w:t xml:space="preserve"> </w:t>
      </w:r>
      <w:r>
        <w:rPr>
          <w:rFonts w:ascii="Consolas" w:hAnsi="Consolas" w:cs="Consolas"/>
          <w:sz w:val="20"/>
          <w:szCs w:val="20"/>
          <w:lang w:val="bg-BG"/>
        </w:rPr>
        <w:t>полето може да бъде текст до 50 символа.</w:t>
      </w:r>
    </w:p>
    <w:p w14:paraId="49CAF5F8" w14:textId="5EA20EB5" w:rsidR="00CB40F3" w:rsidRDefault="00CB40F3" w:rsidP="00CB40F3">
      <w:pPr>
        <w:autoSpaceDE w:val="0"/>
        <w:autoSpaceDN w:val="0"/>
        <w:adjustRightInd w:val="0"/>
        <w:spacing w:after="0" w:line="240" w:lineRule="auto"/>
        <w:rPr>
          <w:rFonts w:ascii="Consolas" w:hAnsi="Consolas" w:cs="Consolas"/>
          <w:sz w:val="20"/>
          <w:szCs w:val="20"/>
          <w:lang w:val="bg-BG"/>
        </w:rPr>
      </w:pPr>
      <w:r w:rsidRPr="00CB40F3">
        <w:rPr>
          <w:rFonts w:ascii="Consolas" w:hAnsi="Consolas" w:cs="Consolas"/>
          <w:b/>
          <w:sz w:val="20"/>
          <w:szCs w:val="20"/>
        </w:rPr>
        <w:t>INFORMATION</w:t>
      </w:r>
      <w:r>
        <w:rPr>
          <w:rFonts w:ascii="Consolas" w:hAnsi="Consolas" w:cs="Consolas"/>
          <w:sz w:val="20"/>
          <w:szCs w:val="20"/>
        </w:rPr>
        <w:t xml:space="preserve"> </w:t>
      </w:r>
      <w:r>
        <w:rPr>
          <w:rFonts w:ascii="Consolas" w:hAnsi="Consolas" w:cs="Consolas"/>
          <w:sz w:val="20"/>
          <w:szCs w:val="20"/>
          <w:lang w:val="bg-BG"/>
        </w:rPr>
        <w:t xml:space="preserve">полето може да бъде текст до </w:t>
      </w:r>
      <w:r>
        <w:rPr>
          <w:rFonts w:ascii="Consolas" w:hAnsi="Consolas" w:cs="Consolas"/>
          <w:sz w:val="20"/>
          <w:szCs w:val="20"/>
        </w:rPr>
        <w:t>20</w:t>
      </w:r>
      <w:r>
        <w:rPr>
          <w:rFonts w:ascii="Consolas" w:hAnsi="Consolas" w:cs="Consolas"/>
          <w:sz w:val="20"/>
          <w:szCs w:val="20"/>
          <w:lang w:val="bg-BG"/>
        </w:rPr>
        <w:t>0 символа.</w:t>
      </w:r>
    </w:p>
    <w:p w14:paraId="7D78DA6E" w14:textId="4F1D3EC1" w:rsidR="00CB40F3" w:rsidRDefault="00CB40F3" w:rsidP="00CB40F3">
      <w:pPr>
        <w:autoSpaceDE w:val="0"/>
        <w:autoSpaceDN w:val="0"/>
        <w:adjustRightInd w:val="0"/>
        <w:spacing w:after="0" w:line="240" w:lineRule="auto"/>
        <w:rPr>
          <w:rFonts w:ascii="Consolas" w:hAnsi="Consolas" w:cs="Consolas"/>
          <w:sz w:val="20"/>
          <w:szCs w:val="20"/>
          <w:lang w:val="bg-BG"/>
        </w:rPr>
      </w:pPr>
      <w:r w:rsidRPr="00CB40F3">
        <w:rPr>
          <w:rFonts w:ascii="Consolas" w:hAnsi="Consolas" w:cs="Consolas"/>
          <w:b/>
          <w:sz w:val="20"/>
          <w:szCs w:val="20"/>
        </w:rPr>
        <w:t>CREATE_DATE</w:t>
      </w:r>
      <w:r>
        <w:rPr>
          <w:rFonts w:ascii="Consolas" w:hAnsi="Consolas" w:cs="Consolas"/>
          <w:sz w:val="20"/>
          <w:szCs w:val="20"/>
        </w:rPr>
        <w:t xml:space="preserve"> </w:t>
      </w:r>
      <w:r>
        <w:rPr>
          <w:rFonts w:ascii="Consolas" w:hAnsi="Consolas" w:cs="Consolas"/>
          <w:sz w:val="20"/>
          <w:szCs w:val="20"/>
          <w:lang w:val="bg-BG"/>
        </w:rPr>
        <w:t xml:space="preserve">полето е зададено по </w:t>
      </w:r>
      <w:r>
        <w:rPr>
          <w:rFonts w:ascii="Consolas" w:hAnsi="Consolas" w:cs="Consolas"/>
          <w:sz w:val="20"/>
          <w:szCs w:val="20"/>
        </w:rPr>
        <w:t>default “sysdate”</w:t>
      </w:r>
      <w:r>
        <w:rPr>
          <w:rFonts w:ascii="Consolas" w:hAnsi="Consolas" w:cs="Consolas"/>
          <w:sz w:val="20"/>
          <w:szCs w:val="20"/>
          <w:lang w:val="bg-BG"/>
        </w:rPr>
        <w:t xml:space="preserve"> – което при добавянето на нов ред в таблицата винаги записва текущата дата.</w:t>
      </w:r>
    </w:p>
    <w:p w14:paraId="2FFD5F0F" w14:textId="03F2BE91" w:rsidR="00CB40F3" w:rsidRDefault="000858AE" w:rsidP="00CB40F3">
      <w:pPr>
        <w:autoSpaceDE w:val="0"/>
        <w:autoSpaceDN w:val="0"/>
        <w:adjustRightInd w:val="0"/>
        <w:spacing w:after="0" w:line="240" w:lineRule="auto"/>
        <w:rPr>
          <w:rFonts w:ascii="Consolas" w:hAnsi="Consolas" w:cs="Consolas"/>
          <w:sz w:val="20"/>
          <w:szCs w:val="20"/>
          <w:lang w:val="bg-BG"/>
        </w:rPr>
      </w:pPr>
      <w:r w:rsidRPr="00A81835">
        <w:rPr>
          <w:rFonts w:ascii="Consolas" w:hAnsi="Consolas" w:cs="Consolas"/>
          <w:b/>
          <w:sz w:val="20"/>
          <w:szCs w:val="20"/>
        </w:rPr>
        <w:t>ADVERTISEMENT_STATUS</w:t>
      </w:r>
      <w:r w:rsidR="00CB40F3">
        <w:rPr>
          <w:rFonts w:ascii="Consolas" w:hAnsi="Consolas" w:cs="Consolas"/>
          <w:sz w:val="20"/>
          <w:szCs w:val="20"/>
        </w:rPr>
        <w:t xml:space="preserve"> – </w:t>
      </w:r>
      <w:r w:rsidR="00CB40F3">
        <w:rPr>
          <w:rFonts w:ascii="Consolas" w:hAnsi="Consolas" w:cs="Consolas"/>
          <w:sz w:val="20"/>
          <w:szCs w:val="20"/>
          <w:lang w:val="bg-BG"/>
        </w:rPr>
        <w:t xml:space="preserve">той може да е три вида ( </w:t>
      </w:r>
      <w:r w:rsidR="00CB40F3">
        <w:rPr>
          <w:rFonts w:ascii="Consolas" w:hAnsi="Consolas" w:cs="Consolas"/>
          <w:sz w:val="20"/>
          <w:szCs w:val="20"/>
        </w:rPr>
        <w:t xml:space="preserve">WAP – </w:t>
      </w:r>
      <w:r w:rsidR="00CB40F3">
        <w:rPr>
          <w:rFonts w:ascii="Consolas" w:hAnsi="Consolas" w:cs="Consolas"/>
          <w:sz w:val="20"/>
          <w:szCs w:val="20"/>
          <w:lang w:val="bg-BG"/>
        </w:rPr>
        <w:t xml:space="preserve">чакащ одобрение , </w:t>
      </w:r>
      <w:r w:rsidR="00CB40F3">
        <w:rPr>
          <w:rFonts w:ascii="Consolas" w:hAnsi="Consolas" w:cs="Consolas"/>
          <w:sz w:val="20"/>
          <w:szCs w:val="20"/>
        </w:rPr>
        <w:t xml:space="preserve">APR – </w:t>
      </w:r>
      <w:r w:rsidR="00CB40F3">
        <w:rPr>
          <w:rFonts w:ascii="Consolas" w:hAnsi="Consolas" w:cs="Consolas"/>
          <w:sz w:val="20"/>
          <w:szCs w:val="20"/>
          <w:lang w:val="bg-BG"/>
        </w:rPr>
        <w:t xml:space="preserve">одобрен </w:t>
      </w:r>
      <w:r w:rsidR="00CB40F3">
        <w:rPr>
          <w:rFonts w:ascii="Consolas" w:hAnsi="Consolas" w:cs="Consolas"/>
          <w:sz w:val="20"/>
          <w:szCs w:val="20"/>
        </w:rPr>
        <w:t xml:space="preserve">, DEL – </w:t>
      </w:r>
      <w:r w:rsidR="00CB40F3">
        <w:rPr>
          <w:rFonts w:ascii="Consolas" w:hAnsi="Consolas" w:cs="Consolas"/>
          <w:sz w:val="20"/>
          <w:szCs w:val="20"/>
          <w:lang w:val="bg-BG"/>
        </w:rPr>
        <w:t xml:space="preserve">изтрит и </w:t>
      </w:r>
      <w:r w:rsidR="00CB40F3">
        <w:rPr>
          <w:rFonts w:ascii="Consolas" w:hAnsi="Consolas" w:cs="Consolas"/>
          <w:sz w:val="20"/>
          <w:szCs w:val="20"/>
        </w:rPr>
        <w:t xml:space="preserve">RJT </w:t>
      </w:r>
      <w:r w:rsidR="00CB40F3">
        <w:rPr>
          <w:rFonts w:ascii="Consolas" w:hAnsi="Consolas" w:cs="Consolas"/>
          <w:sz w:val="20"/>
          <w:szCs w:val="20"/>
          <w:lang w:val="bg-BG"/>
        </w:rPr>
        <w:t>– отхвърлен )</w:t>
      </w:r>
      <w:r w:rsidR="00641D48">
        <w:rPr>
          <w:rFonts w:ascii="Consolas" w:hAnsi="Consolas" w:cs="Consolas"/>
          <w:sz w:val="20"/>
          <w:szCs w:val="20"/>
          <w:lang w:val="bg-BG"/>
        </w:rPr>
        <w:t>.</w:t>
      </w:r>
    </w:p>
    <w:p w14:paraId="458E144D" w14:textId="19540E4D" w:rsidR="00641D48" w:rsidRDefault="000858AE" w:rsidP="00CB40F3">
      <w:pPr>
        <w:autoSpaceDE w:val="0"/>
        <w:autoSpaceDN w:val="0"/>
        <w:adjustRightInd w:val="0"/>
        <w:spacing w:after="0" w:line="240" w:lineRule="auto"/>
        <w:rPr>
          <w:rFonts w:ascii="Consolas" w:hAnsi="Consolas" w:cs="Consolas"/>
          <w:sz w:val="20"/>
          <w:szCs w:val="20"/>
          <w:lang w:val="bg-BG"/>
        </w:rPr>
      </w:pPr>
      <w:r w:rsidRPr="00A81835">
        <w:rPr>
          <w:rFonts w:ascii="Consolas" w:hAnsi="Consolas" w:cs="Consolas"/>
          <w:b/>
          <w:sz w:val="20"/>
          <w:szCs w:val="20"/>
        </w:rPr>
        <w:t xml:space="preserve">CREATOR_USER_ID </w:t>
      </w:r>
      <w:r>
        <w:rPr>
          <w:rFonts w:ascii="Consolas" w:hAnsi="Consolas" w:cs="Consolas"/>
          <w:sz w:val="20"/>
          <w:szCs w:val="20"/>
        </w:rPr>
        <w:t xml:space="preserve">– FOREIGN KEY </w:t>
      </w:r>
      <w:r>
        <w:rPr>
          <w:rFonts w:ascii="Consolas" w:hAnsi="Consolas" w:cs="Consolas"/>
          <w:sz w:val="20"/>
          <w:szCs w:val="20"/>
          <w:lang w:val="bg-BG"/>
        </w:rPr>
        <w:t xml:space="preserve">(външен ключ) към </w:t>
      </w:r>
      <w:r>
        <w:rPr>
          <w:rFonts w:ascii="Consolas" w:hAnsi="Consolas" w:cs="Consolas"/>
          <w:sz w:val="20"/>
          <w:szCs w:val="20"/>
        </w:rPr>
        <w:t xml:space="preserve">ID </w:t>
      </w:r>
      <w:r>
        <w:rPr>
          <w:rFonts w:ascii="Consolas" w:hAnsi="Consolas" w:cs="Consolas"/>
          <w:sz w:val="20"/>
          <w:szCs w:val="20"/>
          <w:lang w:val="bg-BG"/>
        </w:rPr>
        <w:t>на потребителят, който е създал обявата.</w:t>
      </w:r>
    </w:p>
    <w:p w14:paraId="48B55698" w14:textId="0CBDBDA7" w:rsidR="000858AE" w:rsidRDefault="000858AE" w:rsidP="00CB40F3">
      <w:pPr>
        <w:autoSpaceDE w:val="0"/>
        <w:autoSpaceDN w:val="0"/>
        <w:adjustRightInd w:val="0"/>
        <w:spacing w:after="0" w:line="240" w:lineRule="auto"/>
        <w:rPr>
          <w:rFonts w:ascii="Consolas" w:hAnsi="Consolas" w:cs="Consolas"/>
          <w:sz w:val="20"/>
          <w:szCs w:val="20"/>
          <w:lang w:val="bg-BG"/>
        </w:rPr>
      </w:pPr>
      <w:r w:rsidRPr="00A81835">
        <w:rPr>
          <w:rFonts w:ascii="Consolas" w:hAnsi="Consolas" w:cs="Consolas"/>
          <w:b/>
          <w:sz w:val="20"/>
          <w:szCs w:val="20"/>
        </w:rPr>
        <w:t>ADVERTISEMENT_GROUP_ID</w:t>
      </w:r>
      <w:r>
        <w:rPr>
          <w:rFonts w:ascii="Consolas" w:hAnsi="Consolas" w:cs="Consolas"/>
          <w:sz w:val="20"/>
          <w:szCs w:val="20"/>
        </w:rPr>
        <w:t xml:space="preserve">  – FOREIGN KEY </w:t>
      </w:r>
      <w:r>
        <w:rPr>
          <w:rFonts w:ascii="Consolas" w:hAnsi="Consolas" w:cs="Consolas"/>
          <w:sz w:val="20"/>
          <w:szCs w:val="20"/>
          <w:lang w:val="bg-BG"/>
        </w:rPr>
        <w:t xml:space="preserve">(външен ключ) към </w:t>
      </w:r>
      <w:r>
        <w:rPr>
          <w:rFonts w:ascii="Consolas" w:hAnsi="Consolas" w:cs="Consolas"/>
          <w:sz w:val="20"/>
          <w:szCs w:val="20"/>
        </w:rPr>
        <w:t xml:space="preserve">ID </w:t>
      </w:r>
      <w:r>
        <w:rPr>
          <w:rFonts w:ascii="Consolas" w:hAnsi="Consolas" w:cs="Consolas"/>
          <w:sz w:val="20"/>
          <w:szCs w:val="20"/>
          <w:lang w:val="bg-BG"/>
        </w:rPr>
        <w:t>на групата, към която принадлежи обявата ( тя се избира от административно лице ).</w:t>
      </w:r>
    </w:p>
    <w:p w14:paraId="66217666" w14:textId="4A097D2A" w:rsidR="000858AE" w:rsidRPr="000858AE" w:rsidRDefault="000858AE" w:rsidP="00CB40F3">
      <w:pPr>
        <w:autoSpaceDE w:val="0"/>
        <w:autoSpaceDN w:val="0"/>
        <w:adjustRightInd w:val="0"/>
        <w:spacing w:after="0" w:line="240" w:lineRule="auto"/>
        <w:rPr>
          <w:rFonts w:ascii="Consolas" w:hAnsi="Consolas" w:cs="Consolas"/>
          <w:sz w:val="20"/>
          <w:szCs w:val="20"/>
          <w:lang w:val="bg-BG"/>
        </w:rPr>
      </w:pPr>
      <w:r w:rsidRPr="00A81835">
        <w:rPr>
          <w:rFonts w:ascii="Consolas" w:hAnsi="Consolas" w:cs="Consolas"/>
          <w:b/>
          <w:sz w:val="20"/>
          <w:szCs w:val="20"/>
        </w:rPr>
        <w:t>PRICE</w:t>
      </w:r>
      <w:r>
        <w:rPr>
          <w:rFonts w:ascii="Consolas" w:hAnsi="Consolas" w:cs="Consolas"/>
          <w:sz w:val="20"/>
          <w:szCs w:val="20"/>
        </w:rPr>
        <w:t xml:space="preserve"> – </w:t>
      </w:r>
      <w:r>
        <w:rPr>
          <w:rFonts w:ascii="Consolas" w:hAnsi="Consolas" w:cs="Consolas"/>
          <w:sz w:val="20"/>
          <w:szCs w:val="20"/>
          <w:lang w:val="bg-BG"/>
        </w:rPr>
        <w:t>цена в левове.</w:t>
      </w:r>
    </w:p>
    <w:p w14:paraId="63733A73" w14:textId="77777777" w:rsidR="00CB40F3" w:rsidRPr="00CB40F3" w:rsidRDefault="00CB40F3" w:rsidP="00CB40F3">
      <w:pPr>
        <w:autoSpaceDE w:val="0"/>
        <w:autoSpaceDN w:val="0"/>
        <w:adjustRightInd w:val="0"/>
        <w:spacing w:after="0" w:line="240" w:lineRule="auto"/>
        <w:rPr>
          <w:rFonts w:ascii="Consolas" w:hAnsi="Consolas" w:cs="Consolas"/>
          <w:sz w:val="20"/>
          <w:szCs w:val="20"/>
          <w:lang w:val="bg-BG"/>
        </w:rPr>
      </w:pPr>
    </w:p>
    <w:p w14:paraId="2532EFEA" w14:textId="2341181E" w:rsidR="00F07EDB" w:rsidRDefault="00F07EDB" w:rsidP="00F07EDB">
      <w:pPr>
        <w:autoSpaceDE w:val="0"/>
        <w:autoSpaceDN w:val="0"/>
        <w:adjustRightInd w:val="0"/>
        <w:spacing w:after="0" w:line="240" w:lineRule="auto"/>
        <w:rPr>
          <w:rFonts w:ascii="Consolas" w:hAnsi="Consolas" w:cs="Consolas"/>
          <w:sz w:val="20"/>
          <w:szCs w:val="20"/>
          <w:lang w:val="bg-BG"/>
        </w:rPr>
      </w:pPr>
    </w:p>
    <w:p w14:paraId="1346ECED" w14:textId="707E948C" w:rsidR="00F07EDB" w:rsidRPr="00F07EDB" w:rsidRDefault="00F07EDB" w:rsidP="00F07EDB">
      <w:pPr>
        <w:autoSpaceDE w:val="0"/>
        <w:autoSpaceDN w:val="0"/>
        <w:adjustRightInd w:val="0"/>
        <w:spacing w:after="0" w:line="240" w:lineRule="auto"/>
        <w:rPr>
          <w:sz w:val="24"/>
          <w:szCs w:val="24"/>
          <w:lang w:val="bg-BG"/>
        </w:rPr>
      </w:pPr>
      <w:r>
        <w:rPr>
          <w:sz w:val="24"/>
          <w:szCs w:val="24"/>
          <w:lang w:val="bg-BG"/>
        </w:rPr>
        <w:t xml:space="preserve">След като бъде запазена тази информация, </w:t>
      </w:r>
      <w:r>
        <w:rPr>
          <w:sz w:val="24"/>
          <w:szCs w:val="24"/>
        </w:rPr>
        <w:t xml:space="preserve">Java </w:t>
      </w:r>
      <w:r>
        <w:rPr>
          <w:sz w:val="24"/>
          <w:szCs w:val="24"/>
          <w:lang w:val="bg-BG"/>
        </w:rPr>
        <w:t xml:space="preserve">сървърът прави още една </w:t>
      </w:r>
      <w:r>
        <w:rPr>
          <w:sz w:val="24"/>
          <w:szCs w:val="24"/>
        </w:rPr>
        <w:t xml:space="preserve">INSERT </w:t>
      </w:r>
      <w:r>
        <w:rPr>
          <w:sz w:val="24"/>
          <w:szCs w:val="24"/>
          <w:lang w:val="bg-BG"/>
        </w:rPr>
        <w:t xml:space="preserve">заявка за снимките които са добавени към обявата. Снимките се запазват в отделна таблица </w:t>
      </w:r>
      <w:r w:rsidRPr="00F07EDB">
        <w:rPr>
          <w:b/>
          <w:sz w:val="24"/>
          <w:szCs w:val="24"/>
        </w:rPr>
        <w:t>OWS_IMAGES</w:t>
      </w:r>
      <w:r>
        <w:rPr>
          <w:b/>
          <w:sz w:val="24"/>
          <w:szCs w:val="24"/>
          <w:lang w:val="bg-BG"/>
        </w:rPr>
        <w:t>:</w:t>
      </w:r>
    </w:p>
    <w:p w14:paraId="4E26067A" w14:textId="4315A37D" w:rsidR="00F60111" w:rsidRDefault="00F60111" w:rsidP="00F60111">
      <w:pPr>
        <w:rPr>
          <w:sz w:val="24"/>
          <w:szCs w:val="24"/>
          <w:lang w:val="bg-BG"/>
        </w:rPr>
      </w:pPr>
    </w:p>
    <w:p w14:paraId="302DCA27" w14:textId="020EB9C3" w:rsidR="00F07EDB" w:rsidRDefault="00F07EDB" w:rsidP="00F60111">
      <w:pPr>
        <w:rPr>
          <w:sz w:val="24"/>
          <w:szCs w:val="24"/>
          <w:lang w:val="bg-BG"/>
        </w:rPr>
      </w:pPr>
      <w:r>
        <w:rPr>
          <w:noProof/>
        </w:rPr>
        <w:drawing>
          <wp:inline distT="0" distB="0" distL="0" distR="0" wp14:anchorId="3076B29E" wp14:editId="75420D8C">
            <wp:extent cx="5943600" cy="7480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748030"/>
                    </a:xfrm>
                    <a:prstGeom prst="rect">
                      <a:avLst/>
                    </a:prstGeom>
                  </pic:spPr>
                </pic:pic>
              </a:graphicData>
            </a:graphic>
          </wp:inline>
        </w:drawing>
      </w:r>
    </w:p>
    <w:p w14:paraId="09F911BC" w14:textId="2431B263" w:rsidR="00F07EDB" w:rsidRDefault="00F07EDB" w:rsidP="00F60111">
      <w:pPr>
        <w:rPr>
          <w:sz w:val="24"/>
          <w:szCs w:val="24"/>
          <w:lang w:val="bg-BG"/>
        </w:rPr>
      </w:pPr>
      <w:r>
        <w:rPr>
          <w:sz w:val="24"/>
          <w:szCs w:val="24"/>
          <w:lang w:val="bg-BG"/>
        </w:rPr>
        <w:t>Като :</w:t>
      </w:r>
    </w:p>
    <w:p w14:paraId="75BD9262" w14:textId="3E41469B" w:rsidR="00F07EDB" w:rsidRDefault="00F07EDB" w:rsidP="00F07EDB">
      <w:pPr>
        <w:autoSpaceDE w:val="0"/>
        <w:autoSpaceDN w:val="0"/>
        <w:adjustRightInd w:val="0"/>
        <w:spacing w:after="0" w:line="240" w:lineRule="auto"/>
        <w:rPr>
          <w:rFonts w:ascii="Consolas" w:hAnsi="Consolas" w:cs="Consolas"/>
          <w:color w:val="000000"/>
          <w:sz w:val="20"/>
          <w:szCs w:val="20"/>
        </w:rPr>
      </w:pPr>
      <w:r>
        <w:rPr>
          <w:b/>
          <w:sz w:val="24"/>
          <w:szCs w:val="24"/>
        </w:rPr>
        <w:t>IMAGE</w:t>
      </w:r>
      <w:r w:rsidRPr="00CB40F3">
        <w:rPr>
          <w:b/>
          <w:sz w:val="24"/>
          <w:szCs w:val="24"/>
        </w:rPr>
        <w:t>_ID</w:t>
      </w:r>
      <w:r>
        <w:rPr>
          <w:sz w:val="24"/>
          <w:szCs w:val="24"/>
        </w:rPr>
        <w:t xml:space="preserve"> </w:t>
      </w:r>
      <w:r>
        <w:rPr>
          <w:sz w:val="24"/>
          <w:szCs w:val="24"/>
          <w:lang w:val="bg-BG"/>
        </w:rPr>
        <w:t xml:space="preserve">е </w:t>
      </w:r>
      <w:r>
        <w:rPr>
          <w:sz w:val="24"/>
          <w:szCs w:val="24"/>
        </w:rPr>
        <w:t>primary key</w:t>
      </w:r>
      <w:r>
        <w:rPr>
          <w:sz w:val="24"/>
          <w:szCs w:val="24"/>
          <w:lang w:val="bg-BG"/>
        </w:rPr>
        <w:t xml:space="preserve"> (първичен ключ)</w:t>
      </w:r>
      <w:r>
        <w:rPr>
          <w:sz w:val="24"/>
          <w:szCs w:val="24"/>
        </w:rPr>
        <w:t xml:space="preserve"> </w:t>
      </w:r>
      <w:r>
        <w:rPr>
          <w:sz w:val="24"/>
          <w:szCs w:val="24"/>
          <w:lang w:val="bg-BG"/>
        </w:rPr>
        <w:t>на таблицата.</w:t>
      </w:r>
    </w:p>
    <w:p w14:paraId="04A59D8F" w14:textId="3E6CD33E" w:rsidR="00F07EDB" w:rsidRDefault="00F07EDB" w:rsidP="00F07EDB">
      <w:pPr>
        <w:autoSpaceDE w:val="0"/>
        <w:autoSpaceDN w:val="0"/>
        <w:adjustRightInd w:val="0"/>
        <w:spacing w:after="0" w:line="240" w:lineRule="auto"/>
        <w:rPr>
          <w:rFonts w:ascii="Consolas" w:hAnsi="Consolas" w:cs="Consolas"/>
          <w:color w:val="000000"/>
          <w:sz w:val="20"/>
          <w:szCs w:val="20"/>
        </w:rPr>
      </w:pPr>
      <w:r>
        <w:rPr>
          <w:rFonts w:ascii="Consolas" w:hAnsi="Consolas" w:cs="Consolas"/>
          <w:b/>
          <w:sz w:val="20"/>
          <w:szCs w:val="20"/>
        </w:rPr>
        <w:t>IMAGE_INFO</w:t>
      </w:r>
      <w:r>
        <w:rPr>
          <w:rFonts w:ascii="Consolas" w:hAnsi="Consolas" w:cs="Consolas"/>
          <w:sz w:val="20"/>
          <w:szCs w:val="20"/>
        </w:rPr>
        <w:t xml:space="preserve"> </w:t>
      </w:r>
      <w:r>
        <w:rPr>
          <w:rFonts w:ascii="Consolas" w:hAnsi="Consolas" w:cs="Consolas"/>
          <w:sz w:val="20"/>
          <w:szCs w:val="20"/>
          <w:lang w:val="bg-BG"/>
        </w:rPr>
        <w:t xml:space="preserve">полето може да бъде текст до </w:t>
      </w:r>
      <w:r>
        <w:rPr>
          <w:rFonts w:ascii="Consolas" w:hAnsi="Consolas" w:cs="Consolas"/>
          <w:sz w:val="20"/>
          <w:szCs w:val="20"/>
        </w:rPr>
        <w:t>200</w:t>
      </w:r>
      <w:r>
        <w:rPr>
          <w:rFonts w:ascii="Consolas" w:hAnsi="Consolas" w:cs="Consolas"/>
          <w:sz w:val="20"/>
          <w:szCs w:val="20"/>
          <w:lang w:val="bg-BG"/>
        </w:rPr>
        <w:t xml:space="preserve"> символа.</w:t>
      </w:r>
    </w:p>
    <w:p w14:paraId="609A3669" w14:textId="64ECF65A" w:rsidR="00F07EDB" w:rsidRDefault="00F07EDB" w:rsidP="00F07EDB">
      <w:pPr>
        <w:autoSpaceDE w:val="0"/>
        <w:autoSpaceDN w:val="0"/>
        <w:adjustRightInd w:val="0"/>
        <w:spacing w:after="0" w:line="240" w:lineRule="auto"/>
        <w:rPr>
          <w:rFonts w:ascii="Consolas" w:hAnsi="Consolas" w:cs="Consolas"/>
          <w:sz w:val="20"/>
          <w:szCs w:val="20"/>
          <w:lang w:val="bg-BG"/>
        </w:rPr>
      </w:pPr>
      <w:r>
        <w:rPr>
          <w:rFonts w:ascii="Consolas" w:hAnsi="Consolas" w:cs="Consolas"/>
          <w:b/>
          <w:sz w:val="20"/>
          <w:szCs w:val="20"/>
        </w:rPr>
        <w:t>IMAGE_TYPE</w:t>
      </w:r>
      <w:r>
        <w:rPr>
          <w:rFonts w:ascii="Consolas" w:hAnsi="Consolas" w:cs="Consolas"/>
          <w:sz w:val="20"/>
          <w:szCs w:val="20"/>
        </w:rPr>
        <w:t xml:space="preserve"> – </w:t>
      </w:r>
      <w:r>
        <w:rPr>
          <w:rFonts w:ascii="Consolas" w:hAnsi="Consolas" w:cs="Consolas"/>
          <w:sz w:val="20"/>
          <w:szCs w:val="20"/>
          <w:lang w:val="bg-BG"/>
        </w:rPr>
        <w:t xml:space="preserve">два типа </w:t>
      </w:r>
      <w:r>
        <w:rPr>
          <w:rFonts w:ascii="Consolas" w:hAnsi="Consolas" w:cs="Consolas"/>
          <w:sz w:val="20"/>
          <w:szCs w:val="20"/>
        </w:rPr>
        <w:t xml:space="preserve">“P – </w:t>
      </w:r>
      <w:r>
        <w:rPr>
          <w:rFonts w:ascii="Consolas" w:hAnsi="Consolas" w:cs="Consolas"/>
          <w:sz w:val="20"/>
          <w:szCs w:val="20"/>
          <w:lang w:val="bg-BG"/>
        </w:rPr>
        <w:t xml:space="preserve">профилна снимка“ и „А – </w:t>
      </w:r>
      <w:r>
        <w:rPr>
          <w:rFonts w:ascii="Consolas" w:hAnsi="Consolas" w:cs="Consolas"/>
          <w:sz w:val="20"/>
          <w:szCs w:val="20"/>
        </w:rPr>
        <w:t>advertisement(</w:t>
      </w:r>
      <w:r>
        <w:rPr>
          <w:rFonts w:ascii="Consolas" w:hAnsi="Consolas" w:cs="Consolas"/>
          <w:sz w:val="20"/>
          <w:szCs w:val="20"/>
          <w:lang w:val="bg-BG"/>
        </w:rPr>
        <w:t>обява) снимка“.</w:t>
      </w:r>
    </w:p>
    <w:p w14:paraId="17265495" w14:textId="7F2EBECC" w:rsidR="00F07EDB" w:rsidRDefault="00F07EDB" w:rsidP="00F07EDB">
      <w:pPr>
        <w:autoSpaceDE w:val="0"/>
        <w:autoSpaceDN w:val="0"/>
        <w:adjustRightInd w:val="0"/>
        <w:spacing w:after="0" w:line="240" w:lineRule="auto"/>
        <w:rPr>
          <w:rFonts w:ascii="Consolas" w:hAnsi="Consolas" w:cs="Consolas"/>
          <w:sz w:val="20"/>
          <w:szCs w:val="20"/>
          <w:lang w:val="bg-BG"/>
        </w:rPr>
      </w:pPr>
      <w:r>
        <w:rPr>
          <w:rFonts w:ascii="Consolas" w:hAnsi="Consolas" w:cs="Consolas"/>
          <w:b/>
          <w:sz w:val="20"/>
          <w:szCs w:val="20"/>
        </w:rPr>
        <w:t>REFID</w:t>
      </w:r>
      <w:r>
        <w:rPr>
          <w:rFonts w:ascii="Consolas" w:hAnsi="Consolas" w:cs="Consolas"/>
          <w:sz w:val="20"/>
          <w:szCs w:val="20"/>
        </w:rPr>
        <w:t xml:space="preserve"> </w:t>
      </w:r>
      <w:r>
        <w:rPr>
          <w:rFonts w:ascii="Consolas" w:hAnsi="Consolas" w:cs="Consolas"/>
          <w:sz w:val="20"/>
          <w:szCs w:val="20"/>
          <w:lang w:val="bg-BG"/>
        </w:rPr>
        <w:t xml:space="preserve">полето е или </w:t>
      </w:r>
      <w:r>
        <w:rPr>
          <w:rFonts w:ascii="Consolas" w:hAnsi="Consolas" w:cs="Consolas"/>
          <w:sz w:val="20"/>
          <w:szCs w:val="20"/>
        </w:rPr>
        <w:t xml:space="preserve">userId </w:t>
      </w:r>
      <w:r>
        <w:rPr>
          <w:rFonts w:ascii="Consolas" w:hAnsi="Consolas" w:cs="Consolas"/>
          <w:sz w:val="20"/>
          <w:szCs w:val="20"/>
          <w:lang w:val="bg-BG"/>
        </w:rPr>
        <w:t xml:space="preserve">или </w:t>
      </w:r>
      <w:r>
        <w:rPr>
          <w:rFonts w:ascii="Consolas" w:hAnsi="Consolas" w:cs="Consolas"/>
          <w:sz w:val="20"/>
          <w:szCs w:val="20"/>
        </w:rPr>
        <w:t>advertisementID</w:t>
      </w:r>
      <w:r>
        <w:rPr>
          <w:rFonts w:ascii="Consolas" w:hAnsi="Consolas" w:cs="Consolas"/>
          <w:sz w:val="20"/>
          <w:szCs w:val="20"/>
          <w:lang w:val="bg-BG"/>
        </w:rPr>
        <w:t>.</w:t>
      </w:r>
    </w:p>
    <w:p w14:paraId="348783F7" w14:textId="73112773" w:rsidR="00F07EDB" w:rsidRPr="00F07EDB" w:rsidRDefault="00F07EDB" w:rsidP="00F07EDB">
      <w:pPr>
        <w:autoSpaceDE w:val="0"/>
        <w:autoSpaceDN w:val="0"/>
        <w:adjustRightInd w:val="0"/>
        <w:spacing w:after="0" w:line="240" w:lineRule="auto"/>
        <w:rPr>
          <w:rFonts w:ascii="Consolas" w:hAnsi="Consolas" w:cs="Consolas"/>
          <w:sz w:val="20"/>
          <w:szCs w:val="20"/>
        </w:rPr>
      </w:pPr>
      <w:r>
        <w:rPr>
          <w:rFonts w:ascii="Consolas" w:hAnsi="Consolas" w:cs="Consolas"/>
          <w:b/>
          <w:sz w:val="20"/>
          <w:szCs w:val="20"/>
        </w:rPr>
        <w:t>IMAGE_CONTENT</w:t>
      </w:r>
      <w:r>
        <w:rPr>
          <w:rFonts w:ascii="Consolas" w:hAnsi="Consolas" w:cs="Consolas"/>
          <w:sz w:val="20"/>
          <w:szCs w:val="20"/>
        </w:rPr>
        <w:t xml:space="preserve"> – </w:t>
      </w:r>
      <w:r>
        <w:rPr>
          <w:rFonts w:ascii="Consolas" w:hAnsi="Consolas" w:cs="Consolas"/>
          <w:sz w:val="20"/>
          <w:szCs w:val="20"/>
          <w:lang w:val="bg-BG"/>
        </w:rPr>
        <w:t xml:space="preserve">в това поле се пази съдържанието на снимката като се репрезентира чрез голям масив от байтоте. Типът на това поле е </w:t>
      </w:r>
      <w:r w:rsidRPr="00F07EDB">
        <w:rPr>
          <w:rFonts w:ascii="Consolas" w:hAnsi="Consolas" w:cs="Consolas"/>
          <w:b/>
          <w:sz w:val="20"/>
          <w:szCs w:val="20"/>
        </w:rPr>
        <w:t>BLOB</w:t>
      </w:r>
      <w:r>
        <w:rPr>
          <w:rFonts w:ascii="Consolas" w:hAnsi="Consolas" w:cs="Consolas"/>
          <w:sz w:val="20"/>
          <w:szCs w:val="20"/>
        </w:rPr>
        <w:t>(binary large object)</w:t>
      </w:r>
    </w:p>
    <w:p w14:paraId="4DDE582C" w14:textId="55470D44" w:rsidR="00F07EDB" w:rsidRDefault="00F07EDB" w:rsidP="00F07EDB">
      <w:pPr>
        <w:autoSpaceDE w:val="0"/>
        <w:autoSpaceDN w:val="0"/>
        <w:adjustRightInd w:val="0"/>
        <w:spacing w:after="0" w:line="240" w:lineRule="auto"/>
        <w:rPr>
          <w:rFonts w:ascii="Consolas" w:hAnsi="Consolas" w:cs="Consolas"/>
          <w:sz w:val="20"/>
          <w:szCs w:val="20"/>
        </w:rPr>
      </w:pPr>
      <w:r>
        <w:rPr>
          <w:rFonts w:ascii="Consolas" w:hAnsi="Consolas" w:cs="Consolas"/>
          <w:b/>
          <w:sz w:val="20"/>
          <w:szCs w:val="20"/>
        </w:rPr>
        <w:t>DATE_UPLOAD</w:t>
      </w:r>
      <w:r w:rsidRPr="00A81835">
        <w:rPr>
          <w:rFonts w:ascii="Consolas" w:hAnsi="Consolas" w:cs="Consolas"/>
          <w:b/>
          <w:sz w:val="20"/>
          <w:szCs w:val="20"/>
        </w:rPr>
        <w:t xml:space="preserve"> </w:t>
      </w:r>
      <w:r>
        <w:rPr>
          <w:rFonts w:ascii="Consolas" w:hAnsi="Consolas" w:cs="Consolas"/>
          <w:b/>
          <w:sz w:val="20"/>
          <w:szCs w:val="20"/>
        </w:rPr>
        <w:t xml:space="preserve">- </w:t>
      </w:r>
      <w:r>
        <w:rPr>
          <w:rFonts w:ascii="Consolas" w:hAnsi="Consolas" w:cs="Consolas"/>
          <w:sz w:val="20"/>
          <w:szCs w:val="20"/>
          <w:lang w:val="bg-BG"/>
        </w:rPr>
        <w:t xml:space="preserve">полето е зададено по </w:t>
      </w:r>
      <w:r>
        <w:rPr>
          <w:rFonts w:ascii="Consolas" w:hAnsi="Consolas" w:cs="Consolas"/>
          <w:sz w:val="20"/>
          <w:szCs w:val="20"/>
        </w:rPr>
        <w:t>default “sysdate”</w:t>
      </w:r>
      <w:r>
        <w:rPr>
          <w:rFonts w:ascii="Consolas" w:hAnsi="Consolas" w:cs="Consolas"/>
          <w:sz w:val="20"/>
          <w:szCs w:val="20"/>
          <w:lang w:val="bg-BG"/>
        </w:rPr>
        <w:t xml:space="preserve"> – което при добавянето на нов ред в таблицата винаги записва текущата дата</w:t>
      </w:r>
      <w:r>
        <w:rPr>
          <w:rFonts w:ascii="Consolas" w:hAnsi="Consolas" w:cs="Consolas"/>
          <w:sz w:val="20"/>
          <w:szCs w:val="20"/>
        </w:rPr>
        <w:t>.</w:t>
      </w:r>
    </w:p>
    <w:p w14:paraId="21D4D4C7" w14:textId="7CF39F6B" w:rsidR="00F07EDB" w:rsidRDefault="00F07EDB" w:rsidP="00F07EDB">
      <w:pPr>
        <w:autoSpaceDE w:val="0"/>
        <w:autoSpaceDN w:val="0"/>
        <w:adjustRightInd w:val="0"/>
        <w:spacing w:after="0" w:line="240" w:lineRule="auto"/>
        <w:rPr>
          <w:rFonts w:ascii="Consolas" w:hAnsi="Consolas" w:cs="Consolas"/>
          <w:sz w:val="20"/>
          <w:szCs w:val="20"/>
        </w:rPr>
      </w:pPr>
    </w:p>
    <w:p w14:paraId="2937D6DD" w14:textId="5E3AB406" w:rsidR="00F07EDB" w:rsidRDefault="00F07EDB" w:rsidP="00F07EDB">
      <w:pPr>
        <w:autoSpaceDE w:val="0"/>
        <w:autoSpaceDN w:val="0"/>
        <w:adjustRightInd w:val="0"/>
        <w:spacing w:after="0" w:line="240" w:lineRule="auto"/>
        <w:rPr>
          <w:rFonts w:ascii="Consolas" w:hAnsi="Consolas" w:cs="Consolas"/>
          <w:sz w:val="20"/>
          <w:szCs w:val="20"/>
        </w:rPr>
      </w:pPr>
    </w:p>
    <w:p w14:paraId="0D193EEC" w14:textId="6E8C3622" w:rsidR="00F07EDB" w:rsidRDefault="00F07EDB" w:rsidP="00F07EDB">
      <w:pPr>
        <w:autoSpaceDE w:val="0"/>
        <w:autoSpaceDN w:val="0"/>
        <w:adjustRightInd w:val="0"/>
        <w:spacing w:after="0" w:line="240" w:lineRule="auto"/>
        <w:rPr>
          <w:rFonts w:ascii="Consolas" w:hAnsi="Consolas" w:cs="Consolas"/>
          <w:sz w:val="20"/>
          <w:szCs w:val="20"/>
          <w:lang w:val="bg-BG"/>
        </w:rPr>
      </w:pPr>
      <w:r>
        <w:rPr>
          <w:rFonts w:ascii="Consolas" w:hAnsi="Consolas" w:cs="Consolas"/>
          <w:sz w:val="20"/>
          <w:szCs w:val="20"/>
          <w:lang w:val="bg-BG"/>
        </w:rPr>
        <w:t xml:space="preserve">След като </w:t>
      </w:r>
      <w:r w:rsidR="00B36322">
        <w:rPr>
          <w:rFonts w:ascii="Consolas" w:hAnsi="Consolas" w:cs="Consolas"/>
          <w:sz w:val="20"/>
          <w:szCs w:val="20"/>
          <w:lang w:val="bg-BG"/>
        </w:rPr>
        <w:t>запази</w:t>
      </w:r>
      <w:r>
        <w:rPr>
          <w:rFonts w:ascii="Consolas" w:hAnsi="Consolas" w:cs="Consolas"/>
          <w:sz w:val="20"/>
          <w:szCs w:val="20"/>
          <w:lang w:val="bg-BG"/>
        </w:rPr>
        <w:t xml:space="preserve"> снимките – </w:t>
      </w:r>
      <w:r>
        <w:rPr>
          <w:rFonts w:ascii="Consolas" w:hAnsi="Consolas" w:cs="Consolas"/>
          <w:sz w:val="20"/>
          <w:szCs w:val="20"/>
        </w:rPr>
        <w:t xml:space="preserve">java </w:t>
      </w:r>
      <w:r>
        <w:rPr>
          <w:rFonts w:ascii="Consolas" w:hAnsi="Consolas" w:cs="Consolas"/>
          <w:sz w:val="20"/>
          <w:szCs w:val="20"/>
          <w:lang w:val="bg-BG"/>
        </w:rPr>
        <w:t>сървърът прави още ед</w:t>
      </w:r>
      <w:r w:rsidR="00B36322">
        <w:rPr>
          <w:rFonts w:ascii="Consolas" w:hAnsi="Consolas" w:cs="Consolas"/>
          <w:sz w:val="20"/>
          <w:szCs w:val="20"/>
          <w:lang w:val="bg-BG"/>
        </w:rPr>
        <w:t>на</w:t>
      </w:r>
      <w:r>
        <w:rPr>
          <w:rFonts w:ascii="Consolas" w:hAnsi="Consolas" w:cs="Consolas"/>
          <w:sz w:val="20"/>
          <w:szCs w:val="20"/>
          <w:lang w:val="bg-BG"/>
        </w:rPr>
        <w:t xml:space="preserve"> </w:t>
      </w:r>
      <w:r>
        <w:rPr>
          <w:rFonts w:ascii="Consolas" w:hAnsi="Consolas" w:cs="Consolas"/>
          <w:sz w:val="20"/>
          <w:szCs w:val="20"/>
        </w:rPr>
        <w:t xml:space="preserve">INSERT </w:t>
      </w:r>
      <w:r>
        <w:rPr>
          <w:rFonts w:ascii="Consolas" w:hAnsi="Consolas" w:cs="Consolas"/>
          <w:sz w:val="20"/>
          <w:szCs w:val="20"/>
          <w:lang w:val="bg-BG"/>
        </w:rPr>
        <w:t xml:space="preserve">заявка за харесванията на </w:t>
      </w:r>
      <w:r w:rsidR="00B36322">
        <w:rPr>
          <w:rFonts w:ascii="Consolas" w:hAnsi="Consolas" w:cs="Consolas"/>
          <w:sz w:val="20"/>
          <w:szCs w:val="20"/>
          <w:lang w:val="bg-BG"/>
        </w:rPr>
        <w:t>новата обява.</w:t>
      </w:r>
    </w:p>
    <w:p w14:paraId="38AF6920" w14:textId="46F96068" w:rsidR="00B36322" w:rsidRPr="00F07EDB" w:rsidRDefault="00B36322" w:rsidP="00B36322">
      <w:pPr>
        <w:autoSpaceDE w:val="0"/>
        <w:autoSpaceDN w:val="0"/>
        <w:adjustRightInd w:val="0"/>
        <w:spacing w:after="0" w:line="240" w:lineRule="auto"/>
        <w:rPr>
          <w:sz w:val="24"/>
          <w:szCs w:val="24"/>
          <w:lang w:val="bg-BG"/>
        </w:rPr>
      </w:pPr>
      <w:r>
        <w:rPr>
          <w:sz w:val="24"/>
          <w:szCs w:val="24"/>
          <w:lang w:val="bg-BG"/>
        </w:rPr>
        <w:t xml:space="preserve">Харесванията се запазват в отделна таблица </w:t>
      </w:r>
      <w:r w:rsidRPr="00F07EDB">
        <w:rPr>
          <w:b/>
          <w:sz w:val="24"/>
          <w:szCs w:val="24"/>
        </w:rPr>
        <w:t>OWS_</w:t>
      </w:r>
      <w:r>
        <w:rPr>
          <w:b/>
          <w:sz w:val="24"/>
          <w:szCs w:val="24"/>
        </w:rPr>
        <w:t>LIKES</w:t>
      </w:r>
      <w:r>
        <w:rPr>
          <w:b/>
          <w:sz w:val="24"/>
          <w:szCs w:val="24"/>
          <w:lang w:val="bg-BG"/>
        </w:rPr>
        <w:t>:</w:t>
      </w:r>
    </w:p>
    <w:p w14:paraId="1405AC4B" w14:textId="77777777" w:rsidR="00B36322" w:rsidRDefault="00B36322" w:rsidP="00F07EDB">
      <w:pPr>
        <w:autoSpaceDE w:val="0"/>
        <w:autoSpaceDN w:val="0"/>
        <w:adjustRightInd w:val="0"/>
        <w:spacing w:after="0" w:line="240" w:lineRule="auto"/>
        <w:rPr>
          <w:rFonts w:ascii="Consolas" w:hAnsi="Consolas" w:cs="Consolas"/>
          <w:sz w:val="20"/>
          <w:szCs w:val="20"/>
          <w:lang w:val="bg-BG"/>
        </w:rPr>
      </w:pPr>
    </w:p>
    <w:p w14:paraId="21D92A87" w14:textId="0AA38E7A" w:rsidR="00B36322" w:rsidRDefault="00B36322" w:rsidP="00F07EDB">
      <w:pPr>
        <w:autoSpaceDE w:val="0"/>
        <w:autoSpaceDN w:val="0"/>
        <w:adjustRightInd w:val="0"/>
        <w:spacing w:after="0" w:line="240" w:lineRule="auto"/>
        <w:rPr>
          <w:rFonts w:ascii="Consolas" w:hAnsi="Consolas" w:cs="Consolas"/>
          <w:sz w:val="20"/>
          <w:szCs w:val="20"/>
          <w:lang w:val="bg-BG"/>
        </w:rPr>
      </w:pPr>
      <w:r>
        <w:rPr>
          <w:noProof/>
        </w:rPr>
        <w:drawing>
          <wp:inline distT="0" distB="0" distL="0" distR="0" wp14:anchorId="6471EBC3" wp14:editId="2B1910D0">
            <wp:extent cx="5943600" cy="6413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641350"/>
                    </a:xfrm>
                    <a:prstGeom prst="rect">
                      <a:avLst/>
                    </a:prstGeom>
                  </pic:spPr>
                </pic:pic>
              </a:graphicData>
            </a:graphic>
          </wp:inline>
        </w:drawing>
      </w:r>
    </w:p>
    <w:p w14:paraId="50865E86" w14:textId="77777777" w:rsidR="00B36322" w:rsidRDefault="00B36322" w:rsidP="00B36322">
      <w:pPr>
        <w:rPr>
          <w:sz w:val="24"/>
          <w:szCs w:val="24"/>
          <w:lang w:val="bg-BG"/>
        </w:rPr>
      </w:pPr>
      <w:r>
        <w:rPr>
          <w:sz w:val="24"/>
          <w:szCs w:val="24"/>
          <w:lang w:val="bg-BG"/>
        </w:rPr>
        <w:t>Като :</w:t>
      </w:r>
    </w:p>
    <w:p w14:paraId="4DE51BB6" w14:textId="2577E7A6" w:rsidR="00B36322" w:rsidRDefault="00B36322" w:rsidP="00B36322">
      <w:pPr>
        <w:autoSpaceDE w:val="0"/>
        <w:autoSpaceDN w:val="0"/>
        <w:adjustRightInd w:val="0"/>
        <w:spacing w:after="0" w:line="240" w:lineRule="auto"/>
        <w:rPr>
          <w:rFonts w:ascii="Consolas" w:hAnsi="Consolas" w:cs="Consolas"/>
          <w:color w:val="000000"/>
          <w:sz w:val="20"/>
          <w:szCs w:val="20"/>
        </w:rPr>
      </w:pPr>
      <w:r>
        <w:rPr>
          <w:b/>
          <w:sz w:val="24"/>
          <w:szCs w:val="24"/>
        </w:rPr>
        <w:t>LIKES</w:t>
      </w:r>
      <w:r w:rsidRPr="00CB40F3">
        <w:rPr>
          <w:b/>
          <w:sz w:val="24"/>
          <w:szCs w:val="24"/>
        </w:rPr>
        <w:t>_ID</w:t>
      </w:r>
      <w:r>
        <w:rPr>
          <w:sz w:val="24"/>
          <w:szCs w:val="24"/>
        </w:rPr>
        <w:t xml:space="preserve"> </w:t>
      </w:r>
      <w:r>
        <w:rPr>
          <w:sz w:val="24"/>
          <w:szCs w:val="24"/>
          <w:lang w:val="bg-BG"/>
        </w:rPr>
        <w:t xml:space="preserve">е </w:t>
      </w:r>
      <w:r>
        <w:rPr>
          <w:sz w:val="24"/>
          <w:szCs w:val="24"/>
        </w:rPr>
        <w:t>primary key</w:t>
      </w:r>
      <w:r>
        <w:rPr>
          <w:sz w:val="24"/>
          <w:szCs w:val="24"/>
          <w:lang w:val="bg-BG"/>
        </w:rPr>
        <w:t xml:space="preserve"> (първичен ключ)</w:t>
      </w:r>
      <w:r>
        <w:rPr>
          <w:sz w:val="24"/>
          <w:szCs w:val="24"/>
        </w:rPr>
        <w:t xml:space="preserve"> </w:t>
      </w:r>
      <w:r>
        <w:rPr>
          <w:sz w:val="24"/>
          <w:szCs w:val="24"/>
          <w:lang w:val="bg-BG"/>
        </w:rPr>
        <w:t>на таблицата.</w:t>
      </w:r>
    </w:p>
    <w:p w14:paraId="6964F792" w14:textId="213806BB" w:rsidR="00B36322" w:rsidRDefault="00B36322" w:rsidP="00B36322">
      <w:pPr>
        <w:autoSpaceDE w:val="0"/>
        <w:autoSpaceDN w:val="0"/>
        <w:adjustRightInd w:val="0"/>
        <w:spacing w:after="0" w:line="240" w:lineRule="auto"/>
        <w:rPr>
          <w:rFonts w:ascii="Consolas" w:hAnsi="Consolas" w:cs="Consolas"/>
          <w:color w:val="000000"/>
          <w:sz w:val="20"/>
          <w:szCs w:val="20"/>
        </w:rPr>
      </w:pPr>
      <w:r>
        <w:rPr>
          <w:rFonts w:ascii="Consolas" w:hAnsi="Consolas" w:cs="Consolas"/>
          <w:b/>
          <w:sz w:val="20"/>
          <w:szCs w:val="20"/>
        </w:rPr>
        <w:t>LIKES_COUNT</w:t>
      </w:r>
      <w:r>
        <w:rPr>
          <w:rFonts w:ascii="Consolas" w:hAnsi="Consolas" w:cs="Consolas"/>
          <w:sz w:val="20"/>
          <w:szCs w:val="20"/>
        </w:rPr>
        <w:t xml:space="preserve"> </w:t>
      </w:r>
      <w:r>
        <w:rPr>
          <w:rFonts w:ascii="Consolas" w:hAnsi="Consolas" w:cs="Consolas"/>
          <w:sz w:val="20"/>
          <w:szCs w:val="20"/>
          <w:lang w:val="bg-BG"/>
        </w:rPr>
        <w:t>броят харесвания.</w:t>
      </w:r>
    </w:p>
    <w:p w14:paraId="35EB9DAA" w14:textId="0A3474A4" w:rsidR="00B36322" w:rsidRDefault="00B36322" w:rsidP="00B36322">
      <w:pPr>
        <w:autoSpaceDE w:val="0"/>
        <w:autoSpaceDN w:val="0"/>
        <w:adjustRightInd w:val="0"/>
        <w:spacing w:after="0" w:line="240" w:lineRule="auto"/>
        <w:rPr>
          <w:rFonts w:ascii="Consolas" w:hAnsi="Consolas" w:cs="Consolas"/>
          <w:sz w:val="20"/>
          <w:szCs w:val="20"/>
          <w:lang w:val="bg-BG"/>
        </w:rPr>
      </w:pPr>
      <w:r>
        <w:rPr>
          <w:rFonts w:ascii="Consolas" w:hAnsi="Consolas" w:cs="Consolas"/>
          <w:b/>
          <w:sz w:val="20"/>
          <w:szCs w:val="20"/>
        </w:rPr>
        <w:t>REFID</w:t>
      </w:r>
      <w:r>
        <w:rPr>
          <w:rFonts w:ascii="Consolas" w:hAnsi="Consolas" w:cs="Consolas"/>
          <w:sz w:val="20"/>
          <w:szCs w:val="20"/>
        </w:rPr>
        <w:t xml:space="preserve"> </w:t>
      </w:r>
      <w:r>
        <w:rPr>
          <w:rFonts w:ascii="Consolas" w:hAnsi="Consolas" w:cs="Consolas"/>
          <w:sz w:val="20"/>
          <w:szCs w:val="20"/>
          <w:lang w:val="bg-BG"/>
        </w:rPr>
        <w:t xml:space="preserve">полето е или </w:t>
      </w:r>
      <w:r>
        <w:rPr>
          <w:rFonts w:ascii="Consolas" w:hAnsi="Consolas" w:cs="Consolas"/>
          <w:sz w:val="20"/>
          <w:szCs w:val="20"/>
        </w:rPr>
        <w:t>userId</w:t>
      </w:r>
      <w:r>
        <w:rPr>
          <w:rFonts w:ascii="Consolas" w:hAnsi="Consolas" w:cs="Consolas"/>
          <w:sz w:val="20"/>
          <w:szCs w:val="20"/>
          <w:lang w:val="bg-BG"/>
        </w:rPr>
        <w:t>,</w:t>
      </w:r>
      <w:r w:rsidR="00014F4D">
        <w:rPr>
          <w:rFonts w:ascii="Consolas" w:hAnsi="Consolas" w:cs="Consolas"/>
          <w:sz w:val="20"/>
          <w:szCs w:val="20"/>
        </w:rPr>
        <w:t xml:space="preserve"> </w:t>
      </w:r>
      <w:r>
        <w:rPr>
          <w:rFonts w:ascii="Consolas" w:hAnsi="Consolas" w:cs="Consolas"/>
          <w:sz w:val="20"/>
          <w:szCs w:val="20"/>
        </w:rPr>
        <w:t>advertisementID</w:t>
      </w:r>
      <w:r>
        <w:rPr>
          <w:rFonts w:ascii="Consolas" w:hAnsi="Consolas" w:cs="Consolas"/>
          <w:sz w:val="20"/>
          <w:szCs w:val="20"/>
          <w:lang w:val="bg-BG"/>
        </w:rPr>
        <w:t xml:space="preserve"> или </w:t>
      </w:r>
      <w:r>
        <w:rPr>
          <w:rFonts w:ascii="Consolas" w:hAnsi="Consolas" w:cs="Consolas"/>
          <w:sz w:val="20"/>
          <w:szCs w:val="20"/>
        </w:rPr>
        <w:t>imageId</w:t>
      </w:r>
      <w:r>
        <w:rPr>
          <w:rFonts w:ascii="Consolas" w:hAnsi="Consolas" w:cs="Consolas"/>
          <w:sz w:val="20"/>
          <w:szCs w:val="20"/>
          <w:lang w:val="bg-BG"/>
        </w:rPr>
        <w:t>.</w:t>
      </w:r>
    </w:p>
    <w:p w14:paraId="03E55B7D" w14:textId="6CE3CBEB" w:rsidR="00B36322" w:rsidRDefault="00B36322" w:rsidP="00B36322">
      <w:pPr>
        <w:autoSpaceDE w:val="0"/>
        <w:autoSpaceDN w:val="0"/>
        <w:adjustRightInd w:val="0"/>
        <w:spacing w:after="0" w:line="240" w:lineRule="auto"/>
        <w:rPr>
          <w:rFonts w:ascii="Consolas" w:hAnsi="Consolas" w:cs="Consolas"/>
          <w:sz w:val="20"/>
          <w:szCs w:val="20"/>
          <w:lang w:val="bg-BG"/>
        </w:rPr>
      </w:pPr>
      <w:r>
        <w:rPr>
          <w:rFonts w:ascii="Consolas" w:hAnsi="Consolas" w:cs="Consolas"/>
          <w:b/>
          <w:sz w:val="20"/>
          <w:szCs w:val="20"/>
        </w:rPr>
        <w:t xml:space="preserve">LIKE_TYPE </w:t>
      </w:r>
      <w:r>
        <w:rPr>
          <w:rFonts w:ascii="Consolas" w:hAnsi="Consolas" w:cs="Consolas"/>
          <w:sz w:val="20"/>
          <w:szCs w:val="20"/>
        </w:rPr>
        <w:t xml:space="preserve">– </w:t>
      </w:r>
      <w:r>
        <w:rPr>
          <w:rFonts w:ascii="Consolas" w:hAnsi="Consolas" w:cs="Consolas"/>
          <w:sz w:val="20"/>
          <w:szCs w:val="20"/>
          <w:lang w:val="bg-BG"/>
        </w:rPr>
        <w:t xml:space="preserve">какъв тип харесвания – два типа </w:t>
      </w:r>
      <w:r>
        <w:rPr>
          <w:rFonts w:ascii="Consolas" w:hAnsi="Consolas" w:cs="Consolas"/>
          <w:sz w:val="20"/>
          <w:szCs w:val="20"/>
        </w:rPr>
        <w:t xml:space="preserve">“ADV – </w:t>
      </w:r>
      <w:r>
        <w:rPr>
          <w:rFonts w:ascii="Consolas" w:hAnsi="Consolas" w:cs="Consolas"/>
          <w:sz w:val="20"/>
          <w:szCs w:val="20"/>
          <w:lang w:val="bg-BG"/>
        </w:rPr>
        <w:t>обява“ и „</w:t>
      </w:r>
      <w:r>
        <w:rPr>
          <w:rFonts w:ascii="Consolas" w:hAnsi="Consolas" w:cs="Consolas"/>
          <w:sz w:val="20"/>
          <w:szCs w:val="20"/>
        </w:rPr>
        <w:t>IMG</w:t>
      </w:r>
      <w:r>
        <w:rPr>
          <w:rFonts w:ascii="Consolas" w:hAnsi="Consolas" w:cs="Consolas"/>
          <w:sz w:val="20"/>
          <w:szCs w:val="20"/>
          <w:lang w:val="bg-BG"/>
        </w:rPr>
        <w:t xml:space="preserve"> –</w:t>
      </w:r>
      <w:r>
        <w:rPr>
          <w:rFonts w:ascii="Consolas" w:hAnsi="Consolas" w:cs="Consolas"/>
          <w:sz w:val="20"/>
          <w:szCs w:val="20"/>
        </w:rPr>
        <w:t xml:space="preserve"> </w:t>
      </w:r>
      <w:r>
        <w:rPr>
          <w:rFonts w:ascii="Consolas" w:hAnsi="Consolas" w:cs="Consolas"/>
          <w:sz w:val="20"/>
          <w:szCs w:val="20"/>
          <w:lang w:val="bg-BG"/>
        </w:rPr>
        <w:t>снимка“.</w:t>
      </w:r>
    </w:p>
    <w:p w14:paraId="1340B728" w14:textId="503A1E8A" w:rsidR="00B36322" w:rsidRDefault="00B36322" w:rsidP="00B36322">
      <w:pPr>
        <w:autoSpaceDE w:val="0"/>
        <w:autoSpaceDN w:val="0"/>
        <w:adjustRightInd w:val="0"/>
        <w:spacing w:after="0" w:line="240" w:lineRule="auto"/>
        <w:rPr>
          <w:rFonts w:ascii="Consolas" w:hAnsi="Consolas" w:cs="Consolas"/>
          <w:sz w:val="20"/>
          <w:szCs w:val="20"/>
        </w:rPr>
      </w:pPr>
    </w:p>
    <w:p w14:paraId="60B278C3" w14:textId="39CFA882" w:rsidR="00D32367" w:rsidRDefault="00D32367" w:rsidP="00B36322">
      <w:pPr>
        <w:autoSpaceDE w:val="0"/>
        <w:autoSpaceDN w:val="0"/>
        <w:adjustRightInd w:val="0"/>
        <w:spacing w:after="0" w:line="240" w:lineRule="auto"/>
        <w:rPr>
          <w:rFonts w:ascii="Consolas" w:hAnsi="Consolas" w:cs="Consolas"/>
          <w:sz w:val="20"/>
          <w:szCs w:val="20"/>
        </w:rPr>
      </w:pPr>
    </w:p>
    <w:p w14:paraId="6E804AA1" w14:textId="08583905" w:rsidR="00D32367" w:rsidRPr="00D32367" w:rsidRDefault="00D32367" w:rsidP="00B36322">
      <w:pPr>
        <w:autoSpaceDE w:val="0"/>
        <w:autoSpaceDN w:val="0"/>
        <w:adjustRightInd w:val="0"/>
        <w:spacing w:after="0" w:line="240" w:lineRule="auto"/>
        <w:rPr>
          <w:rFonts w:ascii="Consolas" w:hAnsi="Consolas" w:cs="Consolas"/>
          <w:sz w:val="20"/>
          <w:szCs w:val="20"/>
          <w:lang w:val="bg-BG"/>
        </w:rPr>
      </w:pPr>
      <w:r>
        <w:rPr>
          <w:rFonts w:ascii="Consolas" w:hAnsi="Consolas" w:cs="Consolas"/>
          <w:sz w:val="20"/>
          <w:szCs w:val="20"/>
          <w:lang w:val="bg-BG"/>
        </w:rPr>
        <w:t>След въвеждането на цялата тази информация, обявата става видима в административния екран – в който административно лице решава дали тази обява е валидна и ще стане видима за аудиторията.</w:t>
      </w:r>
    </w:p>
    <w:p w14:paraId="3F9D9ACA" w14:textId="22613C9C" w:rsidR="00B36322" w:rsidRDefault="00B36322" w:rsidP="00F07EDB">
      <w:pPr>
        <w:autoSpaceDE w:val="0"/>
        <w:autoSpaceDN w:val="0"/>
        <w:adjustRightInd w:val="0"/>
        <w:spacing w:after="0" w:line="240" w:lineRule="auto"/>
        <w:rPr>
          <w:rFonts w:ascii="Consolas" w:hAnsi="Consolas" w:cs="Consolas"/>
          <w:sz w:val="20"/>
          <w:szCs w:val="20"/>
          <w:lang w:val="bg-BG"/>
        </w:rPr>
      </w:pPr>
    </w:p>
    <w:p w14:paraId="075EF92D" w14:textId="2EA89CA5" w:rsidR="00186DB2" w:rsidRDefault="00186DB2" w:rsidP="00F07EDB">
      <w:pPr>
        <w:autoSpaceDE w:val="0"/>
        <w:autoSpaceDN w:val="0"/>
        <w:adjustRightInd w:val="0"/>
        <w:spacing w:after="0" w:line="240" w:lineRule="auto"/>
        <w:rPr>
          <w:rFonts w:ascii="Consolas" w:hAnsi="Consolas" w:cs="Consolas"/>
          <w:sz w:val="20"/>
          <w:szCs w:val="20"/>
        </w:rPr>
      </w:pPr>
      <w:r>
        <w:rPr>
          <w:rFonts w:ascii="Consolas" w:hAnsi="Consolas" w:cs="Consolas"/>
          <w:sz w:val="20"/>
          <w:szCs w:val="20"/>
          <w:lang w:val="bg-BG"/>
        </w:rPr>
        <w:t xml:space="preserve">Ако бъде одобрена от административно лице, обявата става видима. Ако бъде отхвърлена обаче, </w:t>
      </w:r>
      <w:r w:rsidR="0023182C">
        <w:rPr>
          <w:rFonts w:ascii="Consolas" w:hAnsi="Consolas" w:cs="Consolas"/>
          <w:sz w:val="20"/>
          <w:szCs w:val="20"/>
          <w:lang w:val="bg-BG"/>
        </w:rPr>
        <w:t xml:space="preserve">тя се появява в екранчето </w:t>
      </w:r>
      <w:r w:rsidR="0023182C">
        <w:rPr>
          <w:rFonts w:ascii="Consolas" w:hAnsi="Consolas" w:cs="Consolas"/>
          <w:sz w:val="20"/>
          <w:szCs w:val="20"/>
        </w:rPr>
        <w:t xml:space="preserve">My advertisements </w:t>
      </w:r>
      <w:r w:rsidR="0023182C">
        <w:rPr>
          <w:rFonts w:ascii="Consolas" w:hAnsi="Consolas" w:cs="Consolas"/>
          <w:sz w:val="20"/>
          <w:szCs w:val="20"/>
          <w:lang w:val="bg-BG"/>
        </w:rPr>
        <w:t xml:space="preserve">със статус </w:t>
      </w:r>
      <w:r w:rsidR="0023182C">
        <w:rPr>
          <w:rFonts w:ascii="Consolas" w:hAnsi="Consolas" w:cs="Consolas"/>
          <w:sz w:val="20"/>
          <w:szCs w:val="20"/>
        </w:rPr>
        <w:t>–</w:t>
      </w:r>
      <w:r w:rsidR="0023182C">
        <w:rPr>
          <w:rFonts w:ascii="Consolas" w:hAnsi="Consolas" w:cs="Consolas"/>
          <w:sz w:val="20"/>
          <w:szCs w:val="20"/>
          <w:lang w:val="bg-BG"/>
        </w:rPr>
        <w:t xml:space="preserve"> </w:t>
      </w:r>
      <w:r w:rsidR="0023182C">
        <w:rPr>
          <w:rFonts w:ascii="Consolas" w:hAnsi="Consolas" w:cs="Consolas"/>
          <w:sz w:val="20"/>
          <w:szCs w:val="20"/>
        </w:rPr>
        <w:t>rejected.</w:t>
      </w:r>
    </w:p>
    <w:p w14:paraId="158E2B41" w14:textId="0A1E10C4" w:rsidR="001C6F18" w:rsidRDefault="001C6F18" w:rsidP="00F07EDB">
      <w:pPr>
        <w:autoSpaceDE w:val="0"/>
        <w:autoSpaceDN w:val="0"/>
        <w:adjustRightInd w:val="0"/>
        <w:spacing w:after="0" w:line="240" w:lineRule="auto"/>
        <w:rPr>
          <w:rFonts w:ascii="Consolas" w:hAnsi="Consolas" w:cs="Consolas"/>
          <w:sz w:val="20"/>
          <w:szCs w:val="20"/>
        </w:rPr>
      </w:pPr>
    </w:p>
    <w:p w14:paraId="530FC8F6" w14:textId="5973B784" w:rsidR="001C6F18" w:rsidRDefault="001C6F18" w:rsidP="00F07EDB">
      <w:pPr>
        <w:autoSpaceDE w:val="0"/>
        <w:autoSpaceDN w:val="0"/>
        <w:adjustRightInd w:val="0"/>
        <w:spacing w:after="0" w:line="240" w:lineRule="auto"/>
        <w:rPr>
          <w:rFonts w:ascii="Consolas" w:hAnsi="Consolas" w:cs="Consolas"/>
          <w:sz w:val="20"/>
          <w:szCs w:val="20"/>
          <w:lang w:val="bg-BG"/>
        </w:rPr>
      </w:pPr>
      <w:r>
        <w:rPr>
          <w:rFonts w:ascii="Consolas" w:hAnsi="Consolas" w:cs="Consolas"/>
          <w:sz w:val="20"/>
          <w:szCs w:val="20"/>
        </w:rPr>
        <w:t xml:space="preserve">8.3 </w:t>
      </w:r>
      <w:r>
        <w:rPr>
          <w:rFonts w:ascii="Consolas" w:hAnsi="Consolas" w:cs="Consolas"/>
          <w:sz w:val="20"/>
          <w:szCs w:val="20"/>
          <w:lang w:val="bg-BG"/>
        </w:rPr>
        <w:t>Административна част</w:t>
      </w:r>
    </w:p>
    <w:p w14:paraId="47542436" w14:textId="4B57AD09" w:rsidR="001C6F18" w:rsidRDefault="001C6F18" w:rsidP="00F07EDB">
      <w:pPr>
        <w:autoSpaceDE w:val="0"/>
        <w:autoSpaceDN w:val="0"/>
        <w:adjustRightInd w:val="0"/>
        <w:spacing w:after="0" w:line="240" w:lineRule="auto"/>
        <w:rPr>
          <w:rFonts w:ascii="Consolas" w:hAnsi="Consolas" w:cs="Consolas"/>
          <w:sz w:val="20"/>
          <w:szCs w:val="20"/>
          <w:lang w:val="bg-BG"/>
        </w:rPr>
      </w:pPr>
    </w:p>
    <w:p w14:paraId="3C830F0D" w14:textId="0A758A6A" w:rsidR="00234AA8" w:rsidRDefault="00234AA8" w:rsidP="00F07EDB">
      <w:pPr>
        <w:autoSpaceDE w:val="0"/>
        <w:autoSpaceDN w:val="0"/>
        <w:adjustRightInd w:val="0"/>
        <w:spacing w:after="0" w:line="240" w:lineRule="auto"/>
        <w:rPr>
          <w:rFonts w:ascii="Consolas" w:hAnsi="Consolas" w:cs="Consolas"/>
          <w:sz w:val="20"/>
          <w:szCs w:val="20"/>
          <w:lang w:val="bg-BG"/>
        </w:rPr>
      </w:pPr>
      <w:r>
        <w:rPr>
          <w:rFonts w:ascii="Consolas" w:hAnsi="Consolas" w:cs="Consolas"/>
          <w:sz w:val="20"/>
          <w:szCs w:val="20"/>
          <w:lang w:val="bg-BG"/>
        </w:rPr>
        <w:t>Даден потребител може да бъде административно лице. Като административно лице, той има право да одобрява и отхвърля обяви, да избира група към която принадлежи конкретната обява и да създава нови групи ако се налага.</w:t>
      </w:r>
      <w:r w:rsidR="001D2487">
        <w:rPr>
          <w:rFonts w:ascii="Consolas" w:hAnsi="Consolas" w:cs="Consolas"/>
          <w:sz w:val="20"/>
          <w:szCs w:val="20"/>
          <w:lang w:val="bg-BG"/>
        </w:rPr>
        <w:t xml:space="preserve"> Потребител може да получи администраторски права само по договорка.</w:t>
      </w:r>
    </w:p>
    <w:p w14:paraId="5A4BCA6A" w14:textId="77777777" w:rsidR="001D2487" w:rsidRPr="001D2487" w:rsidRDefault="001D2487" w:rsidP="00F07EDB">
      <w:pPr>
        <w:autoSpaceDE w:val="0"/>
        <w:autoSpaceDN w:val="0"/>
        <w:adjustRightInd w:val="0"/>
        <w:spacing w:after="0" w:line="240" w:lineRule="auto"/>
        <w:rPr>
          <w:rFonts w:ascii="Consolas" w:hAnsi="Consolas" w:cs="Consolas"/>
          <w:sz w:val="20"/>
          <w:szCs w:val="20"/>
        </w:rPr>
      </w:pPr>
    </w:p>
    <w:p w14:paraId="17B029E4" w14:textId="5C43DFB3" w:rsidR="00234AA8" w:rsidRDefault="00234AA8" w:rsidP="00F07EDB">
      <w:pPr>
        <w:autoSpaceDE w:val="0"/>
        <w:autoSpaceDN w:val="0"/>
        <w:adjustRightInd w:val="0"/>
        <w:spacing w:after="0" w:line="240" w:lineRule="auto"/>
        <w:rPr>
          <w:rFonts w:ascii="Consolas" w:hAnsi="Consolas" w:cs="Consolas"/>
          <w:sz w:val="20"/>
          <w:szCs w:val="20"/>
          <w:lang w:val="bg-BG"/>
        </w:rPr>
      </w:pPr>
    </w:p>
    <w:p w14:paraId="32E9C7FF" w14:textId="1E6B2095" w:rsidR="00234AA8" w:rsidRDefault="00234AA8" w:rsidP="00F07EDB">
      <w:pPr>
        <w:autoSpaceDE w:val="0"/>
        <w:autoSpaceDN w:val="0"/>
        <w:adjustRightInd w:val="0"/>
        <w:spacing w:after="0" w:line="240" w:lineRule="auto"/>
        <w:rPr>
          <w:rFonts w:ascii="Consolas" w:hAnsi="Consolas" w:cs="Consolas"/>
          <w:sz w:val="20"/>
          <w:szCs w:val="20"/>
          <w:lang w:val="bg-BG"/>
        </w:rPr>
      </w:pPr>
      <w:r>
        <w:rPr>
          <w:rFonts w:ascii="Consolas" w:hAnsi="Consolas" w:cs="Consolas"/>
          <w:sz w:val="20"/>
          <w:szCs w:val="20"/>
          <w:lang w:val="bg-BG"/>
        </w:rPr>
        <w:t>СНИМКА НА АДМИН ЕКРАНА</w:t>
      </w:r>
    </w:p>
    <w:p w14:paraId="0ECDAC1B" w14:textId="03502F3A" w:rsidR="00234AA8" w:rsidRDefault="00234AA8" w:rsidP="00F07EDB">
      <w:pPr>
        <w:autoSpaceDE w:val="0"/>
        <w:autoSpaceDN w:val="0"/>
        <w:adjustRightInd w:val="0"/>
        <w:spacing w:after="0" w:line="240" w:lineRule="auto"/>
        <w:rPr>
          <w:rFonts w:ascii="Consolas" w:hAnsi="Consolas" w:cs="Consolas"/>
          <w:sz w:val="20"/>
          <w:szCs w:val="20"/>
          <w:lang w:val="bg-BG"/>
        </w:rPr>
      </w:pPr>
    </w:p>
    <w:p w14:paraId="36306604" w14:textId="79C665CB" w:rsidR="00234AA8" w:rsidRDefault="00234AA8" w:rsidP="00F07EDB">
      <w:pPr>
        <w:autoSpaceDE w:val="0"/>
        <w:autoSpaceDN w:val="0"/>
        <w:adjustRightInd w:val="0"/>
        <w:spacing w:after="0" w:line="240" w:lineRule="auto"/>
        <w:rPr>
          <w:rFonts w:ascii="Consolas" w:hAnsi="Consolas" w:cs="Consolas"/>
          <w:sz w:val="20"/>
          <w:szCs w:val="20"/>
          <w:lang w:val="bg-BG"/>
        </w:rPr>
      </w:pPr>
    </w:p>
    <w:p w14:paraId="025B6F9C" w14:textId="2B3880FF" w:rsidR="00234AA8" w:rsidRDefault="00234AA8" w:rsidP="00F07EDB">
      <w:pPr>
        <w:autoSpaceDE w:val="0"/>
        <w:autoSpaceDN w:val="0"/>
        <w:adjustRightInd w:val="0"/>
        <w:spacing w:after="0" w:line="240" w:lineRule="auto"/>
        <w:rPr>
          <w:rFonts w:ascii="Consolas" w:hAnsi="Consolas" w:cs="Consolas"/>
          <w:sz w:val="20"/>
          <w:szCs w:val="20"/>
          <w:lang w:val="bg-BG"/>
        </w:rPr>
      </w:pPr>
      <w:r>
        <w:rPr>
          <w:rFonts w:ascii="Consolas" w:hAnsi="Consolas" w:cs="Consolas"/>
          <w:sz w:val="20"/>
          <w:szCs w:val="20"/>
          <w:lang w:val="bg-BG"/>
        </w:rPr>
        <w:t>Обявите със статус „ чакащи одобрение „ се показват в този екран със съкратена информация. От тук администраторското лице може да отвори дадена обява, като кликне на заглавието и, и да прочете пълната информация на обявата, да одобри обявата като избере съответната група в която да я помести, или да я отхвърли.</w:t>
      </w:r>
    </w:p>
    <w:p w14:paraId="31B991FA" w14:textId="0E6CDB1E" w:rsidR="00234AA8" w:rsidRDefault="002F22C4" w:rsidP="00F07EDB">
      <w:pPr>
        <w:autoSpaceDE w:val="0"/>
        <w:autoSpaceDN w:val="0"/>
        <w:adjustRightInd w:val="0"/>
        <w:spacing w:after="0" w:line="240" w:lineRule="auto"/>
        <w:rPr>
          <w:rFonts w:ascii="Consolas" w:hAnsi="Consolas" w:cs="Consolas"/>
          <w:sz w:val="20"/>
          <w:szCs w:val="20"/>
          <w:lang w:val="bg-BG"/>
        </w:rPr>
      </w:pPr>
      <w:r>
        <w:rPr>
          <w:rFonts w:ascii="Consolas" w:hAnsi="Consolas" w:cs="Consolas"/>
          <w:sz w:val="20"/>
          <w:szCs w:val="20"/>
          <w:lang w:val="bg-BG"/>
        </w:rPr>
        <w:t xml:space="preserve">Ако натисне бутона </w:t>
      </w:r>
      <w:r>
        <w:rPr>
          <w:rFonts w:ascii="Consolas" w:hAnsi="Consolas" w:cs="Consolas"/>
          <w:sz w:val="20"/>
          <w:szCs w:val="20"/>
        </w:rPr>
        <w:t xml:space="preserve">Approve </w:t>
      </w:r>
      <w:r>
        <w:rPr>
          <w:rFonts w:ascii="Consolas" w:hAnsi="Consolas" w:cs="Consolas"/>
          <w:sz w:val="20"/>
          <w:szCs w:val="20"/>
          <w:lang w:val="bg-BG"/>
        </w:rPr>
        <w:t>без да е избрал групата, селект менюто ще светне.</w:t>
      </w:r>
    </w:p>
    <w:p w14:paraId="011EC307" w14:textId="142C8EB4" w:rsidR="002F22C4" w:rsidRDefault="002F22C4" w:rsidP="00F07EDB">
      <w:pPr>
        <w:autoSpaceDE w:val="0"/>
        <w:autoSpaceDN w:val="0"/>
        <w:adjustRightInd w:val="0"/>
        <w:spacing w:after="0" w:line="240" w:lineRule="auto"/>
        <w:rPr>
          <w:rFonts w:ascii="Consolas" w:hAnsi="Consolas" w:cs="Consolas"/>
          <w:sz w:val="20"/>
          <w:szCs w:val="20"/>
        </w:rPr>
      </w:pPr>
    </w:p>
    <w:p w14:paraId="6818B5C2" w14:textId="12D80DE3" w:rsidR="002F22C4" w:rsidRPr="002F22C4" w:rsidRDefault="002F22C4" w:rsidP="00F07EDB">
      <w:pPr>
        <w:autoSpaceDE w:val="0"/>
        <w:autoSpaceDN w:val="0"/>
        <w:adjustRightInd w:val="0"/>
        <w:spacing w:after="0" w:line="240" w:lineRule="auto"/>
        <w:rPr>
          <w:rFonts w:ascii="Consolas" w:hAnsi="Consolas" w:cs="Consolas"/>
          <w:sz w:val="20"/>
          <w:szCs w:val="20"/>
          <w:lang w:val="bg-BG"/>
        </w:rPr>
      </w:pPr>
      <w:r>
        <w:rPr>
          <w:rFonts w:ascii="Consolas" w:hAnsi="Consolas" w:cs="Consolas"/>
          <w:sz w:val="20"/>
          <w:szCs w:val="20"/>
          <w:lang w:val="bg-BG"/>
        </w:rPr>
        <w:t xml:space="preserve">Ако няма подходяща създадена група в която обявата трябва да бъде поместена, администраторското лице може да създаде нова група от менюто </w:t>
      </w:r>
      <w:r>
        <w:rPr>
          <w:rFonts w:ascii="Consolas" w:hAnsi="Consolas" w:cs="Consolas"/>
          <w:sz w:val="20"/>
          <w:szCs w:val="20"/>
        </w:rPr>
        <w:t>New Group</w:t>
      </w:r>
      <w:r>
        <w:rPr>
          <w:rFonts w:ascii="Consolas" w:hAnsi="Consolas" w:cs="Consolas"/>
          <w:sz w:val="20"/>
          <w:szCs w:val="20"/>
          <w:lang w:val="bg-BG"/>
        </w:rPr>
        <w:t>, което е видимо само за администраторски лица.</w:t>
      </w:r>
    </w:p>
    <w:p w14:paraId="59C98C57" w14:textId="05998746" w:rsidR="002F22C4" w:rsidRDefault="002F22C4" w:rsidP="00F07EDB">
      <w:pPr>
        <w:autoSpaceDE w:val="0"/>
        <w:autoSpaceDN w:val="0"/>
        <w:adjustRightInd w:val="0"/>
        <w:spacing w:after="0" w:line="240" w:lineRule="auto"/>
        <w:rPr>
          <w:rFonts w:ascii="Consolas" w:hAnsi="Consolas" w:cs="Consolas"/>
          <w:sz w:val="20"/>
          <w:szCs w:val="20"/>
        </w:rPr>
      </w:pPr>
      <w:r>
        <w:rPr>
          <w:noProof/>
        </w:rPr>
        <w:lastRenderedPageBreak/>
        <w:drawing>
          <wp:inline distT="0" distB="0" distL="0" distR="0" wp14:anchorId="2FD7C4F2" wp14:editId="6FF8E12E">
            <wp:extent cx="5943600" cy="29597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959735"/>
                    </a:xfrm>
                    <a:prstGeom prst="rect">
                      <a:avLst/>
                    </a:prstGeom>
                  </pic:spPr>
                </pic:pic>
              </a:graphicData>
            </a:graphic>
          </wp:inline>
        </w:drawing>
      </w:r>
    </w:p>
    <w:p w14:paraId="6DE738AE" w14:textId="6578CC20" w:rsidR="002F22C4" w:rsidRDefault="002F22C4" w:rsidP="00F07EDB">
      <w:pPr>
        <w:autoSpaceDE w:val="0"/>
        <w:autoSpaceDN w:val="0"/>
        <w:adjustRightInd w:val="0"/>
        <w:spacing w:after="0" w:line="240" w:lineRule="auto"/>
        <w:rPr>
          <w:rFonts w:ascii="Consolas" w:hAnsi="Consolas" w:cs="Consolas"/>
          <w:sz w:val="20"/>
          <w:szCs w:val="20"/>
        </w:rPr>
      </w:pPr>
    </w:p>
    <w:p w14:paraId="663BDE02" w14:textId="122101F8" w:rsidR="002F22C4" w:rsidRDefault="002F22C4" w:rsidP="00F07EDB">
      <w:pPr>
        <w:autoSpaceDE w:val="0"/>
        <w:autoSpaceDN w:val="0"/>
        <w:adjustRightInd w:val="0"/>
        <w:spacing w:after="0" w:line="240" w:lineRule="auto"/>
        <w:rPr>
          <w:rFonts w:ascii="Consolas" w:hAnsi="Consolas" w:cs="Consolas"/>
          <w:sz w:val="20"/>
          <w:szCs w:val="20"/>
          <w:lang w:val="bg-BG"/>
        </w:rPr>
      </w:pPr>
      <w:r>
        <w:rPr>
          <w:rFonts w:ascii="Consolas" w:hAnsi="Consolas" w:cs="Consolas"/>
          <w:sz w:val="20"/>
          <w:szCs w:val="20"/>
          <w:lang w:val="bg-BG"/>
        </w:rPr>
        <w:t xml:space="preserve">Бутонът </w:t>
      </w:r>
      <w:r>
        <w:rPr>
          <w:rFonts w:ascii="Consolas" w:hAnsi="Consolas" w:cs="Consolas"/>
          <w:sz w:val="20"/>
          <w:szCs w:val="20"/>
        </w:rPr>
        <w:t xml:space="preserve">create </w:t>
      </w:r>
      <w:r>
        <w:rPr>
          <w:rFonts w:ascii="Consolas" w:hAnsi="Consolas" w:cs="Consolas"/>
          <w:sz w:val="20"/>
          <w:szCs w:val="20"/>
          <w:lang w:val="bg-BG"/>
        </w:rPr>
        <w:t>е заключен докато не се въведе валидно име за група.</w:t>
      </w:r>
    </w:p>
    <w:p w14:paraId="17554716" w14:textId="56B2854A" w:rsidR="002F22C4" w:rsidRDefault="002F22C4" w:rsidP="00F07EDB">
      <w:pPr>
        <w:autoSpaceDE w:val="0"/>
        <w:autoSpaceDN w:val="0"/>
        <w:adjustRightInd w:val="0"/>
        <w:spacing w:after="0" w:line="240" w:lineRule="auto"/>
        <w:rPr>
          <w:rFonts w:ascii="Consolas" w:hAnsi="Consolas" w:cs="Consolas"/>
          <w:sz w:val="20"/>
          <w:szCs w:val="20"/>
          <w:lang w:val="bg-BG"/>
        </w:rPr>
      </w:pPr>
      <w:r>
        <w:rPr>
          <w:rFonts w:ascii="Consolas" w:hAnsi="Consolas" w:cs="Consolas"/>
          <w:sz w:val="20"/>
          <w:szCs w:val="20"/>
          <w:lang w:val="bg-BG"/>
        </w:rPr>
        <w:t xml:space="preserve">След като се натисне </w:t>
      </w:r>
      <w:r>
        <w:rPr>
          <w:rFonts w:ascii="Consolas" w:hAnsi="Consolas" w:cs="Consolas"/>
          <w:sz w:val="20"/>
          <w:szCs w:val="20"/>
        </w:rPr>
        <w:t>create</w:t>
      </w:r>
      <w:r>
        <w:rPr>
          <w:rFonts w:ascii="Consolas" w:hAnsi="Consolas" w:cs="Consolas"/>
          <w:sz w:val="20"/>
          <w:szCs w:val="20"/>
          <w:lang w:val="bg-BG"/>
        </w:rPr>
        <w:t xml:space="preserve"> , групата е създадена и администраторското лице може да се върне при обявите за одобрение. Новосъздадената група вече ще присъства.</w:t>
      </w:r>
    </w:p>
    <w:p w14:paraId="19B0561B" w14:textId="1CE404B4" w:rsidR="002F22C4" w:rsidRDefault="002F22C4" w:rsidP="00F07EDB">
      <w:pPr>
        <w:autoSpaceDE w:val="0"/>
        <w:autoSpaceDN w:val="0"/>
        <w:adjustRightInd w:val="0"/>
        <w:spacing w:after="0" w:line="240" w:lineRule="auto"/>
        <w:rPr>
          <w:rFonts w:ascii="Consolas" w:hAnsi="Consolas" w:cs="Consolas"/>
          <w:sz w:val="20"/>
          <w:szCs w:val="20"/>
          <w:lang w:val="bg-BG"/>
        </w:rPr>
      </w:pPr>
    </w:p>
    <w:p w14:paraId="72953E63" w14:textId="2A26DD8A" w:rsidR="002F22C4" w:rsidRDefault="002F22C4" w:rsidP="00F07EDB">
      <w:pPr>
        <w:autoSpaceDE w:val="0"/>
        <w:autoSpaceDN w:val="0"/>
        <w:adjustRightInd w:val="0"/>
        <w:spacing w:after="0" w:line="240" w:lineRule="auto"/>
        <w:rPr>
          <w:rFonts w:ascii="Consolas" w:hAnsi="Consolas" w:cs="Consolas"/>
          <w:sz w:val="20"/>
          <w:szCs w:val="20"/>
          <w:lang w:val="bg-BG"/>
        </w:rPr>
      </w:pPr>
      <w:r>
        <w:rPr>
          <w:rFonts w:ascii="Consolas" w:hAnsi="Consolas" w:cs="Consolas"/>
          <w:sz w:val="20"/>
          <w:szCs w:val="20"/>
          <w:lang w:val="bg-BG"/>
        </w:rPr>
        <w:t>Като допълнителна анимация, когато цъкнем в дадено поле, то се оцветява в жълто.</w:t>
      </w:r>
    </w:p>
    <w:p w14:paraId="6E46FEBC" w14:textId="300DB639" w:rsidR="002F22C4" w:rsidRDefault="002F22C4" w:rsidP="00F07EDB">
      <w:pPr>
        <w:autoSpaceDE w:val="0"/>
        <w:autoSpaceDN w:val="0"/>
        <w:adjustRightInd w:val="0"/>
        <w:spacing w:after="0" w:line="240" w:lineRule="auto"/>
        <w:rPr>
          <w:rFonts w:ascii="Consolas" w:hAnsi="Consolas" w:cs="Consolas"/>
          <w:sz w:val="20"/>
          <w:szCs w:val="20"/>
          <w:lang w:val="bg-BG"/>
        </w:rPr>
      </w:pPr>
      <w:r>
        <w:rPr>
          <w:noProof/>
        </w:rPr>
        <w:drawing>
          <wp:inline distT="0" distB="0" distL="0" distR="0" wp14:anchorId="7069BCBE" wp14:editId="690DEFB9">
            <wp:extent cx="5943600" cy="26803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680335"/>
                    </a:xfrm>
                    <a:prstGeom prst="rect">
                      <a:avLst/>
                    </a:prstGeom>
                  </pic:spPr>
                </pic:pic>
              </a:graphicData>
            </a:graphic>
          </wp:inline>
        </w:drawing>
      </w:r>
    </w:p>
    <w:p w14:paraId="1914804D" w14:textId="4B3FF9ED" w:rsidR="002F22C4" w:rsidRDefault="002F22C4" w:rsidP="00F07EDB">
      <w:pPr>
        <w:autoSpaceDE w:val="0"/>
        <w:autoSpaceDN w:val="0"/>
        <w:adjustRightInd w:val="0"/>
        <w:spacing w:after="0" w:line="240" w:lineRule="auto"/>
        <w:rPr>
          <w:rFonts w:ascii="Consolas" w:hAnsi="Consolas" w:cs="Consolas"/>
          <w:sz w:val="20"/>
          <w:szCs w:val="20"/>
          <w:lang w:val="bg-BG"/>
        </w:rPr>
      </w:pPr>
    </w:p>
    <w:p w14:paraId="7063C96B" w14:textId="3F330349" w:rsidR="002F22C4" w:rsidRDefault="002F22C4" w:rsidP="00F07EDB">
      <w:pPr>
        <w:autoSpaceDE w:val="0"/>
        <w:autoSpaceDN w:val="0"/>
        <w:adjustRightInd w:val="0"/>
        <w:spacing w:after="0" w:line="240" w:lineRule="auto"/>
        <w:rPr>
          <w:rFonts w:ascii="Consolas" w:hAnsi="Consolas" w:cs="Consolas"/>
          <w:sz w:val="20"/>
          <w:szCs w:val="20"/>
          <w:lang w:val="bg-BG"/>
        </w:rPr>
      </w:pPr>
    </w:p>
    <w:p w14:paraId="2311D346" w14:textId="7DE2F067" w:rsidR="002F22C4" w:rsidRDefault="002F22C4" w:rsidP="00F07EDB">
      <w:pPr>
        <w:autoSpaceDE w:val="0"/>
        <w:autoSpaceDN w:val="0"/>
        <w:adjustRightInd w:val="0"/>
        <w:spacing w:after="0" w:line="240" w:lineRule="auto"/>
        <w:rPr>
          <w:rFonts w:ascii="Consolas" w:hAnsi="Consolas" w:cs="Consolas"/>
          <w:sz w:val="20"/>
          <w:szCs w:val="20"/>
          <w:lang w:val="bg-BG"/>
        </w:rPr>
      </w:pPr>
    </w:p>
    <w:p w14:paraId="062DA6AB" w14:textId="7E313025" w:rsidR="002F22C4" w:rsidRDefault="001D2487" w:rsidP="00F07EDB">
      <w:pPr>
        <w:autoSpaceDE w:val="0"/>
        <w:autoSpaceDN w:val="0"/>
        <w:adjustRightInd w:val="0"/>
        <w:spacing w:after="0" w:line="240" w:lineRule="auto"/>
        <w:rPr>
          <w:rFonts w:ascii="Consolas" w:hAnsi="Consolas" w:cs="Consolas"/>
          <w:sz w:val="20"/>
          <w:szCs w:val="20"/>
          <w:lang w:val="bg-BG"/>
        </w:rPr>
      </w:pPr>
      <w:r>
        <w:rPr>
          <w:rFonts w:ascii="Consolas" w:hAnsi="Consolas" w:cs="Consolas"/>
          <w:sz w:val="20"/>
          <w:szCs w:val="20"/>
        </w:rPr>
        <w:t xml:space="preserve">8.4 </w:t>
      </w:r>
      <w:r>
        <w:rPr>
          <w:rFonts w:ascii="Consolas" w:hAnsi="Consolas" w:cs="Consolas"/>
          <w:sz w:val="20"/>
          <w:szCs w:val="20"/>
          <w:lang w:val="bg-BG"/>
        </w:rPr>
        <w:t>Търсене по група</w:t>
      </w:r>
    </w:p>
    <w:p w14:paraId="4010F9B2" w14:textId="6647FE0C" w:rsidR="001D2487" w:rsidRDefault="001D2487" w:rsidP="00F07EDB">
      <w:pPr>
        <w:autoSpaceDE w:val="0"/>
        <w:autoSpaceDN w:val="0"/>
        <w:adjustRightInd w:val="0"/>
        <w:spacing w:after="0" w:line="240" w:lineRule="auto"/>
        <w:rPr>
          <w:rFonts w:ascii="Consolas" w:hAnsi="Consolas" w:cs="Consolas"/>
          <w:sz w:val="20"/>
          <w:szCs w:val="20"/>
          <w:lang w:val="bg-BG"/>
        </w:rPr>
      </w:pPr>
    </w:p>
    <w:p w14:paraId="72EA1123" w14:textId="3C406C28" w:rsidR="001D2487" w:rsidRDefault="001D2487" w:rsidP="00F07EDB">
      <w:pPr>
        <w:autoSpaceDE w:val="0"/>
        <w:autoSpaceDN w:val="0"/>
        <w:adjustRightInd w:val="0"/>
        <w:spacing w:after="0" w:line="240" w:lineRule="auto"/>
        <w:rPr>
          <w:rFonts w:ascii="Consolas" w:hAnsi="Consolas" w:cs="Consolas"/>
          <w:sz w:val="20"/>
          <w:szCs w:val="20"/>
          <w:lang w:val="bg-BG"/>
        </w:rPr>
      </w:pPr>
      <w:r>
        <w:rPr>
          <w:rFonts w:ascii="Consolas" w:hAnsi="Consolas" w:cs="Consolas"/>
          <w:sz w:val="20"/>
          <w:szCs w:val="20"/>
          <w:lang w:val="bg-BG"/>
        </w:rPr>
        <w:t>Понякога потребителите биха искали да търсят конкретен вид продукти/услуги. Тук на помощ идва функционалност да се търси по група.</w:t>
      </w:r>
    </w:p>
    <w:p w14:paraId="0E821A25" w14:textId="3031A83A" w:rsidR="001D2487" w:rsidRDefault="001D2487" w:rsidP="00F07EDB">
      <w:pPr>
        <w:autoSpaceDE w:val="0"/>
        <w:autoSpaceDN w:val="0"/>
        <w:adjustRightInd w:val="0"/>
        <w:spacing w:after="0" w:line="240" w:lineRule="auto"/>
        <w:rPr>
          <w:rFonts w:ascii="Consolas" w:hAnsi="Consolas" w:cs="Consolas"/>
          <w:sz w:val="20"/>
          <w:szCs w:val="20"/>
          <w:lang w:val="bg-BG"/>
        </w:rPr>
      </w:pPr>
    </w:p>
    <w:p w14:paraId="7C0F880B" w14:textId="1D869A98" w:rsidR="001D2487" w:rsidRDefault="001D2487" w:rsidP="00F07EDB">
      <w:pPr>
        <w:autoSpaceDE w:val="0"/>
        <w:autoSpaceDN w:val="0"/>
        <w:adjustRightInd w:val="0"/>
        <w:spacing w:after="0" w:line="240" w:lineRule="auto"/>
        <w:rPr>
          <w:rFonts w:ascii="Consolas" w:hAnsi="Consolas" w:cs="Consolas"/>
          <w:sz w:val="20"/>
          <w:szCs w:val="20"/>
          <w:lang w:val="bg-BG"/>
        </w:rPr>
      </w:pPr>
      <w:r>
        <w:rPr>
          <w:noProof/>
        </w:rPr>
        <w:lastRenderedPageBreak/>
        <w:drawing>
          <wp:inline distT="0" distB="0" distL="0" distR="0" wp14:anchorId="1FC2477F" wp14:editId="0D840A2A">
            <wp:extent cx="5943600" cy="2959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959100"/>
                    </a:xfrm>
                    <a:prstGeom prst="rect">
                      <a:avLst/>
                    </a:prstGeom>
                  </pic:spPr>
                </pic:pic>
              </a:graphicData>
            </a:graphic>
          </wp:inline>
        </w:drawing>
      </w:r>
    </w:p>
    <w:p w14:paraId="4FE56893" w14:textId="5C0F64B9" w:rsidR="001D2487" w:rsidRDefault="001D2487" w:rsidP="00F07EDB">
      <w:pPr>
        <w:autoSpaceDE w:val="0"/>
        <w:autoSpaceDN w:val="0"/>
        <w:adjustRightInd w:val="0"/>
        <w:spacing w:after="0" w:line="240" w:lineRule="auto"/>
        <w:rPr>
          <w:rFonts w:ascii="Consolas" w:hAnsi="Consolas" w:cs="Consolas"/>
          <w:sz w:val="20"/>
          <w:szCs w:val="20"/>
          <w:lang w:val="bg-BG"/>
        </w:rPr>
      </w:pPr>
    </w:p>
    <w:p w14:paraId="5597EDF0" w14:textId="78770A66" w:rsidR="001D2487" w:rsidRDefault="001D2487" w:rsidP="00F07EDB">
      <w:pPr>
        <w:autoSpaceDE w:val="0"/>
        <w:autoSpaceDN w:val="0"/>
        <w:adjustRightInd w:val="0"/>
        <w:spacing w:after="0" w:line="240" w:lineRule="auto"/>
        <w:rPr>
          <w:rFonts w:ascii="Consolas" w:hAnsi="Consolas" w:cs="Consolas"/>
          <w:sz w:val="20"/>
          <w:szCs w:val="20"/>
          <w:lang w:val="bg-BG"/>
        </w:rPr>
      </w:pPr>
      <w:r>
        <w:rPr>
          <w:rFonts w:ascii="Consolas" w:hAnsi="Consolas" w:cs="Consolas"/>
          <w:sz w:val="20"/>
          <w:szCs w:val="20"/>
          <w:lang w:val="bg-BG"/>
        </w:rPr>
        <w:t>По този начин търсенето е много по опростено, тъй като потребителят се съсредоточава върху един клас продукти/услуги.</w:t>
      </w:r>
    </w:p>
    <w:p w14:paraId="09D6F573" w14:textId="16930323" w:rsidR="001D2487" w:rsidRDefault="001D2487" w:rsidP="00F07EDB">
      <w:pPr>
        <w:autoSpaceDE w:val="0"/>
        <w:autoSpaceDN w:val="0"/>
        <w:adjustRightInd w:val="0"/>
        <w:spacing w:after="0" w:line="240" w:lineRule="auto"/>
        <w:rPr>
          <w:rFonts w:ascii="Consolas" w:hAnsi="Consolas" w:cs="Consolas"/>
          <w:sz w:val="20"/>
          <w:szCs w:val="20"/>
          <w:lang w:val="bg-BG"/>
        </w:rPr>
      </w:pPr>
    </w:p>
    <w:p w14:paraId="20EC1EB2" w14:textId="1D62695C" w:rsidR="001D2487" w:rsidRDefault="001D2487" w:rsidP="00F07EDB">
      <w:pPr>
        <w:autoSpaceDE w:val="0"/>
        <w:autoSpaceDN w:val="0"/>
        <w:adjustRightInd w:val="0"/>
        <w:spacing w:after="0" w:line="240" w:lineRule="auto"/>
        <w:rPr>
          <w:rFonts w:ascii="Consolas" w:hAnsi="Consolas" w:cs="Consolas"/>
          <w:sz w:val="20"/>
          <w:szCs w:val="20"/>
          <w:lang w:val="bg-BG"/>
        </w:rPr>
      </w:pPr>
    </w:p>
    <w:p w14:paraId="6370A7F7" w14:textId="73E89BC0" w:rsidR="001D2487" w:rsidRDefault="001D2487" w:rsidP="00F07EDB">
      <w:pPr>
        <w:autoSpaceDE w:val="0"/>
        <w:autoSpaceDN w:val="0"/>
        <w:adjustRightInd w:val="0"/>
        <w:spacing w:after="0" w:line="240" w:lineRule="auto"/>
        <w:rPr>
          <w:rFonts w:ascii="Consolas" w:hAnsi="Consolas" w:cs="Consolas"/>
          <w:sz w:val="20"/>
          <w:szCs w:val="20"/>
          <w:lang w:val="bg-BG"/>
        </w:rPr>
      </w:pPr>
    </w:p>
    <w:p w14:paraId="3DABF99B" w14:textId="099375AB" w:rsidR="001D2487" w:rsidRDefault="001D2487" w:rsidP="00F07EDB">
      <w:pPr>
        <w:autoSpaceDE w:val="0"/>
        <w:autoSpaceDN w:val="0"/>
        <w:adjustRightInd w:val="0"/>
        <w:spacing w:after="0" w:line="240" w:lineRule="auto"/>
        <w:rPr>
          <w:rFonts w:ascii="Consolas" w:hAnsi="Consolas" w:cs="Consolas"/>
          <w:sz w:val="20"/>
          <w:szCs w:val="20"/>
          <w:lang w:val="bg-BG"/>
        </w:rPr>
      </w:pPr>
    </w:p>
    <w:p w14:paraId="7915EA19" w14:textId="644A5F04" w:rsidR="001D2487" w:rsidRDefault="001D2487" w:rsidP="00F07EDB">
      <w:pPr>
        <w:autoSpaceDE w:val="0"/>
        <w:autoSpaceDN w:val="0"/>
        <w:adjustRightInd w:val="0"/>
        <w:spacing w:after="0" w:line="240" w:lineRule="auto"/>
        <w:rPr>
          <w:rFonts w:ascii="Consolas" w:hAnsi="Consolas" w:cs="Consolas"/>
          <w:sz w:val="20"/>
          <w:szCs w:val="20"/>
          <w:lang w:val="bg-BG"/>
        </w:rPr>
      </w:pPr>
      <w:r>
        <w:rPr>
          <w:rFonts w:ascii="Consolas" w:hAnsi="Consolas" w:cs="Consolas"/>
          <w:sz w:val="20"/>
          <w:szCs w:val="20"/>
          <w:lang w:val="bg-BG"/>
        </w:rPr>
        <w:t>8.5 Моите обяви</w:t>
      </w:r>
    </w:p>
    <w:p w14:paraId="142C10B5" w14:textId="7989AF4A" w:rsidR="001D2487" w:rsidRDefault="001D2487" w:rsidP="00F07EDB">
      <w:pPr>
        <w:autoSpaceDE w:val="0"/>
        <w:autoSpaceDN w:val="0"/>
        <w:adjustRightInd w:val="0"/>
        <w:spacing w:after="0" w:line="240" w:lineRule="auto"/>
        <w:rPr>
          <w:rFonts w:ascii="Consolas" w:hAnsi="Consolas" w:cs="Consolas"/>
          <w:sz w:val="20"/>
          <w:szCs w:val="20"/>
          <w:lang w:val="bg-BG"/>
        </w:rPr>
      </w:pPr>
    </w:p>
    <w:p w14:paraId="3216AB49" w14:textId="005318E4" w:rsidR="001D2487" w:rsidRDefault="001D2487" w:rsidP="00F07EDB">
      <w:pPr>
        <w:autoSpaceDE w:val="0"/>
        <w:autoSpaceDN w:val="0"/>
        <w:adjustRightInd w:val="0"/>
        <w:spacing w:after="0" w:line="240" w:lineRule="auto"/>
        <w:rPr>
          <w:rFonts w:ascii="Consolas" w:hAnsi="Consolas" w:cs="Consolas"/>
          <w:sz w:val="20"/>
          <w:szCs w:val="20"/>
          <w:lang w:val="bg-BG"/>
        </w:rPr>
      </w:pPr>
      <w:r>
        <w:rPr>
          <w:rFonts w:ascii="Consolas" w:hAnsi="Consolas" w:cs="Consolas"/>
          <w:sz w:val="20"/>
          <w:szCs w:val="20"/>
          <w:lang w:val="bg-BG"/>
        </w:rPr>
        <w:t>Всеки потребител има екранче, което му показва текущия статус на неговите обяви (чакащи/одобрени/отхвърлени).</w:t>
      </w:r>
    </w:p>
    <w:p w14:paraId="0EEE8779" w14:textId="6FCFD99D" w:rsidR="001D2487" w:rsidRDefault="001D2487" w:rsidP="00F07EDB">
      <w:pPr>
        <w:autoSpaceDE w:val="0"/>
        <w:autoSpaceDN w:val="0"/>
        <w:adjustRightInd w:val="0"/>
        <w:spacing w:after="0" w:line="240" w:lineRule="auto"/>
        <w:rPr>
          <w:rFonts w:ascii="Consolas" w:hAnsi="Consolas" w:cs="Consolas"/>
          <w:sz w:val="20"/>
          <w:szCs w:val="20"/>
          <w:lang w:val="bg-BG"/>
        </w:rPr>
      </w:pPr>
    </w:p>
    <w:p w14:paraId="13DC4E23" w14:textId="2259A5AF" w:rsidR="001D2487" w:rsidRDefault="001D2487" w:rsidP="00F07EDB">
      <w:pPr>
        <w:autoSpaceDE w:val="0"/>
        <w:autoSpaceDN w:val="0"/>
        <w:adjustRightInd w:val="0"/>
        <w:spacing w:after="0" w:line="240" w:lineRule="auto"/>
        <w:rPr>
          <w:rFonts w:ascii="Consolas" w:hAnsi="Consolas" w:cs="Consolas"/>
          <w:sz w:val="20"/>
          <w:szCs w:val="20"/>
          <w:lang w:val="bg-BG"/>
        </w:rPr>
      </w:pPr>
      <w:r>
        <w:rPr>
          <w:rFonts w:ascii="Consolas" w:hAnsi="Consolas" w:cs="Consolas"/>
          <w:sz w:val="20"/>
          <w:szCs w:val="20"/>
          <w:lang w:val="bg-BG"/>
        </w:rPr>
        <w:t>СНИМКА МОИТЕ ОБЯВИ</w:t>
      </w:r>
    </w:p>
    <w:p w14:paraId="6435E338" w14:textId="77777777" w:rsidR="001D2487" w:rsidRPr="00FC661F" w:rsidRDefault="001D2487" w:rsidP="00F07EDB">
      <w:pPr>
        <w:autoSpaceDE w:val="0"/>
        <w:autoSpaceDN w:val="0"/>
        <w:adjustRightInd w:val="0"/>
        <w:spacing w:after="0" w:line="240" w:lineRule="auto"/>
        <w:rPr>
          <w:rFonts w:ascii="Consolas" w:hAnsi="Consolas" w:cs="Consolas"/>
          <w:sz w:val="20"/>
          <w:szCs w:val="20"/>
        </w:rPr>
      </w:pPr>
    </w:p>
    <w:sectPr w:rsidR="001D2487" w:rsidRPr="00FC66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244F1"/>
    <w:multiLevelType w:val="multilevel"/>
    <w:tmpl w:val="344ED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D057245"/>
    <w:multiLevelType w:val="multilevel"/>
    <w:tmpl w:val="2B305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C07550C"/>
    <w:multiLevelType w:val="multilevel"/>
    <w:tmpl w:val="D17E6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6BF485B"/>
    <w:multiLevelType w:val="hybridMultilevel"/>
    <w:tmpl w:val="38905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4963E9"/>
    <w:multiLevelType w:val="multilevel"/>
    <w:tmpl w:val="4C8C0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11B428D"/>
    <w:multiLevelType w:val="multilevel"/>
    <w:tmpl w:val="E0EC7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49A7052"/>
    <w:multiLevelType w:val="hybridMultilevel"/>
    <w:tmpl w:val="439AD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0E2C47"/>
    <w:multiLevelType w:val="multilevel"/>
    <w:tmpl w:val="AB0A2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8836636"/>
    <w:multiLevelType w:val="multilevel"/>
    <w:tmpl w:val="DEC01EF6"/>
    <w:lvl w:ilvl="0">
      <w:start w:val="1"/>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599A2740"/>
    <w:multiLevelType w:val="multilevel"/>
    <w:tmpl w:val="18D643C0"/>
    <w:lvl w:ilvl="0">
      <w:start w:val="1"/>
      <w:numFmt w:val="decimal"/>
      <w:lvlText w:val="%1"/>
      <w:lvlJc w:val="left"/>
      <w:pPr>
        <w:ind w:left="360" w:hanging="360"/>
      </w:pPr>
      <w:rPr>
        <w:rFonts w:ascii="inherit" w:hAnsi="inherit" w:hint="default"/>
        <w:b/>
      </w:rPr>
    </w:lvl>
    <w:lvl w:ilvl="1">
      <w:start w:val="1"/>
      <w:numFmt w:val="decimal"/>
      <w:lvlText w:val="%1.%2"/>
      <w:lvlJc w:val="left"/>
      <w:pPr>
        <w:ind w:left="360" w:hanging="360"/>
      </w:pPr>
      <w:rPr>
        <w:rFonts w:ascii="inherit" w:hAnsi="inherit" w:hint="default"/>
        <w:b/>
      </w:rPr>
    </w:lvl>
    <w:lvl w:ilvl="2">
      <w:start w:val="1"/>
      <w:numFmt w:val="decimal"/>
      <w:lvlText w:val="%1.%2.%3"/>
      <w:lvlJc w:val="left"/>
      <w:pPr>
        <w:ind w:left="720" w:hanging="720"/>
      </w:pPr>
      <w:rPr>
        <w:rFonts w:ascii="inherit" w:hAnsi="inherit" w:hint="default"/>
        <w:b/>
      </w:rPr>
    </w:lvl>
    <w:lvl w:ilvl="3">
      <w:start w:val="1"/>
      <w:numFmt w:val="decimal"/>
      <w:lvlText w:val="%1.%2.%3.%4"/>
      <w:lvlJc w:val="left"/>
      <w:pPr>
        <w:ind w:left="720" w:hanging="720"/>
      </w:pPr>
      <w:rPr>
        <w:rFonts w:ascii="inherit" w:hAnsi="inherit" w:hint="default"/>
        <w:b/>
      </w:rPr>
    </w:lvl>
    <w:lvl w:ilvl="4">
      <w:start w:val="1"/>
      <w:numFmt w:val="decimal"/>
      <w:lvlText w:val="%1.%2.%3.%4.%5"/>
      <w:lvlJc w:val="left"/>
      <w:pPr>
        <w:ind w:left="1080" w:hanging="1080"/>
      </w:pPr>
      <w:rPr>
        <w:rFonts w:ascii="inherit" w:hAnsi="inherit" w:hint="default"/>
        <w:b/>
      </w:rPr>
    </w:lvl>
    <w:lvl w:ilvl="5">
      <w:start w:val="1"/>
      <w:numFmt w:val="decimal"/>
      <w:lvlText w:val="%1.%2.%3.%4.%5.%6"/>
      <w:lvlJc w:val="left"/>
      <w:pPr>
        <w:ind w:left="1440" w:hanging="1440"/>
      </w:pPr>
      <w:rPr>
        <w:rFonts w:ascii="inherit" w:hAnsi="inherit" w:hint="default"/>
        <w:b/>
      </w:rPr>
    </w:lvl>
    <w:lvl w:ilvl="6">
      <w:start w:val="1"/>
      <w:numFmt w:val="decimal"/>
      <w:lvlText w:val="%1.%2.%3.%4.%5.%6.%7"/>
      <w:lvlJc w:val="left"/>
      <w:pPr>
        <w:ind w:left="1440" w:hanging="1440"/>
      </w:pPr>
      <w:rPr>
        <w:rFonts w:ascii="inherit" w:hAnsi="inherit" w:hint="default"/>
        <w:b/>
      </w:rPr>
    </w:lvl>
    <w:lvl w:ilvl="7">
      <w:start w:val="1"/>
      <w:numFmt w:val="decimal"/>
      <w:lvlText w:val="%1.%2.%3.%4.%5.%6.%7.%8"/>
      <w:lvlJc w:val="left"/>
      <w:pPr>
        <w:ind w:left="1800" w:hanging="1800"/>
      </w:pPr>
      <w:rPr>
        <w:rFonts w:ascii="inherit" w:hAnsi="inherit" w:hint="default"/>
        <w:b/>
      </w:rPr>
    </w:lvl>
    <w:lvl w:ilvl="8">
      <w:start w:val="1"/>
      <w:numFmt w:val="decimal"/>
      <w:lvlText w:val="%1.%2.%3.%4.%5.%6.%7.%8.%9"/>
      <w:lvlJc w:val="left"/>
      <w:pPr>
        <w:ind w:left="1800" w:hanging="1800"/>
      </w:pPr>
      <w:rPr>
        <w:rFonts w:ascii="inherit" w:hAnsi="inherit" w:hint="default"/>
        <w:b/>
      </w:rPr>
    </w:lvl>
  </w:abstractNum>
  <w:abstractNum w:abstractNumId="10" w15:restartNumberingAfterBreak="0">
    <w:nsid w:val="79102C4E"/>
    <w:multiLevelType w:val="multilevel"/>
    <w:tmpl w:val="B9E04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A7F274A"/>
    <w:multiLevelType w:val="multilevel"/>
    <w:tmpl w:val="DC28AA1E"/>
    <w:lvl w:ilvl="0">
      <w:start w:val="1"/>
      <w:numFmt w:val="decimal"/>
      <w:lvlText w:val="%1."/>
      <w:lvlJc w:val="left"/>
      <w:pPr>
        <w:ind w:left="420" w:hanging="360"/>
      </w:pPr>
      <w:rPr>
        <w:rFonts w:hint="default"/>
      </w:rPr>
    </w:lvl>
    <w:lvl w:ilvl="1">
      <w:start w:val="1"/>
      <w:numFmt w:val="decimal"/>
      <w:isLgl/>
      <w:lvlText w:val="%1.%2."/>
      <w:lvlJc w:val="left"/>
      <w:pPr>
        <w:ind w:left="780" w:hanging="720"/>
      </w:pPr>
      <w:rPr>
        <w:rFonts w:ascii="inherit" w:hAnsi="inherit" w:hint="default"/>
        <w:b/>
      </w:rPr>
    </w:lvl>
    <w:lvl w:ilvl="2">
      <w:start w:val="1"/>
      <w:numFmt w:val="decimal"/>
      <w:isLgl/>
      <w:lvlText w:val="%1.%2.%3."/>
      <w:lvlJc w:val="left"/>
      <w:pPr>
        <w:ind w:left="780" w:hanging="720"/>
      </w:pPr>
      <w:rPr>
        <w:rFonts w:ascii="inherit" w:hAnsi="inherit" w:hint="default"/>
        <w:b/>
      </w:rPr>
    </w:lvl>
    <w:lvl w:ilvl="3">
      <w:start w:val="1"/>
      <w:numFmt w:val="decimal"/>
      <w:isLgl/>
      <w:lvlText w:val="%1.%2.%3.%4."/>
      <w:lvlJc w:val="left"/>
      <w:pPr>
        <w:ind w:left="1140" w:hanging="1080"/>
      </w:pPr>
      <w:rPr>
        <w:rFonts w:ascii="inherit" w:hAnsi="inherit" w:hint="default"/>
        <w:b/>
      </w:rPr>
    </w:lvl>
    <w:lvl w:ilvl="4">
      <w:start w:val="1"/>
      <w:numFmt w:val="decimal"/>
      <w:isLgl/>
      <w:lvlText w:val="%1.%2.%3.%4.%5."/>
      <w:lvlJc w:val="left"/>
      <w:pPr>
        <w:ind w:left="1140" w:hanging="1080"/>
      </w:pPr>
      <w:rPr>
        <w:rFonts w:ascii="inherit" w:hAnsi="inherit" w:hint="default"/>
        <w:b/>
      </w:rPr>
    </w:lvl>
    <w:lvl w:ilvl="5">
      <w:start w:val="1"/>
      <w:numFmt w:val="decimal"/>
      <w:isLgl/>
      <w:lvlText w:val="%1.%2.%3.%4.%5.%6."/>
      <w:lvlJc w:val="left"/>
      <w:pPr>
        <w:ind w:left="1500" w:hanging="1440"/>
      </w:pPr>
      <w:rPr>
        <w:rFonts w:ascii="inherit" w:hAnsi="inherit" w:hint="default"/>
        <w:b/>
      </w:rPr>
    </w:lvl>
    <w:lvl w:ilvl="6">
      <w:start w:val="1"/>
      <w:numFmt w:val="decimal"/>
      <w:isLgl/>
      <w:lvlText w:val="%1.%2.%3.%4.%5.%6.%7."/>
      <w:lvlJc w:val="left"/>
      <w:pPr>
        <w:ind w:left="1500" w:hanging="1440"/>
      </w:pPr>
      <w:rPr>
        <w:rFonts w:ascii="inherit" w:hAnsi="inherit" w:hint="default"/>
        <w:b/>
      </w:rPr>
    </w:lvl>
    <w:lvl w:ilvl="7">
      <w:start w:val="1"/>
      <w:numFmt w:val="decimal"/>
      <w:isLgl/>
      <w:lvlText w:val="%1.%2.%3.%4.%5.%6.%7.%8."/>
      <w:lvlJc w:val="left"/>
      <w:pPr>
        <w:ind w:left="1860" w:hanging="1800"/>
      </w:pPr>
      <w:rPr>
        <w:rFonts w:ascii="inherit" w:hAnsi="inherit" w:hint="default"/>
        <w:b/>
      </w:rPr>
    </w:lvl>
    <w:lvl w:ilvl="8">
      <w:start w:val="1"/>
      <w:numFmt w:val="decimal"/>
      <w:isLgl/>
      <w:lvlText w:val="%1.%2.%3.%4.%5.%6.%7.%8.%9."/>
      <w:lvlJc w:val="left"/>
      <w:pPr>
        <w:ind w:left="1860" w:hanging="1800"/>
      </w:pPr>
      <w:rPr>
        <w:rFonts w:ascii="inherit" w:hAnsi="inherit" w:hint="default"/>
        <w:b/>
      </w:rPr>
    </w:lvl>
  </w:abstractNum>
  <w:num w:numId="1">
    <w:abstractNumId w:val="6"/>
  </w:num>
  <w:num w:numId="2">
    <w:abstractNumId w:val="0"/>
  </w:num>
  <w:num w:numId="3">
    <w:abstractNumId w:val="10"/>
  </w:num>
  <w:num w:numId="4">
    <w:abstractNumId w:val="7"/>
  </w:num>
  <w:num w:numId="5">
    <w:abstractNumId w:val="2"/>
  </w:num>
  <w:num w:numId="6">
    <w:abstractNumId w:val="1"/>
  </w:num>
  <w:num w:numId="7">
    <w:abstractNumId w:val="11"/>
  </w:num>
  <w:num w:numId="8">
    <w:abstractNumId w:val="4"/>
  </w:num>
  <w:num w:numId="9">
    <w:abstractNumId w:val="3"/>
  </w:num>
  <w:num w:numId="10">
    <w:abstractNumId w:val="9"/>
  </w:num>
  <w:num w:numId="11">
    <w:abstractNumId w:val="8"/>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757"/>
    <w:rsid w:val="00005EC4"/>
    <w:rsid w:val="00014F4D"/>
    <w:rsid w:val="00024FA6"/>
    <w:rsid w:val="00084BDE"/>
    <w:rsid w:val="000858AE"/>
    <w:rsid w:val="00091E9B"/>
    <w:rsid w:val="000937E2"/>
    <w:rsid w:val="000A4245"/>
    <w:rsid w:val="000B25A4"/>
    <w:rsid w:val="000D7A30"/>
    <w:rsid w:val="000F10AA"/>
    <w:rsid w:val="001057B1"/>
    <w:rsid w:val="00127028"/>
    <w:rsid w:val="00133B7F"/>
    <w:rsid w:val="001668BF"/>
    <w:rsid w:val="001776D0"/>
    <w:rsid w:val="00186DB2"/>
    <w:rsid w:val="001875BA"/>
    <w:rsid w:val="001C6F18"/>
    <w:rsid w:val="001D0FC9"/>
    <w:rsid w:val="001D2487"/>
    <w:rsid w:val="00210C84"/>
    <w:rsid w:val="0023182C"/>
    <w:rsid w:val="00234AA8"/>
    <w:rsid w:val="002361C0"/>
    <w:rsid w:val="002620B3"/>
    <w:rsid w:val="00282FC5"/>
    <w:rsid w:val="00283A33"/>
    <w:rsid w:val="002D27D8"/>
    <w:rsid w:val="002E6150"/>
    <w:rsid w:val="002F22C4"/>
    <w:rsid w:val="002F78FB"/>
    <w:rsid w:val="003174E3"/>
    <w:rsid w:val="00324DCB"/>
    <w:rsid w:val="00357AF7"/>
    <w:rsid w:val="00390EBA"/>
    <w:rsid w:val="003E53E7"/>
    <w:rsid w:val="00443712"/>
    <w:rsid w:val="00445A85"/>
    <w:rsid w:val="0045530E"/>
    <w:rsid w:val="004609B6"/>
    <w:rsid w:val="004849B4"/>
    <w:rsid w:val="00491CF6"/>
    <w:rsid w:val="004B0619"/>
    <w:rsid w:val="004F7454"/>
    <w:rsid w:val="00514F9F"/>
    <w:rsid w:val="0052652E"/>
    <w:rsid w:val="00587576"/>
    <w:rsid w:val="00591115"/>
    <w:rsid w:val="005A0D0C"/>
    <w:rsid w:val="005A231F"/>
    <w:rsid w:val="005A57A1"/>
    <w:rsid w:val="005D34C6"/>
    <w:rsid w:val="005D59CD"/>
    <w:rsid w:val="005E00E5"/>
    <w:rsid w:val="005E4CE7"/>
    <w:rsid w:val="00641D48"/>
    <w:rsid w:val="006A66F5"/>
    <w:rsid w:val="006B3ECC"/>
    <w:rsid w:val="007920A9"/>
    <w:rsid w:val="007B183D"/>
    <w:rsid w:val="007B5238"/>
    <w:rsid w:val="007C3F42"/>
    <w:rsid w:val="0088360C"/>
    <w:rsid w:val="008A5757"/>
    <w:rsid w:val="008B68F3"/>
    <w:rsid w:val="009572ED"/>
    <w:rsid w:val="00957C59"/>
    <w:rsid w:val="00986684"/>
    <w:rsid w:val="009A45C4"/>
    <w:rsid w:val="009A5161"/>
    <w:rsid w:val="009B372B"/>
    <w:rsid w:val="009D7217"/>
    <w:rsid w:val="00A37A34"/>
    <w:rsid w:val="00A548C9"/>
    <w:rsid w:val="00A62594"/>
    <w:rsid w:val="00A81835"/>
    <w:rsid w:val="00A81A29"/>
    <w:rsid w:val="00AA5E11"/>
    <w:rsid w:val="00AC2101"/>
    <w:rsid w:val="00B260E0"/>
    <w:rsid w:val="00B36322"/>
    <w:rsid w:val="00B56270"/>
    <w:rsid w:val="00BD78B0"/>
    <w:rsid w:val="00C422AA"/>
    <w:rsid w:val="00C9618B"/>
    <w:rsid w:val="00CB40F3"/>
    <w:rsid w:val="00CB788C"/>
    <w:rsid w:val="00CC530B"/>
    <w:rsid w:val="00CE2C17"/>
    <w:rsid w:val="00D138D9"/>
    <w:rsid w:val="00D16E67"/>
    <w:rsid w:val="00D32367"/>
    <w:rsid w:val="00D979D3"/>
    <w:rsid w:val="00EB69EF"/>
    <w:rsid w:val="00F07EDB"/>
    <w:rsid w:val="00F22B51"/>
    <w:rsid w:val="00F36077"/>
    <w:rsid w:val="00F60111"/>
    <w:rsid w:val="00F674A2"/>
    <w:rsid w:val="00F77711"/>
    <w:rsid w:val="00F85BF2"/>
    <w:rsid w:val="00FC661F"/>
    <w:rsid w:val="00FD2E6A"/>
    <w:rsid w:val="00FD56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2ECCF"/>
  <w15:chartTrackingRefBased/>
  <w15:docId w15:val="{686A8EB8-BF77-4FEC-B51B-A4112FDFE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5E00E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A37A3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652E"/>
    <w:pPr>
      <w:ind w:left="720"/>
      <w:contextualSpacing/>
    </w:pPr>
  </w:style>
  <w:style w:type="character" w:styleId="Hyperlink">
    <w:name w:val="Hyperlink"/>
    <w:basedOn w:val="DefaultParagraphFont"/>
    <w:uiPriority w:val="99"/>
    <w:semiHidden/>
    <w:unhideWhenUsed/>
    <w:rsid w:val="00514F9F"/>
    <w:rPr>
      <w:color w:val="0000FF"/>
      <w:u w:val="single"/>
    </w:rPr>
  </w:style>
  <w:style w:type="paragraph" w:styleId="NormalWeb">
    <w:name w:val="Normal (Web)"/>
    <w:basedOn w:val="Normal"/>
    <w:uiPriority w:val="99"/>
    <w:unhideWhenUsed/>
    <w:rsid w:val="006A66F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A37A34"/>
    <w:rPr>
      <w:rFonts w:ascii="Times New Roman" w:eastAsia="Times New Roman" w:hAnsi="Times New Roman" w:cs="Times New Roman"/>
      <w:b/>
      <w:bCs/>
      <w:sz w:val="27"/>
      <w:szCs w:val="27"/>
    </w:rPr>
  </w:style>
  <w:style w:type="character" w:customStyle="1" w:styleId="mw-headline">
    <w:name w:val="mw-headline"/>
    <w:basedOn w:val="DefaultParagraphFont"/>
    <w:rsid w:val="00A37A34"/>
  </w:style>
  <w:style w:type="paragraph" w:styleId="HTMLPreformatted">
    <w:name w:val="HTML Preformatted"/>
    <w:basedOn w:val="Normal"/>
    <w:link w:val="HTMLPreformattedChar"/>
    <w:uiPriority w:val="99"/>
    <w:semiHidden/>
    <w:unhideWhenUsed/>
    <w:rsid w:val="00EB69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B69EF"/>
    <w:rPr>
      <w:rFonts w:ascii="Courier New" w:eastAsia="Times New Roman" w:hAnsi="Courier New" w:cs="Courier New"/>
      <w:sz w:val="20"/>
      <w:szCs w:val="20"/>
    </w:rPr>
  </w:style>
  <w:style w:type="character" w:customStyle="1" w:styleId="lineno">
    <w:name w:val="lineno"/>
    <w:basedOn w:val="DefaultParagraphFont"/>
    <w:rsid w:val="00EB69EF"/>
  </w:style>
  <w:style w:type="character" w:customStyle="1" w:styleId="Heading2Char">
    <w:name w:val="Heading 2 Char"/>
    <w:basedOn w:val="DefaultParagraphFont"/>
    <w:link w:val="Heading2"/>
    <w:uiPriority w:val="9"/>
    <w:rsid w:val="005E00E5"/>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45530E"/>
    <w:rPr>
      <w:b/>
      <w:bCs/>
    </w:rPr>
  </w:style>
  <w:style w:type="character" w:customStyle="1" w:styleId="pln">
    <w:name w:val="pln"/>
    <w:basedOn w:val="DefaultParagraphFont"/>
    <w:rsid w:val="00FD2E6A"/>
  </w:style>
  <w:style w:type="character" w:customStyle="1" w:styleId="pun">
    <w:name w:val="pun"/>
    <w:basedOn w:val="DefaultParagraphFont"/>
    <w:rsid w:val="00FD2E6A"/>
  </w:style>
  <w:style w:type="character" w:customStyle="1" w:styleId="lit">
    <w:name w:val="lit"/>
    <w:basedOn w:val="DefaultParagraphFont"/>
    <w:rsid w:val="00FD2E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10868">
      <w:bodyDiv w:val="1"/>
      <w:marLeft w:val="0"/>
      <w:marRight w:val="0"/>
      <w:marTop w:val="0"/>
      <w:marBottom w:val="0"/>
      <w:divBdr>
        <w:top w:val="none" w:sz="0" w:space="0" w:color="auto"/>
        <w:left w:val="none" w:sz="0" w:space="0" w:color="auto"/>
        <w:bottom w:val="none" w:sz="0" w:space="0" w:color="auto"/>
        <w:right w:val="none" w:sz="0" w:space="0" w:color="auto"/>
      </w:divBdr>
    </w:div>
    <w:div w:id="52580996">
      <w:bodyDiv w:val="1"/>
      <w:marLeft w:val="0"/>
      <w:marRight w:val="0"/>
      <w:marTop w:val="0"/>
      <w:marBottom w:val="0"/>
      <w:divBdr>
        <w:top w:val="none" w:sz="0" w:space="0" w:color="auto"/>
        <w:left w:val="none" w:sz="0" w:space="0" w:color="auto"/>
        <w:bottom w:val="none" w:sz="0" w:space="0" w:color="auto"/>
        <w:right w:val="none" w:sz="0" w:space="0" w:color="auto"/>
      </w:divBdr>
    </w:div>
    <w:div w:id="156574926">
      <w:bodyDiv w:val="1"/>
      <w:marLeft w:val="0"/>
      <w:marRight w:val="0"/>
      <w:marTop w:val="0"/>
      <w:marBottom w:val="0"/>
      <w:divBdr>
        <w:top w:val="none" w:sz="0" w:space="0" w:color="auto"/>
        <w:left w:val="none" w:sz="0" w:space="0" w:color="auto"/>
        <w:bottom w:val="none" w:sz="0" w:space="0" w:color="auto"/>
        <w:right w:val="none" w:sz="0" w:space="0" w:color="auto"/>
      </w:divBdr>
    </w:div>
    <w:div w:id="435445235">
      <w:bodyDiv w:val="1"/>
      <w:marLeft w:val="0"/>
      <w:marRight w:val="0"/>
      <w:marTop w:val="0"/>
      <w:marBottom w:val="0"/>
      <w:divBdr>
        <w:top w:val="none" w:sz="0" w:space="0" w:color="auto"/>
        <w:left w:val="none" w:sz="0" w:space="0" w:color="auto"/>
        <w:bottom w:val="none" w:sz="0" w:space="0" w:color="auto"/>
        <w:right w:val="none" w:sz="0" w:space="0" w:color="auto"/>
      </w:divBdr>
    </w:div>
    <w:div w:id="488526065">
      <w:bodyDiv w:val="1"/>
      <w:marLeft w:val="0"/>
      <w:marRight w:val="0"/>
      <w:marTop w:val="0"/>
      <w:marBottom w:val="0"/>
      <w:divBdr>
        <w:top w:val="none" w:sz="0" w:space="0" w:color="auto"/>
        <w:left w:val="none" w:sz="0" w:space="0" w:color="auto"/>
        <w:bottom w:val="none" w:sz="0" w:space="0" w:color="auto"/>
        <w:right w:val="none" w:sz="0" w:space="0" w:color="auto"/>
      </w:divBdr>
    </w:div>
    <w:div w:id="545529305">
      <w:bodyDiv w:val="1"/>
      <w:marLeft w:val="0"/>
      <w:marRight w:val="0"/>
      <w:marTop w:val="0"/>
      <w:marBottom w:val="0"/>
      <w:divBdr>
        <w:top w:val="none" w:sz="0" w:space="0" w:color="auto"/>
        <w:left w:val="none" w:sz="0" w:space="0" w:color="auto"/>
        <w:bottom w:val="none" w:sz="0" w:space="0" w:color="auto"/>
        <w:right w:val="none" w:sz="0" w:space="0" w:color="auto"/>
      </w:divBdr>
    </w:div>
    <w:div w:id="676660011">
      <w:bodyDiv w:val="1"/>
      <w:marLeft w:val="0"/>
      <w:marRight w:val="0"/>
      <w:marTop w:val="0"/>
      <w:marBottom w:val="0"/>
      <w:divBdr>
        <w:top w:val="none" w:sz="0" w:space="0" w:color="auto"/>
        <w:left w:val="none" w:sz="0" w:space="0" w:color="auto"/>
        <w:bottom w:val="none" w:sz="0" w:space="0" w:color="auto"/>
        <w:right w:val="none" w:sz="0" w:space="0" w:color="auto"/>
      </w:divBdr>
    </w:div>
    <w:div w:id="692419460">
      <w:bodyDiv w:val="1"/>
      <w:marLeft w:val="0"/>
      <w:marRight w:val="0"/>
      <w:marTop w:val="0"/>
      <w:marBottom w:val="0"/>
      <w:divBdr>
        <w:top w:val="none" w:sz="0" w:space="0" w:color="auto"/>
        <w:left w:val="none" w:sz="0" w:space="0" w:color="auto"/>
        <w:bottom w:val="none" w:sz="0" w:space="0" w:color="auto"/>
        <w:right w:val="none" w:sz="0" w:space="0" w:color="auto"/>
      </w:divBdr>
    </w:div>
    <w:div w:id="740103415">
      <w:bodyDiv w:val="1"/>
      <w:marLeft w:val="0"/>
      <w:marRight w:val="0"/>
      <w:marTop w:val="0"/>
      <w:marBottom w:val="0"/>
      <w:divBdr>
        <w:top w:val="none" w:sz="0" w:space="0" w:color="auto"/>
        <w:left w:val="none" w:sz="0" w:space="0" w:color="auto"/>
        <w:bottom w:val="none" w:sz="0" w:space="0" w:color="auto"/>
        <w:right w:val="none" w:sz="0" w:space="0" w:color="auto"/>
      </w:divBdr>
    </w:div>
    <w:div w:id="753745806">
      <w:bodyDiv w:val="1"/>
      <w:marLeft w:val="0"/>
      <w:marRight w:val="0"/>
      <w:marTop w:val="0"/>
      <w:marBottom w:val="0"/>
      <w:divBdr>
        <w:top w:val="none" w:sz="0" w:space="0" w:color="auto"/>
        <w:left w:val="none" w:sz="0" w:space="0" w:color="auto"/>
        <w:bottom w:val="none" w:sz="0" w:space="0" w:color="auto"/>
        <w:right w:val="none" w:sz="0" w:space="0" w:color="auto"/>
      </w:divBdr>
    </w:div>
    <w:div w:id="822695341">
      <w:bodyDiv w:val="1"/>
      <w:marLeft w:val="0"/>
      <w:marRight w:val="0"/>
      <w:marTop w:val="0"/>
      <w:marBottom w:val="0"/>
      <w:divBdr>
        <w:top w:val="none" w:sz="0" w:space="0" w:color="auto"/>
        <w:left w:val="none" w:sz="0" w:space="0" w:color="auto"/>
        <w:bottom w:val="none" w:sz="0" w:space="0" w:color="auto"/>
        <w:right w:val="none" w:sz="0" w:space="0" w:color="auto"/>
      </w:divBdr>
    </w:div>
    <w:div w:id="876283143">
      <w:bodyDiv w:val="1"/>
      <w:marLeft w:val="0"/>
      <w:marRight w:val="0"/>
      <w:marTop w:val="0"/>
      <w:marBottom w:val="0"/>
      <w:divBdr>
        <w:top w:val="none" w:sz="0" w:space="0" w:color="auto"/>
        <w:left w:val="none" w:sz="0" w:space="0" w:color="auto"/>
        <w:bottom w:val="none" w:sz="0" w:space="0" w:color="auto"/>
        <w:right w:val="none" w:sz="0" w:space="0" w:color="auto"/>
      </w:divBdr>
    </w:div>
    <w:div w:id="891575851">
      <w:bodyDiv w:val="1"/>
      <w:marLeft w:val="0"/>
      <w:marRight w:val="0"/>
      <w:marTop w:val="0"/>
      <w:marBottom w:val="0"/>
      <w:divBdr>
        <w:top w:val="none" w:sz="0" w:space="0" w:color="auto"/>
        <w:left w:val="none" w:sz="0" w:space="0" w:color="auto"/>
        <w:bottom w:val="none" w:sz="0" w:space="0" w:color="auto"/>
        <w:right w:val="none" w:sz="0" w:space="0" w:color="auto"/>
      </w:divBdr>
    </w:div>
    <w:div w:id="986930520">
      <w:bodyDiv w:val="1"/>
      <w:marLeft w:val="0"/>
      <w:marRight w:val="0"/>
      <w:marTop w:val="0"/>
      <w:marBottom w:val="0"/>
      <w:divBdr>
        <w:top w:val="none" w:sz="0" w:space="0" w:color="auto"/>
        <w:left w:val="none" w:sz="0" w:space="0" w:color="auto"/>
        <w:bottom w:val="none" w:sz="0" w:space="0" w:color="auto"/>
        <w:right w:val="none" w:sz="0" w:space="0" w:color="auto"/>
      </w:divBdr>
    </w:div>
    <w:div w:id="1005282844">
      <w:bodyDiv w:val="1"/>
      <w:marLeft w:val="0"/>
      <w:marRight w:val="0"/>
      <w:marTop w:val="0"/>
      <w:marBottom w:val="0"/>
      <w:divBdr>
        <w:top w:val="none" w:sz="0" w:space="0" w:color="auto"/>
        <w:left w:val="none" w:sz="0" w:space="0" w:color="auto"/>
        <w:bottom w:val="none" w:sz="0" w:space="0" w:color="auto"/>
        <w:right w:val="none" w:sz="0" w:space="0" w:color="auto"/>
      </w:divBdr>
    </w:div>
    <w:div w:id="1077089820">
      <w:bodyDiv w:val="1"/>
      <w:marLeft w:val="0"/>
      <w:marRight w:val="0"/>
      <w:marTop w:val="0"/>
      <w:marBottom w:val="0"/>
      <w:divBdr>
        <w:top w:val="none" w:sz="0" w:space="0" w:color="auto"/>
        <w:left w:val="none" w:sz="0" w:space="0" w:color="auto"/>
        <w:bottom w:val="none" w:sz="0" w:space="0" w:color="auto"/>
        <w:right w:val="none" w:sz="0" w:space="0" w:color="auto"/>
      </w:divBdr>
    </w:div>
    <w:div w:id="1090543117">
      <w:bodyDiv w:val="1"/>
      <w:marLeft w:val="0"/>
      <w:marRight w:val="0"/>
      <w:marTop w:val="0"/>
      <w:marBottom w:val="0"/>
      <w:divBdr>
        <w:top w:val="none" w:sz="0" w:space="0" w:color="auto"/>
        <w:left w:val="none" w:sz="0" w:space="0" w:color="auto"/>
        <w:bottom w:val="none" w:sz="0" w:space="0" w:color="auto"/>
        <w:right w:val="none" w:sz="0" w:space="0" w:color="auto"/>
      </w:divBdr>
    </w:div>
    <w:div w:id="1112045577">
      <w:bodyDiv w:val="1"/>
      <w:marLeft w:val="0"/>
      <w:marRight w:val="0"/>
      <w:marTop w:val="0"/>
      <w:marBottom w:val="0"/>
      <w:divBdr>
        <w:top w:val="none" w:sz="0" w:space="0" w:color="auto"/>
        <w:left w:val="none" w:sz="0" w:space="0" w:color="auto"/>
        <w:bottom w:val="none" w:sz="0" w:space="0" w:color="auto"/>
        <w:right w:val="none" w:sz="0" w:space="0" w:color="auto"/>
      </w:divBdr>
    </w:div>
    <w:div w:id="1129937093">
      <w:bodyDiv w:val="1"/>
      <w:marLeft w:val="0"/>
      <w:marRight w:val="0"/>
      <w:marTop w:val="0"/>
      <w:marBottom w:val="0"/>
      <w:divBdr>
        <w:top w:val="none" w:sz="0" w:space="0" w:color="auto"/>
        <w:left w:val="none" w:sz="0" w:space="0" w:color="auto"/>
        <w:bottom w:val="none" w:sz="0" w:space="0" w:color="auto"/>
        <w:right w:val="none" w:sz="0" w:space="0" w:color="auto"/>
      </w:divBdr>
    </w:div>
    <w:div w:id="1159806019">
      <w:bodyDiv w:val="1"/>
      <w:marLeft w:val="0"/>
      <w:marRight w:val="0"/>
      <w:marTop w:val="0"/>
      <w:marBottom w:val="0"/>
      <w:divBdr>
        <w:top w:val="none" w:sz="0" w:space="0" w:color="auto"/>
        <w:left w:val="none" w:sz="0" w:space="0" w:color="auto"/>
        <w:bottom w:val="none" w:sz="0" w:space="0" w:color="auto"/>
        <w:right w:val="none" w:sz="0" w:space="0" w:color="auto"/>
      </w:divBdr>
    </w:div>
    <w:div w:id="1391994984">
      <w:bodyDiv w:val="1"/>
      <w:marLeft w:val="0"/>
      <w:marRight w:val="0"/>
      <w:marTop w:val="0"/>
      <w:marBottom w:val="0"/>
      <w:divBdr>
        <w:top w:val="none" w:sz="0" w:space="0" w:color="auto"/>
        <w:left w:val="none" w:sz="0" w:space="0" w:color="auto"/>
        <w:bottom w:val="none" w:sz="0" w:space="0" w:color="auto"/>
        <w:right w:val="none" w:sz="0" w:space="0" w:color="auto"/>
      </w:divBdr>
    </w:div>
    <w:div w:id="1680307984">
      <w:bodyDiv w:val="1"/>
      <w:marLeft w:val="0"/>
      <w:marRight w:val="0"/>
      <w:marTop w:val="0"/>
      <w:marBottom w:val="0"/>
      <w:divBdr>
        <w:top w:val="none" w:sz="0" w:space="0" w:color="auto"/>
        <w:left w:val="none" w:sz="0" w:space="0" w:color="auto"/>
        <w:bottom w:val="none" w:sz="0" w:space="0" w:color="auto"/>
        <w:right w:val="none" w:sz="0" w:space="0" w:color="auto"/>
      </w:divBdr>
    </w:div>
    <w:div w:id="1791195319">
      <w:bodyDiv w:val="1"/>
      <w:marLeft w:val="0"/>
      <w:marRight w:val="0"/>
      <w:marTop w:val="0"/>
      <w:marBottom w:val="0"/>
      <w:divBdr>
        <w:top w:val="none" w:sz="0" w:space="0" w:color="auto"/>
        <w:left w:val="none" w:sz="0" w:space="0" w:color="auto"/>
        <w:bottom w:val="none" w:sz="0" w:space="0" w:color="auto"/>
        <w:right w:val="none" w:sz="0" w:space="0" w:color="auto"/>
      </w:divBdr>
    </w:div>
    <w:div w:id="2012177249">
      <w:bodyDiv w:val="1"/>
      <w:marLeft w:val="0"/>
      <w:marRight w:val="0"/>
      <w:marTop w:val="0"/>
      <w:marBottom w:val="0"/>
      <w:divBdr>
        <w:top w:val="none" w:sz="0" w:space="0" w:color="auto"/>
        <w:left w:val="none" w:sz="0" w:space="0" w:color="auto"/>
        <w:bottom w:val="none" w:sz="0" w:space="0" w:color="auto"/>
        <w:right w:val="none" w:sz="0" w:space="0" w:color="auto"/>
      </w:divBdr>
    </w:div>
    <w:div w:id="2044747982">
      <w:bodyDiv w:val="1"/>
      <w:marLeft w:val="0"/>
      <w:marRight w:val="0"/>
      <w:marTop w:val="0"/>
      <w:marBottom w:val="0"/>
      <w:divBdr>
        <w:top w:val="none" w:sz="0" w:space="0" w:color="auto"/>
        <w:left w:val="none" w:sz="0" w:space="0" w:color="auto"/>
        <w:bottom w:val="none" w:sz="0" w:space="0" w:color="auto"/>
        <w:right w:val="none" w:sz="0" w:space="0" w:color="auto"/>
      </w:divBdr>
    </w:div>
    <w:div w:id="2096434398">
      <w:bodyDiv w:val="1"/>
      <w:marLeft w:val="0"/>
      <w:marRight w:val="0"/>
      <w:marTop w:val="0"/>
      <w:marBottom w:val="0"/>
      <w:divBdr>
        <w:top w:val="none" w:sz="0" w:space="0" w:color="auto"/>
        <w:left w:val="none" w:sz="0" w:space="0" w:color="auto"/>
        <w:bottom w:val="none" w:sz="0" w:space="0" w:color="auto"/>
        <w:right w:val="none" w:sz="0" w:space="0" w:color="auto"/>
      </w:divBdr>
    </w:div>
    <w:div w:id="2118669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g.wikipedia.org/wiki/SSL" TargetMode="External"/><Relationship Id="rId18" Type="http://schemas.openxmlformats.org/officeDocument/2006/relationships/hyperlink" Target="https://bg.wikipedia.org/wiki/%D0%98%D0%BD%D1%82%D0%B5%D1%80%D0%BD%D0%B5%D1%82_%D0%BC%D0%B0%D0%B3%D0%B0%D0%B7%D0%B8%D0%BD" TargetMode="External"/><Relationship Id="rId26" Type="http://schemas.openxmlformats.org/officeDocument/2006/relationships/hyperlink" Target="https://bg.wikipedia.org/w/index.php?title=B2C&amp;action=edit&amp;redlink=1" TargetMode="External"/><Relationship Id="rId39" Type="http://schemas.openxmlformats.org/officeDocument/2006/relationships/image" Target="media/image5.png"/><Relationship Id="rId21" Type="http://schemas.openxmlformats.org/officeDocument/2006/relationships/hyperlink" Target="https://bg.wikipedia.org/wiki/%D0%9E%D0%BD%D0%BB%D0%B0%D0%B9%D0%BD_%D0%BC%D0%B0%D0%B3%D0%B0%D0%B7%D0%B8%D0%BD" TargetMode="External"/><Relationship Id="rId34" Type="http://schemas.openxmlformats.org/officeDocument/2006/relationships/hyperlink" Target="https://www.alibaba.com/" TargetMode="External"/><Relationship Id="rId42" Type="http://schemas.openxmlformats.org/officeDocument/2006/relationships/image" Target="media/image8.png"/><Relationship Id="rId47" Type="http://schemas.openxmlformats.org/officeDocument/2006/relationships/hyperlink" Target="https://bg.wikipedia.org/w/index.php?title=%D0%95%D0%B4%D0%B3%D0%B0%D1%80%D0%B4_%D0%A4%D1%80%D0%B0%D0%BD%D0%BA_%D0%9A%D0%BE%D0%B4&amp;action=edit&amp;redlink=1" TargetMode="External"/><Relationship Id="rId50" Type="http://schemas.openxmlformats.org/officeDocument/2006/relationships/hyperlink" Target="https://bg.wikipedia.org/wiki/SQL" TargetMode="External"/><Relationship Id="rId55" Type="http://schemas.openxmlformats.org/officeDocument/2006/relationships/hyperlink" Target="https://en.wikipedia.org/wiki/Oracle_Linux" TargetMode="External"/><Relationship Id="rId63" Type="http://schemas.openxmlformats.org/officeDocument/2006/relationships/hyperlink" Target="https://en.wikipedia.org/wiki/Linux_on_z_Systems" TargetMode="External"/><Relationship Id="rId68" Type="http://schemas.openxmlformats.org/officeDocument/2006/relationships/hyperlink" Target="https://bg.wikipedia.org/w/index.php?title=JSP&amp;action=edit&amp;redlink=1" TargetMode="External"/><Relationship Id="rId76" Type="http://schemas.openxmlformats.org/officeDocument/2006/relationships/image" Target="media/image16.png"/><Relationship Id="rId84" Type="http://schemas.openxmlformats.org/officeDocument/2006/relationships/image" Target="media/image24.png"/><Relationship Id="rId89" Type="http://schemas.openxmlformats.org/officeDocument/2006/relationships/image" Target="media/image29.png"/><Relationship Id="rId7" Type="http://schemas.openxmlformats.org/officeDocument/2006/relationships/hyperlink" Target="https://bg.wikipedia.org/wiki/IP_%D0%B0%D0%B4%D1%80%D0%B5%D1%81" TargetMode="External"/><Relationship Id="rId71" Type="http://schemas.openxmlformats.org/officeDocument/2006/relationships/hyperlink" Target="https://bg.wikipedia.org/w/index.php?title=Swing&amp;action=edit&amp;redlink=1" TargetMode="External"/><Relationship Id="rId2" Type="http://schemas.openxmlformats.org/officeDocument/2006/relationships/styles" Target="styles.xml"/><Relationship Id="rId16" Type="http://schemas.openxmlformats.org/officeDocument/2006/relationships/hyperlink" Target="https://bg.wikipedia.org/wiki/%D0%A5%D0%B8%D0%BF%D0%B5%D1%80%D0%BC%D0%B0%D1%80%D0%BA%D0%B5%D1%82" TargetMode="External"/><Relationship Id="rId29" Type="http://schemas.openxmlformats.org/officeDocument/2006/relationships/hyperlink" Target="https://bg.wikipedia.org/w/index.php?title=B2G&amp;action=edit&amp;redlink=1" TargetMode="External"/><Relationship Id="rId11" Type="http://schemas.openxmlformats.org/officeDocument/2006/relationships/hyperlink" Target="https://bg.wikipedia.org/wiki/%D0%A3%D0%B5%D0%B1_%D1%81%D1%8A%D1%80%D0%B2%D1%8A%D1%80" TargetMode="External"/><Relationship Id="rId24" Type="http://schemas.openxmlformats.org/officeDocument/2006/relationships/hyperlink" Target="https://bg.wikipedia.org/wiki/%D0%94%D0%BE%D0%BC%D0%B5%D0%B9%D0%BD" TargetMode="External"/><Relationship Id="rId32" Type="http://schemas.openxmlformats.org/officeDocument/2006/relationships/hyperlink" Target="https://www.etsy.com/" TargetMode="External"/><Relationship Id="rId37" Type="http://schemas.openxmlformats.org/officeDocument/2006/relationships/image" Target="media/image3.png"/><Relationship Id="rId40" Type="http://schemas.openxmlformats.org/officeDocument/2006/relationships/image" Target="media/image6.jpeg"/><Relationship Id="rId45" Type="http://schemas.openxmlformats.org/officeDocument/2006/relationships/image" Target="media/image11.png"/><Relationship Id="rId53" Type="http://schemas.openxmlformats.org/officeDocument/2006/relationships/hyperlink" Target="https://en.wikipedia.org/wiki/X86-64" TargetMode="External"/><Relationship Id="rId58" Type="http://schemas.openxmlformats.org/officeDocument/2006/relationships/hyperlink" Target="https://en.wikipedia.org/wiki/Microsoft_Windows" TargetMode="External"/><Relationship Id="rId66" Type="http://schemas.openxmlformats.org/officeDocument/2006/relationships/image" Target="media/image12.png"/><Relationship Id="rId74" Type="http://schemas.openxmlformats.org/officeDocument/2006/relationships/image" Target="media/image14.png"/><Relationship Id="rId79" Type="http://schemas.openxmlformats.org/officeDocument/2006/relationships/image" Target="media/image19.png"/><Relationship Id="rId87" Type="http://schemas.openxmlformats.org/officeDocument/2006/relationships/image" Target="media/image27.png"/><Relationship Id="rId5" Type="http://schemas.openxmlformats.org/officeDocument/2006/relationships/hyperlink" Target="https://bg.wikipedia.org/wiki/%D0%9C%D0%B0%D0%B3%D0%B0%D0%B7%D0%B8%D0%BD" TargetMode="External"/><Relationship Id="rId61" Type="http://schemas.openxmlformats.org/officeDocument/2006/relationships/hyperlink" Target="https://en.wikipedia.org/wiki/IBM_AIX" TargetMode="External"/><Relationship Id="rId82" Type="http://schemas.openxmlformats.org/officeDocument/2006/relationships/image" Target="media/image22.png"/><Relationship Id="rId90" Type="http://schemas.openxmlformats.org/officeDocument/2006/relationships/fontTable" Target="fontTable.xml"/><Relationship Id="rId19" Type="http://schemas.openxmlformats.org/officeDocument/2006/relationships/hyperlink" Target="https://bg.wikipedia.org/wiki/%D0%A2%D1%8A%D1%80%D0%B3%D0%BE%D0%B2%D1%81%D0%BA%D0%B8_%D1%86%D0%B5%D0%BD%D1%82%D1%8A%D1%80" TargetMode="External"/><Relationship Id="rId14" Type="http://schemas.openxmlformats.org/officeDocument/2006/relationships/hyperlink" Target="https://bg.wikipedia.org/wiki/%D0%9A%D0%BD%D0%B8%D0%B6%D0%B0%D1%80%D0%BD%D0%B8%D1%86%D0%B0" TargetMode="External"/><Relationship Id="rId22" Type="http://schemas.openxmlformats.org/officeDocument/2006/relationships/hyperlink" Target="https://bg.wikipedia.org/wiki/%D0%9E%D0%BD%D0%BB%D0%B0%D0%B9%D0%BD_%D0%BC%D0%B0%D0%B3%D0%B0%D0%B7%D0%B8%D0%BD" TargetMode="External"/><Relationship Id="rId27" Type="http://schemas.openxmlformats.org/officeDocument/2006/relationships/hyperlink" Target="https://bg.wikipedia.org/wiki/B2B" TargetMode="External"/><Relationship Id="rId30" Type="http://schemas.openxmlformats.org/officeDocument/2006/relationships/hyperlink" Target="http://www.amazon.com/" TargetMode="External"/><Relationship Id="rId35" Type="http://schemas.openxmlformats.org/officeDocument/2006/relationships/image" Target="media/image1.png"/><Relationship Id="rId43" Type="http://schemas.openxmlformats.org/officeDocument/2006/relationships/image" Target="media/image9.png"/><Relationship Id="rId48" Type="http://schemas.openxmlformats.org/officeDocument/2006/relationships/hyperlink" Target="https://bg.wikipedia.org/wiki/IBM" TargetMode="External"/><Relationship Id="rId56" Type="http://schemas.openxmlformats.org/officeDocument/2006/relationships/hyperlink" Target="https://en.wikipedia.org/wiki/SUSE" TargetMode="External"/><Relationship Id="rId64" Type="http://schemas.openxmlformats.org/officeDocument/2006/relationships/hyperlink" Target="https://en.wikipedia.org/wiki/HP-UX" TargetMode="External"/><Relationship Id="rId69" Type="http://schemas.openxmlformats.org/officeDocument/2006/relationships/hyperlink" Target="https://bg.wikipedia.org/wiki/ASP" TargetMode="External"/><Relationship Id="rId77" Type="http://schemas.openxmlformats.org/officeDocument/2006/relationships/image" Target="media/image17.png"/><Relationship Id="rId8" Type="http://schemas.openxmlformats.org/officeDocument/2006/relationships/hyperlink" Target="https://bg.wikipedia.org/wiki/%D0%95%D0%BB%D0%B5%D0%BA%D1%82%D1%80%D0%BE%D0%BD%D0%BD%D0%B0_%D1%82%D1%8A%D1%80%D0%B3%D0%BE%D0%B2%D0%B8%D1%8F" TargetMode="External"/><Relationship Id="rId51" Type="http://schemas.openxmlformats.org/officeDocument/2006/relationships/hyperlink" Target="https://bg.wikipedia.org/wiki/%D0%A1%D0%A3%D0%91%D0%94" TargetMode="External"/><Relationship Id="rId72" Type="http://schemas.openxmlformats.org/officeDocument/2006/relationships/hyperlink" Target="https://bg.wikipedia.org/wiki/%D0%93%D1%80%D0%B0%D1%84%D0%B8%D1%87%D0%B5%D0%BD_%D0%B8%D0%BD%D1%82%D0%B5%D1%80%D1%84%D0%B5%D0%B9%D1%81" TargetMode="External"/><Relationship Id="rId80" Type="http://schemas.openxmlformats.org/officeDocument/2006/relationships/image" Target="media/image20.png"/><Relationship Id="rId85" Type="http://schemas.openxmlformats.org/officeDocument/2006/relationships/image" Target="media/image25.png"/><Relationship Id="rId3" Type="http://schemas.openxmlformats.org/officeDocument/2006/relationships/settings" Target="settings.xml"/><Relationship Id="rId12" Type="http://schemas.openxmlformats.org/officeDocument/2006/relationships/hyperlink" Target="https://bg.wikipedia.org/wiki/%D0%91%D1%80%D0%B0%D1%83%D0%B7%D1%8A%D1%80" TargetMode="External"/><Relationship Id="rId17" Type="http://schemas.openxmlformats.org/officeDocument/2006/relationships/hyperlink" Target="https://bg.wikipedia.org/wiki/%D0%98%D0%BD%D1%82%D0%B5%D1%80%D0%BD%D0%B5%D1%82_%D0%BC%D0%B0%D0%B3%D0%B0%D0%B7%D0%B8%D0%BD" TargetMode="External"/><Relationship Id="rId25" Type="http://schemas.openxmlformats.org/officeDocument/2006/relationships/hyperlink" Target="https://bg.wikipedia.org/wiki/%D0%95%D0%BB%D0%B5%D0%BA%D1%82%D1%80%D0%BE%D0%BD%D0%BD%D0%B0_%D0%BF%D0%BE%D1%89%D0%B0" TargetMode="External"/><Relationship Id="rId33" Type="http://schemas.openxmlformats.org/officeDocument/2006/relationships/hyperlink" Target="https://www.aliexpress.com/" TargetMode="External"/><Relationship Id="rId38" Type="http://schemas.openxmlformats.org/officeDocument/2006/relationships/image" Target="media/image4.jpeg"/><Relationship Id="rId46" Type="http://schemas.openxmlformats.org/officeDocument/2006/relationships/hyperlink" Target="https://bg.wikipedia.org/wiki/1970" TargetMode="External"/><Relationship Id="rId59" Type="http://schemas.openxmlformats.org/officeDocument/2006/relationships/hyperlink" Target="https://en.wikipedia.org/wiki/Solaris_(operating_system)" TargetMode="External"/><Relationship Id="rId67" Type="http://schemas.openxmlformats.org/officeDocument/2006/relationships/hyperlink" Target="https://bg.wikipedia.org/wiki/PHP" TargetMode="External"/><Relationship Id="rId20" Type="http://schemas.openxmlformats.org/officeDocument/2006/relationships/hyperlink" Target="https://bg.wikipedia.org/wiki/%D0%90%D1%83%D0%BA%D1%86%D0%B8%D0%BE%D0%BD" TargetMode="External"/><Relationship Id="rId41" Type="http://schemas.openxmlformats.org/officeDocument/2006/relationships/image" Target="media/image7.png"/><Relationship Id="rId54" Type="http://schemas.openxmlformats.org/officeDocument/2006/relationships/hyperlink" Target="https://en.wikipedia.org/wiki/Red_Hat_Enterprise_Linux" TargetMode="External"/><Relationship Id="rId62" Type="http://schemas.openxmlformats.org/officeDocument/2006/relationships/hyperlink" Target="https://en.wikipedia.org/wiki/IBM_Power_Systems" TargetMode="External"/><Relationship Id="rId70" Type="http://schemas.openxmlformats.org/officeDocument/2006/relationships/hyperlink" Target="https://bg.wikipedia.org/w/index.php?title=JFrame&amp;action=edit&amp;redlink=1" TargetMode="External"/><Relationship Id="rId75" Type="http://schemas.openxmlformats.org/officeDocument/2006/relationships/image" Target="media/image15.png"/><Relationship Id="rId83" Type="http://schemas.openxmlformats.org/officeDocument/2006/relationships/image" Target="media/image23.png"/><Relationship Id="rId88" Type="http://schemas.openxmlformats.org/officeDocument/2006/relationships/image" Target="media/image28.pn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bg.wikipedia.org/wiki/%D0%A1%D0%BE%D1%84%D1%82%D1%83%D0%B5%D1%80" TargetMode="External"/><Relationship Id="rId15" Type="http://schemas.openxmlformats.org/officeDocument/2006/relationships/hyperlink" Target="https://bg.wikipedia.org/wiki/%D0%9A%D0%BD%D0%B8%D0%B3%D0%B0" TargetMode="External"/><Relationship Id="rId23" Type="http://schemas.openxmlformats.org/officeDocument/2006/relationships/hyperlink" Target="https://bg.wikipedia.org/wiki/%D0%A5%D0%BE%D1%81%D1%82%D0%B8%D0%BD%D0%B3" TargetMode="External"/><Relationship Id="rId28" Type="http://schemas.openxmlformats.org/officeDocument/2006/relationships/hyperlink" Target="https://bg.wikipedia.org/w/index.php?title=C2C&amp;action=edit&amp;redlink=1" TargetMode="External"/><Relationship Id="rId36" Type="http://schemas.openxmlformats.org/officeDocument/2006/relationships/image" Target="media/image2.png"/><Relationship Id="rId49" Type="http://schemas.openxmlformats.org/officeDocument/2006/relationships/hyperlink" Target="https://bg.wikipedia.org/wiki/1987" TargetMode="External"/><Relationship Id="rId57" Type="http://schemas.openxmlformats.org/officeDocument/2006/relationships/hyperlink" Target="https://en.wikipedia.org/wiki/Oracle_Database" TargetMode="External"/><Relationship Id="rId10" Type="http://schemas.openxmlformats.org/officeDocument/2006/relationships/hyperlink" Target="https://bg.wikipedia.org/wiki/%D0%A2%D0%B8%D0%BC_%D0%91%D1%8A%D1%80%D0%BD%D1%8A%D1%80%D1%81-%D0%9B%D0%B8%D0%B9" TargetMode="External"/><Relationship Id="rId31" Type="http://schemas.openxmlformats.org/officeDocument/2006/relationships/hyperlink" Target="http://www.ebay.com/" TargetMode="External"/><Relationship Id="rId44" Type="http://schemas.openxmlformats.org/officeDocument/2006/relationships/image" Target="media/image10.png"/><Relationship Id="rId52" Type="http://schemas.openxmlformats.org/officeDocument/2006/relationships/hyperlink" Target="https://en.wikipedia.org/wiki/Linux" TargetMode="External"/><Relationship Id="rId60" Type="http://schemas.openxmlformats.org/officeDocument/2006/relationships/hyperlink" Target="https://en.wikipedia.org/wiki/SPARC" TargetMode="External"/><Relationship Id="rId65" Type="http://schemas.openxmlformats.org/officeDocument/2006/relationships/hyperlink" Target="https://en.wikipedia.org/wiki/Itanium" TargetMode="External"/><Relationship Id="rId73" Type="http://schemas.openxmlformats.org/officeDocument/2006/relationships/image" Target="media/image13.png"/><Relationship Id="rId78" Type="http://schemas.openxmlformats.org/officeDocument/2006/relationships/image" Target="media/image18.png"/><Relationship Id="rId81" Type="http://schemas.openxmlformats.org/officeDocument/2006/relationships/image" Target="media/image21.png"/><Relationship Id="rId86"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hyperlink" Target="https://bg.wikipedia.org/wiki/%D0%98%D0%BD%D1%82%D0%B5%D1%80%D0%BD%D0%B5%D1%82" TargetMode="Externa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9256</TotalTime>
  <Pages>35</Pages>
  <Words>7879</Words>
  <Characters>44911</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Asen Nikolaev</dc:creator>
  <cp:keywords/>
  <dc:description/>
  <cp:lastModifiedBy>Asen Nikolaev</cp:lastModifiedBy>
  <cp:revision>49</cp:revision>
  <dcterms:created xsi:type="dcterms:W3CDTF">2018-08-21T18:10:00Z</dcterms:created>
  <dcterms:modified xsi:type="dcterms:W3CDTF">2018-09-01T21:23:00Z</dcterms:modified>
</cp:coreProperties>
</file>