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2F0DD49" w14:textId="24B482B6" w:rsidR="009B389A" w:rsidRDefault="009B389A" w:rsidP="009B389A">
      <w:pPr>
        <w:keepNext/>
        <w:autoSpaceDE w:val="0"/>
        <w:autoSpaceDN w:val="0"/>
        <w:adjustRightInd w:val="0"/>
        <w:spacing w:after="0" w:line="240" w:lineRule="auto"/>
        <w:jc w:val="center"/>
        <w:rPr>
          <w:rFonts w:ascii="Arial" w:hAnsi="Arial" w:cs="Arial"/>
          <w:b/>
          <w:bCs/>
          <w:sz w:val="36"/>
          <w:szCs w:val="36"/>
          <w:lang w:val="bg-BG"/>
        </w:rPr>
      </w:pPr>
      <w:bookmarkStart w:id="0" w:name="_Hlk522654032"/>
      <w:bookmarkEnd w:id="0"/>
      <w:r>
        <w:rPr>
          <w:rFonts w:ascii="Times New Roman" w:hAnsi="Times New Roman" w:cs="Times New Roman"/>
          <w:b/>
          <w:bCs/>
          <w:sz w:val="36"/>
          <w:szCs w:val="36"/>
        </w:rPr>
        <w:t xml:space="preserve">        </w:t>
      </w:r>
      <w:r>
        <w:rPr>
          <w:rFonts w:ascii="Arial" w:hAnsi="Arial" w:cs="Arial"/>
          <w:b/>
          <w:bCs/>
          <w:sz w:val="36"/>
          <w:szCs w:val="36"/>
          <w:lang w:val="bg-BG"/>
        </w:rPr>
        <w:t xml:space="preserve">ТЕХНИЧЕСКИ УНИВЕРСИТЕТ </w:t>
      </w:r>
      <w:r>
        <w:rPr>
          <w:rFonts w:ascii="Arial" w:hAnsi="Arial" w:cs="Arial"/>
          <w:b/>
          <w:bCs/>
          <w:sz w:val="36"/>
          <w:szCs w:val="36"/>
          <w:lang w:val="bg-BG"/>
        </w:rPr>
        <w:t>–</w:t>
      </w:r>
      <w:r>
        <w:rPr>
          <w:rFonts w:ascii="Arial" w:hAnsi="Arial" w:cs="Arial"/>
          <w:b/>
          <w:bCs/>
          <w:sz w:val="36"/>
          <w:szCs w:val="36"/>
          <w:lang w:val="bg-BG"/>
        </w:rPr>
        <w:t xml:space="preserve"> СОФИЯ</w:t>
      </w:r>
    </w:p>
    <w:p w14:paraId="3438B0E5" w14:textId="77777777" w:rsidR="009B389A" w:rsidRDefault="009B389A" w:rsidP="009B389A">
      <w:pPr>
        <w:keepNext/>
        <w:autoSpaceDE w:val="0"/>
        <w:autoSpaceDN w:val="0"/>
        <w:adjustRightInd w:val="0"/>
        <w:spacing w:after="0" w:line="240" w:lineRule="auto"/>
        <w:jc w:val="center"/>
        <w:rPr>
          <w:rFonts w:ascii="Arial" w:hAnsi="Arial" w:cs="Arial"/>
          <w:b/>
          <w:bCs/>
          <w:sz w:val="36"/>
          <w:szCs w:val="36"/>
          <w:lang w:val="bg-BG"/>
        </w:rPr>
      </w:pPr>
    </w:p>
    <w:p w14:paraId="06D2A35A" w14:textId="77777777" w:rsidR="009B389A" w:rsidRDefault="009B389A" w:rsidP="009B389A">
      <w:pPr>
        <w:autoSpaceDE w:val="0"/>
        <w:autoSpaceDN w:val="0"/>
        <w:adjustRightInd w:val="0"/>
        <w:spacing w:before="120" w:after="240" w:line="240" w:lineRule="auto"/>
        <w:ind w:left="289" w:hanging="289"/>
        <w:jc w:val="center"/>
        <w:rPr>
          <w:rFonts w:ascii="Times New Roman" w:hAnsi="Times New Roman" w:cs="Times New Roman"/>
          <w:b/>
          <w:bCs/>
          <w:sz w:val="28"/>
          <w:szCs w:val="28"/>
        </w:rPr>
      </w:pPr>
      <w:r>
        <w:rPr>
          <w:rFonts w:ascii="Calibri" w:hAnsi="Calibri" w:cs="Calibri"/>
          <w:noProof/>
        </w:rPr>
        <w:drawing>
          <wp:inline distT="0" distB="0" distL="0" distR="0" wp14:anchorId="14192017" wp14:editId="7B707D97">
            <wp:extent cx="1836420" cy="183642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836420" cy="1836420"/>
                    </a:xfrm>
                    <a:prstGeom prst="rect">
                      <a:avLst/>
                    </a:prstGeom>
                    <a:noFill/>
                    <a:ln>
                      <a:noFill/>
                    </a:ln>
                  </pic:spPr>
                </pic:pic>
              </a:graphicData>
            </a:graphic>
          </wp:inline>
        </w:drawing>
      </w:r>
      <w:r>
        <w:rPr>
          <w:rFonts w:ascii="Times New Roman" w:hAnsi="Times New Roman" w:cs="Times New Roman"/>
          <w:b/>
          <w:bCs/>
          <w:sz w:val="28"/>
          <w:szCs w:val="28"/>
        </w:rPr>
        <w:t xml:space="preserve">     </w:t>
      </w:r>
    </w:p>
    <w:p w14:paraId="0D660593" w14:textId="367D7A89" w:rsidR="009B389A" w:rsidRDefault="009B389A" w:rsidP="009B389A">
      <w:pPr>
        <w:autoSpaceDE w:val="0"/>
        <w:autoSpaceDN w:val="0"/>
        <w:adjustRightInd w:val="0"/>
        <w:spacing w:before="120" w:after="240" w:line="240" w:lineRule="auto"/>
        <w:ind w:left="289" w:hanging="289"/>
        <w:jc w:val="center"/>
        <w:rPr>
          <w:rFonts w:ascii="Arial" w:hAnsi="Arial" w:cs="Arial"/>
          <w:b/>
          <w:bCs/>
          <w:sz w:val="28"/>
          <w:szCs w:val="28"/>
          <w:lang w:val="bg-BG"/>
        </w:rPr>
      </w:pPr>
      <w:r>
        <w:rPr>
          <w:rFonts w:ascii="Times New Roman" w:hAnsi="Times New Roman" w:cs="Times New Roman"/>
          <w:b/>
          <w:bCs/>
          <w:sz w:val="28"/>
          <w:szCs w:val="28"/>
        </w:rPr>
        <w:t xml:space="preserve">   </w:t>
      </w:r>
      <w:r>
        <w:rPr>
          <w:rFonts w:ascii="Arial" w:hAnsi="Arial" w:cs="Arial"/>
          <w:b/>
          <w:bCs/>
          <w:sz w:val="32"/>
          <w:szCs w:val="32"/>
          <w:lang w:val="bg-BG"/>
        </w:rPr>
        <w:t xml:space="preserve">ФАКУЛТЕТ </w:t>
      </w:r>
      <w:r>
        <w:rPr>
          <w:rFonts w:ascii="Arial" w:hAnsi="Arial" w:cs="Arial"/>
          <w:b/>
          <w:bCs/>
          <w:sz w:val="32"/>
          <w:szCs w:val="32"/>
          <w:lang w:val="bg-BG"/>
        </w:rPr>
        <w:t>КОМПЮТЪРНИ СИСТЕМИ И ТЕХНОЛОГИИ</w:t>
      </w:r>
    </w:p>
    <w:p w14:paraId="1A43CF89" w14:textId="77777777" w:rsidR="009B389A" w:rsidRDefault="009B389A" w:rsidP="009B389A">
      <w:pPr>
        <w:autoSpaceDE w:val="0"/>
        <w:autoSpaceDN w:val="0"/>
        <w:adjustRightInd w:val="0"/>
        <w:spacing w:before="184" w:after="0" w:line="240" w:lineRule="auto"/>
        <w:ind w:right="123"/>
        <w:rPr>
          <w:rFonts w:ascii="Arial" w:hAnsi="Arial" w:cs="Arial"/>
          <w:sz w:val="32"/>
          <w:szCs w:val="32"/>
          <w:lang w:val="bg-BG"/>
        </w:rPr>
      </w:pPr>
    </w:p>
    <w:p w14:paraId="52678FCF" w14:textId="04FDDE3F" w:rsidR="009B389A" w:rsidRDefault="009B389A" w:rsidP="009B389A">
      <w:pPr>
        <w:autoSpaceDE w:val="0"/>
        <w:autoSpaceDN w:val="0"/>
        <w:adjustRightInd w:val="0"/>
        <w:spacing w:before="184" w:after="0" w:line="240" w:lineRule="auto"/>
        <w:ind w:right="123"/>
        <w:rPr>
          <w:rFonts w:ascii="Arial" w:hAnsi="Arial" w:cs="Arial"/>
          <w:sz w:val="36"/>
          <w:szCs w:val="36"/>
        </w:rPr>
      </w:pPr>
      <w:r>
        <w:rPr>
          <w:rFonts w:ascii="Arial" w:hAnsi="Arial" w:cs="Arial"/>
          <w:sz w:val="32"/>
          <w:szCs w:val="32"/>
          <w:lang w:val="bg-BG"/>
        </w:rPr>
        <w:t xml:space="preserve">Специалност: </w:t>
      </w:r>
      <w:r>
        <w:rPr>
          <w:rFonts w:ascii="Arial" w:hAnsi="Arial" w:cs="Arial"/>
          <w:sz w:val="32"/>
          <w:szCs w:val="32"/>
          <w:lang w:val="bg-BG"/>
        </w:rPr>
        <w:t>Информационни технологии в индустрията</w:t>
      </w:r>
    </w:p>
    <w:p w14:paraId="6A04DE19" w14:textId="77777777" w:rsidR="009B389A" w:rsidRDefault="009B389A" w:rsidP="009B389A">
      <w:pPr>
        <w:autoSpaceDE w:val="0"/>
        <w:autoSpaceDN w:val="0"/>
        <w:adjustRightInd w:val="0"/>
        <w:spacing w:after="0" w:line="240" w:lineRule="auto"/>
        <w:rPr>
          <w:rFonts w:ascii="Arial" w:hAnsi="Arial" w:cs="Arial"/>
          <w:sz w:val="36"/>
          <w:szCs w:val="36"/>
        </w:rPr>
      </w:pPr>
    </w:p>
    <w:p w14:paraId="57C9667B" w14:textId="77777777" w:rsidR="009B389A" w:rsidRPr="009B389A" w:rsidRDefault="009B389A" w:rsidP="009B389A">
      <w:pPr>
        <w:autoSpaceDE w:val="0"/>
        <w:autoSpaceDN w:val="0"/>
        <w:adjustRightInd w:val="0"/>
        <w:spacing w:before="7" w:after="0" w:line="240" w:lineRule="auto"/>
        <w:rPr>
          <w:rFonts w:ascii="Arial" w:hAnsi="Arial" w:cs="Arial"/>
          <w:sz w:val="52"/>
          <w:szCs w:val="52"/>
        </w:rPr>
      </w:pPr>
    </w:p>
    <w:p w14:paraId="646D711F" w14:textId="77777777" w:rsidR="009B389A" w:rsidRPr="009B389A" w:rsidRDefault="009B389A" w:rsidP="009B389A">
      <w:pPr>
        <w:autoSpaceDE w:val="0"/>
        <w:autoSpaceDN w:val="0"/>
        <w:adjustRightInd w:val="0"/>
        <w:spacing w:after="0" w:line="240" w:lineRule="auto"/>
        <w:ind w:left="182" w:right="124"/>
        <w:jc w:val="center"/>
        <w:rPr>
          <w:rFonts w:ascii="Arial" w:hAnsi="Arial" w:cs="Arial"/>
          <w:b/>
          <w:bCs/>
          <w:sz w:val="52"/>
          <w:szCs w:val="52"/>
          <w:lang w:val="bg-BG"/>
        </w:rPr>
      </w:pPr>
      <w:r w:rsidRPr="009B389A">
        <w:rPr>
          <w:rFonts w:ascii="Arial" w:hAnsi="Arial" w:cs="Arial"/>
          <w:b/>
          <w:bCs/>
          <w:sz w:val="52"/>
          <w:szCs w:val="52"/>
          <w:lang w:val="bg-BG"/>
        </w:rPr>
        <w:t>ДИПЛОМНА</w:t>
      </w:r>
      <w:r w:rsidRPr="009B389A">
        <w:rPr>
          <w:rFonts w:ascii="Arial" w:hAnsi="Arial" w:cs="Arial"/>
          <w:b/>
          <w:bCs/>
          <w:spacing w:val="-3"/>
          <w:sz w:val="52"/>
          <w:szCs w:val="52"/>
          <w:lang w:val="bg-BG"/>
        </w:rPr>
        <w:t xml:space="preserve"> </w:t>
      </w:r>
      <w:r w:rsidRPr="009B389A">
        <w:rPr>
          <w:rFonts w:ascii="Arial" w:hAnsi="Arial" w:cs="Arial"/>
          <w:b/>
          <w:bCs/>
          <w:sz w:val="52"/>
          <w:szCs w:val="52"/>
          <w:lang w:val="bg-BG"/>
        </w:rPr>
        <w:t>РАБОТА</w:t>
      </w:r>
    </w:p>
    <w:p w14:paraId="55999671" w14:textId="77777777" w:rsidR="009B389A" w:rsidRDefault="009B389A" w:rsidP="009B389A">
      <w:pPr>
        <w:autoSpaceDE w:val="0"/>
        <w:autoSpaceDN w:val="0"/>
        <w:adjustRightInd w:val="0"/>
        <w:spacing w:before="9" w:after="0" w:line="240" w:lineRule="auto"/>
        <w:rPr>
          <w:rFonts w:ascii="Arial" w:hAnsi="Arial" w:cs="Arial"/>
          <w:b/>
          <w:bCs/>
          <w:sz w:val="95"/>
          <w:szCs w:val="95"/>
        </w:rPr>
      </w:pPr>
    </w:p>
    <w:p w14:paraId="3C59B969" w14:textId="66843C5B" w:rsidR="009B389A" w:rsidRDefault="009B389A" w:rsidP="009B389A">
      <w:pPr>
        <w:autoSpaceDE w:val="0"/>
        <w:autoSpaceDN w:val="0"/>
        <w:adjustRightInd w:val="0"/>
        <w:spacing w:after="0" w:line="240" w:lineRule="auto"/>
        <w:ind w:left="198"/>
        <w:rPr>
          <w:rFonts w:ascii="Arial" w:hAnsi="Arial" w:cs="Arial"/>
          <w:i/>
          <w:iCs/>
          <w:sz w:val="54"/>
          <w:szCs w:val="54"/>
        </w:rPr>
      </w:pPr>
      <w:r>
        <w:rPr>
          <w:rFonts w:ascii="Arial" w:hAnsi="Arial" w:cs="Arial"/>
          <w:i/>
          <w:iCs/>
          <w:sz w:val="40"/>
          <w:szCs w:val="40"/>
          <w:lang w:val="bg-BG"/>
        </w:rPr>
        <w:t>Тема:</w:t>
      </w:r>
      <w:r>
        <w:rPr>
          <w:rFonts w:ascii="Arial" w:hAnsi="Arial" w:cs="Arial"/>
          <w:i/>
          <w:iCs/>
          <w:spacing w:val="-52"/>
          <w:sz w:val="40"/>
          <w:szCs w:val="40"/>
          <w:lang w:val="bg-BG"/>
        </w:rPr>
        <w:t xml:space="preserve"> </w:t>
      </w:r>
      <w:r w:rsidRPr="009B389A">
        <w:rPr>
          <w:rFonts w:ascii="Times New Roman" w:hAnsi="Times New Roman" w:cs="Times New Roman"/>
          <w:b/>
          <w:bCs/>
          <w:i/>
          <w:sz w:val="24"/>
          <w:szCs w:val="24"/>
          <w:lang w:val="bg-BG"/>
        </w:rPr>
        <w:t>Разработване на платформа за търсене и предлагане на стоки и услуги</w:t>
      </w:r>
    </w:p>
    <w:p w14:paraId="00D0DED6" w14:textId="77777777" w:rsidR="009B389A" w:rsidRDefault="009B389A" w:rsidP="009B389A">
      <w:pPr>
        <w:autoSpaceDE w:val="0"/>
        <w:autoSpaceDN w:val="0"/>
        <w:adjustRightInd w:val="0"/>
        <w:spacing w:before="4" w:after="0" w:line="240" w:lineRule="auto"/>
        <w:rPr>
          <w:rFonts w:ascii="Arial" w:hAnsi="Arial" w:cs="Arial"/>
          <w:i/>
          <w:iCs/>
          <w:sz w:val="54"/>
          <w:szCs w:val="54"/>
        </w:rPr>
      </w:pPr>
    </w:p>
    <w:p w14:paraId="592AB6FA" w14:textId="2A1C7435" w:rsidR="009B389A" w:rsidRDefault="009B389A" w:rsidP="009B389A">
      <w:pPr>
        <w:autoSpaceDE w:val="0"/>
        <w:autoSpaceDN w:val="0"/>
        <w:adjustRightInd w:val="0"/>
        <w:spacing w:after="0" w:line="240" w:lineRule="auto"/>
        <w:ind w:left="198"/>
        <w:rPr>
          <w:rFonts w:ascii="Arial" w:hAnsi="Arial" w:cs="Arial"/>
          <w:sz w:val="28"/>
          <w:szCs w:val="28"/>
          <w:lang w:val="bg-BG"/>
        </w:rPr>
      </w:pPr>
      <w:r>
        <w:rPr>
          <w:rFonts w:ascii="Arial" w:hAnsi="Arial" w:cs="Arial"/>
          <w:sz w:val="28"/>
          <w:szCs w:val="28"/>
          <w:lang w:val="bg-BG"/>
        </w:rPr>
        <w:t xml:space="preserve">Студент: </w:t>
      </w:r>
      <w:r>
        <w:rPr>
          <w:rFonts w:ascii="Arial" w:hAnsi="Arial" w:cs="Arial"/>
          <w:sz w:val="28"/>
          <w:szCs w:val="28"/>
          <w:lang w:val="bg-BG"/>
        </w:rPr>
        <w:t>Асен Георгиев Николаев</w:t>
      </w:r>
    </w:p>
    <w:p w14:paraId="56BA79BF" w14:textId="77777777" w:rsidR="009B389A" w:rsidRDefault="009B389A" w:rsidP="009B389A">
      <w:pPr>
        <w:autoSpaceDE w:val="0"/>
        <w:autoSpaceDN w:val="0"/>
        <w:adjustRightInd w:val="0"/>
        <w:spacing w:before="6" w:after="0" w:line="240" w:lineRule="auto"/>
        <w:rPr>
          <w:rFonts w:ascii="Arial" w:hAnsi="Arial" w:cs="Arial"/>
          <w:sz w:val="24"/>
          <w:szCs w:val="24"/>
        </w:rPr>
      </w:pPr>
    </w:p>
    <w:p w14:paraId="2FB46C62" w14:textId="258EFF32" w:rsidR="009B389A" w:rsidRDefault="009B389A" w:rsidP="009B389A">
      <w:pPr>
        <w:autoSpaceDE w:val="0"/>
        <w:autoSpaceDN w:val="0"/>
        <w:adjustRightInd w:val="0"/>
        <w:spacing w:before="1" w:after="0" w:line="240" w:lineRule="auto"/>
        <w:ind w:left="198"/>
        <w:rPr>
          <w:rFonts w:ascii="Arial" w:hAnsi="Arial" w:cs="Arial"/>
          <w:sz w:val="30"/>
          <w:szCs w:val="30"/>
        </w:rPr>
      </w:pPr>
      <w:r>
        <w:rPr>
          <w:rFonts w:ascii="Arial" w:hAnsi="Arial" w:cs="Arial"/>
          <w:sz w:val="28"/>
          <w:szCs w:val="28"/>
          <w:lang w:val="bg-BG"/>
        </w:rPr>
        <w:t xml:space="preserve">Фак. No: </w:t>
      </w:r>
      <w:r>
        <w:rPr>
          <w:rFonts w:ascii="Arial" w:hAnsi="Arial" w:cs="Arial"/>
          <w:sz w:val="28"/>
          <w:szCs w:val="28"/>
          <w:lang w:val="bg-BG"/>
        </w:rPr>
        <w:t>501214054</w:t>
      </w:r>
      <w:r>
        <w:rPr>
          <w:rFonts w:ascii="Arial" w:hAnsi="Arial" w:cs="Arial"/>
          <w:sz w:val="28"/>
          <w:szCs w:val="28"/>
          <w:lang w:val="bg-BG"/>
        </w:rPr>
        <w:tab/>
      </w:r>
    </w:p>
    <w:p w14:paraId="37AECAE9" w14:textId="77777777" w:rsidR="009B389A" w:rsidRDefault="009B389A" w:rsidP="009B389A">
      <w:pPr>
        <w:autoSpaceDE w:val="0"/>
        <w:autoSpaceDN w:val="0"/>
        <w:adjustRightInd w:val="0"/>
        <w:spacing w:after="0" w:line="240" w:lineRule="auto"/>
        <w:rPr>
          <w:rFonts w:ascii="Arial" w:hAnsi="Arial" w:cs="Arial"/>
          <w:sz w:val="30"/>
          <w:szCs w:val="30"/>
        </w:rPr>
      </w:pPr>
    </w:p>
    <w:p w14:paraId="3B3FE5FA" w14:textId="3E82ABE0" w:rsidR="009B389A" w:rsidRDefault="009B389A" w:rsidP="009B389A">
      <w:pPr>
        <w:autoSpaceDE w:val="0"/>
        <w:autoSpaceDN w:val="0"/>
        <w:adjustRightInd w:val="0"/>
        <w:spacing w:before="228" w:after="0" w:line="240" w:lineRule="auto"/>
        <w:ind w:left="182" w:right="174"/>
        <w:rPr>
          <w:rFonts w:ascii="Arial" w:hAnsi="Arial" w:cs="Arial"/>
          <w:sz w:val="28"/>
          <w:szCs w:val="28"/>
          <w:lang w:val="bg-BG"/>
        </w:rPr>
      </w:pPr>
      <w:r>
        <w:rPr>
          <w:rFonts w:ascii="Arial" w:hAnsi="Arial" w:cs="Arial"/>
          <w:sz w:val="28"/>
          <w:szCs w:val="28"/>
          <w:lang w:val="bg-BG"/>
        </w:rPr>
        <w:t xml:space="preserve">Научен ръководител: </w:t>
      </w:r>
      <w:r w:rsidR="007C2A92">
        <w:rPr>
          <w:rFonts w:ascii="Arial" w:hAnsi="Arial" w:cs="Arial"/>
          <w:sz w:val="28"/>
          <w:szCs w:val="28"/>
          <w:lang w:val="bg-BG"/>
        </w:rPr>
        <w:t>гл. ас. д-р Иван Станков</w:t>
      </w:r>
    </w:p>
    <w:p w14:paraId="36087B74" w14:textId="77777777" w:rsidR="007C2A92" w:rsidRDefault="007C2A92" w:rsidP="009B389A">
      <w:pPr>
        <w:autoSpaceDE w:val="0"/>
        <w:autoSpaceDN w:val="0"/>
        <w:adjustRightInd w:val="0"/>
        <w:spacing w:before="228" w:after="0" w:line="240" w:lineRule="auto"/>
        <w:ind w:left="182" w:right="174"/>
        <w:rPr>
          <w:rFonts w:ascii="Arial" w:hAnsi="Arial" w:cs="Arial"/>
          <w:sz w:val="32"/>
          <w:szCs w:val="32"/>
        </w:rPr>
      </w:pPr>
    </w:p>
    <w:p w14:paraId="36A6A606" w14:textId="0C065AA9" w:rsidR="00903BF2" w:rsidRDefault="009B389A" w:rsidP="009B389A">
      <w:pPr>
        <w:autoSpaceDE w:val="0"/>
        <w:autoSpaceDN w:val="0"/>
        <w:adjustRightInd w:val="0"/>
        <w:spacing w:before="193" w:after="0" w:line="240" w:lineRule="auto"/>
        <w:ind w:left="231" w:right="174"/>
        <w:jc w:val="center"/>
        <w:rPr>
          <w:rFonts w:ascii="Arial" w:hAnsi="Arial" w:cs="Arial"/>
          <w:sz w:val="32"/>
          <w:szCs w:val="32"/>
          <w:lang w:val="bg-BG"/>
        </w:rPr>
      </w:pPr>
      <w:r>
        <w:rPr>
          <w:rFonts w:ascii="Arial" w:hAnsi="Arial" w:cs="Arial"/>
          <w:sz w:val="32"/>
          <w:szCs w:val="32"/>
          <w:lang w:val="bg-BG"/>
        </w:rPr>
        <w:t>София, 2018</w:t>
      </w:r>
    </w:p>
    <w:p w14:paraId="6AD0BD24" w14:textId="77777777" w:rsidR="00FF4ADF" w:rsidRPr="009B389A" w:rsidRDefault="00FF4ADF" w:rsidP="009B389A">
      <w:pPr>
        <w:autoSpaceDE w:val="0"/>
        <w:autoSpaceDN w:val="0"/>
        <w:adjustRightInd w:val="0"/>
        <w:spacing w:before="193" w:after="0" w:line="240" w:lineRule="auto"/>
        <w:ind w:left="231" w:right="174"/>
        <w:jc w:val="center"/>
        <w:rPr>
          <w:rFonts w:ascii="Arial" w:hAnsi="Arial" w:cs="Arial"/>
          <w:sz w:val="32"/>
          <w:szCs w:val="32"/>
        </w:rPr>
      </w:pPr>
    </w:p>
    <w:sdt>
      <w:sdtPr>
        <w:id w:val="327180384"/>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14:paraId="45B3E5C0" w14:textId="5FFF331B" w:rsidR="00F7043D" w:rsidRDefault="00F7043D">
          <w:pPr>
            <w:pStyle w:val="TOCHeading"/>
          </w:pPr>
        </w:p>
        <w:p w14:paraId="6EC25CA1" w14:textId="1CE5C169" w:rsidR="004D6FAD" w:rsidRDefault="00F7043D">
          <w:pPr>
            <w:pStyle w:val="TOC1"/>
            <w:tabs>
              <w:tab w:val="right" w:leader="dot" w:pos="9350"/>
            </w:tabs>
            <w:rPr>
              <w:rFonts w:cstheme="minorBidi"/>
              <w:noProof/>
            </w:rPr>
          </w:pPr>
          <w:r>
            <w:rPr>
              <w:b/>
              <w:bCs/>
              <w:noProof/>
            </w:rPr>
            <w:fldChar w:fldCharType="begin"/>
          </w:r>
          <w:r>
            <w:rPr>
              <w:b/>
              <w:bCs/>
              <w:noProof/>
            </w:rPr>
            <w:instrText xml:space="preserve"> TOC \o "1-3" \h \z \u </w:instrText>
          </w:r>
          <w:r>
            <w:rPr>
              <w:b/>
              <w:bCs/>
              <w:noProof/>
            </w:rPr>
            <w:fldChar w:fldCharType="separate"/>
          </w:r>
          <w:hyperlink w:anchor="_Toc523690197" w:history="1">
            <w:r w:rsidR="004D6FAD" w:rsidRPr="000E26F0">
              <w:rPr>
                <w:rStyle w:val="Hyperlink"/>
                <w:noProof/>
                <w:lang w:val="bg-BG"/>
              </w:rPr>
              <w:t>Въведение</w:t>
            </w:r>
            <w:r w:rsidR="004D6FAD">
              <w:rPr>
                <w:noProof/>
                <w:webHidden/>
              </w:rPr>
              <w:tab/>
            </w:r>
            <w:r w:rsidR="004D6FAD">
              <w:rPr>
                <w:noProof/>
                <w:webHidden/>
              </w:rPr>
              <w:fldChar w:fldCharType="begin"/>
            </w:r>
            <w:r w:rsidR="004D6FAD">
              <w:rPr>
                <w:noProof/>
                <w:webHidden/>
              </w:rPr>
              <w:instrText xml:space="preserve"> PAGEREF _Toc523690197 \h </w:instrText>
            </w:r>
            <w:r w:rsidR="004D6FAD">
              <w:rPr>
                <w:noProof/>
                <w:webHidden/>
              </w:rPr>
            </w:r>
            <w:r w:rsidR="004D6FAD">
              <w:rPr>
                <w:noProof/>
                <w:webHidden/>
              </w:rPr>
              <w:fldChar w:fldCharType="separate"/>
            </w:r>
            <w:r w:rsidR="004D6FAD">
              <w:rPr>
                <w:noProof/>
                <w:webHidden/>
              </w:rPr>
              <w:t>4</w:t>
            </w:r>
            <w:r w:rsidR="004D6FAD">
              <w:rPr>
                <w:noProof/>
                <w:webHidden/>
              </w:rPr>
              <w:fldChar w:fldCharType="end"/>
            </w:r>
          </w:hyperlink>
        </w:p>
        <w:p w14:paraId="31686BF3" w14:textId="327147BB" w:rsidR="004D6FAD" w:rsidRDefault="004D6FAD">
          <w:pPr>
            <w:pStyle w:val="TOC2"/>
            <w:tabs>
              <w:tab w:val="right" w:leader="dot" w:pos="9350"/>
            </w:tabs>
            <w:rPr>
              <w:rFonts w:eastAsiaTheme="minorEastAsia"/>
              <w:noProof/>
            </w:rPr>
          </w:pPr>
          <w:hyperlink w:anchor="_Toc523690198" w:history="1">
            <w:r w:rsidRPr="000E26F0">
              <w:rPr>
                <w:rStyle w:val="Hyperlink"/>
                <w:noProof/>
                <w:lang w:val="bg-BG"/>
              </w:rPr>
              <w:t>Какво е интернет магазин?</w:t>
            </w:r>
            <w:r>
              <w:rPr>
                <w:noProof/>
                <w:webHidden/>
              </w:rPr>
              <w:tab/>
            </w:r>
            <w:r>
              <w:rPr>
                <w:noProof/>
                <w:webHidden/>
              </w:rPr>
              <w:fldChar w:fldCharType="begin"/>
            </w:r>
            <w:r>
              <w:rPr>
                <w:noProof/>
                <w:webHidden/>
              </w:rPr>
              <w:instrText xml:space="preserve"> PAGEREF _Toc523690198 \h </w:instrText>
            </w:r>
            <w:r>
              <w:rPr>
                <w:noProof/>
                <w:webHidden/>
              </w:rPr>
            </w:r>
            <w:r>
              <w:rPr>
                <w:noProof/>
                <w:webHidden/>
              </w:rPr>
              <w:fldChar w:fldCharType="separate"/>
            </w:r>
            <w:r>
              <w:rPr>
                <w:noProof/>
                <w:webHidden/>
              </w:rPr>
              <w:t>5</w:t>
            </w:r>
            <w:r>
              <w:rPr>
                <w:noProof/>
                <w:webHidden/>
              </w:rPr>
              <w:fldChar w:fldCharType="end"/>
            </w:r>
          </w:hyperlink>
        </w:p>
        <w:p w14:paraId="0E020CA4" w14:textId="0B96C213" w:rsidR="004D6FAD" w:rsidRDefault="004D6FAD">
          <w:pPr>
            <w:pStyle w:val="TOC2"/>
            <w:tabs>
              <w:tab w:val="right" w:leader="dot" w:pos="9350"/>
            </w:tabs>
            <w:rPr>
              <w:rFonts w:eastAsiaTheme="minorEastAsia"/>
              <w:noProof/>
            </w:rPr>
          </w:pPr>
          <w:hyperlink w:anchor="_Toc523690199" w:history="1">
            <w:r w:rsidRPr="000E26F0">
              <w:rPr>
                <w:rStyle w:val="Hyperlink"/>
                <w:noProof/>
                <w:lang w:val="bg-BG"/>
              </w:rPr>
              <w:t>История на интернет пазаруването :</w:t>
            </w:r>
            <w:r>
              <w:rPr>
                <w:noProof/>
                <w:webHidden/>
              </w:rPr>
              <w:tab/>
            </w:r>
            <w:r>
              <w:rPr>
                <w:noProof/>
                <w:webHidden/>
              </w:rPr>
              <w:fldChar w:fldCharType="begin"/>
            </w:r>
            <w:r>
              <w:rPr>
                <w:noProof/>
                <w:webHidden/>
              </w:rPr>
              <w:instrText xml:space="preserve"> PAGEREF _Toc523690199 \h </w:instrText>
            </w:r>
            <w:r>
              <w:rPr>
                <w:noProof/>
                <w:webHidden/>
              </w:rPr>
            </w:r>
            <w:r>
              <w:rPr>
                <w:noProof/>
                <w:webHidden/>
              </w:rPr>
              <w:fldChar w:fldCharType="separate"/>
            </w:r>
            <w:r>
              <w:rPr>
                <w:noProof/>
                <w:webHidden/>
              </w:rPr>
              <w:t>5</w:t>
            </w:r>
            <w:r>
              <w:rPr>
                <w:noProof/>
                <w:webHidden/>
              </w:rPr>
              <w:fldChar w:fldCharType="end"/>
            </w:r>
          </w:hyperlink>
        </w:p>
        <w:p w14:paraId="7FABAE5D" w14:textId="7F54CB5B" w:rsidR="004D6FAD" w:rsidRDefault="004D6FAD">
          <w:pPr>
            <w:pStyle w:val="TOC2"/>
            <w:tabs>
              <w:tab w:val="right" w:leader="dot" w:pos="9350"/>
            </w:tabs>
            <w:rPr>
              <w:rFonts w:eastAsiaTheme="minorEastAsia"/>
              <w:noProof/>
            </w:rPr>
          </w:pPr>
          <w:hyperlink w:anchor="_Toc523690200" w:history="1">
            <w:r w:rsidRPr="000E26F0">
              <w:rPr>
                <w:rStyle w:val="Hyperlink"/>
                <w:noProof/>
                <w:lang w:val="bg-BG"/>
              </w:rPr>
              <w:t>Видове интернет магазини</w:t>
            </w:r>
            <w:r>
              <w:rPr>
                <w:noProof/>
                <w:webHidden/>
              </w:rPr>
              <w:tab/>
            </w:r>
            <w:r>
              <w:rPr>
                <w:noProof/>
                <w:webHidden/>
              </w:rPr>
              <w:fldChar w:fldCharType="begin"/>
            </w:r>
            <w:r>
              <w:rPr>
                <w:noProof/>
                <w:webHidden/>
              </w:rPr>
              <w:instrText xml:space="preserve"> PAGEREF _Toc523690200 \h </w:instrText>
            </w:r>
            <w:r>
              <w:rPr>
                <w:noProof/>
                <w:webHidden/>
              </w:rPr>
            </w:r>
            <w:r>
              <w:rPr>
                <w:noProof/>
                <w:webHidden/>
              </w:rPr>
              <w:fldChar w:fldCharType="separate"/>
            </w:r>
            <w:r>
              <w:rPr>
                <w:noProof/>
                <w:webHidden/>
              </w:rPr>
              <w:t>5</w:t>
            </w:r>
            <w:r>
              <w:rPr>
                <w:noProof/>
                <w:webHidden/>
              </w:rPr>
              <w:fldChar w:fldCharType="end"/>
            </w:r>
          </w:hyperlink>
        </w:p>
        <w:p w14:paraId="784D2E3A" w14:textId="2BD04D66" w:rsidR="004D6FAD" w:rsidRDefault="004D6FAD">
          <w:pPr>
            <w:pStyle w:val="TOC2"/>
            <w:tabs>
              <w:tab w:val="right" w:leader="dot" w:pos="9350"/>
            </w:tabs>
            <w:rPr>
              <w:rFonts w:eastAsiaTheme="minorEastAsia"/>
              <w:noProof/>
            </w:rPr>
          </w:pPr>
          <w:hyperlink w:anchor="_Toc523690201" w:history="1">
            <w:r w:rsidRPr="000E26F0">
              <w:rPr>
                <w:rStyle w:val="Hyperlink"/>
                <w:noProof/>
                <w:lang w:val="bg-BG"/>
              </w:rPr>
              <w:t>Предимства при пазаруване онлайн.</w:t>
            </w:r>
            <w:r>
              <w:rPr>
                <w:noProof/>
                <w:webHidden/>
              </w:rPr>
              <w:tab/>
            </w:r>
            <w:r>
              <w:rPr>
                <w:noProof/>
                <w:webHidden/>
              </w:rPr>
              <w:fldChar w:fldCharType="begin"/>
            </w:r>
            <w:r>
              <w:rPr>
                <w:noProof/>
                <w:webHidden/>
              </w:rPr>
              <w:instrText xml:space="preserve"> PAGEREF _Toc523690201 \h </w:instrText>
            </w:r>
            <w:r>
              <w:rPr>
                <w:noProof/>
                <w:webHidden/>
              </w:rPr>
            </w:r>
            <w:r>
              <w:rPr>
                <w:noProof/>
                <w:webHidden/>
              </w:rPr>
              <w:fldChar w:fldCharType="separate"/>
            </w:r>
            <w:r>
              <w:rPr>
                <w:noProof/>
                <w:webHidden/>
              </w:rPr>
              <w:t>6</w:t>
            </w:r>
            <w:r>
              <w:rPr>
                <w:noProof/>
                <w:webHidden/>
              </w:rPr>
              <w:fldChar w:fldCharType="end"/>
            </w:r>
          </w:hyperlink>
        </w:p>
        <w:p w14:paraId="43F35E6E" w14:textId="29F3C482" w:rsidR="004D6FAD" w:rsidRDefault="004D6FAD">
          <w:pPr>
            <w:pStyle w:val="TOC2"/>
            <w:tabs>
              <w:tab w:val="right" w:leader="dot" w:pos="9350"/>
            </w:tabs>
            <w:rPr>
              <w:rFonts w:eastAsiaTheme="minorEastAsia"/>
              <w:noProof/>
            </w:rPr>
          </w:pPr>
          <w:hyperlink w:anchor="_Toc523690202" w:history="1">
            <w:r w:rsidRPr="000E26F0">
              <w:rPr>
                <w:rStyle w:val="Hyperlink"/>
                <w:noProof/>
                <w:lang w:val="bg-BG"/>
              </w:rPr>
              <w:t>Платформи за изграждане на интернет магазини</w:t>
            </w:r>
            <w:r>
              <w:rPr>
                <w:noProof/>
                <w:webHidden/>
              </w:rPr>
              <w:tab/>
            </w:r>
            <w:r>
              <w:rPr>
                <w:noProof/>
                <w:webHidden/>
              </w:rPr>
              <w:fldChar w:fldCharType="begin"/>
            </w:r>
            <w:r>
              <w:rPr>
                <w:noProof/>
                <w:webHidden/>
              </w:rPr>
              <w:instrText xml:space="preserve"> PAGEREF _Toc523690202 \h </w:instrText>
            </w:r>
            <w:r>
              <w:rPr>
                <w:noProof/>
                <w:webHidden/>
              </w:rPr>
            </w:r>
            <w:r>
              <w:rPr>
                <w:noProof/>
                <w:webHidden/>
              </w:rPr>
              <w:fldChar w:fldCharType="separate"/>
            </w:r>
            <w:r>
              <w:rPr>
                <w:noProof/>
                <w:webHidden/>
              </w:rPr>
              <w:t>6</w:t>
            </w:r>
            <w:r>
              <w:rPr>
                <w:noProof/>
                <w:webHidden/>
              </w:rPr>
              <w:fldChar w:fldCharType="end"/>
            </w:r>
          </w:hyperlink>
        </w:p>
        <w:p w14:paraId="6A7A896F" w14:textId="0AB4B675" w:rsidR="004D6FAD" w:rsidRDefault="00F242B9">
          <w:pPr>
            <w:pStyle w:val="TOC1"/>
            <w:tabs>
              <w:tab w:val="right" w:leader="dot" w:pos="9350"/>
            </w:tabs>
            <w:rPr>
              <w:rFonts w:cstheme="minorBidi"/>
              <w:noProof/>
            </w:rPr>
          </w:pPr>
          <w:r w:rsidRPr="00EE1D83">
            <w:t>1.</w:t>
          </w:r>
          <w:r w:rsidR="006227B2">
            <w:rPr>
              <w:rStyle w:val="Hyperlink"/>
              <w:noProof/>
              <w:lang w:val="bg-BG"/>
            </w:rPr>
            <w:t xml:space="preserve"> </w:t>
          </w:r>
          <w:hyperlink w:anchor="_Toc523690203" w:history="1">
            <w:r w:rsidR="004D6FAD" w:rsidRPr="000E26F0">
              <w:rPr>
                <w:rStyle w:val="Hyperlink"/>
                <w:noProof/>
                <w:lang w:val="bg-BG"/>
              </w:rPr>
              <w:t>Преглед на вече съществуващи платформи</w:t>
            </w:r>
            <w:r w:rsidR="004D6FAD">
              <w:rPr>
                <w:noProof/>
                <w:webHidden/>
              </w:rPr>
              <w:tab/>
            </w:r>
            <w:r w:rsidR="004D6FAD">
              <w:rPr>
                <w:noProof/>
                <w:webHidden/>
              </w:rPr>
              <w:fldChar w:fldCharType="begin"/>
            </w:r>
            <w:r w:rsidR="004D6FAD">
              <w:rPr>
                <w:noProof/>
                <w:webHidden/>
              </w:rPr>
              <w:instrText xml:space="preserve"> PAGEREF _Toc523690203 \h </w:instrText>
            </w:r>
            <w:r w:rsidR="004D6FAD">
              <w:rPr>
                <w:noProof/>
                <w:webHidden/>
              </w:rPr>
            </w:r>
            <w:r w:rsidR="004D6FAD">
              <w:rPr>
                <w:noProof/>
                <w:webHidden/>
              </w:rPr>
              <w:fldChar w:fldCharType="separate"/>
            </w:r>
            <w:r w:rsidR="004D6FAD">
              <w:rPr>
                <w:noProof/>
                <w:webHidden/>
              </w:rPr>
              <w:t>7</w:t>
            </w:r>
            <w:r w:rsidR="004D6FAD">
              <w:rPr>
                <w:noProof/>
                <w:webHidden/>
              </w:rPr>
              <w:fldChar w:fldCharType="end"/>
            </w:r>
          </w:hyperlink>
        </w:p>
        <w:p w14:paraId="79F7619B" w14:textId="13EECB2E" w:rsidR="004D6FAD" w:rsidRDefault="004D6FAD">
          <w:pPr>
            <w:pStyle w:val="TOC2"/>
            <w:tabs>
              <w:tab w:val="right" w:leader="dot" w:pos="9350"/>
            </w:tabs>
            <w:rPr>
              <w:rFonts w:eastAsiaTheme="minorEastAsia"/>
              <w:noProof/>
            </w:rPr>
          </w:pPr>
          <w:hyperlink w:anchor="_Toc523690204" w:history="1">
            <w:r w:rsidRPr="000E26F0">
              <w:rPr>
                <w:rStyle w:val="Hyperlink"/>
                <w:noProof/>
              </w:rPr>
              <w:t>Amazon</w:t>
            </w:r>
            <w:r>
              <w:rPr>
                <w:noProof/>
                <w:webHidden/>
              </w:rPr>
              <w:tab/>
            </w:r>
            <w:r>
              <w:rPr>
                <w:noProof/>
                <w:webHidden/>
              </w:rPr>
              <w:fldChar w:fldCharType="begin"/>
            </w:r>
            <w:r>
              <w:rPr>
                <w:noProof/>
                <w:webHidden/>
              </w:rPr>
              <w:instrText xml:space="preserve"> PAGEREF _Toc523690204 \h </w:instrText>
            </w:r>
            <w:r>
              <w:rPr>
                <w:noProof/>
                <w:webHidden/>
              </w:rPr>
            </w:r>
            <w:r>
              <w:rPr>
                <w:noProof/>
                <w:webHidden/>
              </w:rPr>
              <w:fldChar w:fldCharType="separate"/>
            </w:r>
            <w:r>
              <w:rPr>
                <w:noProof/>
                <w:webHidden/>
              </w:rPr>
              <w:t>7</w:t>
            </w:r>
            <w:r>
              <w:rPr>
                <w:noProof/>
                <w:webHidden/>
              </w:rPr>
              <w:fldChar w:fldCharType="end"/>
            </w:r>
          </w:hyperlink>
        </w:p>
        <w:p w14:paraId="226861EF" w14:textId="25583257" w:rsidR="004D6FAD" w:rsidRDefault="004D6FAD">
          <w:pPr>
            <w:pStyle w:val="TOC2"/>
            <w:tabs>
              <w:tab w:val="right" w:leader="dot" w:pos="9350"/>
            </w:tabs>
            <w:rPr>
              <w:rFonts w:eastAsiaTheme="minorEastAsia"/>
              <w:noProof/>
            </w:rPr>
          </w:pPr>
          <w:hyperlink w:anchor="_Toc523690205" w:history="1">
            <w:r w:rsidRPr="000E26F0">
              <w:rPr>
                <w:rStyle w:val="Hyperlink"/>
                <w:noProof/>
              </w:rPr>
              <w:t>eBay</w:t>
            </w:r>
            <w:r>
              <w:rPr>
                <w:noProof/>
                <w:webHidden/>
              </w:rPr>
              <w:tab/>
            </w:r>
            <w:r>
              <w:rPr>
                <w:noProof/>
                <w:webHidden/>
              </w:rPr>
              <w:fldChar w:fldCharType="begin"/>
            </w:r>
            <w:r>
              <w:rPr>
                <w:noProof/>
                <w:webHidden/>
              </w:rPr>
              <w:instrText xml:space="preserve"> PAGEREF _Toc523690205 \h </w:instrText>
            </w:r>
            <w:r>
              <w:rPr>
                <w:noProof/>
                <w:webHidden/>
              </w:rPr>
            </w:r>
            <w:r>
              <w:rPr>
                <w:noProof/>
                <w:webHidden/>
              </w:rPr>
              <w:fldChar w:fldCharType="separate"/>
            </w:r>
            <w:r>
              <w:rPr>
                <w:noProof/>
                <w:webHidden/>
              </w:rPr>
              <w:t>7</w:t>
            </w:r>
            <w:r>
              <w:rPr>
                <w:noProof/>
                <w:webHidden/>
              </w:rPr>
              <w:fldChar w:fldCharType="end"/>
            </w:r>
          </w:hyperlink>
        </w:p>
        <w:p w14:paraId="1981D396" w14:textId="038D3EF4" w:rsidR="004D6FAD" w:rsidRDefault="004D6FAD">
          <w:pPr>
            <w:pStyle w:val="TOC2"/>
            <w:tabs>
              <w:tab w:val="right" w:leader="dot" w:pos="9350"/>
            </w:tabs>
            <w:rPr>
              <w:rFonts w:eastAsiaTheme="minorEastAsia"/>
              <w:noProof/>
            </w:rPr>
          </w:pPr>
          <w:hyperlink w:anchor="_Toc523690206" w:history="1">
            <w:r w:rsidRPr="000E26F0">
              <w:rPr>
                <w:rStyle w:val="Hyperlink"/>
                <w:noProof/>
              </w:rPr>
              <w:t>Etsy</w:t>
            </w:r>
            <w:r>
              <w:rPr>
                <w:noProof/>
                <w:webHidden/>
              </w:rPr>
              <w:tab/>
            </w:r>
            <w:r>
              <w:rPr>
                <w:noProof/>
                <w:webHidden/>
              </w:rPr>
              <w:fldChar w:fldCharType="begin"/>
            </w:r>
            <w:r>
              <w:rPr>
                <w:noProof/>
                <w:webHidden/>
              </w:rPr>
              <w:instrText xml:space="preserve"> PAGEREF _Toc523690206 \h </w:instrText>
            </w:r>
            <w:r>
              <w:rPr>
                <w:noProof/>
                <w:webHidden/>
              </w:rPr>
            </w:r>
            <w:r>
              <w:rPr>
                <w:noProof/>
                <w:webHidden/>
              </w:rPr>
              <w:fldChar w:fldCharType="separate"/>
            </w:r>
            <w:r>
              <w:rPr>
                <w:noProof/>
                <w:webHidden/>
              </w:rPr>
              <w:t>8</w:t>
            </w:r>
            <w:r>
              <w:rPr>
                <w:noProof/>
                <w:webHidden/>
              </w:rPr>
              <w:fldChar w:fldCharType="end"/>
            </w:r>
          </w:hyperlink>
        </w:p>
        <w:p w14:paraId="249ED917" w14:textId="1A0CD919" w:rsidR="004D6FAD" w:rsidRDefault="004D6FAD">
          <w:pPr>
            <w:pStyle w:val="TOC2"/>
            <w:tabs>
              <w:tab w:val="right" w:leader="dot" w:pos="9350"/>
            </w:tabs>
            <w:rPr>
              <w:rFonts w:eastAsiaTheme="minorEastAsia"/>
              <w:noProof/>
            </w:rPr>
          </w:pPr>
          <w:hyperlink w:anchor="_Toc523690207" w:history="1">
            <w:r w:rsidRPr="000E26F0">
              <w:rPr>
                <w:rStyle w:val="Hyperlink"/>
                <w:noProof/>
              </w:rPr>
              <w:t>AliExpress</w:t>
            </w:r>
            <w:r>
              <w:rPr>
                <w:noProof/>
                <w:webHidden/>
              </w:rPr>
              <w:tab/>
            </w:r>
            <w:r>
              <w:rPr>
                <w:noProof/>
                <w:webHidden/>
              </w:rPr>
              <w:fldChar w:fldCharType="begin"/>
            </w:r>
            <w:r>
              <w:rPr>
                <w:noProof/>
                <w:webHidden/>
              </w:rPr>
              <w:instrText xml:space="preserve"> PAGEREF _Toc523690207 \h </w:instrText>
            </w:r>
            <w:r>
              <w:rPr>
                <w:noProof/>
                <w:webHidden/>
              </w:rPr>
            </w:r>
            <w:r>
              <w:rPr>
                <w:noProof/>
                <w:webHidden/>
              </w:rPr>
              <w:fldChar w:fldCharType="separate"/>
            </w:r>
            <w:r>
              <w:rPr>
                <w:noProof/>
                <w:webHidden/>
              </w:rPr>
              <w:t>8</w:t>
            </w:r>
            <w:r>
              <w:rPr>
                <w:noProof/>
                <w:webHidden/>
              </w:rPr>
              <w:fldChar w:fldCharType="end"/>
            </w:r>
          </w:hyperlink>
        </w:p>
        <w:p w14:paraId="7CFB18A6" w14:textId="6A3406D2" w:rsidR="004D6FAD" w:rsidRDefault="004D6FAD">
          <w:pPr>
            <w:pStyle w:val="TOC2"/>
            <w:tabs>
              <w:tab w:val="right" w:leader="dot" w:pos="9350"/>
            </w:tabs>
            <w:rPr>
              <w:rFonts w:eastAsiaTheme="minorEastAsia"/>
              <w:noProof/>
            </w:rPr>
          </w:pPr>
          <w:hyperlink w:anchor="_Toc523690208" w:history="1">
            <w:r w:rsidRPr="000E26F0">
              <w:rPr>
                <w:rStyle w:val="Hyperlink"/>
                <w:noProof/>
              </w:rPr>
              <w:t>Alibaba.com</w:t>
            </w:r>
            <w:r>
              <w:rPr>
                <w:noProof/>
                <w:webHidden/>
              </w:rPr>
              <w:tab/>
            </w:r>
            <w:r>
              <w:rPr>
                <w:noProof/>
                <w:webHidden/>
              </w:rPr>
              <w:fldChar w:fldCharType="begin"/>
            </w:r>
            <w:r>
              <w:rPr>
                <w:noProof/>
                <w:webHidden/>
              </w:rPr>
              <w:instrText xml:space="preserve"> PAGEREF _Toc523690208 \h </w:instrText>
            </w:r>
            <w:r>
              <w:rPr>
                <w:noProof/>
                <w:webHidden/>
              </w:rPr>
            </w:r>
            <w:r>
              <w:rPr>
                <w:noProof/>
                <w:webHidden/>
              </w:rPr>
              <w:fldChar w:fldCharType="separate"/>
            </w:r>
            <w:r>
              <w:rPr>
                <w:noProof/>
                <w:webHidden/>
              </w:rPr>
              <w:t>8</w:t>
            </w:r>
            <w:r>
              <w:rPr>
                <w:noProof/>
                <w:webHidden/>
              </w:rPr>
              <w:fldChar w:fldCharType="end"/>
            </w:r>
          </w:hyperlink>
        </w:p>
        <w:p w14:paraId="47ED9B94" w14:textId="149F395C" w:rsidR="004D6FAD" w:rsidRDefault="004D6FAD">
          <w:pPr>
            <w:pStyle w:val="TOC2"/>
            <w:tabs>
              <w:tab w:val="right" w:leader="dot" w:pos="9350"/>
            </w:tabs>
            <w:rPr>
              <w:rFonts w:eastAsiaTheme="minorEastAsia"/>
              <w:noProof/>
            </w:rPr>
          </w:pPr>
          <w:hyperlink w:anchor="_Toc523690209" w:history="1">
            <w:r w:rsidRPr="000E26F0">
              <w:rPr>
                <w:rStyle w:val="Hyperlink"/>
                <w:noProof/>
              </w:rPr>
              <w:t>OLX group (OnLine Exchange)</w:t>
            </w:r>
            <w:r>
              <w:rPr>
                <w:noProof/>
                <w:webHidden/>
              </w:rPr>
              <w:tab/>
            </w:r>
            <w:r>
              <w:rPr>
                <w:noProof/>
                <w:webHidden/>
              </w:rPr>
              <w:fldChar w:fldCharType="begin"/>
            </w:r>
            <w:r>
              <w:rPr>
                <w:noProof/>
                <w:webHidden/>
              </w:rPr>
              <w:instrText xml:space="preserve"> PAGEREF _Toc523690209 \h </w:instrText>
            </w:r>
            <w:r>
              <w:rPr>
                <w:noProof/>
                <w:webHidden/>
              </w:rPr>
            </w:r>
            <w:r>
              <w:rPr>
                <w:noProof/>
                <w:webHidden/>
              </w:rPr>
              <w:fldChar w:fldCharType="separate"/>
            </w:r>
            <w:r>
              <w:rPr>
                <w:noProof/>
                <w:webHidden/>
              </w:rPr>
              <w:t>8</w:t>
            </w:r>
            <w:r>
              <w:rPr>
                <w:noProof/>
                <w:webHidden/>
              </w:rPr>
              <w:fldChar w:fldCharType="end"/>
            </w:r>
          </w:hyperlink>
        </w:p>
        <w:p w14:paraId="01765F9A" w14:textId="6EECBA51" w:rsidR="004D6FAD" w:rsidRDefault="006227B2">
          <w:pPr>
            <w:pStyle w:val="TOC1"/>
            <w:tabs>
              <w:tab w:val="right" w:leader="dot" w:pos="9350"/>
            </w:tabs>
            <w:rPr>
              <w:rFonts w:cstheme="minorBidi"/>
              <w:noProof/>
            </w:rPr>
          </w:pPr>
          <w:r w:rsidRPr="00EE1D83">
            <w:t>2.</w:t>
          </w:r>
          <w:r>
            <w:rPr>
              <w:rStyle w:val="Hyperlink"/>
              <w:noProof/>
              <w:lang w:val="bg-BG"/>
            </w:rPr>
            <w:t xml:space="preserve"> </w:t>
          </w:r>
          <w:hyperlink w:anchor="_Toc523690210" w:history="1">
            <w:r w:rsidR="004D6FAD" w:rsidRPr="000E26F0">
              <w:rPr>
                <w:rStyle w:val="Hyperlink"/>
                <w:noProof/>
                <w:lang w:val="bg-BG"/>
              </w:rPr>
              <w:t>Преглед на използваните технологии</w:t>
            </w:r>
            <w:r w:rsidR="004D6FAD">
              <w:rPr>
                <w:noProof/>
                <w:webHidden/>
              </w:rPr>
              <w:tab/>
            </w:r>
            <w:r w:rsidR="004D6FAD">
              <w:rPr>
                <w:noProof/>
                <w:webHidden/>
              </w:rPr>
              <w:fldChar w:fldCharType="begin"/>
            </w:r>
            <w:r w:rsidR="004D6FAD">
              <w:rPr>
                <w:noProof/>
                <w:webHidden/>
              </w:rPr>
              <w:instrText xml:space="preserve"> PAGEREF _Toc523690210 \h </w:instrText>
            </w:r>
            <w:r w:rsidR="004D6FAD">
              <w:rPr>
                <w:noProof/>
                <w:webHidden/>
              </w:rPr>
            </w:r>
            <w:r w:rsidR="004D6FAD">
              <w:rPr>
                <w:noProof/>
                <w:webHidden/>
              </w:rPr>
              <w:fldChar w:fldCharType="separate"/>
            </w:r>
            <w:r w:rsidR="004D6FAD">
              <w:rPr>
                <w:noProof/>
                <w:webHidden/>
              </w:rPr>
              <w:t>9</w:t>
            </w:r>
            <w:r w:rsidR="004D6FAD">
              <w:rPr>
                <w:noProof/>
                <w:webHidden/>
              </w:rPr>
              <w:fldChar w:fldCharType="end"/>
            </w:r>
          </w:hyperlink>
        </w:p>
        <w:p w14:paraId="353E3A76" w14:textId="36421C3F" w:rsidR="004D6FAD" w:rsidRDefault="004D6FAD">
          <w:pPr>
            <w:pStyle w:val="TOC2"/>
            <w:tabs>
              <w:tab w:val="right" w:leader="dot" w:pos="9350"/>
            </w:tabs>
            <w:rPr>
              <w:rFonts w:eastAsiaTheme="minorEastAsia"/>
              <w:noProof/>
            </w:rPr>
          </w:pPr>
          <w:hyperlink w:anchor="_Toc523690211" w:history="1">
            <w:r w:rsidRPr="000E26F0">
              <w:rPr>
                <w:rStyle w:val="Hyperlink"/>
                <w:noProof/>
                <w:lang w:val="bg-BG"/>
              </w:rPr>
              <w:t>Клиентска част</w:t>
            </w:r>
            <w:r>
              <w:rPr>
                <w:noProof/>
                <w:webHidden/>
              </w:rPr>
              <w:tab/>
            </w:r>
            <w:r>
              <w:rPr>
                <w:noProof/>
                <w:webHidden/>
              </w:rPr>
              <w:fldChar w:fldCharType="begin"/>
            </w:r>
            <w:r>
              <w:rPr>
                <w:noProof/>
                <w:webHidden/>
              </w:rPr>
              <w:instrText xml:space="preserve"> PAGEREF _Toc523690211 \h </w:instrText>
            </w:r>
            <w:r>
              <w:rPr>
                <w:noProof/>
                <w:webHidden/>
              </w:rPr>
            </w:r>
            <w:r>
              <w:rPr>
                <w:noProof/>
                <w:webHidden/>
              </w:rPr>
              <w:fldChar w:fldCharType="separate"/>
            </w:r>
            <w:r>
              <w:rPr>
                <w:noProof/>
                <w:webHidden/>
              </w:rPr>
              <w:t>10</w:t>
            </w:r>
            <w:r>
              <w:rPr>
                <w:noProof/>
                <w:webHidden/>
              </w:rPr>
              <w:fldChar w:fldCharType="end"/>
            </w:r>
          </w:hyperlink>
        </w:p>
        <w:p w14:paraId="2F559E75" w14:textId="7B830558" w:rsidR="004D6FAD" w:rsidRDefault="004D6FAD">
          <w:pPr>
            <w:pStyle w:val="TOC2"/>
            <w:tabs>
              <w:tab w:val="right" w:leader="dot" w:pos="9350"/>
            </w:tabs>
            <w:rPr>
              <w:rFonts w:eastAsiaTheme="minorEastAsia"/>
              <w:noProof/>
            </w:rPr>
          </w:pPr>
          <w:hyperlink w:anchor="_Toc523690212" w:history="1">
            <w:r w:rsidRPr="000E26F0">
              <w:rPr>
                <w:rStyle w:val="Hyperlink"/>
                <w:noProof/>
              </w:rPr>
              <w:t>SPA</w:t>
            </w:r>
            <w:r w:rsidRPr="000E26F0">
              <w:rPr>
                <w:rStyle w:val="Hyperlink"/>
                <w:noProof/>
                <w:lang w:val="bg-BG"/>
              </w:rPr>
              <w:t xml:space="preserve"> (</w:t>
            </w:r>
            <w:r w:rsidRPr="000E26F0">
              <w:rPr>
                <w:rStyle w:val="Hyperlink"/>
                <w:noProof/>
              </w:rPr>
              <w:t xml:space="preserve">Single page application) </w:t>
            </w:r>
            <w:r w:rsidRPr="000E26F0">
              <w:rPr>
                <w:rStyle w:val="Hyperlink"/>
                <w:noProof/>
                <w:lang w:val="bg-BG"/>
              </w:rPr>
              <w:t>архитектура (</w:t>
            </w:r>
            <w:r w:rsidRPr="000E26F0">
              <w:rPr>
                <w:rStyle w:val="Hyperlink"/>
                <w:noProof/>
              </w:rPr>
              <w:t>Lifecycle)</w:t>
            </w:r>
            <w:r>
              <w:rPr>
                <w:noProof/>
                <w:webHidden/>
              </w:rPr>
              <w:tab/>
            </w:r>
            <w:r>
              <w:rPr>
                <w:noProof/>
                <w:webHidden/>
              </w:rPr>
              <w:fldChar w:fldCharType="begin"/>
            </w:r>
            <w:r>
              <w:rPr>
                <w:noProof/>
                <w:webHidden/>
              </w:rPr>
              <w:instrText xml:space="preserve"> PAGEREF _Toc523690212 \h </w:instrText>
            </w:r>
            <w:r>
              <w:rPr>
                <w:noProof/>
                <w:webHidden/>
              </w:rPr>
            </w:r>
            <w:r>
              <w:rPr>
                <w:noProof/>
                <w:webHidden/>
              </w:rPr>
              <w:fldChar w:fldCharType="separate"/>
            </w:r>
            <w:r>
              <w:rPr>
                <w:noProof/>
                <w:webHidden/>
              </w:rPr>
              <w:t>11</w:t>
            </w:r>
            <w:r>
              <w:rPr>
                <w:noProof/>
                <w:webHidden/>
              </w:rPr>
              <w:fldChar w:fldCharType="end"/>
            </w:r>
          </w:hyperlink>
        </w:p>
        <w:p w14:paraId="02ACA877" w14:textId="3C5114BB" w:rsidR="004D6FAD" w:rsidRDefault="004D6FAD">
          <w:pPr>
            <w:pStyle w:val="TOC2"/>
            <w:tabs>
              <w:tab w:val="right" w:leader="dot" w:pos="9350"/>
            </w:tabs>
            <w:rPr>
              <w:rFonts w:eastAsiaTheme="minorEastAsia"/>
              <w:noProof/>
            </w:rPr>
          </w:pPr>
          <w:hyperlink w:anchor="_Toc523690213" w:history="1">
            <w:r w:rsidRPr="000E26F0">
              <w:rPr>
                <w:rStyle w:val="Hyperlink"/>
                <w:noProof/>
                <w:lang w:val="bg-BG"/>
              </w:rPr>
              <w:t xml:space="preserve">Сравнение между </w:t>
            </w:r>
            <w:r w:rsidRPr="000E26F0">
              <w:rPr>
                <w:rStyle w:val="Hyperlink"/>
                <w:noProof/>
              </w:rPr>
              <w:t xml:space="preserve">SPA </w:t>
            </w:r>
            <w:r w:rsidRPr="000E26F0">
              <w:rPr>
                <w:rStyle w:val="Hyperlink"/>
                <w:noProof/>
                <w:lang w:val="bg-BG"/>
              </w:rPr>
              <w:t>и традиционната архитектури</w:t>
            </w:r>
            <w:r>
              <w:rPr>
                <w:noProof/>
                <w:webHidden/>
              </w:rPr>
              <w:tab/>
            </w:r>
            <w:r>
              <w:rPr>
                <w:noProof/>
                <w:webHidden/>
              </w:rPr>
              <w:fldChar w:fldCharType="begin"/>
            </w:r>
            <w:r>
              <w:rPr>
                <w:noProof/>
                <w:webHidden/>
              </w:rPr>
              <w:instrText xml:space="preserve"> PAGEREF _Toc523690213 \h </w:instrText>
            </w:r>
            <w:r>
              <w:rPr>
                <w:noProof/>
                <w:webHidden/>
              </w:rPr>
            </w:r>
            <w:r>
              <w:rPr>
                <w:noProof/>
                <w:webHidden/>
              </w:rPr>
              <w:fldChar w:fldCharType="separate"/>
            </w:r>
            <w:r>
              <w:rPr>
                <w:noProof/>
                <w:webHidden/>
              </w:rPr>
              <w:t>11</w:t>
            </w:r>
            <w:r>
              <w:rPr>
                <w:noProof/>
                <w:webHidden/>
              </w:rPr>
              <w:fldChar w:fldCharType="end"/>
            </w:r>
          </w:hyperlink>
        </w:p>
        <w:p w14:paraId="34C790AB" w14:textId="0387C3FB" w:rsidR="004D6FAD" w:rsidRDefault="004D6FAD">
          <w:pPr>
            <w:pStyle w:val="TOC2"/>
            <w:tabs>
              <w:tab w:val="right" w:leader="dot" w:pos="9350"/>
            </w:tabs>
            <w:rPr>
              <w:rFonts w:eastAsiaTheme="minorEastAsia"/>
              <w:noProof/>
            </w:rPr>
          </w:pPr>
          <w:hyperlink w:anchor="_Toc523690214" w:history="1">
            <w:r w:rsidRPr="000E26F0">
              <w:rPr>
                <w:rStyle w:val="Hyperlink"/>
                <w:noProof/>
              </w:rPr>
              <w:t>Angular framework</w:t>
            </w:r>
            <w:r>
              <w:rPr>
                <w:noProof/>
                <w:webHidden/>
              </w:rPr>
              <w:tab/>
            </w:r>
            <w:r>
              <w:rPr>
                <w:noProof/>
                <w:webHidden/>
              </w:rPr>
              <w:fldChar w:fldCharType="begin"/>
            </w:r>
            <w:r>
              <w:rPr>
                <w:noProof/>
                <w:webHidden/>
              </w:rPr>
              <w:instrText xml:space="preserve"> PAGEREF _Toc523690214 \h </w:instrText>
            </w:r>
            <w:r>
              <w:rPr>
                <w:noProof/>
                <w:webHidden/>
              </w:rPr>
            </w:r>
            <w:r>
              <w:rPr>
                <w:noProof/>
                <w:webHidden/>
              </w:rPr>
              <w:fldChar w:fldCharType="separate"/>
            </w:r>
            <w:r>
              <w:rPr>
                <w:noProof/>
                <w:webHidden/>
              </w:rPr>
              <w:t>12</w:t>
            </w:r>
            <w:r>
              <w:rPr>
                <w:noProof/>
                <w:webHidden/>
              </w:rPr>
              <w:fldChar w:fldCharType="end"/>
            </w:r>
          </w:hyperlink>
        </w:p>
        <w:p w14:paraId="6705D17E" w14:textId="061DB434" w:rsidR="004D6FAD" w:rsidRDefault="004D6FAD">
          <w:pPr>
            <w:pStyle w:val="TOC2"/>
            <w:tabs>
              <w:tab w:val="right" w:leader="dot" w:pos="9350"/>
            </w:tabs>
            <w:rPr>
              <w:rFonts w:eastAsiaTheme="minorEastAsia"/>
              <w:noProof/>
            </w:rPr>
          </w:pPr>
          <w:hyperlink w:anchor="_Toc523690215" w:history="1">
            <w:r w:rsidRPr="000E26F0">
              <w:rPr>
                <w:rStyle w:val="Hyperlink"/>
                <w:noProof/>
              </w:rPr>
              <w:t>Модули</w:t>
            </w:r>
            <w:r>
              <w:rPr>
                <w:noProof/>
                <w:webHidden/>
              </w:rPr>
              <w:tab/>
            </w:r>
            <w:r>
              <w:rPr>
                <w:noProof/>
                <w:webHidden/>
              </w:rPr>
              <w:fldChar w:fldCharType="begin"/>
            </w:r>
            <w:r>
              <w:rPr>
                <w:noProof/>
                <w:webHidden/>
              </w:rPr>
              <w:instrText xml:space="preserve"> PAGEREF _Toc523690215 \h </w:instrText>
            </w:r>
            <w:r>
              <w:rPr>
                <w:noProof/>
                <w:webHidden/>
              </w:rPr>
            </w:r>
            <w:r>
              <w:rPr>
                <w:noProof/>
                <w:webHidden/>
              </w:rPr>
              <w:fldChar w:fldCharType="separate"/>
            </w:r>
            <w:r>
              <w:rPr>
                <w:noProof/>
                <w:webHidden/>
              </w:rPr>
              <w:t>13</w:t>
            </w:r>
            <w:r>
              <w:rPr>
                <w:noProof/>
                <w:webHidden/>
              </w:rPr>
              <w:fldChar w:fldCharType="end"/>
            </w:r>
          </w:hyperlink>
        </w:p>
        <w:p w14:paraId="6542AE0B" w14:textId="55F01C8D" w:rsidR="004D6FAD" w:rsidRDefault="004D6FAD">
          <w:pPr>
            <w:pStyle w:val="TOC2"/>
            <w:tabs>
              <w:tab w:val="right" w:leader="dot" w:pos="9350"/>
            </w:tabs>
            <w:rPr>
              <w:rFonts w:eastAsiaTheme="minorEastAsia"/>
              <w:noProof/>
            </w:rPr>
          </w:pPr>
          <w:hyperlink w:anchor="_Toc523690216" w:history="1">
            <w:r w:rsidRPr="000E26F0">
              <w:rPr>
                <w:rStyle w:val="Hyperlink"/>
                <w:noProof/>
                <w:lang w:val="bg-BG"/>
              </w:rPr>
              <w:t>Компоненти</w:t>
            </w:r>
            <w:r>
              <w:rPr>
                <w:noProof/>
                <w:webHidden/>
              </w:rPr>
              <w:tab/>
            </w:r>
            <w:r>
              <w:rPr>
                <w:noProof/>
                <w:webHidden/>
              </w:rPr>
              <w:fldChar w:fldCharType="begin"/>
            </w:r>
            <w:r>
              <w:rPr>
                <w:noProof/>
                <w:webHidden/>
              </w:rPr>
              <w:instrText xml:space="preserve"> PAGEREF _Toc523690216 \h </w:instrText>
            </w:r>
            <w:r>
              <w:rPr>
                <w:noProof/>
                <w:webHidden/>
              </w:rPr>
            </w:r>
            <w:r>
              <w:rPr>
                <w:noProof/>
                <w:webHidden/>
              </w:rPr>
              <w:fldChar w:fldCharType="separate"/>
            </w:r>
            <w:r>
              <w:rPr>
                <w:noProof/>
                <w:webHidden/>
              </w:rPr>
              <w:t>13</w:t>
            </w:r>
            <w:r>
              <w:rPr>
                <w:noProof/>
                <w:webHidden/>
              </w:rPr>
              <w:fldChar w:fldCharType="end"/>
            </w:r>
          </w:hyperlink>
        </w:p>
        <w:p w14:paraId="4A1BC74B" w14:textId="1005C0DD" w:rsidR="004D6FAD" w:rsidRDefault="004D6FAD">
          <w:pPr>
            <w:pStyle w:val="TOC2"/>
            <w:tabs>
              <w:tab w:val="right" w:leader="dot" w:pos="9350"/>
            </w:tabs>
            <w:rPr>
              <w:rFonts w:eastAsiaTheme="minorEastAsia"/>
              <w:noProof/>
            </w:rPr>
          </w:pPr>
          <w:hyperlink w:anchor="_Toc523690217" w:history="1">
            <w:r w:rsidRPr="000E26F0">
              <w:rPr>
                <w:rStyle w:val="Hyperlink"/>
                <w:noProof/>
                <w:lang w:val="bg-BG"/>
              </w:rPr>
              <w:t xml:space="preserve">Шаблони ( </w:t>
            </w:r>
            <w:r w:rsidRPr="000E26F0">
              <w:rPr>
                <w:rStyle w:val="Hyperlink"/>
                <w:noProof/>
              </w:rPr>
              <w:t>Templates )</w:t>
            </w:r>
            <w:r>
              <w:rPr>
                <w:noProof/>
                <w:webHidden/>
              </w:rPr>
              <w:tab/>
            </w:r>
            <w:r>
              <w:rPr>
                <w:noProof/>
                <w:webHidden/>
              </w:rPr>
              <w:fldChar w:fldCharType="begin"/>
            </w:r>
            <w:r>
              <w:rPr>
                <w:noProof/>
                <w:webHidden/>
              </w:rPr>
              <w:instrText xml:space="preserve"> PAGEREF _Toc523690217 \h </w:instrText>
            </w:r>
            <w:r>
              <w:rPr>
                <w:noProof/>
                <w:webHidden/>
              </w:rPr>
            </w:r>
            <w:r>
              <w:rPr>
                <w:noProof/>
                <w:webHidden/>
              </w:rPr>
              <w:fldChar w:fldCharType="separate"/>
            </w:r>
            <w:r>
              <w:rPr>
                <w:noProof/>
                <w:webHidden/>
              </w:rPr>
              <w:t>14</w:t>
            </w:r>
            <w:r>
              <w:rPr>
                <w:noProof/>
                <w:webHidden/>
              </w:rPr>
              <w:fldChar w:fldCharType="end"/>
            </w:r>
          </w:hyperlink>
        </w:p>
        <w:p w14:paraId="26B96648" w14:textId="5B0E1A48" w:rsidR="004D6FAD" w:rsidRDefault="004D6FAD">
          <w:pPr>
            <w:pStyle w:val="TOC2"/>
            <w:tabs>
              <w:tab w:val="right" w:leader="dot" w:pos="9350"/>
            </w:tabs>
            <w:rPr>
              <w:rFonts w:eastAsiaTheme="minorEastAsia"/>
              <w:noProof/>
            </w:rPr>
          </w:pPr>
          <w:hyperlink w:anchor="_Toc523690218" w:history="1">
            <w:r w:rsidRPr="000E26F0">
              <w:rPr>
                <w:rStyle w:val="Hyperlink"/>
                <w:noProof/>
                <w:lang w:val="bg-BG"/>
              </w:rPr>
              <w:t>Директиви</w:t>
            </w:r>
            <w:r>
              <w:rPr>
                <w:noProof/>
                <w:webHidden/>
              </w:rPr>
              <w:tab/>
            </w:r>
            <w:r>
              <w:rPr>
                <w:noProof/>
                <w:webHidden/>
              </w:rPr>
              <w:fldChar w:fldCharType="begin"/>
            </w:r>
            <w:r>
              <w:rPr>
                <w:noProof/>
                <w:webHidden/>
              </w:rPr>
              <w:instrText xml:space="preserve"> PAGEREF _Toc523690218 \h </w:instrText>
            </w:r>
            <w:r>
              <w:rPr>
                <w:noProof/>
                <w:webHidden/>
              </w:rPr>
            </w:r>
            <w:r>
              <w:rPr>
                <w:noProof/>
                <w:webHidden/>
              </w:rPr>
              <w:fldChar w:fldCharType="separate"/>
            </w:r>
            <w:r>
              <w:rPr>
                <w:noProof/>
                <w:webHidden/>
              </w:rPr>
              <w:t>14</w:t>
            </w:r>
            <w:r>
              <w:rPr>
                <w:noProof/>
                <w:webHidden/>
              </w:rPr>
              <w:fldChar w:fldCharType="end"/>
            </w:r>
          </w:hyperlink>
        </w:p>
        <w:p w14:paraId="3195B06C" w14:textId="5DA36C72" w:rsidR="004D6FAD" w:rsidRDefault="004D6FAD">
          <w:pPr>
            <w:pStyle w:val="TOC2"/>
            <w:tabs>
              <w:tab w:val="right" w:leader="dot" w:pos="9350"/>
            </w:tabs>
            <w:rPr>
              <w:rFonts w:eastAsiaTheme="minorEastAsia"/>
              <w:noProof/>
            </w:rPr>
          </w:pPr>
          <w:hyperlink w:anchor="_Toc523690219" w:history="1">
            <w:r w:rsidRPr="000E26F0">
              <w:rPr>
                <w:rStyle w:val="Hyperlink"/>
                <w:noProof/>
                <w:lang w:val="bg-BG"/>
              </w:rPr>
              <w:t>Директиви за компонентите</w:t>
            </w:r>
            <w:r>
              <w:rPr>
                <w:noProof/>
                <w:webHidden/>
              </w:rPr>
              <w:tab/>
            </w:r>
            <w:r>
              <w:rPr>
                <w:noProof/>
                <w:webHidden/>
              </w:rPr>
              <w:fldChar w:fldCharType="begin"/>
            </w:r>
            <w:r>
              <w:rPr>
                <w:noProof/>
                <w:webHidden/>
              </w:rPr>
              <w:instrText xml:space="preserve"> PAGEREF _Toc523690219 \h </w:instrText>
            </w:r>
            <w:r>
              <w:rPr>
                <w:noProof/>
                <w:webHidden/>
              </w:rPr>
            </w:r>
            <w:r>
              <w:rPr>
                <w:noProof/>
                <w:webHidden/>
              </w:rPr>
              <w:fldChar w:fldCharType="separate"/>
            </w:r>
            <w:r>
              <w:rPr>
                <w:noProof/>
                <w:webHidden/>
              </w:rPr>
              <w:t>14</w:t>
            </w:r>
            <w:r>
              <w:rPr>
                <w:noProof/>
                <w:webHidden/>
              </w:rPr>
              <w:fldChar w:fldCharType="end"/>
            </w:r>
          </w:hyperlink>
        </w:p>
        <w:p w14:paraId="569DF806" w14:textId="7B337166" w:rsidR="004D6FAD" w:rsidRDefault="004D6FAD">
          <w:pPr>
            <w:pStyle w:val="TOC2"/>
            <w:tabs>
              <w:tab w:val="right" w:leader="dot" w:pos="9350"/>
            </w:tabs>
            <w:rPr>
              <w:rFonts w:eastAsiaTheme="minorEastAsia"/>
              <w:noProof/>
            </w:rPr>
          </w:pPr>
          <w:hyperlink w:anchor="_Toc523690220" w:history="1">
            <w:r w:rsidRPr="000E26F0">
              <w:rPr>
                <w:rStyle w:val="Hyperlink"/>
                <w:i/>
                <w:iCs/>
                <w:noProof/>
              </w:rPr>
              <w:t>Структурни директиви</w:t>
            </w:r>
            <w:r>
              <w:rPr>
                <w:noProof/>
                <w:webHidden/>
              </w:rPr>
              <w:tab/>
            </w:r>
            <w:r>
              <w:rPr>
                <w:noProof/>
                <w:webHidden/>
              </w:rPr>
              <w:fldChar w:fldCharType="begin"/>
            </w:r>
            <w:r>
              <w:rPr>
                <w:noProof/>
                <w:webHidden/>
              </w:rPr>
              <w:instrText xml:space="preserve"> PAGEREF _Toc523690220 \h </w:instrText>
            </w:r>
            <w:r>
              <w:rPr>
                <w:noProof/>
                <w:webHidden/>
              </w:rPr>
            </w:r>
            <w:r>
              <w:rPr>
                <w:noProof/>
                <w:webHidden/>
              </w:rPr>
              <w:fldChar w:fldCharType="separate"/>
            </w:r>
            <w:r>
              <w:rPr>
                <w:noProof/>
                <w:webHidden/>
              </w:rPr>
              <w:t>14</w:t>
            </w:r>
            <w:r>
              <w:rPr>
                <w:noProof/>
                <w:webHidden/>
              </w:rPr>
              <w:fldChar w:fldCharType="end"/>
            </w:r>
          </w:hyperlink>
        </w:p>
        <w:p w14:paraId="0540E163" w14:textId="7ADA575B" w:rsidR="004D6FAD" w:rsidRDefault="004D6FAD">
          <w:pPr>
            <w:pStyle w:val="TOC2"/>
            <w:tabs>
              <w:tab w:val="right" w:leader="dot" w:pos="9350"/>
            </w:tabs>
            <w:rPr>
              <w:rFonts w:eastAsiaTheme="minorEastAsia"/>
              <w:noProof/>
            </w:rPr>
          </w:pPr>
          <w:hyperlink w:anchor="_Toc523690221" w:history="1">
            <w:r w:rsidRPr="000E26F0">
              <w:rPr>
                <w:rStyle w:val="Hyperlink"/>
                <w:i/>
                <w:iCs/>
                <w:noProof/>
              </w:rPr>
              <w:t>Директиви за атрибутите</w:t>
            </w:r>
            <w:r>
              <w:rPr>
                <w:noProof/>
                <w:webHidden/>
              </w:rPr>
              <w:tab/>
            </w:r>
            <w:r>
              <w:rPr>
                <w:noProof/>
                <w:webHidden/>
              </w:rPr>
              <w:fldChar w:fldCharType="begin"/>
            </w:r>
            <w:r>
              <w:rPr>
                <w:noProof/>
                <w:webHidden/>
              </w:rPr>
              <w:instrText xml:space="preserve"> PAGEREF _Toc523690221 \h </w:instrText>
            </w:r>
            <w:r>
              <w:rPr>
                <w:noProof/>
                <w:webHidden/>
              </w:rPr>
            </w:r>
            <w:r>
              <w:rPr>
                <w:noProof/>
                <w:webHidden/>
              </w:rPr>
              <w:fldChar w:fldCharType="separate"/>
            </w:r>
            <w:r>
              <w:rPr>
                <w:noProof/>
                <w:webHidden/>
              </w:rPr>
              <w:t>14</w:t>
            </w:r>
            <w:r>
              <w:rPr>
                <w:noProof/>
                <w:webHidden/>
              </w:rPr>
              <w:fldChar w:fldCharType="end"/>
            </w:r>
          </w:hyperlink>
        </w:p>
        <w:p w14:paraId="25135953" w14:textId="6CCD5207" w:rsidR="004D6FAD" w:rsidRDefault="004D6FAD">
          <w:pPr>
            <w:pStyle w:val="TOC2"/>
            <w:tabs>
              <w:tab w:val="right" w:leader="dot" w:pos="9350"/>
            </w:tabs>
            <w:rPr>
              <w:rFonts w:eastAsiaTheme="minorEastAsia"/>
              <w:noProof/>
            </w:rPr>
          </w:pPr>
          <w:hyperlink w:anchor="_Toc523690222" w:history="1">
            <w:r w:rsidRPr="000E26F0">
              <w:rPr>
                <w:rStyle w:val="Hyperlink"/>
                <w:noProof/>
              </w:rPr>
              <w:t>Angular Services</w:t>
            </w:r>
            <w:r>
              <w:rPr>
                <w:noProof/>
                <w:webHidden/>
              </w:rPr>
              <w:tab/>
            </w:r>
            <w:r>
              <w:rPr>
                <w:noProof/>
                <w:webHidden/>
              </w:rPr>
              <w:fldChar w:fldCharType="begin"/>
            </w:r>
            <w:r>
              <w:rPr>
                <w:noProof/>
                <w:webHidden/>
              </w:rPr>
              <w:instrText xml:space="preserve"> PAGEREF _Toc523690222 \h </w:instrText>
            </w:r>
            <w:r>
              <w:rPr>
                <w:noProof/>
                <w:webHidden/>
              </w:rPr>
            </w:r>
            <w:r>
              <w:rPr>
                <w:noProof/>
                <w:webHidden/>
              </w:rPr>
              <w:fldChar w:fldCharType="separate"/>
            </w:r>
            <w:r>
              <w:rPr>
                <w:noProof/>
                <w:webHidden/>
              </w:rPr>
              <w:t>14</w:t>
            </w:r>
            <w:r>
              <w:rPr>
                <w:noProof/>
                <w:webHidden/>
              </w:rPr>
              <w:fldChar w:fldCharType="end"/>
            </w:r>
          </w:hyperlink>
        </w:p>
        <w:p w14:paraId="72568E21" w14:textId="7635EE79" w:rsidR="004D6FAD" w:rsidRDefault="004D6FAD">
          <w:pPr>
            <w:pStyle w:val="TOC2"/>
            <w:tabs>
              <w:tab w:val="right" w:leader="dot" w:pos="9350"/>
            </w:tabs>
            <w:rPr>
              <w:rFonts w:eastAsiaTheme="minorEastAsia"/>
              <w:noProof/>
            </w:rPr>
          </w:pPr>
          <w:hyperlink w:anchor="_Toc523690223" w:history="1">
            <w:r w:rsidRPr="000E26F0">
              <w:rPr>
                <w:rStyle w:val="Hyperlink"/>
                <w:noProof/>
                <w:lang w:val="bg-BG"/>
              </w:rPr>
              <w:t>И</w:t>
            </w:r>
            <w:r w:rsidRPr="000E26F0">
              <w:rPr>
                <w:rStyle w:val="Hyperlink"/>
                <w:noProof/>
              </w:rPr>
              <w:t>нжектиране на зависимости</w:t>
            </w:r>
            <w:r w:rsidRPr="000E26F0">
              <w:rPr>
                <w:rStyle w:val="Hyperlink"/>
                <w:noProof/>
                <w:lang w:val="bg-BG"/>
              </w:rPr>
              <w:t xml:space="preserve"> (</w:t>
            </w:r>
            <w:r w:rsidRPr="000E26F0">
              <w:rPr>
                <w:rStyle w:val="Hyperlink"/>
                <w:noProof/>
              </w:rPr>
              <w:t>Dependency Injection)</w:t>
            </w:r>
            <w:r>
              <w:rPr>
                <w:noProof/>
                <w:webHidden/>
              </w:rPr>
              <w:tab/>
            </w:r>
            <w:r>
              <w:rPr>
                <w:noProof/>
                <w:webHidden/>
              </w:rPr>
              <w:fldChar w:fldCharType="begin"/>
            </w:r>
            <w:r>
              <w:rPr>
                <w:noProof/>
                <w:webHidden/>
              </w:rPr>
              <w:instrText xml:space="preserve"> PAGEREF _Toc523690223 \h </w:instrText>
            </w:r>
            <w:r>
              <w:rPr>
                <w:noProof/>
                <w:webHidden/>
              </w:rPr>
            </w:r>
            <w:r>
              <w:rPr>
                <w:noProof/>
                <w:webHidden/>
              </w:rPr>
              <w:fldChar w:fldCharType="separate"/>
            </w:r>
            <w:r>
              <w:rPr>
                <w:noProof/>
                <w:webHidden/>
              </w:rPr>
              <w:t>14</w:t>
            </w:r>
            <w:r>
              <w:rPr>
                <w:noProof/>
                <w:webHidden/>
              </w:rPr>
              <w:fldChar w:fldCharType="end"/>
            </w:r>
          </w:hyperlink>
        </w:p>
        <w:p w14:paraId="7D97850A" w14:textId="342B2E7F" w:rsidR="004D6FAD" w:rsidRDefault="004D6FAD">
          <w:pPr>
            <w:pStyle w:val="TOC2"/>
            <w:tabs>
              <w:tab w:val="right" w:leader="dot" w:pos="9350"/>
            </w:tabs>
            <w:rPr>
              <w:rFonts w:eastAsiaTheme="minorEastAsia"/>
              <w:noProof/>
            </w:rPr>
          </w:pPr>
          <w:hyperlink w:anchor="_Toc523690224" w:history="1">
            <w:r w:rsidRPr="000E26F0">
              <w:rPr>
                <w:rStyle w:val="Hyperlink"/>
                <w:noProof/>
              </w:rPr>
              <w:t>Typescript</w:t>
            </w:r>
            <w:r>
              <w:rPr>
                <w:noProof/>
                <w:webHidden/>
              </w:rPr>
              <w:tab/>
            </w:r>
            <w:r>
              <w:rPr>
                <w:noProof/>
                <w:webHidden/>
              </w:rPr>
              <w:fldChar w:fldCharType="begin"/>
            </w:r>
            <w:r>
              <w:rPr>
                <w:noProof/>
                <w:webHidden/>
              </w:rPr>
              <w:instrText xml:space="preserve"> PAGEREF _Toc523690224 \h </w:instrText>
            </w:r>
            <w:r>
              <w:rPr>
                <w:noProof/>
                <w:webHidden/>
              </w:rPr>
            </w:r>
            <w:r>
              <w:rPr>
                <w:noProof/>
                <w:webHidden/>
              </w:rPr>
              <w:fldChar w:fldCharType="separate"/>
            </w:r>
            <w:r>
              <w:rPr>
                <w:noProof/>
                <w:webHidden/>
              </w:rPr>
              <w:t>15</w:t>
            </w:r>
            <w:r>
              <w:rPr>
                <w:noProof/>
                <w:webHidden/>
              </w:rPr>
              <w:fldChar w:fldCharType="end"/>
            </w:r>
          </w:hyperlink>
        </w:p>
        <w:p w14:paraId="38D7D6FB" w14:textId="06475906" w:rsidR="004D6FAD" w:rsidRDefault="004D6FAD">
          <w:pPr>
            <w:pStyle w:val="TOC2"/>
            <w:tabs>
              <w:tab w:val="right" w:leader="dot" w:pos="9350"/>
            </w:tabs>
            <w:rPr>
              <w:rFonts w:eastAsiaTheme="minorEastAsia"/>
              <w:noProof/>
            </w:rPr>
          </w:pPr>
          <w:hyperlink w:anchor="_Toc523690225" w:history="1">
            <w:r w:rsidRPr="000E26F0">
              <w:rPr>
                <w:rStyle w:val="Hyperlink"/>
                <w:noProof/>
              </w:rPr>
              <w:t>Node.js</w:t>
            </w:r>
            <w:r>
              <w:rPr>
                <w:noProof/>
                <w:webHidden/>
              </w:rPr>
              <w:tab/>
            </w:r>
            <w:r>
              <w:rPr>
                <w:noProof/>
                <w:webHidden/>
              </w:rPr>
              <w:fldChar w:fldCharType="begin"/>
            </w:r>
            <w:r>
              <w:rPr>
                <w:noProof/>
                <w:webHidden/>
              </w:rPr>
              <w:instrText xml:space="preserve"> PAGEREF _Toc523690225 \h </w:instrText>
            </w:r>
            <w:r>
              <w:rPr>
                <w:noProof/>
                <w:webHidden/>
              </w:rPr>
            </w:r>
            <w:r>
              <w:rPr>
                <w:noProof/>
                <w:webHidden/>
              </w:rPr>
              <w:fldChar w:fldCharType="separate"/>
            </w:r>
            <w:r>
              <w:rPr>
                <w:noProof/>
                <w:webHidden/>
              </w:rPr>
              <w:t>16</w:t>
            </w:r>
            <w:r>
              <w:rPr>
                <w:noProof/>
                <w:webHidden/>
              </w:rPr>
              <w:fldChar w:fldCharType="end"/>
            </w:r>
          </w:hyperlink>
        </w:p>
        <w:p w14:paraId="4B5F28E2" w14:textId="022563E8" w:rsidR="004D6FAD" w:rsidRDefault="004D6FAD">
          <w:pPr>
            <w:pStyle w:val="TOC2"/>
            <w:tabs>
              <w:tab w:val="right" w:leader="dot" w:pos="9350"/>
            </w:tabs>
            <w:rPr>
              <w:rFonts w:eastAsiaTheme="minorEastAsia"/>
              <w:noProof/>
            </w:rPr>
          </w:pPr>
          <w:hyperlink w:anchor="_Toc523690226" w:history="1">
            <w:r w:rsidRPr="000E26F0">
              <w:rPr>
                <w:rStyle w:val="Hyperlink"/>
                <w:noProof/>
              </w:rPr>
              <w:t>Java</w:t>
            </w:r>
            <w:r>
              <w:rPr>
                <w:noProof/>
                <w:webHidden/>
              </w:rPr>
              <w:tab/>
            </w:r>
            <w:r>
              <w:rPr>
                <w:noProof/>
                <w:webHidden/>
              </w:rPr>
              <w:fldChar w:fldCharType="begin"/>
            </w:r>
            <w:r>
              <w:rPr>
                <w:noProof/>
                <w:webHidden/>
              </w:rPr>
              <w:instrText xml:space="preserve"> PAGEREF _Toc523690226 \h </w:instrText>
            </w:r>
            <w:r>
              <w:rPr>
                <w:noProof/>
                <w:webHidden/>
              </w:rPr>
            </w:r>
            <w:r>
              <w:rPr>
                <w:noProof/>
                <w:webHidden/>
              </w:rPr>
              <w:fldChar w:fldCharType="separate"/>
            </w:r>
            <w:r>
              <w:rPr>
                <w:noProof/>
                <w:webHidden/>
              </w:rPr>
              <w:t>17</w:t>
            </w:r>
            <w:r>
              <w:rPr>
                <w:noProof/>
                <w:webHidden/>
              </w:rPr>
              <w:fldChar w:fldCharType="end"/>
            </w:r>
          </w:hyperlink>
        </w:p>
        <w:p w14:paraId="1CB04DCE" w14:textId="2D68AA0A" w:rsidR="004D6FAD" w:rsidRDefault="004D6FAD">
          <w:pPr>
            <w:pStyle w:val="TOC2"/>
            <w:tabs>
              <w:tab w:val="right" w:leader="dot" w:pos="9350"/>
            </w:tabs>
            <w:rPr>
              <w:rFonts w:eastAsiaTheme="minorEastAsia"/>
              <w:noProof/>
            </w:rPr>
          </w:pPr>
          <w:hyperlink w:anchor="_Toc523690227" w:history="1">
            <w:r w:rsidRPr="000E26F0">
              <w:rPr>
                <w:rStyle w:val="Hyperlink"/>
                <w:noProof/>
              </w:rPr>
              <w:t>SHA-256</w:t>
            </w:r>
            <w:r>
              <w:rPr>
                <w:noProof/>
                <w:webHidden/>
              </w:rPr>
              <w:tab/>
            </w:r>
            <w:r>
              <w:rPr>
                <w:noProof/>
                <w:webHidden/>
              </w:rPr>
              <w:fldChar w:fldCharType="begin"/>
            </w:r>
            <w:r>
              <w:rPr>
                <w:noProof/>
                <w:webHidden/>
              </w:rPr>
              <w:instrText xml:space="preserve"> PAGEREF _Toc523690227 \h </w:instrText>
            </w:r>
            <w:r>
              <w:rPr>
                <w:noProof/>
                <w:webHidden/>
              </w:rPr>
            </w:r>
            <w:r>
              <w:rPr>
                <w:noProof/>
                <w:webHidden/>
              </w:rPr>
              <w:fldChar w:fldCharType="separate"/>
            </w:r>
            <w:r>
              <w:rPr>
                <w:noProof/>
                <w:webHidden/>
              </w:rPr>
              <w:t>17</w:t>
            </w:r>
            <w:r>
              <w:rPr>
                <w:noProof/>
                <w:webHidden/>
              </w:rPr>
              <w:fldChar w:fldCharType="end"/>
            </w:r>
          </w:hyperlink>
        </w:p>
        <w:p w14:paraId="32A59A4C" w14:textId="4F1A3625" w:rsidR="004D6FAD" w:rsidRDefault="004D6FAD">
          <w:pPr>
            <w:pStyle w:val="TOC2"/>
            <w:tabs>
              <w:tab w:val="right" w:leader="dot" w:pos="9350"/>
            </w:tabs>
            <w:rPr>
              <w:rFonts w:eastAsiaTheme="minorEastAsia"/>
              <w:noProof/>
            </w:rPr>
          </w:pPr>
          <w:hyperlink w:anchor="_Toc523690228" w:history="1">
            <w:r w:rsidRPr="000E26F0">
              <w:rPr>
                <w:rStyle w:val="Hyperlink"/>
                <w:noProof/>
              </w:rPr>
              <w:t>Spring framework</w:t>
            </w:r>
            <w:r>
              <w:rPr>
                <w:noProof/>
                <w:webHidden/>
              </w:rPr>
              <w:tab/>
            </w:r>
            <w:r>
              <w:rPr>
                <w:noProof/>
                <w:webHidden/>
              </w:rPr>
              <w:fldChar w:fldCharType="begin"/>
            </w:r>
            <w:r>
              <w:rPr>
                <w:noProof/>
                <w:webHidden/>
              </w:rPr>
              <w:instrText xml:space="preserve"> PAGEREF _Toc523690228 \h </w:instrText>
            </w:r>
            <w:r>
              <w:rPr>
                <w:noProof/>
                <w:webHidden/>
              </w:rPr>
            </w:r>
            <w:r>
              <w:rPr>
                <w:noProof/>
                <w:webHidden/>
              </w:rPr>
              <w:fldChar w:fldCharType="separate"/>
            </w:r>
            <w:r>
              <w:rPr>
                <w:noProof/>
                <w:webHidden/>
              </w:rPr>
              <w:t>18</w:t>
            </w:r>
            <w:r>
              <w:rPr>
                <w:noProof/>
                <w:webHidden/>
              </w:rPr>
              <w:fldChar w:fldCharType="end"/>
            </w:r>
          </w:hyperlink>
        </w:p>
        <w:p w14:paraId="161D33DF" w14:textId="5D07D459" w:rsidR="004D6FAD" w:rsidRDefault="004D6FAD">
          <w:pPr>
            <w:pStyle w:val="TOC2"/>
            <w:tabs>
              <w:tab w:val="right" w:leader="dot" w:pos="9350"/>
            </w:tabs>
            <w:rPr>
              <w:rFonts w:eastAsiaTheme="minorEastAsia"/>
              <w:noProof/>
            </w:rPr>
          </w:pPr>
          <w:hyperlink w:anchor="_Toc523690229" w:history="1">
            <w:r w:rsidRPr="000E26F0">
              <w:rPr>
                <w:rStyle w:val="Hyperlink"/>
                <w:noProof/>
              </w:rPr>
              <w:t>Apache Maven</w:t>
            </w:r>
            <w:r>
              <w:rPr>
                <w:noProof/>
                <w:webHidden/>
              </w:rPr>
              <w:tab/>
            </w:r>
            <w:r>
              <w:rPr>
                <w:noProof/>
                <w:webHidden/>
              </w:rPr>
              <w:fldChar w:fldCharType="begin"/>
            </w:r>
            <w:r>
              <w:rPr>
                <w:noProof/>
                <w:webHidden/>
              </w:rPr>
              <w:instrText xml:space="preserve"> PAGEREF _Toc523690229 \h </w:instrText>
            </w:r>
            <w:r>
              <w:rPr>
                <w:noProof/>
                <w:webHidden/>
              </w:rPr>
            </w:r>
            <w:r>
              <w:rPr>
                <w:noProof/>
                <w:webHidden/>
              </w:rPr>
              <w:fldChar w:fldCharType="separate"/>
            </w:r>
            <w:r>
              <w:rPr>
                <w:noProof/>
                <w:webHidden/>
              </w:rPr>
              <w:t>18</w:t>
            </w:r>
            <w:r>
              <w:rPr>
                <w:noProof/>
                <w:webHidden/>
              </w:rPr>
              <w:fldChar w:fldCharType="end"/>
            </w:r>
          </w:hyperlink>
        </w:p>
        <w:p w14:paraId="795BB8D1" w14:textId="086B6EFD" w:rsidR="004D6FAD" w:rsidRDefault="004D6FAD">
          <w:pPr>
            <w:pStyle w:val="TOC2"/>
            <w:tabs>
              <w:tab w:val="right" w:leader="dot" w:pos="9350"/>
            </w:tabs>
            <w:rPr>
              <w:rFonts w:eastAsiaTheme="minorEastAsia"/>
              <w:noProof/>
            </w:rPr>
          </w:pPr>
          <w:hyperlink w:anchor="_Toc523690230" w:history="1">
            <w:r w:rsidRPr="000E26F0">
              <w:rPr>
                <w:rStyle w:val="Hyperlink"/>
                <w:noProof/>
                <w:lang w:val="bg-BG"/>
              </w:rPr>
              <w:t>Ж</w:t>
            </w:r>
            <w:r w:rsidRPr="000E26F0">
              <w:rPr>
                <w:rStyle w:val="Hyperlink"/>
                <w:noProof/>
              </w:rPr>
              <w:t>изнен цикъл</w:t>
            </w:r>
            <w:r w:rsidRPr="000E26F0">
              <w:rPr>
                <w:rStyle w:val="Hyperlink"/>
                <w:noProof/>
                <w:lang w:val="bg-BG"/>
              </w:rPr>
              <w:t xml:space="preserve"> на </w:t>
            </w:r>
            <w:r w:rsidRPr="000E26F0">
              <w:rPr>
                <w:rStyle w:val="Hyperlink"/>
                <w:noProof/>
              </w:rPr>
              <w:t>Maven</w:t>
            </w:r>
            <w:r>
              <w:rPr>
                <w:noProof/>
                <w:webHidden/>
              </w:rPr>
              <w:tab/>
            </w:r>
            <w:r>
              <w:rPr>
                <w:noProof/>
                <w:webHidden/>
              </w:rPr>
              <w:fldChar w:fldCharType="begin"/>
            </w:r>
            <w:r>
              <w:rPr>
                <w:noProof/>
                <w:webHidden/>
              </w:rPr>
              <w:instrText xml:space="preserve"> PAGEREF _Toc523690230 \h </w:instrText>
            </w:r>
            <w:r>
              <w:rPr>
                <w:noProof/>
                <w:webHidden/>
              </w:rPr>
            </w:r>
            <w:r>
              <w:rPr>
                <w:noProof/>
                <w:webHidden/>
              </w:rPr>
              <w:fldChar w:fldCharType="separate"/>
            </w:r>
            <w:r>
              <w:rPr>
                <w:noProof/>
                <w:webHidden/>
              </w:rPr>
              <w:t>19</w:t>
            </w:r>
            <w:r>
              <w:rPr>
                <w:noProof/>
                <w:webHidden/>
              </w:rPr>
              <w:fldChar w:fldCharType="end"/>
            </w:r>
          </w:hyperlink>
        </w:p>
        <w:p w14:paraId="4ECE1CB7" w14:textId="05613AF1" w:rsidR="004D6FAD" w:rsidRDefault="004D6FAD">
          <w:pPr>
            <w:pStyle w:val="TOC2"/>
            <w:tabs>
              <w:tab w:val="right" w:leader="dot" w:pos="9350"/>
            </w:tabs>
            <w:rPr>
              <w:rFonts w:eastAsiaTheme="minorEastAsia"/>
              <w:noProof/>
            </w:rPr>
          </w:pPr>
          <w:hyperlink w:anchor="_Toc523690231" w:history="1">
            <w:r w:rsidRPr="000E26F0">
              <w:rPr>
                <w:rStyle w:val="Hyperlink"/>
                <w:noProof/>
              </w:rPr>
              <w:t>POM.xml</w:t>
            </w:r>
            <w:r>
              <w:rPr>
                <w:noProof/>
                <w:webHidden/>
              </w:rPr>
              <w:tab/>
            </w:r>
            <w:r>
              <w:rPr>
                <w:noProof/>
                <w:webHidden/>
              </w:rPr>
              <w:fldChar w:fldCharType="begin"/>
            </w:r>
            <w:r>
              <w:rPr>
                <w:noProof/>
                <w:webHidden/>
              </w:rPr>
              <w:instrText xml:space="preserve"> PAGEREF _Toc523690231 \h </w:instrText>
            </w:r>
            <w:r>
              <w:rPr>
                <w:noProof/>
                <w:webHidden/>
              </w:rPr>
            </w:r>
            <w:r>
              <w:rPr>
                <w:noProof/>
                <w:webHidden/>
              </w:rPr>
              <w:fldChar w:fldCharType="separate"/>
            </w:r>
            <w:r>
              <w:rPr>
                <w:noProof/>
                <w:webHidden/>
              </w:rPr>
              <w:t>20</w:t>
            </w:r>
            <w:r>
              <w:rPr>
                <w:noProof/>
                <w:webHidden/>
              </w:rPr>
              <w:fldChar w:fldCharType="end"/>
            </w:r>
          </w:hyperlink>
        </w:p>
        <w:p w14:paraId="54307CCF" w14:textId="6136331A" w:rsidR="004D6FAD" w:rsidRDefault="004D6FAD">
          <w:pPr>
            <w:pStyle w:val="TOC2"/>
            <w:tabs>
              <w:tab w:val="right" w:leader="dot" w:pos="9350"/>
            </w:tabs>
            <w:rPr>
              <w:rFonts w:eastAsiaTheme="minorEastAsia"/>
              <w:noProof/>
            </w:rPr>
          </w:pPr>
          <w:hyperlink w:anchor="_Toc523690232" w:history="1">
            <w:r w:rsidRPr="000E26F0">
              <w:rPr>
                <w:rStyle w:val="Hyperlink"/>
                <w:noProof/>
              </w:rPr>
              <w:t>Apache Tomcat</w:t>
            </w:r>
            <w:r>
              <w:rPr>
                <w:noProof/>
                <w:webHidden/>
              </w:rPr>
              <w:tab/>
            </w:r>
            <w:r>
              <w:rPr>
                <w:noProof/>
                <w:webHidden/>
              </w:rPr>
              <w:fldChar w:fldCharType="begin"/>
            </w:r>
            <w:r>
              <w:rPr>
                <w:noProof/>
                <w:webHidden/>
              </w:rPr>
              <w:instrText xml:space="preserve"> PAGEREF _Toc523690232 \h </w:instrText>
            </w:r>
            <w:r>
              <w:rPr>
                <w:noProof/>
                <w:webHidden/>
              </w:rPr>
            </w:r>
            <w:r>
              <w:rPr>
                <w:noProof/>
                <w:webHidden/>
              </w:rPr>
              <w:fldChar w:fldCharType="separate"/>
            </w:r>
            <w:r>
              <w:rPr>
                <w:noProof/>
                <w:webHidden/>
              </w:rPr>
              <w:t>20</w:t>
            </w:r>
            <w:r>
              <w:rPr>
                <w:noProof/>
                <w:webHidden/>
              </w:rPr>
              <w:fldChar w:fldCharType="end"/>
            </w:r>
          </w:hyperlink>
        </w:p>
        <w:p w14:paraId="6330F35A" w14:textId="6CED44C9" w:rsidR="004D6FAD" w:rsidRDefault="004D6FAD">
          <w:pPr>
            <w:pStyle w:val="TOC2"/>
            <w:tabs>
              <w:tab w:val="right" w:leader="dot" w:pos="9350"/>
            </w:tabs>
            <w:rPr>
              <w:rFonts w:eastAsiaTheme="minorEastAsia"/>
              <w:noProof/>
            </w:rPr>
          </w:pPr>
          <w:hyperlink w:anchor="_Toc523690233" w:history="1">
            <w:r w:rsidRPr="000E26F0">
              <w:rPr>
                <w:rStyle w:val="Hyperlink"/>
                <w:noProof/>
              </w:rPr>
              <w:t xml:space="preserve">WAR </w:t>
            </w:r>
            <w:r w:rsidRPr="000E26F0">
              <w:rPr>
                <w:rStyle w:val="Hyperlink"/>
                <w:noProof/>
                <w:lang w:val="bg-BG"/>
              </w:rPr>
              <w:t>файл</w:t>
            </w:r>
            <w:r>
              <w:rPr>
                <w:noProof/>
                <w:webHidden/>
              </w:rPr>
              <w:tab/>
            </w:r>
            <w:r>
              <w:rPr>
                <w:noProof/>
                <w:webHidden/>
              </w:rPr>
              <w:fldChar w:fldCharType="begin"/>
            </w:r>
            <w:r>
              <w:rPr>
                <w:noProof/>
                <w:webHidden/>
              </w:rPr>
              <w:instrText xml:space="preserve"> PAGEREF _Toc523690233 \h </w:instrText>
            </w:r>
            <w:r>
              <w:rPr>
                <w:noProof/>
                <w:webHidden/>
              </w:rPr>
            </w:r>
            <w:r>
              <w:rPr>
                <w:noProof/>
                <w:webHidden/>
              </w:rPr>
              <w:fldChar w:fldCharType="separate"/>
            </w:r>
            <w:r>
              <w:rPr>
                <w:noProof/>
                <w:webHidden/>
              </w:rPr>
              <w:t>20</w:t>
            </w:r>
            <w:r>
              <w:rPr>
                <w:noProof/>
                <w:webHidden/>
              </w:rPr>
              <w:fldChar w:fldCharType="end"/>
            </w:r>
          </w:hyperlink>
        </w:p>
        <w:p w14:paraId="67F4C1F3" w14:textId="2FBBAEFD" w:rsidR="004D6FAD" w:rsidRDefault="004D6FAD">
          <w:pPr>
            <w:pStyle w:val="TOC2"/>
            <w:tabs>
              <w:tab w:val="right" w:leader="dot" w:pos="9350"/>
            </w:tabs>
            <w:rPr>
              <w:rFonts w:eastAsiaTheme="minorEastAsia"/>
              <w:noProof/>
            </w:rPr>
          </w:pPr>
          <w:hyperlink w:anchor="_Toc523690234" w:history="1">
            <w:r w:rsidRPr="000E26F0">
              <w:rPr>
                <w:rStyle w:val="Hyperlink"/>
                <w:noProof/>
                <w:lang w:val="bg-BG"/>
              </w:rPr>
              <w:t xml:space="preserve">Предимства на </w:t>
            </w:r>
            <w:r w:rsidRPr="000E26F0">
              <w:rPr>
                <w:rStyle w:val="Hyperlink"/>
                <w:noProof/>
              </w:rPr>
              <w:t xml:space="preserve">WAR </w:t>
            </w:r>
            <w:r w:rsidRPr="000E26F0">
              <w:rPr>
                <w:rStyle w:val="Hyperlink"/>
                <w:noProof/>
                <w:lang w:val="bg-BG"/>
              </w:rPr>
              <w:t>файловете</w:t>
            </w:r>
            <w:r>
              <w:rPr>
                <w:noProof/>
                <w:webHidden/>
              </w:rPr>
              <w:tab/>
            </w:r>
            <w:r>
              <w:rPr>
                <w:noProof/>
                <w:webHidden/>
              </w:rPr>
              <w:fldChar w:fldCharType="begin"/>
            </w:r>
            <w:r>
              <w:rPr>
                <w:noProof/>
                <w:webHidden/>
              </w:rPr>
              <w:instrText xml:space="preserve"> PAGEREF _Toc523690234 \h </w:instrText>
            </w:r>
            <w:r>
              <w:rPr>
                <w:noProof/>
                <w:webHidden/>
              </w:rPr>
            </w:r>
            <w:r>
              <w:rPr>
                <w:noProof/>
                <w:webHidden/>
              </w:rPr>
              <w:fldChar w:fldCharType="separate"/>
            </w:r>
            <w:r>
              <w:rPr>
                <w:noProof/>
                <w:webHidden/>
              </w:rPr>
              <w:t>20</w:t>
            </w:r>
            <w:r>
              <w:rPr>
                <w:noProof/>
                <w:webHidden/>
              </w:rPr>
              <w:fldChar w:fldCharType="end"/>
            </w:r>
          </w:hyperlink>
        </w:p>
        <w:p w14:paraId="33C16397" w14:textId="71AEFD8E" w:rsidR="004D6FAD" w:rsidRDefault="004D6FAD">
          <w:pPr>
            <w:pStyle w:val="TOC2"/>
            <w:tabs>
              <w:tab w:val="right" w:leader="dot" w:pos="9350"/>
            </w:tabs>
            <w:rPr>
              <w:rFonts w:eastAsiaTheme="minorEastAsia"/>
              <w:noProof/>
            </w:rPr>
          </w:pPr>
          <w:hyperlink w:anchor="_Toc523690235" w:history="1">
            <w:r w:rsidRPr="000E26F0">
              <w:rPr>
                <w:rStyle w:val="Hyperlink"/>
                <w:noProof/>
              </w:rPr>
              <w:t xml:space="preserve">Representational State Transfer (REST)  </w:t>
            </w:r>
            <w:r w:rsidRPr="000E26F0">
              <w:rPr>
                <w:rStyle w:val="Hyperlink"/>
                <w:noProof/>
                <w:lang w:val="bg-BG"/>
              </w:rPr>
              <w:t>архитектура</w:t>
            </w:r>
            <w:r>
              <w:rPr>
                <w:noProof/>
                <w:webHidden/>
              </w:rPr>
              <w:tab/>
            </w:r>
            <w:r>
              <w:rPr>
                <w:noProof/>
                <w:webHidden/>
              </w:rPr>
              <w:fldChar w:fldCharType="begin"/>
            </w:r>
            <w:r>
              <w:rPr>
                <w:noProof/>
                <w:webHidden/>
              </w:rPr>
              <w:instrText xml:space="preserve"> PAGEREF _Toc523690235 \h </w:instrText>
            </w:r>
            <w:r>
              <w:rPr>
                <w:noProof/>
                <w:webHidden/>
              </w:rPr>
            </w:r>
            <w:r>
              <w:rPr>
                <w:noProof/>
                <w:webHidden/>
              </w:rPr>
              <w:fldChar w:fldCharType="separate"/>
            </w:r>
            <w:r>
              <w:rPr>
                <w:noProof/>
                <w:webHidden/>
              </w:rPr>
              <w:t>21</w:t>
            </w:r>
            <w:r>
              <w:rPr>
                <w:noProof/>
                <w:webHidden/>
              </w:rPr>
              <w:fldChar w:fldCharType="end"/>
            </w:r>
          </w:hyperlink>
        </w:p>
        <w:p w14:paraId="1D16694E" w14:textId="1A04D86D" w:rsidR="004D6FAD" w:rsidRDefault="004D6FAD">
          <w:pPr>
            <w:pStyle w:val="TOC2"/>
            <w:tabs>
              <w:tab w:val="right" w:leader="dot" w:pos="9350"/>
            </w:tabs>
            <w:rPr>
              <w:rFonts w:eastAsiaTheme="minorEastAsia"/>
              <w:noProof/>
            </w:rPr>
          </w:pPr>
          <w:hyperlink w:anchor="_Toc523690236" w:history="1">
            <w:r w:rsidRPr="000E26F0">
              <w:rPr>
                <w:rStyle w:val="Hyperlink"/>
                <w:noProof/>
                <w:lang w:val="bg-BG"/>
              </w:rPr>
              <w:t>База данни</w:t>
            </w:r>
            <w:r>
              <w:rPr>
                <w:noProof/>
                <w:webHidden/>
              </w:rPr>
              <w:tab/>
            </w:r>
            <w:r>
              <w:rPr>
                <w:noProof/>
                <w:webHidden/>
              </w:rPr>
              <w:fldChar w:fldCharType="begin"/>
            </w:r>
            <w:r>
              <w:rPr>
                <w:noProof/>
                <w:webHidden/>
              </w:rPr>
              <w:instrText xml:space="preserve"> PAGEREF _Toc523690236 \h </w:instrText>
            </w:r>
            <w:r>
              <w:rPr>
                <w:noProof/>
                <w:webHidden/>
              </w:rPr>
            </w:r>
            <w:r>
              <w:rPr>
                <w:noProof/>
                <w:webHidden/>
              </w:rPr>
              <w:fldChar w:fldCharType="separate"/>
            </w:r>
            <w:r>
              <w:rPr>
                <w:noProof/>
                <w:webHidden/>
              </w:rPr>
              <w:t>22</w:t>
            </w:r>
            <w:r>
              <w:rPr>
                <w:noProof/>
                <w:webHidden/>
              </w:rPr>
              <w:fldChar w:fldCharType="end"/>
            </w:r>
          </w:hyperlink>
        </w:p>
        <w:p w14:paraId="7FD299D1" w14:textId="7D71A183" w:rsidR="004D6FAD" w:rsidRDefault="004D6FAD">
          <w:pPr>
            <w:pStyle w:val="TOC2"/>
            <w:tabs>
              <w:tab w:val="right" w:leader="dot" w:pos="9350"/>
            </w:tabs>
            <w:rPr>
              <w:rFonts w:eastAsiaTheme="minorEastAsia"/>
              <w:noProof/>
            </w:rPr>
          </w:pPr>
          <w:hyperlink w:anchor="_Toc523690237" w:history="1">
            <w:r w:rsidRPr="000E26F0">
              <w:rPr>
                <w:rStyle w:val="Hyperlink"/>
                <w:noProof/>
              </w:rPr>
              <w:t>Oracle database</w:t>
            </w:r>
            <w:r>
              <w:rPr>
                <w:noProof/>
                <w:webHidden/>
              </w:rPr>
              <w:tab/>
            </w:r>
            <w:r>
              <w:rPr>
                <w:noProof/>
                <w:webHidden/>
              </w:rPr>
              <w:fldChar w:fldCharType="begin"/>
            </w:r>
            <w:r>
              <w:rPr>
                <w:noProof/>
                <w:webHidden/>
              </w:rPr>
              <w:instrText xml:space="preserve"> PAGEREF _Toc523690237 \h </w:instrText>
            </w:r>
            <w:r>
              <w:rPr>
                <w:noProof/>
                <w:webHidden/>
              </w:rPr>
            </w:r>
            <w:r>
              <w:rPr>
                <w:noProof/>
                <w:webHidden/>
              </w:rPr>
              <w:fldChar w:fldCharType="separate"/>
            </w:r>
            <w:r>
              <w:rPr>
                <w:noProof/>
                <w:webHidden/>
              </w:rPr>
              <w:t>22</w:t>
            </w:r>
            <w:r>
              <w:rPr>
                <w:noProof/>
                <w:webHidden/>
              </w:rPr>
              <w:fldChar w:fldCharType="end"/>
            </w:r>
          </w:hyperlink>
        </w:p>
        <w:p w14:paraId="4D63E7E0" w14:textId="7982C790" w:rsidR="004D6FAD" w:rsidRDefault="004D6FAD">
          <w:pPr>
            <w:pStyle w:val="TOC1"/>
            <w:tabs>
              <w:tab w:val="right" w:leader="dot" w:pos="9350"/>
            </w:tabs>
            <w:rPr>
              <w:rFonts w:cstheme="minorBidi"/>
              <w:noProof/>
            </w:rPr>
          </w:pPr>
          <w:hyperlink w:anchor="_Toc523690238" w:history="1">
            <w:r w:rsidRPr="000E26F0">
              <w:rPr>
                <w:rStyle w:val="Hyperlink"/>
                <w:noProof/>
              </w:rPr>
              <w:t>MVC (Model-View-Controller) архитектура</w:t>
            </w:r>
            <w:r>
              <w:rPr>
                <w:noProof/>
                <w:webHidden/>
              </w:rPr>
              <w:tab/>
            </w:r>
            <w:r>
              <w:rPr>
                <w:noProof/>
                <w:webHidden/>
              </w:rPr>
              <w:fldChar w:fldCharType="begin"/>
            </w:r>
            <w:r>
              <w:rPr>
                <w:noProof/>
                <w:webHidden/>
              </w:rPr>
              <w:instrText xml:space="preserve"> PAGEREF _Toc523690238 \h </w:instrText>
            </w:r>
            <w:r>
              <w:rPr>
                <w:noProof/>
                <w:webHidden/>
              </w:rPr>
            </w:r>
            <w:r>
              <w:rPr>
                <w:noProof/>
                <w:webHidden/>
              </w:rPr>
              <w:fldChar w:fldCharType="separate"/>
            </w:r>
            <w:r>
              <w:rPr>
                <w:noProof/>
                <w:webHidden/>
              </w:rPr>
              <w:t>23</w:t>
            </w:r>
            <w:r>
              <w:rPr>
                <w:noProof/>
                <w:webHidden/>
              </w:rPr>
              <w:fldChar w:fldCharType="end"/>
            </w:r>
          </w:hyperlink>
        </w:p>
        <w:p w14:paraId="0CC36D72" w14:textId="41D35594" w:rsidR="004D6FAD" w:rsidRDefault="004D6FAD">
          <w:pPr>
            <w:pStyle w:val="TOC2"/>
            <w:tabs>
              <w:tab w:val="right" w:leader="dot" w:pos="9350"/>
            </w:tabs>
            <w:rPr>
              <w:rFonts w:eastAsiaTheme="minorEastAsia"/>
              <w:noProof/>
            </w:rPr>
          </w:pPr>
          <w:hyperlink w:anchor="_Toc523690239" w:history="1">
            <w:r w:rsidRPr="000E26F0">
              <w:rPr>
                <w:rStyle w:val="Hyperlink"/>
                <w:noProof/>
                <w:lang w:val="bg-BG"/>
              </w:rPr>
              <w:t xml:space="preserve">Предимства на </w:t>
            </w:r>
            <w:r w:rsidRPr="000E26F0">
              <w:rPr>
                <w:rStyle w:val="Hyperlink"/>
                <w:noProof/>
              </w:rPr>
              <w:t>MVC</w:t>
            </w:r>
            <w:r>
              <w:rPr>
                <w:noProof/>
                <w:webHidden/>
              </w:rPr>
              <w:tab/>
            </w:r>
            <w:r>
              <w:rPr>
                <w:noProof/>
                <w:webHidden/>
              </w:rPr>
              <w:fldChar w:fldCharType="begin"/>
            </w:r>
            <w:r>
              <w:rPr>
                <w:noProof/>
                <w:webHidden/>
              </w:rPr>
              <w:instrText xml:space="preserve"> PAGEREF _Toc523690239 \h </w:instrText>
            </w:r>
            <w:r>
              <w:rPr>
                <w:noProof/>
                <w:webHidden/>
              </w:rPr>
            </w:r>
            <w:r>
              <w:rPr>
                <w:noProof/>
                <w:webHidden/>
              </w:rPr>
              <w:fldChar w:fldCharType="separate"/>
            </w:r>
            <w:r>
              <w:rPr>
                <w:noProof/>
                <w:webHidden/>
              </w:rPr>
              <w:t>24</w:t>
            </w:r>
            <w:r>
              <w:rPr>
                <w:noProof/>
                <w:webHidden/>
              </w:rPr>
              <w:fldChar w:fldCharType="end"/>
            </w:r>
          </w:hyperlink>
        </w:p>
        <w:p w14:paraId="404A6590" w14:textId="0E3F55AB" w:rsidR="004D6FAD" w:rsidRDefault="004D6FAD">
          <w:pPr>
            <w:pStyle w:val="TOC2"/>
            <w:tabs>
              <w:tab w:val="right" w:leader="dot" w:pos="9350"/>
            </w:tabs>
            <w:rPr>
              <w:rFonts w:eastAsiaTheme="minorEastAsia"/>
              <w:noProof/>
            </w:rPr>
          </w:pPr>
          <w:hyperlink w:anchor="_Toc523690240" w:history="1">
            <w:r w:rsidRPr="000E26F0">
              <w:rPr>
                <w:rStyle w:val="Hyperlink"/>
                <w:noProof/>
                <w:lang w:val="bg-BG"/>
              </w:rPr>
              <w:t>Недостатък</w:t>
            </w:r>
            <w:r w:rsidRPr="000E26F0">
              <w:rPr>
                <w:rStyle w:val="Hyperlink"/>
                <w:noProof/>
              </w:rPr>
              <w:t xml:space="preserve"> </w:t>
            </w:r>
            <w:r w:rsidRPr="000E26F0">
              <w:rPr>
                <w:rStyle w:val="Hyperlink"/>
                <w:noProof/>
                <w:lang w:val="bg-BG"/>
              </w:rPr>
              <w:t xml:space="preserve">на </w:t>
            </w:r>
            <w:r w:rsidRPr="000E26F0">
              <w:rPr>
                <w:rStyle w:val="Hyperlink"/>
                <w:noProof/>
              </w:rPr>
              <w:t>MVC</w:t>
            </w:r>
            <w:r>
              <w:rPr>
                <w:noProof/>
                <w:webHidden/>
              </w:rPr>
              <w:tab/>
            </w:r>
            <w:r>
              <w:rPr>
                <w:noProof/>
                <w:webHidden/>
              </w:rPr>
              <w:fldChar w:fldCharType="begin"/>
            </w:r>
            <w:r>
              <w:rPr>
                <w:noProof/>
                <w:webHidden/>
              </w:rPr>
              <w:instrText xml:space="preserve"> PAGEREF _Toc523690240 \h </w:instrText>
            </w:r>
            <w:r>
              <w:rPr>
                <w:noProof/>
                <w:webHidden/>
              </w:rPr>
            </w:r>
            <w:r>
              <w:rPr>
                <w:noProof/>
                <w:webHidden/>
              </w:rPr>
              <w:fldChar w:fldCharType="separate"/>
            </w:r>
            <w:r>
              <w:rPr>
                <w:noProof/>
                <w:webHidden/>
              </w:rPr>
              <w:t>24</w:t>
            </w:r>
            <w:r>
              <w:rPr>
                <w:noProof/>
                <w:webHidden/>
              </w:rPr>
              <w:fldChar w:fldCharType="end"/>
            </w:r>
          </w:hyperlink>
        </w:p>
        <w:p w14:paraId="0127132B" w14:textId="32CFF4BD" w:rsidR="004D6FAD" w:rsidRDefault="006227B2">
          <w:pPr>
            <w:pStyle w:val="TOC1"/>
            <w:tabs>
              <w:tab w:val="right" w:leader="dot" w:pos="9350"/>
            </w:tabs>
            <w:rPr>
              <w:rFonts w:cstheme="minorBidi"/>
              <w:noProof/>
            </w:rPr>
          </w:pPr>
          <w:r w:rsidRPr="00EE1D83">
            <w:t xml:space="preserve">3. </w:t>
          </w:r>
          <w:hyperlink w:anchor="_Toc523690241" w:history="1">
            <w:r w:rsidR="004D6FAD" w:rsidRPr="000E26F0">
              <w:rPr>
                <w:rStyle w:val="Hyperlink"/>
                <w:noProof/>
                <w:lang w:val="bg-BG"/>
              </w:rPr>
              <w:t>Проектиране на базата от данни и програмна реализация</w:t>
            </w:r>
            <w:r w:rsidR="004D6FAD">
              <w:rPr>
                <w:noProof/>
                <w:webHidden/>
              </w:rPr>
              <w:tab/>
            </w:r>
            <w:r w:rsidR="004D6FAD">
              <w:rPr>
                <w:noProof/>
                <w:webHidden/>
              </w:rPr>
              <w:fldChar w:fldCharType="begin"/>
            </w:r>
            <w:r w:rsidR="004D6FAD">
              <w:rPr>
                <w:noProof/>
                <w:webHidden/>
              </w:rPr>
              <w:instrText xml:space="preserve"> PAGEREF _Toc523690241 \h </w:instrText>
            </w:r>
            <w:r w:rsidR="004D6FAD">
              <w:rPr>
                <w:noProof/>
                <w:webHidden/>
              </w:rPr>
            </w:r>
            <w:r w:rsidR="004D6FAD">
              <w:rPr>
                <w:noProof/>
                <w:webHidden/>
              </w:rPr>
              <w:fldChar w:fldCharType="separate"/>
            </w:r>
            <w:r w:rsidR="004D6FAD">
              <w:rPr>
                <w:noProof/>
                <w:webHidden/>
              </w:rPr>
              <w:t>25</w:t>
            </w:r>
            <w:r w:rsidR="004D6FAD">
              <w:rPr>
                <w:noProof/>
                <w:webHidden/>
              </w:rPr>
              <w:fldChar w:fldCharType="end"/>
            </w:r>
          </w:hyperlink>
        </w:p>
        <w:p w14:paraId="53170188" w14:textId="5F4D36BC" w:rsidR="004D6FAD" w:rsidRDefault="004D6FAD">
          <w:pPr>
            <w:pStyle w:val="TOC2"/>
            <w:tabs>
              <w:tab w:val="right" w:leader="dot" w:pos="9350"/>
            </w:tabs>
            <w:rPr>
              <w:rFonts w:eastAsiaTheme="minorEastAsia"/>
              <w:noProof/>
            </w:rPr>
          </w:pPr>
          <w:hyperlink w:anchor="_Toc523690242" w:history="1">
            <w:r w:rsidRPr="000E26F0">
              <w:rPr>
                <w:rStyle w:val="Hyperlink"/>
                <w:noProof/>
              </w:rPr>
              <w:t>Описания на таблиците</w:t>
            </w:r>
            <w:r>
              <w:rPr>
                <w:noProof/>
                <w:webHidden/>
              </w:rPr>
              <w:tab/>
            </w:r>
            <w:r>
              <w:rPr>
                <w:noProof/>
                <w:webHidden/>
              </w:rPr>
              <w:fldChar w:fldCharType="begin"/>
            </w:r>
            <w:r>
              <w:rPr>
                <w:noProof/>
                <w:webHidden/>
              </w:rPr>
              <w:instrText xml:space="preserve"> PAGEREF _Toc523690242 \h </w:instrText>
            </w:r>
            <w:r>
              <w:rPr>
                <w:noProof/>
                <w:webHidden/>
              </w:rPr>
            </w:r>
            <w:r>
              <w:rPr>
                <w:noProof/>
                <w:webHidden/>
              </w:rPr>
              <w:fldChar w:fldCharType="separate"/>
            </w:r>
            <w:r>
              <w:rPr>
                <w:noProof/>
                <w:webHidden/>
              </w:rPr>
              <w:t>25</w:t>
            </w:r>
            <w:r>
              <w:rPr>
                <w:noProof/>
                <w:webHidden/>
              </w:rPr>
              <w:fldChar w:fldCharType="end"/>
            </w:r>
          </w:hyperlink>
        </w:p>
        <w:p w14:paraId="34A29EFE" w14:textId="7C9ED72C" w:rsidR="004D6FAD" w:rsidRDefault="004D6FAD">
          <w:pPr>
            <w:pStyle w:val="TOC2"/>
            <w:tabs>
              <w:tab w:val="right" w:leader="dot" w:pos="9350"/>
            </w:tabs>
            <w:rPr>
              <w:rFonts w:eastAsiaTheme="minorEastAsia"/>
              <w:noProof/>
            </w:rPr>
          </w:pPr>
          <w:hyperlink w:anchor="_Toc523690243" w:history="1">
            <w:r w:rsidRPr="000E26F0">
              <w:rPr>
                <w:rStyle w:val="Hyperlink"/>
                <w:noProof/>
              </w:rPr>
              <w:t>таблица „Потребители“</w:t>
            </w:r>
            <w:r>
              <w:rPr>
                <w:noProof/>
                <w:webHidden/>
              </w:rPr>
              <w:tab/>
            </w:r>
            <w:r>
              <w:rPr>
                <w:noProof/>
                <w:webHidden/>
              </w:rPr>
              <w:fldChar w:fldCharType="begin"/>
            </w:r>
            <w:r>
              <w:rPr>
                <w:noProof/>
                <w:webHidden/>
              </w:rPr>
              <w:instrText xml:space="preserve"> PAGEREF _Toc523690243 \h </w:instrText>
            </w:r>
            <w:r>
              <w:rPr>
                <w:noProof/>
                <w:webHidden/>
              </w:rPr>
            </w:r>
            <w:r>
              <w:rPr>
                <w:noProof/>
                <w:webHidden/>
              </w:rPr>
              <w:fldChar w:fldCharType="separate"/>
            </w:r>
            <w:r>
              <w:rPr>
                <w:noProof/>
                <w:webHidden/>
              </w:rPr>
              <w:t>25</w:t>
            </w:r>
            <w:r>
              <w:rPr>
                <w:noProof/>
                <w:webHidden/>
              </w:rPr>
              <w:fldChar w:fldCharType="end"/>
            </w:r>
          </w:hyperlink>
        </w:p>
        <w:p w14:paraId="5DBA3A62" w14:textId="18B7E70B" w:rsidR="004D6FAD" w:rsidRDefault="004D6FAD">
          <w:pPr>
            <w:pStyle w:val="TOC2"/>
            <w:tabs>
              <w:tab w:val="right" w:leader="dot" w:pos="9350"/>
            </w:tabs>
            <w:rPr>
              <w:rFonts w:eastAsiaTheme="minorEastAsia"/>
              <w:noProof/>
            </w:rPr>
          </w:pPr>
          <w:hyperlink w:anchor="_Toc523690244" w:history="1">
            <w:r w:rsidRPr="000E26F0">
              <w:rPr>
                <w:rStyle w:val="Hyperlink"/>
                <w:noProof/>
                <w:lang w:val="bg-BG"/>
              </w:rPr>
              <w:t>Т</w:t>
            </w:r>
            <w:r w:rsidRPr="000E26F0">
              <w:rPr>
                <w:rStyle w:val="Hyperlink"/>
                <w:noProof/>
              </w:rPr>
              <w:t>аблица „Обяви“</w:t>
            </w:r>
            <w:r>
              <w:rPr>
                <w:noProof/>
                <w:webHidden/>
              </w:rPr>
              <w:tab/>
            </w:r>
            <w:r>
              <w:rPr>
                <w:noProof/>
                <w:webHidden/>
              </w:rPr>
              <w:fldChar w:fldCharType="begin"/>
            </w:r>
            <w:r>
              <w:rPr>
                <w:noProof/>
                <w:webHidden/>
              </w:rPr>
              <w:instrText xml:space="preserve"> PAGEREF _Toc523690244 \h </w:instrText>
            </w:r>
            <w:r>
              <w:rPr>
                <w:noProof/>
                <w:webHidden/>
              </w:rPr>
            </w:r>
            <w:r>
              <w:rPr>
                <w:noProof/>
                <w:webHidden/>
              </w:rPr>
              <w:fldChar w:fldCharType="separate"/>
            </w:r>
            <w:r>
              <w:rPr>
                <w:noProof/>
                <w:webHidden/>
              </w:rPr>
              <w:t>26</w:t>
            </w:r>
            <w:r>
              <w:rPr>
                <w:noProof/>
                <w:webHidden/>
              </w:rPr>
              <w:fldChar w:fldCharType="end"/>
            </w:r>
          </w:hyperlink>
        </w:p>
        <w:p w14:paraId="4C5E9FB6" w14:textId="71291198" w:rsidR="004D6FAD" w:rsidRDefault="004D6FAD">
          <w:pPr>
            <w:pStyle w:val="TOC2"/>
            <w:tabs>
              <w:tab w:val="right" w:leader="dot" w:pos="9350"/>
            </w:tabs>
            <w:rPr>
              <w:rFonts w:eastAsiaTheme="minorEastAsia"/>
              <w:noProof/>
            </w:rPr>
          </w:pPr>
          <w:hyperlink w:anchor="_Toc523690245" w:history="1">
            <w:r w:rsidRPr="000E26F0">
              <w:rPr>
                <w:rStyle w:val="Hyperlink"/>
                <w:noProof/>
              </w:rPr>
              <w:t>таблица „групи на обявите“</w:t>
            </w:r>
            <w:r>
              <w:rPr>
                <w:noProof/>
                <w:webHidden/>
              </w:rPr>
              <w:tab/>
            </w:r>
            <w:r>
              <w:rPr>
                <w:noProof/>
                <w:webHidden/>
              </w:rPr>
              <w:fldChar w:fldCharType="begin"/>
            </w:r>
            <w:r>
              <w:rPr>
                <w:noProof/>
                <w:webHidden/>
              </w:rPr>
              <w:instrText xml:space="preserve"> PAGEREF _Toc523690245 \h </w:instrText>
            </w:r>
            <w:r>
              <w:rPr>
                <w:noProof/>
                <w:webHidden/>
              </w:rPr>
            </w:r>
            <w:r>
              <w:rPr>
                <w:noProof/>
                <w:webHidden/>
              </w:rPr>
              <w:fldChar w:fldCharType="separate"/>
            </w:r>
            <w:r>
              <w:rPr>
                <w:noProof/>
                <w:webHidden/>
              </w:rPr>
              <w:t>27</w:t>
            </w:r>
            <w:r>
              <w:rPr>
                <w:noProof/>
                <w:webHidden/>
              </w:rPr>
              <w:fldChar w:fldCharType="end"/>
            </w:r>
          </w:hyperlink>
        </w:p>
        <w:p w14:paraId="6521E859" w14:textId="7B554DCF" w:rsidR="004D6FAD" w:rsidRDefault="004D6FAD">
          <w:pPr>
            <w:pStyle w:val="TOC2"/>
            <w:tabs>
              <w:tab w:val="right" w:leader="dot" w:pos="9350"/>
            </w:tabs>
            <w:rPr>
              <w:rFonts w:eastAsiaTheme="minorEastAsia"/>
              <w:noProof/>
            </w:rPr>
          </w:pPr>
          <w:hyperlink w:anchor="_Toc523690246" w:history="1">
            <w:r w:rsidRPr="000E26F0">
              <w:rPr>
                <w:rStyle w:val="Hyperlink"/>
                <w:noProof/>
              </w:rPr>
              <w:t>таблица „ снимки“</w:t>
            </w:r>
            <w:r>
              <w:rPr>
                <w:noProof/>
                <w:webHidden/>
              </w:rPr>
              <w:tab/>
            </w:r>
            <w:r>
              <w:rPr>
                <w:noProof/>
                <w:webHidden/>
              </w:rPr>
              <w:fldChar w:fldCharType="begin"/>
            </w:r>
            <w:r>
              <w:rPr>
                <w:noProof/>
                <w:webHidden/>
              </w:rPr>
              <w:instrText xml:space="preserve"> PAGEREF _Toc523690246 \h </w:instrText>
            </w:r>
            <w:r>
              <w:rPr>
                <w:noProof/>
                <w:webHidden/>
              </w:rPr>
            </w:r>
            <w:r>
              <w:rPr>
                <w:noProof/>
                <w:webHidden/>
              </w:rPr>
              <w:fldChar w:fldCharType="separate"/>
            </w:r>
            <w:r>
              <w:rPr>
                <w:noProof/>
                <w:webHidden/>
              </w:rPr>
              <w:t>27</w:t>
            </w:r>
            <w:r>
              <w:rPr>
                <w:noProof/>
                <w:webHidden/>
              </w:rPr>
              <w:fldChar w:fldCharType="end"/>
            </w:r>
          </w:hyperlink>
        </w:p>
        <w:p w14:paraId="60DB995D" w14:textId="3BFE9C70" w:rsidR="004D6FAD" w:rsidRDefault="004D6FAD">
          <w:pPr>
            <w:pStyle w:val="TOC2"/>
            <w:tabs>
              <w:tab w:val="right" w:leader="dot" w:pos="9350"/>
            </w:tabs>
            <w:rPr>
              <w:rFonts w:eastAsiaTheme="minorEastAsia"/>
              <w:noProof/>
            </w:rPr>
          </w:pPr>
          <w:hyperlink w:anchor="_Toc523690247" w:history="1">
            <w:r w:rsidRPr="000E26F0">
              <w:rPr>
                <w:rStyle w:val="Hyperlink"/>
                <w:noProof/>
              </w:rPr>
              <w:t>таблица „ харесвания„</w:t>
            </w:r>
            <w:r>
              <w:rPr>
                <w:noProof/>
                <w:webHidden/>
              </w:rPr>
              <w:tab/>
            </w:r>
            <w:r>
              <w:rPr>
                <w:noProof/>
                <w:webHidden/>
              </w:rPr>
              <w:fldChar w:fldCharType="begin"/>
            </w:r>
            <w:r>
              <w:rPr>
                <w:noProof/>
                <w:webHidden/>
              </w:rPr>
              <w:instrText xml:space="preserve"> PAGEREF _Toc523690247 \h </w:instrText>
            </w:r>
            <w:r>
              <w:rPr>
                <w:noProof/>
                <w:webHidden/>
              </w:rPr>
            </w:r>
            <w:r>
              <w:rPr>
                <w:noProof/>
                <w:webHidden/>
              </w:rPr>
              <w:fldChar w:fldCharType="separate"/>
            </w:r>
            <w:r>
              <w:rPr>
                <w:noProof/>
                <w:webHidden/>
              </w:rPr>
              <w:t>28</w:t>
            </w:r>
            <w:r>
              <w:rPr>
                <w:noProof/>
                <w:webHidden/>
              </w:rPr>
              <w:fldChar w:fldCharType="end"/>
            </w:r>
          </w:hyperlink>
        </w:p>
        <w:p w14:paraId="6397685D" w14:textId="22843564" w:rsidR="004D6FAD" w:rsidRDefault="004D6FAD">
          <w:pPr>
            <w:pStyle w:val="TOC2"/>
            <w:tabs>
              <w:tab w:val="right" w:leader="dot" w:pos="9350"/>
            </w:tabs>
            <w:rPr>
              <w:rFonts w:eastAsiaTheme="minorEastAsia"/>
              <w:noProof/>
            </w:rPr>
          </w:pPr>
          <w:hyperlink w:anchor="_Toc523690248" w:history="1">
            <w:r w:rsidRPr="000E26F0">
              <w:rPr>
                <w:rStyle w:val="Hyperlink"/>
                <w:noProof/>
              </w:rPr>
              <w:t>таблица „ харесвания от потребители „</w:t>
            </w:r>
            <w:r>
              <w:rPr>
                <w:noProof/>
                <w:webHidden/>
              </w:rPr>
              <w:tab/>
            </w:r>
            <w:r>
              <w:rPr>
                <w:noProof/>
                <w:webHidden/>
              </w:rPr>
              <w:fldChar w:fldCharType="begin"/>
            </w:r>
            <w:r>
              <w:rPr>
                <w:noProof/>
                <w:webHidden/>
              </w:rPr>
              <w:instrText xml:space="preserve"> PAGEREF _Toc523690248 \h </w:instrText>
            </w:r>
            <w:r>
              <w:rPr>
                <w:noProof/>
                <w:webHidden/>
              </w:rPr>
            </w:r>
            <w:r>
              <w:rPr>
                <w:noProof/>
                <w:webHidden/>
              </w:rPr>
              <w:fldChar w:fldCharType="separate"/>
            </w:r>
            <w:r>
              <w:rPr>
                <w:noProof/>
                <w:webHidden/>
              </w:rPr>
              <w:t>29</w:t>
            </w:r>
            <w:r>
              <w:rPr>
                <w:noProof/>
                <w:webHidden/>
              </w:rPr>
              <w:fldChar w:fldCharType="end"/>
            </w:r>
          </w:hyperlink>
        </w:p>
        <w:p w14:paraId="428BA0FC" w14:textId="144A0E2D" w:rsidR="004D6FAD" w:rsidRDefault="004D6FAD">
          <w:pPr>
            <w:pStyle w:val="TOC2"/>
            <w:tabs>
              <w:tab w:val="right" w:leader="dot" w:pos="9350"/>
            </w:tabs>
            <w:rPr>
              <w:rFonts w:eastAsiaTheme="minorEastAsia"/>
              <w:noProof/>
            </w:rPr>
          </w:pPr>
          <w:hyperlink w:anchor="_Toc523690249" w:history="1">
            <w:r w:rsidRPr="000E26F0">
              <w:rPr>
                <w:rStyle w:val="Hyperlink"/>
                <w:noProof/>
              </w:rPr>
              <w:t>ER диаграма на базата данни</w:t>
            </w:r>
            <w:r>
              <w:rPr>
                <w:noProof/>
                <w:webHidden/>
              </w:rPr>
              <w:tab/>
            </w:r>
            <w:r>
              <w:rPr>
                <w:noProof/>
                <w:webHidden/>
              </w:rPr>
              <w:fldChar w:fldCharType="begin"/>
            </w:r>
            <w:r>
              <w:rPr>
                <w:noProof/>
                <w:webHidden/>
              </w:rPr>
              <w:instrText xml:space="preserve"> PAGEREF _Toc523690249 \h </w:instrText>
            </w:r>
            <w:r>
              <w:rPr>
                <w:noProof/>
                <w:webHidden/>
              </w:rPr>
            </w:r>
            <w:r>
              <w:rPr>
                <w:noProof/>
                <w:webHidden/>
              </w:rPr>
              <w:fldChar w:fldCharType="separate"/>
            </w:r>
            <w:r>
              <w:rPr>
                <w:noProof/>
                <w:webHidden/>
              </w:rPr>
              <w:t>30</w:t>
            </w:r>
            <w:r>
              <w:rPr>
                <w:noProof/>
                <w:webHidden/>
              </w:rPr>
              <w:fldChar w:fldCharType="end"/>
            </w:r>
          </w:hyperlink>
        </w:p>
        <w:p w14:paraId="01ABBE4A" w14:textId="74212768" w:rsidR="004D6FAD" w:rsidRDefault="004D6FAD">
          <w:pPr>
            <w:pStyle w:val="TOC2"/>
            <w:tabs>
              <w:tab w:val="right" w:leader="dot" w:pos="9350"/>
            </w:tabs>
            <w:rPr>
              <w:rFonts w:eastAsiaTheme="minorEastAsia"/>
              <w:noProof/>
            </w:rPr>
          </w:pPr>
          <w:hyperlink w:anchor="_Toc523690250" w:history="1">
            <w:r w:rsidRPr="000E26F0">
              <w:rPr>
                <w:rStyle w:val="Hyperlink"/>
                <w:noProof/>
              </w:rPr>
              <w:t>Програмна реализация</w:t>
            </w:r>
            <w:r>
              <w:rPr>
                <w:noProof/>
                <w:webHidden/>
              </w:rPr>
              <w:tab/>
            </w:r>
            <w:r>
              <w:rPr>
                <w:noProof/>
                <w:webHidden/>
              </w:rPr>
              <w:fldChar w:fldCharType="begin"/>
            </w:r>
            <w:r>
              <w:rPr>
                <w:noProof/>
                <w:webHidden/>
              </w:rPr>
              <w:instrText xml:space="preserve"> PAGEREF _Toc523690250 \h </w:instrText>
            </w:r>
            <w:r>
              <w:rPr>
                <w:noProof/>
                <w:webHidden/>
              </w:rPr>
            </w:r>
            <w:r>
              <w:rPr>
                <w:noProof/>
                <w:webHidden/>
              </w:rPr>
              <w:fldChar w:fldCharType="separate"/>
            </w:r>
            <w:r>
              <w:rPr>
                <w:noProof/>
                <w:webHidden/>
              </w:rPr>
              <w:t>30</w:t>
            </w:r>
            <w:r>
              <w:rPr>
                <w:noProof/>
                <w:webHidden/>
              </w:rPr>
              <w:fldChar w:fldCharType="end"/>
            </w:r>
          </w:hyperlink>
        </w:p>
        <w:p w14:paraId="34AFCF16" w14:textId="1E209E38" w:rsidR="004D6FAD" w:rsidRDefault="004D6FAD">
          <w:pPr>
            <w:pStyle w:val="TOC2"/>
            <w:tabs>
              <w:tab w:val="right" w:leader="dot" w:pos="9350"/>
            </w:tabs>
            <w:rPr>
              <w:rFonts w:eastAsiaTheme="minorEastAsia"/>
              <w:noProof/>
            </w:rPr>
          </w:pPr>
          <w:hyperlink w:anchor="_Toc523690251" w:history="1">
            <w:r w:rsidRPr="000E26F0">
              <w:rPr>
                <w:rStyle w:val="Hyperlink"/>
                <w:noProof/>
              </w:rPr>
              <w:t>Клиентска част (front-end) – имплеметация</w:t>
            </w:r>
            <w:r>
              <w:rPr>
                <w:noProof/>
                <w:webHidden/>
              </w:rPr>
              <w:tab/>
            </w:r>
            <w:r>
              <w:rPr>
                <w:noProof/>
                <w:webHidden/>
              </w:rPr>
              <w:fldChar w:fldCharType="begin"/>
            </w:r>
            <w:r>
              <w:rPr>
                <w:noProof/>
                <w:webHidden/>
              </w:rPr>
              <w:instrText xml:space="preserve"> PAGEREF _Toc523690251 \h </w:instrText>
            </w:r>
            <w:r>
              <w:rPr>
                <w:noProof/>
                <w:webHidden/>
              </w:rPr>
            </w:r>
            <w:r>
              <w:rPr>
                <w:noProof/>
                <w:webHidden/>
              </w:rPr>
              <w:fldChar w:fldCharType="separate"/>
            </w:r>
            <w:r>
              <w:rPr>
                <w:noProof/>
                <w:webHidden/>
              </w:rPr>
              <w:t>31</w:t>
            </w:r>
            <w:r>
              <w:rPr>
                <w:noProof/>
                <w:webHidden/>
              </w:rPr>
              <w:fldChar w:fldCharType="end"/>
            </w:r>
          </w:hyperlink>
        </w:p>
        <w:p w14:paraId="57A84D4B" w14:textId="1A6F0743" w:rsidR="004D6FAD" w:rsidRDefault="004D6FAD">
          <w:pPr>
            <w:pStyle w:val="TOC2"/>
            <w:tabs>
              <w:tab w:val="right" w:leader="dot" w:pos="9350"/>
            </w:tabs>
            <w:rPr>
              <w:rFonts w:eastAsiaTheme="minorEastAsia"/>
              <w:noProof/>
            </w:rPr>
          </w:pPr>
          <w:hyperlink w:anchor="_Toc523690252" w:history="1">
            <w:r w:rsidRPr="000E26F0">
              <w:rPr>
                <w:rStyle w:val="Hyperlink"/>
                <w:noProof/>
              </w:rPr>
              <w:t>Компоненти</w:t>
            </w:r>
            <w:r>
              <w:rPr>
                <w:noProof/>
                <w:webHidden/>
              </w:rPr>
              <w:tab/>
            </w:r>
            <w:r>
              <w:rPr>
                <w:noProof/>
                <w:webHidden/>
              </w:rPr>
              <w:fldChar w:fldCharType="begin"/>
            </w:r>
            <w:r>
              <w:rPr>
                <w:noProof/>
                <w:webHidden/>
              </w:rPr>
              <w:instrText xml:space="preserve"> PAGEREF _Toc523690252 \h </w:instrText>
            </w:r>
            <w:r>
              <w:rPr>
                <w:noProof/>
                <w:webHidden/>
              </w:rPr>
            </w:r>
            <w:r>
              <w:rPr>
                <w:noProof/>
                <w:webHidden/>
              </w:rPr>
              <w:fldChar w:fldCharType="separate"/>
            </w:r>
            <w:r>
              <w:rPr>
                <w:noProof/>
                <w:webHidden/>
              </w:rPr>
              <w:t>31</w:t>
            </w:r>
            <w:r>
              <w:rPr>
                <w:noProof/>
                <w:webHidden/>
              </w:rPr>
              <w:fldChar w:fldCharType="end"/>
            </w:r>
          </w:hyperlink>
        </w:p>
        <w:p w14:paraId="6EAA1FF8" w14:textId="495406C0" w:rsidR="004D6FAD" w:rsidRDefault="004D6FAD">
          <w:pPr>
            <w:pStyle w:val="TOC2"/>
            <w:tabs>
              <w:tab w:val="right" w:leader="dot" w:pos="9350"/>
            </w:tabs>
            <w:rPr>
              <w:rFonts w:eastAsiaTheme="minorEastAsia"/>
              <w:noProof/>
            </w:rPr>
          </w:pPr>
          <w:hyperlink w:anchor="_Toc523690253" w:history="1">
            <w:r w:rsidRPr="000E26F0">
              <w:rPr>
                <w:rStyle w:val="Hyperlink"/>
                <w:noProof/>
              </w:rPr>
              <w:t>RegisterLogin компонент</w:t>
            </w:r>
            <w:r>
              <w:rPr>
                <w:noProof/>
                <w:webHidden/>
              </w:rPr>
              <w:tab/>
            </w:r>
            <w:r>
              <w:rPr>
                <w:noProof/>
                <w:webHidden/>
              </w:rPr>
              <w:fldChar w:fldCharType="begin"/>
            </w:r>
            <w:r>
              <w:rPr>
                <w:noProof/>
                <w:webHidden/>
              </w:rPr>
              <w:instrText xml:space="preserve"> PAGEREF _Toc523690253 \h </w:instrText>
            </w:r>
            <w:r>
              <w:rPr>
                <w:noProof/>
                <w:webHidden/>
              </w:rPr>
            </w:r>
            <w:r>
              <w:rPr>
                <w:noProof/>
                <w:webHidden/>
              </w:rPr>
              <w:fldChar w:fldCharType="separate"/>
            </w:r>
            <w:r>
              <w:rPr>
                <w:noProof/>
                <w:webHidden/>
              </w:rPr>
              <w:t>31</w:t>
            </w:r>
            <w:r>
              <w:rPr>
                <w:noProof/>
                <w:webHidden/>
              </w:rPr>
              <w:fldChar w:fldCharType="end"/>
            </w:r>
          </w:hyperlink>
        </w:p>
        <w:p w14:paraId="0F995240" w14:textId="21555927" w:rsidR="004D6FAD" w:rsidRDefault="004D6FAD">
          <w:pPr>
            <w:pStyle w:val="TOC2"/>
            <w:tabs>
              <w:tab w:val="right" w:leader="dot" w:pos="9350"/>
            </w:tabs>
            <w:rPr>
              <w:rFonts w:eastAsiaTheme="minorEastAsia"/>
              <w:noProof/>
            </w:rPr>
          </w:pPr>
          <w:hyperlink w:anchor="_Toc523690254" w:history="1">
            <w:r w:rsidRPr="000E26F0">
              <w:rPr>
                <w:rStyle w:val="Hyperlink"/>
                <w:noProof/>
              </w:rPr>
              <w:t>Add advertisement компонент</w:t>
            </w:r>
            <w:r>
              <w:rPr>
                <w:noProof/>
                <w:webHidden/>
              </w:rPr>
              <w:tab/>
            </w:r>
            <w:r>
              <w:rPr>
                <w:noProof/>
                <w:webHidden/>
              </w:rPr>
              <w:fldChar w:fldCharType="begin"/>
            </w:r>
            <w:r>
              <w:rPr>
                <w:noProof/>
                <w:webHidden/>
              </w:rPr>
              <w:instrText xml:space="preserve"> PAGEREF _Toc523690254 \h </w:instrText>
            </w:r>
            <w:r>
              <w:rPr>
                <w:noProof/>
                <w:webHidden/>
              </w:rPr>
            </w:r>
            <w:r>
              <w:rPr>
                <w:noProof/>
                <w:webHidden/>
              </w:rPr>
              <w:fldChar w:fldCharType="separate"/>
            </w:r>
            <w:r>
              <w:rPr>
                <w:noProof/>
                <w:webHidden/>
              </w:rPr>
              <w:t>31</w:t>
            </w:r>
            <w:r>
              <w:rPr>
                <w:noProof/>
                <w:webHidden/>
              </w:rPr>
              <w:fldChar w:fldCharType="end"/>
            </w:r>
          </w:hyperlink>
        </w:p>
        <w:p w14:paraId="07F51D1F" w14:textId="2D803590" w:rsidR="004D6FAD" w:rsidRDefault="004D6FAD">
          <w:pPr>
            <w:pStyle w:val="TOC2"/>
            <w:tabs>
              <w:tab w:val="right" w:leader="dot" w:pos="9350"/>
            </w:tabs>
            <w:rPr>
              <w:rFonts w:eastAsiaTheme="minorEastAsia"/>
              <w:noProof/>
            </w:rPr>
          </w:pPr>
          <w:hyperlink w:anchor="_Toc523690255" w:history="1">
            <w:r w:rsidRPr="000E26F0">
              <w:rPr>
                <w:rStyle w:val="Hyperlink"/>
                <w:noProof/>
              </w:rPr>
              <w:t>home компонент</w:t>
            </w:r>
            <w:r>
              <w:rPr>
                <w:noProof/>
                <w:webHidden/>
              </w:rPr>
              <w:tab/>
            </w:r>
            <w:r>
              <w:rPr>
                <w:noProof/>
                <w:webHidden/>
              </w:rPr>
              <w:fldChar w:fldCharType="begin"/>
            </w:r>
            <w:r>
              <w:rPr>
                <w:noProof/>
                <w:webHidden/>
              </w:rPr>
              <w:instrText xml:space="preserve"> PAGEREF _Toc523690255 \h </w:instrText>
            </w:r>
            <w:r>
              <w:rPr>
                <w:noProof/>
                <w:webHidden/>
              </w:rPr>
            </w:r>
            <w:r>
              <w:rPr>
                <w:noProof/>
                <w:webHidden/>
              </w:rPr>
              <w:fldChar w:fldCharType="separate"/>
            </w:r>
            <w:r>
              <w:rPr>
                <w:noProof/>
                <w:webHidden/>
              </w:rPr>
              <w:t>31</w:t>
            </w:r>
            <w:r>
              <w:rPr>
                <w:noProof/>
                <w:webHidden/>
              </w:rPr>
              <w:fldChar w:fldCharType="end"/>
            </w:r>
          </w:hyperlink>
        </w:p>
        <w:p w14:paraId="616AE6C2" w14:textId="67B31B82" w:rsidR="004D6FAD" w:rsidRDefault="004D6FAD">
          <w:pPr>
            <w:pStyle w:val="TOC2"/>
            <w:tabs>
              <w:tab w:val="right" w:leader="dot" w:pos="9350"/>
            </w:tabs>
            <w:rPr>
              <w:rFonts w:eastAsiaTheme="minorEastAsia"/>
              <w:noProof/>
            </w:rPr>
          </w:pPr>
          <w:hyperlink w:anchor="_Toc523690256" w:history="1">
            <w:r w:rsidRPr="000E26F0">
              <w:rPr>
                <w:rStyle w:val="Hyperlink"/>
                <w:noProof/>
              </w:rPr>
              <w:t>my-advertisement компонент</w:t>
            </w:r>
            <w:r>
              <w:rPr>
                <w:noProof/>
                <w:webHidden/>
              </w:rPr>
              <w:tab/>
            </w:r>
            <w:r>
              <w:rPr>
                <w:noProof/>
                <w:webHidden/>
              </w:rPr>
              <w:fldChar w:fldCharType="begin"/>
            </w:r>
            <w:r>
              <w:rPr>
                <w:noProof/>
                <w:webHidden/>
              </w:rPr>
              <w:instrText xml:space="preserve"> PAGEREF _Toc523690256 \h </w:instrText>
            </w:r>
            <w:r>
              <w:rPr>
                <w:noProof/>
                <w:webHidden/>
              </w:rPr>
            </w:r>
            <w:r>
              <w:rPr>
                <w:noProof/>
                <w:webHidden/>
              </w:rPr>
              <w:fldChar w:fldCharType="separate"/>
            </w:r>
            <w:r>
              <w:rPr>
                <w:noProof/>
                <w:webHidden/>
              </w:rPr>
              <w:t>32</w:t>
            </w:r>
            <w:r>
              <w:rPr>
                <w:noProof/>
                <w:webHidden/>
              </w:rPr>
              <w:fldChar w:fldCharType="end"/>
            </w:r>
          </w:hyperlink>
        </w:p>
        <w:p w14:paraId="5D2378AA" w14:textId="7AEA11B7" w:rsidR="004D6FAD" w:rsidRDefault="004D6FAD">
          <w:pPr>
            <w:pStyle w:val="TOC2"/>
            <w:tabs>
              <w:tab w:val="right" w:leader="dot" w:pos="9350"/>
            </w:tabs>
            <w:rPr>
              <w:rFonts w:eastAsiaTheme="minorEastAsia"/>
              <w:noProof/>
            </w:rPr>
          </w:pPr>
          <w:hyperlink w:anchor="_Toc523690257" w:history="1">
            <w:r w:rsidRPr="000E26F0">
              <w:rPr>
                <w:rStyle w:val="Hyperlink"/>
                <w:noProof/>
              </w:rPr>
              <w:t>profile компонент</w:t>
            </w:r>
            <w:r>
              <w:rPr>
                <w:noProof/>
                <w:webHidden/>
              </w:rPr>
              <w:tab/>
            </w:r>
            <w:r>
              <w:rPr>
                <w:noProof/>
                <w:webHidden/>
              </w:rPr>
              <w:fldChar w:fldCharType="begin"/>
            </w:r>
            <w:r>
              <w:rPr>
                <w:noProof/>
                <w:webHidden/>
              </w:rPr>
              <w:instrText xml:space="preserve"> PAGEREF _Toc523690257 \h </w:instrText>
            </w:r>
            <w:r>
              <w:rPr>
                <w:noProof/>
                <w:webHidden/>
              </w:rPr>
            </w:r>
            <w:r>
              <w:rPr>
                <w:noProof/>
                <w:webHidden/>
              </w:rPr>
              <w:fldChar w:fldCharType="separate"/>
            </w:r>
            <w:r>
              <w:rPr>
                <w:noProof/>
                <w:webHidden/>
              </w:rPr>
              <w:t>32</w:t>
            </w:r>
            <w:r>
              <w:rPr>
                <w:noProof/>
                <w:webHidden/>
              </w:rPr>
              <w:fldChar w:fldCharType="end"/>
            </w:r>
          </w:hyperlink>
        </w:p>
        <w:p w14:paraId="34D909F2" w14:textId="5FD341FD" w:rsidR="004D6FAD" w:rsidRDefault="004D6FAD">
          <w:pPr>
            <w:pStyle w:val="TOC2"/>
            <w:tabs>
              <w:tab w:val="right" w:leader="dot" w:pos="9350"/>
            </w:tabs>
            <w:rPr>
              <w:rFonts w:eastAsiaTheme="minorEastAsia"/>
              <w:noProof/>
            </w:rPr>
          </w:pPr>
          <w:hyperlink w:anchor="_Toc523690258" w:history="1">
            <w:r w:rsidRPr="000E26F0">
              <w:rPr>
                <w:rStyle w:val="Hyperlink"/>
                <w:noProof/>
              </w:rPr>
              <w:t>Admin компонент</w:t>
            </w:r>
            <w:r>
              <w:rPr>
                <w:noProof/>
                <w:webHidden/>
              </w:rPr>
              <w:tab/>
            </w:r>
            <w:r>
              <w:rPr>
                <w:noProof/>
                <w:webHidden/>
              </w:rPr>
              <w:fldChar w:fldCharType="begin"/>
            </w:r>
            <w:r>
              <w:rPr>
                <w:noProof/>
                <w:webHidden/>
              </w:rPr>
              <w:instrText xml:space="preserve"> PAGEREF _Toc523690258 \h </w:instrText>
            </w:r>
            <w:r>
              <w:rPr>
                <w:noProof/>
                <w:webHidden/>
              </w:rPr>
            </w:r>
            <w:r>
              <w:rPr>
                <w:noProof/>
                <w:webHidden/>
              </w:rPr>
              <w:fldChar w:fldCharType="separate"/>
            </w:r>
            <w:r>
              <w:rPr>
                <w:noProof/>
                <w:webHidden/>
              </w:rPr>
              <w:t>32</w:t>
            </w:r>
            <w:r>
              <w:rPr>
                <w:noProof/>
                <w:webHidden/>
              </w:rPr>
              <w:fldChar w:fldCharType="end"/>
            </w:r>
          </w:hyperlink>
        </w:p>
        <w:p w14:paraId="055F49E1" w14:textId="59123F68" w:rsidR="004D6FAD" w:rsidRDefault="004D6FAD">
          <w:pPr>
            <w:pStyle w:val="TOC2"/>
            <w:tabs>
              <w:tab w:val="right" w:leader="dot" w:pos="9350"/>
            </w:tabs>
            <w:rPr>
              <w:rFonts w:eastAsiaTheme="minorEastAsia"/>
              <w:noProof/>
            </w:rPr>
          </w:pPr>
          <w:hyperlink w:anchor="_Toc523690259" w:history="1">
            <w:r w:rsidRPr="000E26F0">
              <w:rPr>
                <w:rStyle w:val="Hyperlink"/>
                <w:noProof/>
              </w:rPr>
              <w:t>create-new-advertisement-group компонент</w:t>
            </w:r>
            <w:r>
              <w:rPr>
                <w:noProof/>
                <w:webHidden/>
              </w:rPr>
              <w:tab/>
            </w:r>
            <w:r>
              <w:rPr>
                <w:noProof/>
                <w:webHidden/>
              </w:rPr>
              <w:fldChar w:fldCharType="begin"/>
            </w:r>
            <w:r>
              <w:rPr>
                <w:noProof/>
                <w:webHidden/>
              </w:rPr>
              <w:instrText xml:space="preserve"> PAGEREF _Toc523690259 \h </w:instrText>
            </w:r>
            <w:r>
              <w:rPr>
                <w:noProof/>
                <w:webHidden/>
              </w:rPr>
            </w:r>
            <w:r>
              <w:rPr>
                <w:noProof/>
                <w:webHidden/>
              </w:rPr>
              <w:fldChar w:fldCharType="separate"/>
            </w:r>
            <w:r>
              <w:rPr>
                <w:noProof/>
                <w:webHidden/>
              </w:rPr>
              <w:t>32</w:t>
            </w:r>
            <w:r>
              <w:rPr>
                <w:noProof/>
                <w:webHidden/>
              </w:rPr>
              <w:fldChar w:fldCharType="end"/>
            </w:r>
          </w:hyperlink>
        </w:p>
        <w:p w14:paraId="33A202B9" w14:textId="3D969819" w:rsidR="004D6FAD" w:rsidRDefault="004D6FAD">
          <w:pPr>
            <w:pStyle w:val="TOC2"/>
            <w:tabs>
              <w:tab w:val="right" w:leader="dot" w:pos="9350"/>
            </w:tabs>
            <w:rPr>
              <w:rFonts w:eastAsiaTheme="minorEastAsia"/>
              <w:noProof/>
            </w:rPr>
          </w:pPr>
          <w:hyperlink w:anchor="_Toc523690260" w:history="1">
            <w:r w:rsidRPr="000E26F0">
              <w:rPr>
                <w:rStyle w:val="Hyperlink"/>
                <w:noProof/>
              </w:rPr>
              <w:t>Advertisement-full-information компонент</w:t>
            </w:r>
            <w:r>
              <w:rPr>
                <w:noProof/>
                <w:webHidden/>
              </w:rPr>
              <w:tab/>
            </w:r>
            <w:r>
              <w:rPr>
                <w:noProof/>
                <w:webHidden/>
              </w:rPr>
              <w:fldChar w:fldCharType="begin"/>
            </w:r>
            <w:r>
              <w:rPr>
                <w:noProof/>
                <w:webHidden/>
              </w:rPr>
              <w:instrText xml:space="preserve"> PAGEREF _Toc523690260 \h </w:instrText>
            </w:r>
            <w:r>
              <w:rPr>
                <w:noProof/>
                <w:webHidden/>
              </w:rPr>
            </w:r>
            <w:r>
              <w:rPr>
                <w:noProof/>
                <w:webHidden/>
              </w:rPr>
              <w:fldChar w:fldCharType="separate"/>
            </w:r>
            <w:r>
              <w:rPr>
                <w:noProof/>
                <w:webHidden/>
              </w:rPr>
              <w:t>32</w:t>
            </w:r>
            <w:r>
              <w:rPr>
                <w:noProof/>
                <w:webHidden/>
              </w:rPr>
              <w:fldChar w:fldCharType="end"/>
            </w:r>
          </w:hyperlink>
        </w:p>
        <w:p w14:paraId="694F3FB5" w14:textId="13A54D83" w:rsidR="004D6FAD" w:rsidRDefault="004D6FAD">
          <w:pPr>
            <w:pStyle w:val="TOC2"/>
            <w:tabs>
              <w:tab w:val="right" w:leader="dot" w:pos="9350"/>
            </w:tabs>
            <w:rPr>
              <w:rFonts w:eastAsiaTheme="minorEastAsia"/>
              <w:noProof/>
            </w:rPr>
          </w:pPr>
          <w:hyperlink w:anchor="_Toc523690261" w:history="1">
            <w:r w:rsidRPr="000E26F0">
              <w:rPr>
                <w:rStyle w:val="Hyperlink"/>
                <w:noProof/>
              </w:rPr>
              <w:t>Search-by-advertisement-group компонент</w:t>
            </w:r>
            <w:r>
              <w:rPr>
                <w:noProof/>
                <w:webHidden/>
              </w:rPr>
              <w:tab/>
            </w:r>
            <w:r>
              <w:rPr>
                <w:noProof/>
                <w:webHidden/>
              </w:rPr>
              <w:fldChar w:fldCharType="begin"/>
            </w:r>
            <w:r>
              <w:rPr>
                <w:noProof/>
                <w:webHidden/>
              </w:rPr>
              <w:instrText xml:space="preserve"> PAGEREF _Toc523690261 \h </w:instrText>
            </w:r>
            <w:r>
              <w:rPr>
                <w:noProof/>
                <w:webHidden/>
              </w:rPr>
            </w:r>
            <w:r>
              <w:rPr>
                <w:noProof/>
                <w:webHidden/>
              </w:rPr>
              <w:fldChar w:fldCharType="separate"/>
            </w:r>
            <w:r>
              <w:rPr>
                <w:noProof/>
                <w:webHidden/>
              </w:rPr>
              <w:t>32</w:t>
            </w:r>
            <w:r>
              <w:rPr>
                <w:noProof/>
                <w:webHidden/>
              </w:rPr>
              <w:fldChar w:fldCharType="end"/>
            </w:r>
          </w:hyperlink>
        </w:p>
        <w:p w14:paraId="204BEE0E" w14:textId="6BB9646F" w:rsidR="004D6FAD" w:rsidRDefault="004D6FAD">
          <w:pPr>
            <w:pStyle w:val="TOC2"/>
            <w:tabs>
              <w:tab w:val="right" w:leader="dot" w:pos="9350"/>
            </w:tabs>
            <w:rPr>
              <w:rFonts w:eastAsiaTheme="minorEastAsia"/>
              <w:noProof/>
            </w:rPr>
          </w:pPr>
          <w:hyperlink w:anchor="_Toc523690262" w:history="1">
            <w:r w:rsidRPr="000E26F0">
              <w:rPr>
                <w:rStyle w:val="Hyperlink"/>
                <w:noProof/>
              </w:rPr>
              <w:t>Сървърна част</w:t>
            </w:r>
            <w:r>
              <w:rPr>
                <w:noProof/>
                <w:webHidden/>
              </w:rPr>
              <w:tab/>
            </w:r>
            <w:r>
              <w:rPr>
                <w:noProof/>
                <w:webHidden/>
              </w:rPr>
              <w:fldChar w:fldCharType="begin"/>
            </w:r>
            <w:r>
              <w:rPr>
                <w:noProof/>
                <w:webHidden/>
              </w:rPr>
              <w:instrText xml:space="preserve"> PAGEREF _Toc523690262 \h </w:instrText>
            </w:r>
            <w:r>
              <w:rPr>
                <w:noProof/>
                <w:webHidden/>
              </w:rPr>
            </w:r>
            <w:r>
              <w:rPr>
                <w:noProof/>
                <w:webHidden/>
              </w:rPr>
              <w:fldChar w:fldCharType="separate"/>
            </w:r>
            <w:r>
              <w:rPr>
                <w:noProof/>
                <w:webHidden/>
              </w:rPr>
              <w:t>33</w:t>
            </w:r>
            <w:r>
              <w:rPr>
                <w:noProof/>
                <w:webHidden/>
              </w:rPr>
              <w:fldChar w:fldCharType="end"/>
            </w:r>
          </w:hyperlink>
        </w:p>
        <w:p w14:paraId="1BF846C3" w14:textId="2A80123B" w:rsidR="004D6FAD" w:rsidRDefault="004D6FAD">
          <w:pPr>
            <w:pStyle w:val="TOC2"/>
            <w:tabs>
              <w:tab w:val="right" w:leader="dot" w:pos="9350"/>
            </w:tabs>
            <w:rPr>
              <w:rFonts w:eastAsiaTheme="minorEastAsia"/>
              <w:noProof/>
            </w:rPr>
          </w:pPr>
          <w:hyperlink w:anchor="_Toc523690263" w:history="1">
            <w:r w:rsidRPr="000E26F0">
              <w:rPr>
                <w:rStyle w:val="Hyperlink"/>
                <w:noProof/>
              </w:rPr>
              <w:t>Back-end REST контролери</w:t>
            </w:r>
            <w:r>
              <w:rPr>
                <w:noProof/>
                <w:webHidden/>
              </w:rPr>
              <w:tab/>
            </w:r>
            <w:r>
              <w:rPr>
                <w:noProof/>
                <w:webHidden/>
              </w:rPr>
              <w:fldChar w:fldCharType="begin"/>
            </w:r>
            <w:r>
              <w:rPr>
                <w:noProof/>
                <w:webHidden/>
              </w:rPr>
              <w:instrText xml:space="preserve"> PAGEREF _Toc523690263 \h </w:instrText>
            </w:r>
            <w:r>
              <w:rPr>
                <w:noProof/>
                <w:webHidden/>
              </w:rPr>
            </w:r>
            <w:r>
              <w:rPr>
                <w:noProof/>
                <w:webHidden/>
              </w:rPr>
              <w:fldChar w:fldCharType="separate"/>
            </w:r>
            <w:r>
              <w:rPr>
                <w:noProof/>
                <w:webHidden/>
              </w:rPr>
              <w:t>33</w:t>
            </w:r>
            <w:r>
              <w:rPr>
                <w:noProof/>
                <w:webHidden/>
              </w:rPr>
              <w:fldChar w:fldCharType="end"/>
            </w:r>
          </w:hyperlink>
        </w:p>
        <w:p w14:paraId="1EBF58BF" w14:textId="473DB20D" w:rsidR="004D6FAD" w:rsidRDefault="004D6FAD">
          <w:pPr>
            <w:pStyle w:val="TOC2"/>
            <w:tabs>
              <w:tab w:val="right" w:leader="dot" w:pos="9350"/>
            </w:tabs>
            <w:rPr>
              <w:rFonts w:eastAsiaTheme="minorEastAsia"/>
              <w:noProof/>
            </w:rPr>
          </w:pPr>
          <w:hyperlink w:anchor="_Toc523690264" w:history="1">
            <w:r w:rsidRPr="000E26F0">
              <w:rPr>
                <w:rStyle w:val="Hyperlink"/>
                <w:noProof/>
              </w:rPr>
              <w:t>Login контролер</w:t>
            </w:r>
            <w:r>
              <w:rPr>
                <w:noProof/>
                <w:webHidden/>
              </w:rPr>
              <w:tab/>
            </w:r>
            <w:r>
              <w:rPr>
                <w:noProof/>
                <w:webHidden/>
              </w:rPr>
              <w:fldChar w:fldCharType="begin"/>
            </w:r>
            <w:r>
              <w:rPr>
                <w:noProof/>
                <w:webHidden/>
              </w:rPr>
              <w:instrText xml:space="preserve"> PAGEREF _Toc523690264 \h </w:instrText>
            </w:r>
            <w:r>
              <w:rPr>
                <w:noProof/>
                <w:webHidden/>
              </w:rPr>
            </w:r>
            <w:r>
              <w:rPr>
                <w:noProof/>
                <w:webHidden/>
              </w:rPr>
              <w:fldChar w:fldCharType="separate"/>
            </w:r>
            <w:r>
              <w:rPr>
                <w:noProof/>
                <w:webHidden/>
              </w:rPr>
              <w:t>33</w:t>
            </w:r>
            <w:r>
              <w:rPr>
                <w:noProof/>
                <w:webHidden/>
              </w:rPr>
              <w:fldChar w:fldCharType="end"/>
            </w:r>
          </w:hyperlink>
        </w:p>
        <w:p w14:paraId="2DBC49D1" w14:textId="70015333" w:rsidR="004D6FAD" w:rsidRDefault="004D6FAD">
          <w:pPr>
            <w:pStyle w:val="TOC2"/>
            <w:tabs>
              <w:tab w:val="right" w:leader="dot" w:pos="9350"/>
            </w:tabs>
            <w:rPr>
              <w:rFonts w:eastAsiaTheme="minorEastAsia"/>
              <w:noProof/>
            </w:rPr>
          </w:pPr>
          <w:hyperlink w:anchor="_Toc523690265" w:history="1">
            <w:r w:rsidRPr="000E26F0">
              <w:rPr>
                <w:rStyle w:val="Hyperlink"/>
                <w:noProof/>
              </w:rPr>
              <w:t>Admin контролер</w:t>
            </w:r>
            <w:r>
              <w:rPr>
                <w:noProof/>
                <w:webHidden/>
              </w:rPr>
              <w:tab/>
            </w:r>
            <w:r>
              <w:rPr>
                <w:noProof/>
                <w:webHidden/>
              </w:rPr>
              <w:fldChar w:fldCharType="begin"/>
            </w:r>
            <w:r>
              <w:rPr>
                <w:noProof/>
                <w:webHidden/>
              </w:rPr>
              <w:instrText xml:space="preserve"> PAGEREF _Toc523690265 \h </w:instrText>
            </w:r>
            <w:r>
              <w:rPr>
                <w:noProof/>
                <w:webHidden/>
              </w:rPr>
            </w:r>
            <w:r>
              <w:rPr>
                <w:noProof/>
                <w:webHidden/>
              </w:rPr>
              <w:fldChar w:fldCharType="separate"/>
            </w:r>
            <w:r>
              <w:rPr>
                <w:noProof/>
                <w:webHidden/>
              </w:rPr>
              <w:t>33</w:t>
            </w:r>
            <w:r>
              <w:rPr>
                <w:noProof/>
                <w:webHidden/>
              </w:rPr>
              <w:fldChar w:fldCharType="end"/>
            </w:r>
          </w:hyperlink>
        </w:p>
        <w:p w14:paraId="2B6893C5" w14:textId="56A7664F" w:rsidR="004D6FAD" w:rsidRDefault="004D6FAD">
          <w:pPr>
            <w:pStyle w:val="TOC2"/>
            <w:tabs>
              <w:tab w:val="right" w:leader="dot" w:pos="9350"/>
            </w:tabs>
            <w:rPr>
              <w:rFonts w:eastAsiaTheme="minorEastAsia"/>
              <w:noProof/>
            </w:rPr>
          </w:pPr>
          <w:hyperlink w:anchor="_Toc523690266" w:history="1">
            <w:r w:rsidRPr="000E26F0">
              <w:rPr>
                <w:rStyle w:val="Hyperlink"/>
                <w:noProof/>
              </w:rPr>
              <w:t>Edit контролер</w:t>
            </w:r>
            <w:r>
              <w:rPr>
                <w:noProof/>
                <w:webHidden/>
              </w:rPr>
              <w:tab/>
            </w:r>
            <w:r>
              <w:rPr>
                <w:noProof/>
                <w:webHidden/>
              </w:rPr>
              <w:fldChar w:fldCharType="begin"/>
            </w:r>
            <w:r>
              <w:rPr>
                <w:noProof/>
                <w:webHidden/>
              </w:rPr>
              <w:instrText xml:space="preserve"> PAGEREF _Toc523690266 \h </w:instrText>
            </w:r>
            <w:r>
              <w:rPr>
                <w:noProof/>
                <w:webHidden/>
              </w:rPr>
            </w:r>
            <w:r>
              <w:rPr>
                <w:noProof/>
                <w:webHidden/>
              </w:rPr>
              <w:fldChar w:fldCharType="separate"/>
            </w:r>
            <w:r>
              <w:rPr>
                <w:noProof/>
                <w:webHidden/>
              </w:rPr>
              <w:t>33</w:t>
            </w:r>
            <w:r>
              <w:rPr>
                <w:noProof/>
                <w:webHidden/>
              </w:rPr>
              <w:fldChar w:fldCharType="end"/>
            </w:r>
          </w:hyperlink>
        </w:p>
        <w:p w14:paraId="65F9B2EC" w14:textId="1C568D2F" w:rsidR="004D6FAD" w:rsidRDefault="004D6FAD">
          <w:pPr>
            <w:pStyle w:val="TOC2"/>
            <w:tabs>
              <w:tab w:val="right" w:leader="dot" w:pos="9350"/>
            </w:tabs>
            <w:rPr>
              <w:rFonts w:eastAsiaTheme="minorEastAsia"/>
              <w:noProof/>
            </w:rPr>
          </w:pPr>
          <w:hyperlink w:anchor="_Toc523690267" w:history="1">
            <w:r w:rsidRPr="000E26F0">
              <w:rPr>
                <w:rStyle w:val="Hyperlink"/>
                <w:noProof/>
              </w:rPr>
              <w:t>Back-end модели</w:t>
            </w:r>
            <w:r>
              <w:rPr>
                <w:noProof/>
                <w:webHidden/>
              </w:rPr>
              <w:tab/>
            </w:r>
            <w:r>
              <w:rPr>
                <w:noProof/>
                <w:webHidden/>
              </w:rPr>
              <w:fldChar w:fldCharType="begin"/>
            </w:r>
            <w:r>
              <w:rPr>
                <w:noProof/>
                <w:webHidden/>
              </w:rPr>
              <w:instrText xml:space="preserve"> PAGEREF _Toc523690267 \h </w:instrText>
            </w:r>
            <w:r>
              <w:rPr>
                <w:noProof/>
                <w:webHidden/>
              </w:rPr>
            </w:r>
            <w:r>
              <w:rPr>
                <w:noProof/>
                <w:webHidden/>
              </w:rPr>
              <w:fldChar w:fldCharType="separate"/>
            </w:r>
            <w:r>
              <w:rPr>
                <w:noProof/>
                <w:webHidden/>
              </w:rPr>
              <w:t>34</w:t>
            </w:r>
            <w:r>
              <w:rPr>
                <w:noProof/>
                <w:webHidden/>
              </w:rPr>
              <w:fldChar w:fldCharType="end"/>
            </w:r>
          </w:hyperlink>
        </w:p>
        <w:p w14:paraId="3751F714" w14:textId="56E2798E" w:rsidR="004D6FAD" w:rsidRDefault="004D6FAD">
          <w:pPr>
            <w:pStyle w:val="TOC2"/>
            <w:tabs>
              <w:tab w:val="right" w:leader="dot" w:pos="9350"/>
            </w:tabs>
            <w:rPr>
              <w:rFonts w:eastAsiaTheme="minorEastAsia"/>
              <w:noProof/>
            </w:rPr>
          </w:pPr>
          <w:hyperlink w:anchor="_Toc523690268" w:history="1">
            <w:r w:rsidRPr="000E26F0">
              <w:rPr>
                <w:rStyle w:val="Hyperlink"/>
                <w:noProof/>
              </w:rPr>
              <w:t>Back-end services</w:t>
            </w:r>
            <w:r>
              <w:rPr>
                <w:noProof/>
                <w:webHidden/>
              </w:rPr>
              <w:tab/>
            </w:r>
            <w:r>
              <w:rPr>
                <w:noProof/>
                <w:webHidden/>
              </w:rPr>
              <w:fldChar w:fldCharType="begin"/>
            </w:r>
            <w:r>
              <w:rPr>
                <w:noProof/>
                <w:webHidden/>
              </w:rPr>
              <w:instrText xml:space="preserve"> PAGEREF _Toc523690268 \h </w:instrText>
            </w:r>
            <w:r>
              <w:rPr>
                <w:noProof/>
                <w:webHidden/>
              </w:rPr>
            </w:r>
            <w:r>
              <w:rPr>
                <w:noProof/>
                <w:webHidden/>
              </w:rPr>
              <w:fldChar w:fldCharType="separate"/>
            </w:r>
            <w:r>
              <w:rPr>
                <w:noProof/>
                <w:webHidden/>
              </w:rPr>
              <w:t>34</w:t>
            </w:r>
            <w:r>
              <w:rPr>
                <w:noProof/>
                <w:webHidden/>
              </w:rPr>
              <w:fldChar w:fldCharType="end"/>
            </w:r>
          </w:hyperlink>
        </w:p>
        <w:p w14:paraId="5E8090F5" w14:textId="5332CA71" w:rsidR="004D6FAD" w:rsidRDefault="004D6FAD">
          <w:pPr>
            <w:pStyle w:val="TOC2"/>
            <w:tabs>
              <w:tab w:val="right" w:leader="dot" w:pos="9350"/>
            </w:tabs>
            <w:rPr>
              <w:rFonts w:eastAsiaTheme="minorEastAsia"/>
              <w:noProof/>
            </w:rPr>
          </w:pPr>
          <w:hyperlink w:anchor="_Toc523690269" w:history="1">
            <w:r w:rsidRPr="000E26F0">
              <w:rPr>
                <w:rStyle w:val="Hyperlink"/>
                <w:noProof/>
              </w:rPr>
              <w:t>Back-end repositories</w:t>
            </w:r>
            <w:r>
              <w:rPr>
                <w:noProof/>
                <w:webHidden/>
              </w:rPr>
              <w:tab/>
            </w:r>
            <w:r>
              <w:rPr>
                <w:noProof/>
                <w:webHidden/>
              </w:rPr>
              <w:fldChar w:fldCharType="begin"/>
            </w:r>
            <w:r>
              <w:rPr>
                <w:noProof/>
                <w:webHidden/>
              </w:rPr>
              <w:instrText xml:space="preserve"> PAGEREF _Toc523690269 \h </w:instrText>
            </w:r>
            <w:r>
              <w:rPr>
                <w:noProof/>
                <w:webHidden/>
              </w:rPr>
            </w:r>
            <w:r>
              <w:rPr>
                <w:noProof/>
                <w:webHidden/>
              </w:rPr>
              <w:fldChar w:fldCharType="separate"/>
            </w:r>
            <w:r>
              <w:rPr>
                <w:noProof/>
                <w:webHidden/>
              </w:rPr>
              <w:t>34</w:t>
            </w:r>
            <w:r>
              <w:rPr>
                <w:noProof/>
                <w:webHidden/>
              </w:rPr>
              <w:fldChar w:fldCharType="end"/>
            </w:r>
          </w:hyperlink>
        </w:p>
        <w:p w14:paraId="0545E6EB" w14:textId="50E6E238" w:rsidR="004D6FAD" w:rsidRDefault="004D6FAD">
          <w:pPr>
            <w:pStyle w:val="TOC2"/>
            <w:tabs>
              <w:tab w:val="right" w:leader="dot" w:pos="9350"/>
            </w:tabs>
            <w:rPr>
              <w:rFonts w:eastAsiaTheme="minorEastAsia"/>
              <w:noProof/>
            </w:rPr>
          </w:pPr>
          <w:hyperlink w:anchor="_Toc523690270" w:history="1">
            <w:r w:rsidRPr="000E26F0">
              <w:rPr>
                <w:rStyle w:val="Hyperlink"/>
                <w:noProof/>
              </w:rPr>
              <w:t>Кохезия</w:t>
            </w:r>
            <w:r>
              <w:rPr>
                <w:noProof/>
                <w:webHidden/>
              </w:rPr>
              <w:tab/>
            </w:r>
            <w:r>
              <w:rPr>
                <w:noProof/>
                <w:webHidden/>
              </w:rPr>
              <w:fldChar w:fldCharType="begin"/>
            </w:r>
            <w:r>
              <w:rPr>
                <w:noProof/>
                <w:webHidden/>
              </w:rPr>
              <w:instrText xml:space="preserve"> PAGEREF _Toc523690270 \h </w:instrText>
            </w:r>
            <w:r>
              <w:rPr>
                <w:noProof/>
                <w:webHidden/>
              </w:rPr>
            </w:r>
            <w:r>
              <w:rPr>
                <w:noProof/>
                <w:webHidden/>
              </w:rPr>
              <w:fldChar w:fldCharType="separate"/>
            </w:r>
            <w:r>
              <w:rPr>
                <w:noProof/>
                <w:webHidden/>
              </w:rPr>
              <w:t>35</w:t>
            </w:r>
            <w:r>
              <w:rPr>
                <w:noProof/>
                <w:webHidden/>
              </w:rPr>
              <w:fldChar w:fldCharType="end"/>
            </w:r>
          </w:hyperlink>
        </w:p>
        <w:p w14:paraId="65B865AA" w14:textId="7A21D5C1" w:rsidR="004D6FAD" w:rsidRDefault="006227B2">
          <w:pPr>
            <w:pStyle w:val="TOC1"/>
            <w:tabs>
              <w:tab w:val="right" w:leader="dot" w:pos="9350"/>
            </w:tabs>
            <w:rPr>
              <w:rFonts w:cstheme="minorBidi"/>
              <w:noProof/>
            </w:rPr>
          </w:pPr>
          <w:r w:rsidRPr="00EE1D83">
            <w:t xml:space="preserve">4. </w:t>
          </w:r>
          <w:hyperlink w:anchor="_Toc523690271" w:history="1">
            <w:r w:rsidR="004D6FAD" w:rsidRPr="000E26F0">
              <w:rPr>
                <w:rStyle w:val="Hyperlink"/>
                <w:noProof/>
              </w:rPr>
              <w:t>Ръководство на потребителя</w:t>
            </w:r>
            <w:r w:rsidR="004D6FAD">
              <w:rPr>
                <w:noProof/>
                <w:webHidden/>
              </w:rPr>
              <w:tab/>
            </w:r>
            <w:r w:rsidR="004D6FAD">
              <w:rPr>
                <w:noProof/>
                <w:webHidden/>
              </w:rPr>
              <w:fldChar w:fldCharType="begin"/>
            </w:r>
            <w:r w:rsidR="004D6FAD">
              <w:rPr>
                <w:noProof/>
                <w:webHidden/>
              </w:rPr>
              <w:instrText xml:space="preserve"> PAGEREF _Toc523690271 \h </w:instrText>
            </w:r>
            <w:r w:rsidR="004D6FAD">
              <w:rPr>
                <w:noProof/>
                <w:webHidden/>
              </w:rPr>
            </w:r>
            <w:r w:rsidR="004D6FAD">
              <w:rPr>
                <w:noProof/>
                <w:webHidden/>
              </w:rPr>
              <w:fldChar w:fldCharType="separate"/>
            </w:r>
            <w:r w:rsidR="004D6FAD">
              <w:rPr>
                <w:noProof/>
                <w:webHidden/>
              </w:rPr>
              <w:t>36</w:t>
            </w:r>
            <w:r w:rsidR="004D6FAD">
              <w:rPr>
                <w:noProof/>
                <w:webHidden/>
              </w:rPr>
              <w:fldChar w:fldCharType="end"/>
            </w:r>
          </w:hyperlink>
        </w:p>
        <w:p w14:paraId="6E210F9C" w14:textId="346D10B4" w:rsidR="004D6FAD" w:rsidRDefault="004D6FAD">
          <w:pPr>
            <w:pStyle w:val="TOC2"/>
            <w:tabs>
              <w:tab w:val="right" w:leader="dot" w:pos="9350"/>
            </w:tabs>
            <w:rPr>
              <w:rFonts w:eastAsiaTheme="minorEastAsia"/>
              <w:noProof/>
            </w:rPr>
          </w:pPr>
          <w:hyperlink w:anchor="_Toc523690272" w:history="1">
            <w:r w:rsidRPr="000E26F0">
              <w:rPr>
                <w:rStyle w:val="Hyperlink"/>
                <w:noProof/>
                <w:lang w:val="bg-BG"/>
              </w:rPr>
              <w:t>Роли на потребителя</w:t>
            </w:r>
            <w:r>
              <w:rPr>
                <w:noProof/>
                <w:webHidden/>
              </w:rPr>
              <w:tab/>
            </w:r>
            <w:r>
              <w:rPr>
                <w:noProof/>
                <w:webHidden/>
              </w:rPr>
              <w:fldChar w:fldCharType="begin"/>
            </w:r>
            <w:r>
              <w:rPr>
                <w:noProof/>
                <w:webHidden/>
              </w:rPr>
              <w:instrText xml:space="preserve"> PAGEREF _Toc523690272 \h </w:instrText>
            </w:r>
            <w:r>
              <w:rPr>
                <w:noProof/>
                <w:webHidden/>
              </w:rPr>
            </w:r>
            <w:r>
              <w:rPr>
                <w:noProof/>
                <w:webHidden/>
              </w:rPr>
              <w:fldChar w:fldCharType="separate"/>
            </w:r>
            <w:r>
              <w:rPr>
                <w:noProof/>
                <w:webHidden/>
              </w:rPr>
              <w:t>36</w:t>
            </w:r>
            <w:r>
              <w:rPr>
                <w:noProof/>
                <w:webHidden/>
              </w:rPr>
              <w:fldChar w:fldCharType="end"/>
            </w:r>
          </w:hyperlink>
        </w:p>
        <w:p w14:paraId="0560C03F" w14:textId="572C4A73" w:rsidR="004D6FAD" w:rsidRDefault="004D6FAD">
          <w:pPr>
            <w:pStyle w:val="TOC2"/>
            <w:tabs>
              <w:tab w:val="right" w:leader="dot" w:pos="9350"/>
            </w:tabs>
            <w:rPr>
              <w:rFonts w:eastAsiaTheme="minorEastAsia"/>
              <w:noProof/>
            </w:rPr>
          </w:pPr>
          <w:hyperlink w:anchor="_Toc523690273" w:history="1">
            <w:r w:rsidRPr="000E26F0">
              <w:rPr>
                <w:rStyle w:val="Hyperlink"/>
                <w:noProof/>
                <w:lang w:val="bg-BG"/>
              </w:rPr>
              <w:t>Екрани и техните функционалности</w:t>
            </w:r>
            <w:r>
              <w:rPr>
                <w:noProof/>
                <w:webHidden/>
              </w:rPr>
              <w:tab/>
            </w:r>
            <w:r>
              <w:rPr>
                <w:noProof/>
                <w:webHidden/>
              </w:rPr>
              <w:fldChar w:fldCharType="begin"/>
            </w:r>
            <w:r>
              <w:rPr>
                <w:noProof/>
                <w:webHidden/>
              </w:rPr>
              <w:instrText xml:space="preserve"> PAGEREF _Toc523690273 \h </w:instrText>
            </w:r>
            <w:r>
              <w:rPr>
                <w:noProof/>
                <w:webHidden/>
              </w:rPr>
            </w:r>
            <w:r>
              <w:rPr>
                <w:noProof/>
                <w:webHidden/>
              </w:rPr>
              <w:fldChar w:fldCharType="separate"/>
            </w:r>
            <w:r>
              <w:rPr>
                <w:noProof/>
                <w:webHidden/>
              </w:rPr>
              <w:t>37</w:t>
            </w:r>
            <w:r>
              <w:rPr>
                <w:noProof/>
                <w:webHidden/>
              </w:rPr>
              <w:fldChar w:fldCharType="end"/>
            </w:r>
          </w:hyperlink>
        </w:p>
        <w:p w14:paraId="6BBBEC01" w14:textId="0E615C8F" w:rsidR="004D6FAD" w:rsidRDefault="006227B2">
          <w:pPr>
            <w:pStyle w:val="TOC1"/>
            <w:tabs>
              <w:tab w:val="right" w:leader="dot" w:pos="9350"/>
            </w:tabs>
            <w:rPr>
              <w:rFonts w:cstheme="minorBidi"/>
              <w:noProof/>
            </w:rPr>
          </w:pPr>
          <w:r w:rsidRPr="00EE1D83">
            <w:t>5.</w:t>
          </w:r>
          <w:r>
            <w:rPr>
              <w:rStyle w:val="Hyperlink"/>
              <w:noProof/>
              <w:lang w:val="bg-BG"/>
            </w:rPr>
            <w:t xml:space="preserve"> </w:t>
          </w:r>
          <w:hyperlink w:anchor="_Toc523690274" w:history="1">
            <w:r w:rsidR="004D6FAD" w:rsidRPr="000E26F0">
              <w:rPr>
                <w:rStyle w:val="Hyperlink"/>
                <w:noProof/>
                <w:lang w:val="bg-BG"/>
              </w:rPr>
              <w:t>Приложения</w:t>
            </w:r>
            <w:r w:rsidR="004D6FAD">
              <w:rPr>
                <w:noProof/>
                <w:webHidden/>
              </w:rPr>
              <w:tab/>
            </w:r>
            <w:r w:rsidR="004D6FAD">
              <w:rPr>
                <w:noProof/>
                <w:webHidden/>
              </w:rPr>
              <w:fldChar w:fldCharType="begin"/>
            </w:r>
            <w:r w:rsidR="004D6FAD">
              <w:rPr>
                <w:noProof/>
                <w:webHidden/>
              </w:rPr>
              <w:instrText xml:space="preserve"> PAGEREF _Toc523690274 \h </w:instrText>
            </w:r>
            <w:r w:rsidR="004D6FAD">
              <w:rPr>
                <w:noProof/>
                <w:webHidden/>
              </w:rPr>
            </w:r>
            <w:r w:rsidR="004D6FAD">
              <w:rPr>
                <w:noProof/>
                <w:webHidden/>
              </w:rPr>
              <w:fldChar w:fldCharType="separate"/>
            </w:r>
            <w:r w:rsidR="004D6FAD">
              <w:rPr>
                <w:noProof/>
                <w:webHidden/>
              </w:rPr>
              <w:t>37</w:t>
            </w:r>
            <w:r w:rsidR="004D6FAD">
              <w:rPr>
                <w:noProof/>
                <w:webHidden/>
              </w:rPr>
              <w:fldChar w:fldCharType="end"/>
            </w:r>
          </w:hyperlink>
        </w:p>
        <w:p w14:paraId="2359C845" w14:textId="1299660A" w:rsidR="004D6FAD" w:rsidRDefault="004D6FAD">
          <w:pPr>
            <w:pStyle w:val="TOC2"/>
            <w:tabs>
              <w:tab w:val="right" w:leader="dot" w:pos="9350"/>
            </w:tabs>
            <w:rPr>
              <w:rFonts w:eastAsiaTheme="minorEastAsia"/>
              <w:noProof/>
            </w:rPr>
          </w:pPr>
          <w:hyperlink w:anchor="_Toc523690275" w:history="1">
            <w:r w:rsidRPr="000E26F0">
              <w:rPr>
                <w:rStyle w:val="Hyperlink"/>
                <w:noProof/>
              </w:rPr>
              <w:t>Регистриране/логин</w:t>
            </w:r>
            <w:r>
              <w:rPr>
                <w:noProof/>
                <w:webHidden/>
              </w:rPr>
              <w:tab/>
            </w:r>
            <w:r>
              <w:rPr>
                <w:noProof/>
                <w:webHidden/>
              </w:rPr>
              <w:fldChar w:fldCharType="begin"/>
            </w:r>
            <w:r>
              <w:rPr>
                <w:noProof/>
                <w:webHidden/>
              </w:rPr>
              <w:instrText xml:space="preserve"> PAGEREF _Toc523690275 \h </w:instrText>
            </w:r>
            <w:r>
              <w:rPr>
                <w:noProof/>
                <w:webHidden/>
              </w:rPr>
            </w:r>
            <w:r>
              <w:rPr>
                <w:noProof/>
                <w:webHidden/>
              </w:rPr>
              <w:fldChar w:fldCharType="separate"/>
            </w:r>
            <w:r>
              <w:rPr>
                <w:noProof/>
                <w:webHidden/>
              </w:rPr>
              <w:t>37</w:t>
            </w:r>
            <w:r>
              <w:rPr>
                <w:noProof/>
                <w:webHidden/>
              </w:rPr>
              <w:fldChar w:fldCharType="end"/>
            </w:r>
          </w:hyperlink>
        </w:p>
        <w:p w14:paraId="4664B3BE" w14:textId="1BA87113" w:rsidR="004D6FAD" w:rsidRDefault="004D6FAD">
          <w:pPr>
            <w:pStyle w:val="TOC2"/>
            <w:tabs>
              <w:tab w:val="right" w:leader="dot" w:pos="9350"/>
            </w:tabs>
            <w:rPr>
              <w:rFonts w:eastAsiaTheme="minorEastAsia"/>
              <w:noProof/>
            </w:rPr>
          </w:pPr>
          <w:hyperlink w:anchor="_Toc523690276" w:history="1">
            <w:r w:rsidRPr="000E26F0">
              <w:rPr>
                <w:rStyle w:val="Hyperlink"/>
                <w:noProof/>
              </w:rPr>
              <w:t>Регистриране</w:t>
            </w:r>
            <w:r>
              <w:rPr>
                <w:noProof/>
                <w:webHidden/>
              </w:rPr>
              <w:tab/>
            </w:r>
            <w:r>
              <w:rPr>
                <w:noProof/>
                <w:webHidden/>
              </w:rPr>
              <w:fldChar w:fldCharType="begin"/>
            </w:r>
            <w:r>
              <w:rPr>
                <w:noProof/>
                <w:webHidden/>
              </w:rPr>
              <w:instrText xml:space="preserve"> PAGEREF _Toc523690276 \h </w:instrText>
            </w:r>
            <w:r>
              <w:rPr>
                <w:noProof/>
                <w:webHidden/>
              </w:rPr>
            </w:r>
            <w:r>
              <w:rPr>
                <w:noProof/>
                <w:webHidden/>
              </w:rPr>
              <w:fldChar w:fldCharType="separate"/>
            </w:r>
            <w:r>
              <w:rPr>
                <w:noProof/>
                <w:webHidden/>
              </w:rPr>
              <w:t>37</w:t>
            </w:r>
            <w:r>
              <w:rPr>
                <w:noProof/>
                <w:webHidden/>
              </w:rPr>
              <w:fldChar w:fldCharType="end"/>
            </w:r>
          </w:hyperlink>
        </w:p>
        <w:p w14:paraId="20504E1A" w14:textId="564EFCCD" w:rsidR="004D6FAD" w:rsidRDefault="004D6FAD">
          <w:pPr>
            <w:pStyle w:val="TOC2"/>
            <w:tabs>
              <w:tab w:val="right" w:leader="dot" w:pos="9350"/>
            </w:tabs>
            <w:rPr>
              <w:rFonts w:eastAsiaTheme="minorEastAsia"/>
              <w:noProof/>
            </w:rPr>
          </w:pPr>
          <w:hyperlink w:anchor="_Toc523690277" w:history="1">
            <w:r w:rsidRPr="000E26F0">
              <w:rPr>
                <w:rStyle w:val="Hyperlink"/>
                <w:noProof/>
              </w:rPr>
              <w:t>Логин</w:t>
            </w:r>
            <w:r>
              <w:rPr>
                <w:noProof/>
                <w:webHidden/>
              </w:rPr>
              <w:tab/>
            </w:r>
            <w:r>
              <w:rPr>
                <w:noProof/>
                <w:webHidden/>
              </w:rPr>
              <w:fldChar w:fldCharType="begin"/>
            </w:r>
            <w:r>
              <w:rPr>
                <w:noProof/>
                <w:webHidden/>
              </w:rPr>
              <w:instrText xml:space="preserve"> PAGEREF _Toc523690277 \h </w:instrText>
            </w:r>
            <w:r>
              <w:rPr>
                <w:noProof/>
                <w:webHidden/>
              </w:rPr>
            </w:r>
            <w:r>
              <w:rPr>
                <w:noProof/>
                <w:webHidden/>
              </w:rPr>
              <w:fldChar w:fldCharType="separate"/>
            </w:r>
            <w:r>
              <w:rPr>
                <w:noProof/>
                <w:webHidden/>
              </w:rPr>
              <w:t>38</w:t>
            </w:r>
            <w:r>
              <w:rPr>
                <w:noProof/>
                <w:webHidden/>
              </w:rPr>
              <w:fldChar w:fldCharType="end"/>
            </w:r>
          </w:hyperlink>
        </w:p>
        <w:p w14:paraId="43D0F943" w14:textId="3A0E3A84" w:rsidR="004D6FAD" w:rsidRDefault="004D6FAD">
          <w:pPr>
            <w:pStyle w:val="TOC2"/>
            <w:tabs>
              <w:tab w:val="right" w:leader="dot" w:pos="9350"/>
            </w:tabs>
            <w:rPr>
              <w:rFonts w:eastAsiaTheme="minorEastAsia"/>
              <w:noProof/>
            </w:rPr>
          </w:pPr>
          <w:hyperlink w:anchor="_Toc523690278" w:history="1">
            <w:r w:rsidRPr="000E26F0">
              <w:rPr>
                <w:rStyle w:val="Hyperlink"/>
                <w:noProof/>
                <w:lang w:val="bg-BG"/>
              </w:rPr>
              <w:t>Забравена парола</w:t>
            </w:r>
            <w:r>
              <w:rPr>
                <w:noProof/>
                <w:webHidden/>
              </w:rPr>
              <w:tab/>
            </w:r>
            <w:r>
              <w:rPr>
                <w:noProof/>
                <w:webHidden/>
              </w:rPr>
              <w:fldChar w:fldCharType="begin"/>
            </w:r>
            <w:r>
              <w:rPr>
                <w:noProof/>
                <w:webHidden/>
              </w:rPr>
              <w:instrText xml:space="preserve"> PAGEREF _Toc523690278 \h </w:instrText>
            </w:r>
            <w:r>
              <w:rPr>
                <w:noProof/>
                <w:webHidden/>
              </w:rPr>
            </w:r>
            <w:r>
              <w:rPr>
                <w:noProof/>
                <w:webHidden/>
              </w:rPr>
              <w:fldChar w:fldCharType="separate"/>
            </w:r>
            <w:r>
              <w:rPr>
                <w:noProof/>
                <w:webHidden/>
              </w:rPr>
              <w:t>39</w:t>
            </w:r>
            <w:r>
              <w:rPr>
                <w:noProof/>
                <w:webHidden/>
              </w:rPr>
              <w:fldChar w:fldCharType="end"/>
            </w:r>
          </w:hyperlink>
        </w:p>
        <w:p w14:paraId="42F7538F" w14:textId="75CC72AB" w:rsidR="004D6FAD" w:rsidRDefault="004D6FAD">
          <w:pPr>
            <w:pStyle w:val="TOC2"/>
            <w:tabs>
              <w:tab w:val="right" w:leader="dot" w:pos="9350"/>
            </w:tabs>
            <w:rPr>
              <w:rFonts w:eastAsiaTheme="minorEastAsia"/>
              <w:noProof/>
            </w:rPr>
          </w:pPr>
          <w:hyperlink w:anchor="_Toc523690279" w:history="1">
            <w:r w:rsidRPr="000E26F0">
              <w:rPr>
                <w:rStyle w:val="Hyperlink"/>
                <w:noProof/>
              </w:rPr>
              <w:t>Създаване на обява</w:t>
            </w:r>
            <w:r>
              <w:rPr>
                <w:noProof/>
                <w:webHidden/>
              </w:rPr>
              <w:tab/>
            </w:r>
            <w:r>
              <w:rPr>
                <w:noProof/>
                <w:webHidden/>
              </w:rPr>
              <w:fldChar w:fldCharType="begin"/>
            </w:r>
            <w:r>
              <w:rPr>
                <w:noProof/>
                <w:webHidden/>
              </w:rPr>
              <w:instrText xml:space="preserve"> PAGEREF _Toc523690279 \h </w:instrText>
            </w:r>
            <w:r>
              <w:rPr>
                <w:noProof/>
                <w:webHidden/>
              </w:rPr>
            </w:r>
            <w:r>
              <w:rPr>
                <w:noProof/>
                <w:webHidden/>
              </w:rPr>
              <w:fldChar w:fldCharType="separate"/>
            </w:r>
            <w:r>
              <w:rPr>
                <w:noProof/>
                <w:webHidden/>
              </w:rPr>
              <w:t>40</w:t>
            </w:r>
            <w:r>
              <w:rPr>
                <w:noProof/>
                <w:webHidden/>
              </w:rPr>
              <w:fldChar w:fldCharType="end"/>
            </w:r>
          </w:hyperlink>
        </w:p>
        <w:p w14:paraId="254D7516" w14:textId="2A6BDB13" w:rsidR="004D6FAD" w:rsidRDefault="004D6FAD">
          <w:pPr>
            <w:pStyle w:val="TOC2"/>
            <w:tabs>
              <w:tab w:val="right" w:leader="dot" w:pos="9350"/>
            </w:tabs>
            <w:rPr>
              <w:rFonts w:eastAsiaTheme="minorEastAsia"/>
              <w:noProof/>
            </w:rPr>
          </w:pPr>
          <w:hyperlink w:anchor="_Toc523690280" w:history="1">
            <w:r w:rsidRPr="000E26F0">
              <w:rPr>
                <w:rStyle w:val="Hyperlink"/>
                <w:noProof/>
              </w:rPr>
              <w:t>Административна част</w:t>
            </w:r>
            <w:r>
              <w:rPr>
                <w:noProof/>
                <w:webHidden/>
              </w:rPr>
              <w:tab/>
            </w:r>
            <w:r>
              <w:rPr>
                <w:noProof/>
                <w:webHidden/>
              </w:rPr>
              <w:fldChar w:fldCharType="begin"/>
            </w:r>
            <w:r>
              <w:rPr>
                <w:noProof/>
                <w:webHidden/>
              </w:rPr>
              <w:instrText xml:space="preserve"> PAGEREF _Toc523690280 \h </w:instrText>
            </w:r>
            <w:r>
              <w:rPr>
                <w:noProof/>
                <w:webHidden/>
              </w:rPr>
            </w:r>
            <w:r>
              <w:rPr>
                <w:noProof/>
                <w:webHidden/>
              </w:rPr>
              <w:fldChar w:fldCharType="separate"/>
            </w:r>
            <w:r>
              <w:rPr>
                <w:noProof/>
                <w:webHidden/>
              </w:rPr>
              <w:t>42</w:t>
            </w:r>
            <w:r>
              <w:rPr>
                <w:noProof/>
                <w:webHidden/>
              </w:rPr>
              <w:fldChar w:fldCharType="end"/>
            </w:r>
          </w:hyperlink>
        </w:p>
        <w:p w14:paraId="27918231" w14:textId="6F8B228B" w:rsidR="004D6FAD" w:rsidRDefault="004D6FAD">
          <w:pPr>
            <w:pStyle w:val="TOC2"/>
            <w:tabs>
              <w:tab w:val="right" w:leader="dot" w:pos="9350"/>
            </w:tabs>
            <w:rPr>
              <w:rFonts w:eastAsiaTheme="minorEastAsia"/>
              <w:noProof/>
            </w:rPr>
          </w:pPr>
          <w:hyperlink w:anchor="_Toc523690281" w:history="1">
            <w:r w:rsidRPr="000E26F0">
              <w:rPr>
                <w:rStyle w:val="Hyperlink"/>
                <w:noProof/>
              </w:rPr>
              <w:t>Търсене по група</w:t>
            </w:r>
            <w:r>
              <w:rPr>
                <w:noProof/>
                <w:webHidden/>
              </w:rPr>
              <w:tab/>
            </w:r>
            <w:r>
              <w:rPr>
                <w:noProof/>
                <w:webHidden/>
              </w:rPr>
              <w:fldChar w:fldCharType="begin"/>
            </w:r>
            <w:r>
              <w:rPr>
                <w:noProof/>
                <w:webHidden/>
              </w:rPr>
              <w:instrText xml:space="preserve"> PAGEREF _Toc523690281 \h </w:instrText>
            </w:r>
            <w:r>
              <w:rPr>
                <w:noProof/>
                <w:webHidden/>
              </w:rPr>
            </w:r>
            <w:r>
              <w:rPr>
                <w:noProof/>
                <w:webHidden/>
              </w:rPr>
              <w:fldChar w:fldCharType="separate"/>
            </w:r>
            <w:r>
              <w:rPr>
                <w:noProof/>
                <w:webHidden/>
              </w:rPr>
              <w:t>44</w:t>
            </w:r>
            <w:r>
              <w:rPr>
                <w:noProof/>
                <w:webHidden/>
              </w:rPr>
              <w:fldChar w:fldCharType="end"/>
            </w:r>
          </w:hyperlink>
        </w:p>
        <w:p w14:paraId="143C6A4B" w14:textId="4003D5F0" w:rsidR="004D6FAD" w:rsidRDefault="004D6FAD">
          <w:pPr>
            <w:pStyle w:val="TOC2"/>
            <w:tabs>
              <w:tab w:val="right" w:leader="dot" w:pos="9350"/>
            </w:tabs>
            <w:rPr>
              <w:rFonts w:eastAsiaTheme="minorEastAsia"/>
              <w:noProof/>
            </w:rPr>
          </w:pPr>
          <w:hyperlink w:anchor="_Toc523690282" w:history="1">
            <w:r w:rsidRPr="000E26F0">
              <w:rPr>
                <w:rStyle w:val="Hyperlink"/>
                <w:noProof/>
              </w:rPr>
              <w:t>Моите обяви</w:t>
            </w:r>
            <w:r>
              <w:rPr>
                <w:noProof/>
                <w:webHidden/>
              </w:rPr>
              <w:tab/>
            </w:r>
            <w:r>
              <w:rPr>
                <w:noProof/>
                <w:webHidden/>
              </w:rPr>
              <w:fldChar w:fldCharType="begin"/>
            </w:r>
            <w:r>
              <w:rPr>
                <w:noProof/>
                <w:webHidden/>
              </w:rPr>
              <w:instrText xml:space="preserve"> PAGEREF _Toc523690282 \h </w:instrText>
            </w:r>
            <w:r>
              <w:rPr>
                <w:noProof/>
                <w:webHidden/>
              </w:rPr>
            </w:r>
            <w:r>
              <w:rPr>
                <w:noProof/>
                <w:webHidden/>
              </w:rPr>
              <w:fldChar w:fldCharType="separate"/>
            </w:r>
            <w:r>
              <w:rPr>
                <w:noProof/>
                <w:webHidden/>
              </w:rPr>
              <w:t>45</w:t>
            </w:r>
            <w:r>
              <w:rPr>
                <w:noProof/>
                <w:webHidden/>
              </w:rPr>
              <w:fldChar w:fldCharType="end"/>
            </w:r>
          </w:hyperlink>
        </w:p>
        <w:p w14:paraId="2181CD98" w14:textId="064DB917" w:rsidR="00F7043D" w:rsidRDefault="00F7043D">
          <w:r>
            <w:rPr>
              <w:b/>
              <w:bCs/>
              <w:noProof/>
            </w:rPr>
            <w:fldChar w:fldCharType="end"/>
          </w:r>
        </w:p>
      </w:sdtContent>
    </w:sdt>
    <w:p w14:paraId="5BD4FABC" w14:textId="77777777" w:rsidR="00903BF2" w:rsidRDefault="00903BF2"/>
    <w:p w14:paraId="595DDFE5" w14:textId="77777777" w:rsidR="00A61847" w:rsidRDefault="00A61847" w:rsidP="00F85BF2">
      <w:pPr>
        <w:rPr>
          <w:sz w:val="24"/>
          <w:szCs w:val="24"/>
          <w:lang w:val="bg-BG"/>
        </w:rPr>
      </w:pPr>
    </w:p>
    <w:p w14:paraId="296A04C1" w14:textId="53935F78" w:rsidR="0052652E" w:rsidRPr="00F7043D" w:rsidRDefault="0052652E" w:rsidP="00463ECE">
      <w:pPr>
        <w:pStyle w:val="Heading1"/>
      </w:pPr>
      <w:bookmarkStart w:id="1" w:name="_Toc523663962"/>
      <w:bookmarkStart w:id="2" w:name="_Toc523666268"/>
      <w:bookmarkStart w:id="3" w:name="_Toc523690197"/>
      <w:r w:rsidRPr="00F85BF2">
        <w:rPr>
          <w:lang w:val="bg-BG"/>
        </w:rPr>
        <w:t>Въведение</w:t>
      </w:r>
      <w:bookmarkEnd w:id="1"/>
      <w:bookmarkEnd w:id="2"/>
      <w:bookmarkEnd w:id="3"/>
    </w:p>
    <w:p w14:paraId="57C263D2" w14:textId="77777777" w:rsidR="0080213D" w:rsidRPr="0080213D" w:rsidRDefault="0080213D" w:rsidP="0080213D">
      <w:pPr>
        <w:rPr>
          <w:lang w:val="bg-BG"/>
        </w:rPr>
      </w:pPr>
    </w:p>
    <w:p w14:paraId="60AC0AD6" w14:textId="4C23E0D4" w:rsidR="00F674A2" w:rsidRDefault="008A5757" w:rsidP="00CC530B">
      <w:pPr>
        <w:rPr>
          <w:sz w:val="24"/>
          <w:szCs w:val="24"/>
          <w:lang w:val="bg-BG"/>
        </w:rPr>
      </w:pPr>
      <w:r w:rsidRPr="008A5757">
        <w:rPr>
          <w:sz w:val="24"/>
          <w:szCs w:val="24"/>
        </w:rPr>
        <w:t xml:space="preserve">Online web shop </w:t>
      </w:r>
      <w:r w:rsidRPr="008A5757">
        <w:rPr>
          <w:sz w:val="24"/>
          <w:szCs w:val="24"/>
          <w:lang w:val="bg-BG"/>
        </w:rPr>
        <w:t>е уеб приложение</w:t>
      </w:r>
      <w:r>
        <w:rPr>
          <w:sz w:val="24"/>
          <w:szCs w:val="24"/>
          <w:lang w:val="bg-BG"/>
        </w:rPr>
        <w:t xml:space="preserve">, което се използва за популяризиране на всякакви обяви и услуги, </w:t>
      </w:r>
      <w:r w:rsidR="00CC530B">
        <w:rPr>
          <w:sz w:val="24"/>
          <w:szCs w:val="24"/>
          <w:lang w:val="bg-BG"/>
        </w:rPr>
        <w:t>о</w:t>
      </w:r>
      <w:r>
        <w:rPr>
          <w:sz w:val="24"/>
          <w:szCs w:val="24"/>
          <w:lang w:val="bg-BG"/>
        </w:rPr>
        <w:t>добрени  от администраторско лице.</w:t>
      </w:r>
      <w:r w:rsidR="00CC530B">
        <w:rPr>
          <w:sz w:val="24"/>
          <w:szCs w:val="24"/>
          <w:lang w:val="bg-BG"/>
        </w:rPr>
        <w:t xml:space="preserve"> Регистрираният потребител ,трябва да въведе информация за услугата или продукта който предлага, цена и снимка( по желание). Тази обява става видима в уеб приложението след като администратор я одобри.</w:t>
      </w:r>
      <w:r w:rsidR="00127028">
        <w:rPr>
          <w:sz w:val="24"/>
          <w:szCs w:val="24"/>
          <w:lang w:val="bg-BG"/>
        </w:rPr>
        <w:t xml:space="preserve"> Администраторът ако я одобрява, трябва да избере група продукти, към която спада съответната услуга/продукт  ( коли, имоти, аксесоари и др.)</w:t>
      </w:r>
    </w:p>
    <w:p w14:paraId="43289539" w14:textId="3629B569" w:rsidR="00F674A2" w:rsidRDefault="00F674A2">
      <w:pPr>
        <w:rPr>
          <w:sz w:val="24"/>
          <w:szCs w:val="24"/>
          <w:lang w:val="bg-BG"/>
        </w:rPr>
      </w:pPr>
    </w:p>
    <w:p w14:paraId="79214962" w14:textId="472A5194" w:rsidR="00CC530B" w:rsidRDefault="00CC530B">
      <w:pPr>
        <w:rPr>
          <w:sz w:val="24"/>
          <w:szCs w:val="24"/>
          <w:lang w:val="bg-BG"/>
        </w:rPr>
      </w:pPr>
    </w:p>
    <w:p w14:paraId="016FA36F" w14:textId="240BB277" w:rsidR="00CC530B" w:rsidRPr="00CC530B" w:rsidRDefault="0045530E" w:rsidP="00527DE2">
      <w:pPr>
        <w:pStyle w:val="Heading2"/>
        <w:rPr>
          <w:lang w:val="bg-BG"/>
        </w:rPr>
      </w:pPr>
      <w:bookmarkStart w:id="4" w:name="_Toc523663963"/>
      <w:bookmarkStart w:id="5" w:name="_Toc523666269"/>
      <w:bookmarkStart w:id="6" w:name="_Toc523690198"/>
      <w:r>
        <w:rPr>
          <w:lang w:val="bg-BG"/>
        </w:rPr>
        <w:t>Какво е интернет магазин?</w:t>
      </w:r>
      <w:bookmarkEnd w:id="4"/>
      <w:bookmarkEnd w:id="5"/>
      <w:bookmarkEnd w:id="6"/>
      <w:r>
        <w:rPr>
          <w:lang w:val="bg-BG"/>
        </w:rPr>
        <w:t xml:space="preserve"> </w:t>
      </w:r>
    </w:p>
    <w:p w14:paraId="3D8877FA" w14:textId="77777777" w:rsidR="00CC530B" w:rsidRDefault="00CC530B">
      <w:pPr>
        <w:rPr>
          <w:sz w:val="24"/>
          <w:szCs w:val="24"/>
          <w:lang w:val="bg-BG"/>
        </w:rPr>
      </w:pPr>
    </w:p>
    <w:p w14:paraId="315061CB" w14:textId="660EE635" w:rsidR="00CC530B" w:rsidRDefault="00127028">
      <w:pPr>
        <w:rPr>
          <w:rFonts w:ascii="Arial" w:hAnsi="Arial" w:cs="Arial"/>
          <w:color w:val="222222"/>
          <w:sz w:val="21"/>
          <w:szCs w:val="21"/>
          <w:shd w:val="clear" w:color="auto" w:fill="FFFFFF"/>
        </w:rPr>
      </w:pPr>
      <w:r>
        <w:rPr>
          <w:rFonts w:ascii="Arial" w:hAnsi="Arial" w:cs="Arial"/>
          <w:b/>
          <w:bCs/>
          <w:color w:val="222222"/>
          <w:sz w:val="21"/>
          <w:szCs w:val="21"/>
          <w:shd w:val="clear" w:color="auto" w:fill="FFFFFF"/>
        </w:rPr>
        <w:t>Интернет магазин</w:t>
      </w:r>
      <w:r>
        <w:rPr>
          <w:rFonts w:ascii="Arial" w:hAnsi="Arial" w:cs="Arial"/>
          <w:color w:val="222222"/>
          <w:sz w:val="21"/>
          <w:szCs w:val="21"/>
          <w:shd w:val="clear" w:color="auto" w:fill="FFFFFF"/>
        </w:rPr>
        <w:t> е </w:t>
      </w:r>
      <w:hyperlink r:id="rId7" w:tooltip="Магазин" w:history="1">
        <w:r w:rsidRPr="00127028">
          <w:t>магазин</w:t>
        </w:r>
      </w:hyperlink>
      <w:r>
        <w:rPr>
          <w:rFonts w:ascii="Arial" w:hAnsi="Arial" w:cs="Arial"/>
          <w:color w:val="222222"/>
          <w:sz w:val="21"/>
          <w:szCs w:val="21"/>
          <w:shd w:val="clear" w:color="auto" w:fill="FFFFFF"/>
        </w:rPr>
        <w:t>, изграден с набор от компютърни програми (</w:t>
      </w:r>
      <w:hyperlink r:id="rId8" w:tooltip="Софтуер" w:history="1">
        <w:r w:rsidRPr="00127028">
          <w:t>софтуер</w:t>
        </w:r>
      </w:hyperlink>
      <w:r>
        <w:rPr>
          <w:rFonts w:ascii="Arial" w:hAnsi="Arial" w:cs="Arial"/>
          <w:color w:val="222222"/>
          <w:sz w:val="21"/>
          <w:szCs w:val="21"/>
          <w:shd w:val="clear" w:color="auto" w:fill="FFFFFF"/>
        </w:rPr>
        <w:t>), регистриран и достъпен на собствен </w:t>
      </w:r>
      <w:hyperlink r:id="rId9" w:tooltip="IP адрес" w:history="1">
        <w:r w:rsidRPr="00127028">
          <w:t>уникален адрес в Интернет</w:t>
        </w:r>
      </w:hyperlink>
      <w:r>
        <w:rPr>
          <w:rFonts w:ascii="Arial" w:hAnsi="Arial" w:cs="Arial"/>
          <w:color w:val="222222"/>
          <w:sz w:val="21"/>
          <w:szCs w:val="21"/>
          <w:shd w:val="clear" w:color="auto" w:fill="FFFFFF"/>
        </w:rPr>
        <w:t>, чрез който търговците предлагат на потенциални потребители стоки и услуги от разстояние, извършват възмездно </w:t>
      </w:r>
      <w:hyperlink r:id="rId10" w:tooltip="Електронна търговия" w:history="1">
        <w:r w:rsidRPr="00127028">
          <w:t>електронна търговия</w:t>
        </w:r>
      </w:hyperlink>
      <w:r>
        <w:rPr>
          <w:rFonts w:ascii="Arial" w:hAnsi="Arial" w:cs="Arial"/>
          <w:color w:val="222222"/>
          <w:sz w:val="21"/>
          <w:szCs w:val="21"/>
          <w:shd w:val="clear" w:color="auto" w:fill="FFFFFF"/>
        </w:rPr>
        <w:t> с тях, доставят избраните стоки и изпълняват избраните услуги, като в замяна получават заплащане по законно утвърдени начини.</w:t>
      </w:r>
    </w:p>
    <w:p w14:paraId="64A27A49" w14:textId="676C1ED6" w:rsidR="005E00E5" w:rsidRDefault="005E00E5">
      <w:pPr>
        <w:rPr>
          <w:rFonts w:ascii="Arial" w:hAnsi="Arial" w:cs="Arial"/>
          <w:color w:val="222222"/>
          <w:sz w:val="21"/>
          <w:szCs w:val="21"/>
          <w:shd w:val="clear" w:color="auto" w:fill="FFFFFF"/>
        </w:rPr>
      </w:pPr>
      <w:r>
        <w:rPr>
          <w:rFonts w:ascii="Arial" w:hAnsi="Arial" w:cs="Arial"/>
          <w:color w:val="222222"/>
          <w:sz w:val="21"/>
          <w:szCs w:val="21"/>
          <w:shd w:val="clear" w:color="auto" w:fill="FFFFFF"/>
        </w:rPr>
        <w:t>С все по-мащабното навлизане на </w:t>
      </w:r>
      <w:hyperlink r:id="rId11" w:tooltip="Интернет" w:history="1">
        <w:r w:rsidRPr="005E00E5">
          <w:t>Интернет</w:t>
        </w:r>
      </w:hyperlink>
      <w:r>
        <w:rPr>
          <w:rFonts w:ascii="Arial" w:hAnsi="Arial" w:cs="Arial"/>
          <w:color w:val="222222"/>
          <w:sz w:val="21"/>
          <w:szCs w:val="21"/>
          <w:shd w:val="clear" w:color="auto" w:fill="FFFFFF"/>
        </w:rPr>
        <w:t> в света на хората неизменно се появяват нови неща, които улесняват живота на обикновените потребители. Сред тях е и пазаруването в Интернет, което спестява много време на обикаляне и търсене по магазините, спестява пари, а закупените стоки са доставяни до вратата на получателя.</w:t>
      </w:r>
    </w:p>
    <w:p w14:paraId="0B5CF471" w14:textId="63FFA2C8" w:rsidR="005E00E5" w:rsidRDefault="005E00E5">
      <w:pPr>
        <w:rPr>
          <w:sz w:val="24"/>
          <w:szCs w:val="24"/>
          <w:lang w:val="bg-BG"/>
        </w:rPr>
      </w:pPr>
    </w:p>
    <w:p w14:paraId="6114AE71" w14:textId="6E9F3074" w:rsidR="005E00E5" w:rsidRDefault="005E00E5" w:rsidP="00527DE2">
      <w:pPr>
        <w:pStyle w:val="Heading2"/>
        <w:rPr>
          <w:lang w:val="bg-BG"/>
        </w:rPr>
      </w:pPr>
      <w:bookmarkStart w:id="7" w:name="_Toc523663964"/>
      <w:bookmarkStart w:id="8" w:name="_Toc523666270"/>
      <w:bookmarkStart w:id="9" w:name="_Toc523690199"/>
      <w:r>
        <w:rPr>
          <w:lang w:val="bg-BG"/>
        </w:rPr>
        <w:t>История на интернет пазаруването :</w:t>
      </w:r>
      <w:bookmarkEnd w:id="7"/>
      <w:bookmarkEnd w:id="8"/>
      <w:bookmarkEnd w:id="9"/>
      <w:r>
        <w:rPr>
          <w:lang w:val="bg-BG"/>
        </w:rPr>
        <w:t xml:space="preserve"> </w:t>
      </w:r>
    </w:p>
    <w:p w14:paraId="6C12D5B6" w14:textId="448C3F12" w:rsidR="005E00E5" w:rsidRDefault="005E00E5">
      <w:pPr>
        <w:rPr>
          <w:rFonts w:ascii="Arial" w:hAnsi="Arial" w:cs="Arial"/>
          <w:color w:val="222222"/>
          <w:sz w:val="21"/>
          <w:szCs w:val="21"/>
          <w:shd w:val="clear" w:color="auto" w:fill="FFFFFF"/>
        </w:rPr>
      </w:pPr>
      <w:r>
        <w:rPr>
          <w:rFonts w:ascii="Arial" w:hAnsi="Arial" w:cs="Arial"/>
          <w:color w:val="222222"/>
          <w:sz w:val="21"/>
          <w:szCs w:val="21"/>
          <w:shd w:val="clear" w:color="auto" w:fill="FFFFFF"/>
        </w:rPr>
        <w:t>През 1990 година, </w:t>
      </w:r>
      <w:hyperlink r:id="rId12" w:tooltip="Тим Бърнърс-Лий" w:history="1">
        <w:r w:rsidRPr="005E00E5">
          <w:t>Тим Бърнърс-Лий</w:t>
        </w:r>
      </w:hyperlink>
      <w:r>
        <w:rPr>
          <w:rFonts w:ascii="Arial" w:hAnsi="Arial" w:cs="Arial"/>
          <w:color w:val="222222"/>
          <w:sz w:val="21"/>
          <w:szCs w:val="21"/>
          <w:shd w:val="clear" w:color="auto" w:fill="FFFFFF"/>
        </w:rPr>
        <w:t> създава първият </w:t>
      </w:r>
      <w:hyperlink r:id="rId13" w:tooltip="Уеб сървър" w:history="1">
        <w:r w:rsidRPr="005E00E5">
          <w:t>уеб сървър</w:t>
        </w:r>
      </w:hyperlink>
      <w:r>
        <w:rPr>
          <w:rFonts w:ascii="Arial" w:hAnsi="Arial" w:cs="Arial"/>
          <w:color w:val="222222"/>
          <w:sz w:val="21"/>
          <w:szCs w:val="21"/>
          <w:shd w:val="clear" w:color="auto" w:fill="FFFFFF"/>
        </w:rPr>
        <w:t> и </w:t>
      </w:r>
      <w:hyperlink r:id="rId14" w:tooltip="Браузър" w:history="1">
        <w:r w:rsidRPr="005E00E5">
          <w:t>браузър</w:t>
        </w:r>
      </w:hyperlink>
      <w:r>
        <w:rPr>
          <w:rFonts w:ascii="Arial" w:hAnsi="Arial" w:cs="Arial"/>
          <w:color w:val="222222"/>
          <w:sz w:val="21"/>
          <w:szCs w:val="21"/>
          <w:shd w:val="clear" w:color="auto" w:fill="FFFFFF"/>
        </w:rPr>
        <w:t>. През 1991 година, Интернет вече е свободно достъпен и за обикновения потребител. През 1994 година се появяват средства за онлайн разплащане и банкиране, а Netscape представят</w:t>
      </w:r>
      <w:r w:rsidRPr="005E00E5">
        <w:rPr>
          <w:rStyle w:val="Heading3Char"/>
          <w:rFonts w:eastAsiaTheme="minorHAnsi"/>
        </w:rPr>
        <w:t> </w:t>
      </w:r>
      <w:hyperlink r:id="rId15" w:tooltip="SSL" w:history="1">
        <w:r w:rsidRPr="005E00E5">
          <w:rPr>
            <w:rStyle w:val="Heading3Char"/>
            <w:rFonts w:eastAsiaTheme="minorHAnsi"/>
          </w:rPr>
          <w:t>SSL</w:t>
        </w:r>
      </w:hyperlink>
      <w:r>
        <w:rPr>
          <w:rFonts w:ascii="Arial" w:hAnsi="Arial" w:cs="Arial"/>
          <w:color w:val="222222"/>
          <w:sz w:val="21"/>
          <w:szCs w:val="21"/>
          <w:shd w:val="clear" w:color="auto" w:fill="FFFFFF"/>
        </w:rPr>
        <w:t> криптиране на данни за осъществяване на сигурна Интернет връзка. </w:t>
      </w:r>
    </w:p>
    <w:p w14:paraId="56A8A401" w14:textId="1EA899D3" w:rsidR="005E00E5" w:rsidRDefault="005E00E5">
      <w:pPr>
        <w:rPr>
          <w:sz w:val="24"/>
          <w:szCs w:val="24"/>
          <w:lang w:val="bg-BG"/>
        </w:rPr>
      </w:pPr>
    </w:p>
    <w:p w14:paraId="4521F6DD" w14:textId="46F5123E" w:rsidR="005E00E5" w:rsidRDefault="005E00E5" w:rsidP="00527DE2">
      <w:pPr>
        <w:pStyle w:val="Heading2"/>
        <w:rPr>
          <w:lang w:val="bg-BG"/>
        </w:rPr>
      </w:pPr>
      <w:bookmarkStart w:id="10" w:name="_Toc523663965"/>
      <w:bookmarkStart w:id="11" w:name="_Toc523666271"/>
      <w:bookmarkStart w:id="12" w:name="_Toc523690200"/>
      <w:r>
        <w:rPr>
          <w:lang w:val="bg-BG"/>
        </w:rPr>
        <w:t>Видове интернет магазини</w:t>
      </w:r>
      <w:bookmarkEnd w:id="10"/>
      <w:bookmarkEnd w:id="11"/>
      <w:bookmarkEnd w:id="12"/>
    </w:p>
    <w:p w14:paraId="52644B65" w14:textId="11495A40" w:rsidR="005E00E5" w:rsidRDefault="005E00E5" w:rsidP="005E00E5">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 xml:space="preserve">Съществуват много различни видове Интернет магазини. Едни от най-разпространите са </w:t>
      </w:r>
      <w:r w:rsidRPr="005E00E5">
        <w:rPr>
          <w:rStyle w:val="Heading3Char"/>
        </w:rPr>
        <w:t>специализираните</w:t>
      </w:r>
      <w:r>
        <w:rPr>
          <w:rFonts w:ascii="Arial" w:hAnsi="Arial" w:cs="Arial"/>
          <w:color w:val="222222"/>
          <w:sz w:val="21"/>
          <w:szCs w:val="21"/>
        </w:rPr>
        <w:t>. В тях даден търговец предлага определена стока (стоки) от дадена област</w:t>
      </w:r>
      <w:r>
        <w:rPr>
          <w:rFonts w:ascii="Arial" w:hAnsi="Arial" w:cs="Arial"/>
          <w:color w:val="222222"/>
          <w:sz w:val="21"/>
          <w:szCs w:val="21"/>
          <w:lang w:val="bg-BG"/>
        </w:rPr>
        <w:t>( автомобили, телефони, компютри</w:t>
      </w:r>
      <w:r w:rsidR="00445A85">
        <w:rPr>
          <w:rFonts w:ascii="Arial" w:hAnsi="Arial" w:cs="Arial"/>
          <w:color w:val="222222"/>
          <w:sz w:val="21"/>
          <w:szCs w:val="21"/>
          <w:lang w:val="bg-BG"/>
        </w:rPr>
        <w:t>, хранителни стоки и др.).</w:t>
      </w:r>
      <w:r>
        <w:rPr>
          <w:rFonts w:ascii="Arial" w:hAnsi="Arial" w:cs="Arial"/>
          <w:color w:val="222222"/>
          <w:sz w:val="21"/>
          <w:szCs w:val="21"/>
        </w:rPr>
        <w:t xml:space="preserve"> Производител на парфюми предлага в своята страница стоката, произвеждана от него или търговец на парфюми предлага своя асортимент.</w:t>
      </w:r>
    </w:p>
    <w:p w14:paraId="6CAD395B" w14:textId="22C2AC2C" w:rsidR="005E00E5" w:rsidRDefault="005E00E5" w:rsidP="005E00E5">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Интернет </w:t>
      </w:r>
      <w:hyperlink r:id="rId16" w:tooltip="Книжарница" w:history="1">
        <w:r w:rsidRPr="00591115">
          <w:t>книжарница</w:t>
        </w:r>
      </w:hyperlink>
      <w:r>
        <w:rPr>
          <w:rFonts w:ascii="Arial" w:hAnsi="Arial" w:cs="Arial"/>
          <w:color w:val="222222"/>
          <w:sz w:val="21"/>
          <w:szCs w:val="21"/>
        </w:rPr>
        <w:t> е виртуална книжарница, вид интернет магазин, който предлага </w:t>
      </w:r>
      <w:hyperlink r:id="rId17" w:tooltip="Книга" w:history="1">
        <w:r w:rsidRPr="00591115">
          <w:t>книги</w:t>
        </w:r>
      </w:hyperlink>
      <w:r>
        <w:rPr>
          <w:rFonts w:ascii="Arial" w:hAnsi="Arial" w:cs="Arial"/>
          <w:color w:val="222222"/>
          <w:sz w:val="21"/>
          <w:szCs w:val="21"/>
        </w:rPr>
        <w:t> и други книжарски стоки на различни издателства, производители и вносители.</w:t>
      </w:r>
    </w:p>
    <w:p w14:paraId="4C7E45D4" w14:textId="77777777" w:rsidR="005E00E5" w:rsidRDefault="005E00E5" w:rsidP="005E00E5">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Интернет </w:t>
      </w:r>
      <w:hyperlink r:id="rId18" w:tooltip="Хипермаркет" w:history="1">
        <w:r w:rsidRPr="00591115">
          <w:t>хипермаркетите</w:t>
        </w:r>
      </w:hyperlink>
      <w:r>
        <w:rPr>
          <w:rFonts w:ascii="Arial" w:hAnsi="Arial" w:cs="Arial"/>
          <w:color w:val="222222"/>
          <w:sz w:val="21"/>
          <w:szCs w:val="21"/>
        </w:rPr>
        <w:t> предлагат десетки хиляди видове стоки, като потребителят може да намери техника, козметика, играчки, приспособления за градината, асортименти за колата и други продукти. </w:t>
      </w:r>
      <w:hyperlink r:id="rId19" w:anchor="cite_note-7" w:history="1">
        <w:r>
          <w:rPr>
            <w:rStyle w:val="Hyperlink"/>
            <w:rFonts w:ascii="Arial" w:hAnsi="Arial" w:cs="Arial"/>
            <w:color w:val="0B0080"/>
            <w:sz w:val="17"/>
            <w:szCs w:val="17"/>
            <w:vertAlign w:val="superscript"/>
          </w:rPr>
          <w:t>[7]</w:t>
        </w:r>
      </w:hyperlink>
      <w:r>
        <w:rPr>
          <w:rFonts w:ascii="Arial" w:hAnsi="Arial" w:cs="Arial"/>
          <w:color w:val="222222"/>
          <w:sz w:val="21"/>
          <w:szCs w:val="21"/>
        </w:rPr>
        <w:t> </w:t>
      </w:r>
      <w:hyperlink r:id="rId20" w:anchor="cite_note-8" w:history="1">
        <w:r>
          <w:rPr>
            <w:rStyle w:val="Hyperlink"/>
            <w:rFonts w:ascii="Arial" w:hAnsi="Arial" w:cs="Arial"/>
            <w:color w:val="0B0080"/>
            <w:sz w:val="17"/>
            <w:szCs w:val="17"/>
            <w:vertAlign w:val="superscript"/>
          </w:rPr>
          <w:t>[8]</w:t>
        </w:r>
      </w:hyperlink>
      <w:r>
        <w:rPr>
          <w:rFonts w:ascii="Arial" w:hAnsi="Arial" w:cs="Arial"/>
          <w:color w:val="222222"/>
          <w:sz w:val="21"/>
          <w:szCs w:val="21"/>
        </w:rPr>
        <w:t>.</w:t>
      </w:r>
    </w:p>
    <w:p w14:paraId="2349B3E7" w14:textId="76746606" w:rsidR="005E00E5" w:rsidRDefault="005E00E5" w:rsidP="005E00E5">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Разновидност на интернет магазините са интернет </w:t>
      </w:r>
      <w:hyperlink r:id="rId21" w:tooltip="Търговски център" w:history="1">
        <w:r w:rsidRPr="00591115">
          <w:t>моловете</w:t>
        </w:r>
      </w:hyperlink>
      <w:r>
        <w:rPr>
          <w:rFonts w:ascii="Arial" w:hAnsi="Arial" w:cs="Arial"/>
          <w:color w:val="222222"/>
          <w:sz w:val="21"/>
          <w:szCs w:val="21"/>
        </w:rPr>
        <w:t>. В тези Интернет магазини, всеки търговец, който се регистрира в системата може да предложи на пазара своя собствена стока. Така потребителят осъществява връзка директно с търговците или производителите и може да купува от първоизточника, а от своя страна, производителите и търговците спестяват много от изработката и поддръжката на свои собствени Интернет магазини. </w:t>
      </w:r>
      <w:r w:rsidR="00591115">
        <w:rPr>
          <w:rFonts w:ascii="Arial" w:hAnsi="Arial" w:cs="Arial"/>
          <w:color w:val="222222"/>
          <w:sz w:val="21"/>
          <w:szCs w:val="21"/>
        </w:rPr>
        <w:t xml:space="preserve"> </w:t>
      </w:r>
    </w:p>
    <w:p w14:paraId="5D876F3F" w14:textId="77777777" w:rsidR="005E00E5" w:rsidRDefault="005E00E5" w:rsidP="005E00E5">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Разпространен вид на онлайн магазините са </w:t>
      </w:r>
      <w:hyperlink r:id="rId22" w:tooltip="Аукцион" w:history="1">
        <w:r w:rsidRPr="00591115">
          <w:t>аукционните</w:t>
        </w:r>
      </w:hyperlink>
      <w:r>
        <w:rPr>
          <w:rFonts w:ascii="Arial" w:hAnsi="Arial" w:cs="Arial"/>
          <w:color w:val="222222"/>
          <w:sz w:val="21"/>
          <w:szCs w:val="21"/>
        </w:rPr>
        <w:t> сайтове. В тях всеки може да купува и продава каквото си пожелае, независимо дали е ново или употребявано. Характерна черта при този тип онлайн магазини е, че освен да се закупи дадена стока веднага, може да се наддава за нея, като печели този, дал най-много.</w:t>
      </w:r>
    </w:p>
    <w:p w14:paraId="2FC3A4EC" w14:textId="77777777" w:rsidR="005E00E5" w:rsidRDefault="005E00E5" w:rsidP="005E00E5">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lastRenderedPageBreak/>
        <w:t>В онлайн магазините за поръчка на храна може да се намери най-близкия ресторант до адреса на посетителя и да се поръчва директно храна за вкъщи, разглеждайки менютата онлайн. Подобен тип магазини навлизат все повече и повече из Интернет пространството. В България вече има и онлайн супермаркети за хранителни стоки и стоки за бита, които осигуряват доставка на продуктите до дома на клиентите за изключително кратко време. Това е голямо удобство в двадесет и първи век, когато хората са толкова заети и стресирани.</w:t>
      </w:r>
    </w:p>
    <w:p w14:paraId="5D6D5F90" w14:textId="77777777" w:rsidR="00445A85" w:rsidRDefault="005E00E5" w:rsidP="005E00E5">
      <w:pPr>
        <w:pStyle w:val="NormalWeb"/>
        <w:shd w:val="clear" w:color="auto" w:fill="FFFFFF"/>
        <w:spacing w:before="120" w:beforeAutospacing="0" w:after="120" w:afterAutospacing="0"/>
        <w:rPr>
          <w:rFonts w:ascii="Arial" w:hAnsi="Arial" w:cs="Arial"/>
          <w:color w:val="222222"/>
          <w:sz w:val="21"/>
          <w:szCs w:val="21"/>
          <w:lang w:val="bg-BG"/>
        </w:rPr>
      </w:pPr>
      <w:r>
        <w:rPr>
          <w:rFonts w:ascii="Arial" w:hAnsi="Arial" w:cs="Arial"/>
          <w:color w:val="222222"/>
          <w:sz w:val="21"/>
          <w:szCs w:val="21"/>
        </w:rPr>
        <w:t>Друга разновидност на онлайн магазините са тези, предлагащи пазаруване с отстъпки. Всичко се състои в това, даден търговец предлага своята стока или услуга с 50 или повече процента отстъпка, като потребителят може да закупи това, което се предлага на изключително евтина и изгодна цена.</w:t>
      </w:r>
      <w:r w:rsidR="00591115">
        <w:rPr>
          <w:rFonts w:ascii="Arial" w:hAnsi="Arial" w:cs="Arial"/>
          <w:color w:val="222222"/>
          <w:sz w:val="21"/>
          <w:szCs w:val="21"/>
          <w:lang w:val="bg-BG"/>
        </w:rPr>
        <w:t xml:space="preserve"> </w:t>
      </w:r>
    </w:p>
    <w:p w14:paraId="7F9AADD3" w14:textId="7FA39141" w:rsidR="005E00E5" w:rsidRDefault="00591115" w:rsidP="005E00E5">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lang w:val="bg-BG"/>
        </w:rPr>
        <w:t>Груповото пазаруване</w:t>
      </w:r>
      <w:r w:rsidR="005E00E5">
        <w:rPr>
          <w:rFonts w:ascii="Arial" w:hAnsi="Arial" w:cs="Arial"/>
          <w:color w:val="222222"/>
          <w:sz w:val="21"/>
          <w:szCs w:val="21"/>
        </w:rPr>
        <w:t> известно още като колективно пазаруване е такъв вид пазаруване, при което един търговец предлага за групово пазаруване продукт или услуга, която предлага, но най-често става дума за услуга, с намаление. Клиентите виждат офертата му, харесват я и я купуват веднага, като заплащането е предимно чрез банков превод, кредитна или дебитна карта. По този начин купувачите образуват група, като предварително е зададен минимален брой клиенти, за да може търговецът да направи отстъпката. След достигането на минималният брой клиенти, всички които са платили предварително за услугата или стоката получават в електронните си пощенски кутии ваучер, който е необходимо да се принтира и с него да се явят на определено място, където да получат услугата или стоката, която вече са заплатили.</w:t>
      </w:r>
    </w:p>
    <w:p w14:paraId="6159A758" w14:textId="7135442D" w:rsidR="005E00E5" w:rsidRDefault="005E00E5">
      <w:pPr>
        <w:rPr>
          <w:sz w:val="24"/>
          <w:szCs w:val="24"/>
          <w:lang w:val="bg-BG"/>
        </w:rPr>
      </w:pPr>
    </w:p>
    <w:p w14:paraId="23856810" w14:textId="04BBC1A4" w:rsidR="001D0FC9" w:rsidRDefault="001D0FC9" w:rsidP="00527DE2">
      <w:pPr>
        <w:pStyle w:val="Heading2"/>
        <w:rPr>
          <w:lang w:val="bg-BG"/>
        </w:rPr>
      </w:pPr>
      <w:bookmarkStart w:id="13" w:name="_Toc523663966"/>
      <w:bookmarkStart w:id="14" w:name="_Toc523666272"/>
      <w:bookmarkStart w:id="15" w:name="_Toc523690201"/>
      <w:r>
        <w:rPr>
          <w:lang w:val="bg-BG"/>
        </w:rPr>
        <w:t>Предимства при пазаруване онлайн.</w:t>
      </w:r>
      <w:bookmarkEnd w:id="13"/>
      <w:bookmarkEnd w:id="14"/>
      <w:bookmarkEnd w:id="15"/>
    </w:p>
    <w:p w14:paraId="32006C99" w14:textId="77777777" w:rsidR="00542253" w:rsidRPr="00542253" w:rsidRDefault="00542253" w:rsidP="00542253">
      <w:pPr>
        <w:rPr>
          <w:lang w:val="bg-BG"/>
        </w:rPr>
      </w:pPr>
    </w:p>
    <w:p w14:paraId="4CB29837" w14:textId="5552F003" w:rsidR="00F77711" w:rsidRDefault="001D0FC9">
      <w:pPr>
        <w:rPr>
          <w:sz w:val="24"/>
          <w:szCs w:val="24"/>
          <w:lang w:val="bg-BG"/>
        </w:rPr>
      </w:pPr>
      <w:r>
        <w:rPr>
          <w:rFonts w:ascii="Arial" w:hAnsi="Arial" w:cs="Arial"/>
          <w:color w:val="222222"/>
          <w:sz w:val="21"/>
          <w:szCs w:val="21"/>
          <w:shd w:val="clear" w:color="auto" w:fill="FFFFFF"/>
        </w:rPr>
        <w:t>Пазаруването от Интернет улеснява намирането на стоки и услуги и сравняването им с предлаганите в другите магазини без да се налага физическо присъствие в магазина. Закупената стока се доставя до указано от клиента място, което спестява транспортни разходи. Обикновено в онлайн магазините стоките са по-евтини от тези, които се предлагат в обичайните магазините, защото в Интернет не се правят голяма част от обичайните разходи за наем, персонал и други съпътстващи обичайната дейност.</w:t>
      </w:r>
    </w:p>
    <w:p w14:paraId="10997B78" w14:textId="6B226483" w:rsidR="00F77711" w:rsidRDefault="00F77711">
      <w:pPr>
        <w:rPr>
          <w:sz w:val="24"/>
          <w:szCs w:val="24"/>
          <w:lang w:val="bg-BG"/>
        </w:rPr>
      </w:pPr>
    </w:p>
    <w:p w14:paraId="2176DF17" w14:textId="54E91332" w:rsidR="00F77711" w:rsidRPr="001D0FC9" w:rsidRDefault="00F77711" w:rsidP="00542253">
      <w:pPr>
        <w:pStyle w:val="Heading2"/>
        <w:rPr>
          <w:lang w:val="bg-BG"/>
        </w:rPr>
      </w:pPr>
      <w:bookmarkStart w:id="16" w:name="_Toc523666273"/>
      <w:bookmarkStart w:id="17" w:name="_Toc523690202"/>
      <w:r>
        <w:rPr>
          <w:lang w:val="bg-BG"/>
        </w:rPr>
        <w:t>Платформи за изграждане на интернет магазини</w:t>
      </w:r>
      <w:bookmarkEnd w:id="16"/>
      <w:bookmarkEnd w:id="17"/>
    </w:p>
    <w:p w14:paraId="0DAE2C72" w14:textId="77777777" w:rsidR="005E00E5" w:rsidRDefault="005E00E5">
      <w:pPr>
        <w:rPr>
          <w:sz w:val="24"/>
          <w:szCs w:val="24"/>
          <w:lang w:val="bg-BG"/>
        </w:rPr>
      </w:pPr>
    </w:p>
    <w:p w14:paraId="2C62EF77" w14:textId="77777777" w:rsidR="00F77711" w:rsidRDefault="00F77711" w:rsidP="00F77711">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Платформа за изграждане на </w:t>
      </w:r>
      <w:hyperlink r:id="rId23" w:tooltip="Онлайн магазин" w:history="1">
        <w:r w:rsidRPr="00F77711">
          <w:t>онлайн магазини</w:t>
        </w:r>
      </w:hyperlink>
      <w:r>
        <w:rPr>
          <w:rFonts w:ascii="Arial" w:hAnsi="Arial" w:cs="Arial"/>
          <w:color w:val="222222"/>
          <w:sz w:val="21"/>
          <w:szCs w:val="21"/>
        </w:rPr>
        <w:t xml:space="preserve"> е автоматизирана система, която изгражда пълноценен </w:t>
      </w:r>
      <w:r w:rsidRPr="00F77711">
        <w:t>независим </w:t>
      </w:r>
      <w:hyperlink r:id="rId24" w:tooltip="Онлайн магазин" w:history="1">
        <w:r w:rsidRPr="00F77711">
          <w:t>онлайн магазин</w:t>
        </w:r>
      </w:hyperlink>
      <w:r>
        <w:rPr>
          <w:rFonts w:ascii="Arial" w:hAnsi="Arial" w:cs="Arial"/>
          <w:color w:val="222222"/>
          <w:sz w:val="21"/>
          <w:szCs w:val="21"/>
        </w:rPr>
        <w:t>.</w:t>
      </w:r>
    </w:p>
    <w:p w14:paraId="6A8962E6" w14:textId="77777777" w:rsidR="00F77711" w:rsidRDefault="00F77711" w:rsidP="00F77711">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По отношение на </w:t>
      </w:r>
      <w:hyperlink r:id="rId25" w:tooltip="Хостинг" w:history="1">
        <w:r w:rsidRPr="00F77711">
          <w:t>хостинга</w:t>
        </w:r>
      </w:hyperlink>
      <w:r>
        <w:rPr>
          <w:rFonts w:ascii="Arial" w:hAnsi="Arial" w:cs="Arial"/>
          <w:color w:val="222222"/>
          <w:sz w:val="21"/>
          <w:szCs w:val="21"/>
        </w:rPr>
        <w:t> съществуват два вида платформи:</w:t>
      </w:r>
    </w:p>
    <w:p w14:paraId="33A3F403" w14:textId="77777777" w:rsidR="00F77711" w:rsidRDefault="00F77711" w:rsidP="00F77711">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 SAAS (Software as a service) – софтуер като услуга. В този случай платформата предоставя свой собствен хостинг.</w:t>
      </w:r>
    </w:p>
    <w:p w14:paraId="33D4E47E" w14:textId="77777777" w:rsidR="00F77711" w:rsidRDefault="00F77711" w:rsidP="00F77711">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 Self Hosted – В този случай, за да използва софтуера трябва да закупи хостинг и да се инсталира платформата.</w:t>
      </w:r>
    </w:p>
    <w:p w14:paraId="094E819B" w14:textId="77777777" w:rsidR="00F77711" w:rsidRDefault="00F77711" w:rsidP="00F77711">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Качествените платформи дават възможност потребителя да избере и закупи собствен </w:t>
      </w:r>
      <w:hyperlink r:id="rId26" w:tooltip="Домейн" w:history="1">
        <w:r w:rsidRPr="00F77711">
          <w:t>домейн</w:t>
        </w:r>
      </w:hyperlink>
      <w:r>
        <w:rPr>
          <w:rFonts w:ascii="Arial" w:hAnsi="Arial" w:cs="Arial"/>
          <w:color w:val="222222"/>
          <w:sz w:val="21"/>
          <w:szCs w:val="21"/>
        </w:rPr>
        <w:t> който да бъде насочен към магазина, а така също и използване на </w:t>
      </w:r>
      <w:hyperlink r:id="rId27" w:tooltip="Електронна поща" w:history="1">
        <w:r w:rsidRPr="00F77711">
          <w:t>електронна поща</w:t>
        </w:r>
      </w:hyperlink>
      <w:r>
        <w:rPr>
          <w:rFonts w:ascii="Arial" w:hAnsi="Arial" w:cs="Arial"/>
          <w:color w:val="222222"/>
          <w:sz w:val="21"/>
          <w:szCs w:val="21"/>
        </w:rPr>
        <w:t> върху домейна на потребителя.</w:t>
      </w:r>
    </w:p>
    <w:p w14:paraId="53E9B0A3" w14:textId="0D81F283" w:rsidR="00CC530B" w:rsidRDefault="00CC530B">
      <w:pPr>
        <w:rPr>
          <w:sz w:val="24"/>
          <w:szCs w:val="24"/>
          <w:lang w:val="bg-BG"/>
        </w:rPr>
      </w:pPr>
    </w:p>
    <w:p w14:paraId="49B4A68C" w14:textId="77777777" w:rsidR="00F77711" w:rsidRPr="00F77711" w:rsidRDefault="00F77711" w:rsidP="00F77711">
      <w:pPr>
        <w:shd w:val="clear" w:color="auto" w:fill="FFFFFF"/>
        <w:spacing w:before="120" w:after="120" w:line="240" w:lineRule="auto"/>
        <w:rPr>
          <w:rFonts w:ascii="Arial" w:eastAsia="Times New Roman" w:hAnsi="Arial" w:cs="Arial"/>
          <w:color w:val="222222"/>
          <w:sz w:val="21"/>
          <w:szCs w:val="21"/>
        </w:rPr>
      </w:pPr>
      <w:r w:rsidRPr="00F77711">
        <w:rPr>
          <w:rFonts w:ascii="Arial" w:eastAsia="Times New Roman" w:hAnsi="Arial" w:cs="Arial"/>
          <w:color w:val="222222"/>
          <w:sz w:val="21"/>
          <w:szCs w:val="21"/>
        </w:rPr>
        <w:lastRenderedPageBreak/>
        <w:t>Съществуват различни форми на електронна търговия според това какви са участниците в нея, широко използвани са видовете:</w:t>
      </w:r>
    </w:p>
    <w:p w14:paraId="32662D31" w14:textId="77777777" w:rsidR="00F77711" w:rsidRPr="00F77711" w:rsidRDefault="00F77711" w:rsidP="00F77711">
      <w:pPr>
        <w:numPr>
          <w:ilvl w:val="0"/>
          <w:numId w:val="8"/>
        </w:numPr>
        <w:shd w:val="clear" w:color="auto" w:fill="FFFFFF"/>
        <w:spacing w:before="100" w:beforeAutospacing="1" w:after="24" w:line="240" w:lineRule="auto"/>
        <w:ind w:left="384"/>
        <w:rPr>
          <w:rFonts w:ascii="Arial" w:eastAsia="Times New Roman" w:hAnsi="Arial" w:cs="Arial"/>
          <w:color w:val="222222"/>
          <w:sz w:val="21"/>
          <w:szCs w:val="21"/>
        </w:rPr>
      </w:pPr>
      <w:hyperlink r:id="rId28" w:tooltip="B2C (страницата не съществува)" w:history="1">
        <w:r w:rsidRPr="00F77711">
          <w:rPr>
            <w:b/>
          </w:rPr>
          <w:t>B2C</w:t>
        </w:r>
      </w:hyperlink>
      <w:r w:rsidRPr="00F77711">
        <w:rPr>
          <w:rFonts w:ascii="Arial" w:eastAsia="Times New Roman" w:hAnsi="Arial" w:cs="Arial"/>
          <w:color w:val="222222"/>
          <w:sz w:val="21"/>
          <w:szCs w:val="21"/>
        </w:rPr>
        <w:t> – </w:t>
      </w:r>
      <w:r w:rsidRPr="00F77711">
        <w:rPr>
          <w:rFonts w:ascii="Arial" w:eastAsia="Times New Roman" w:hAnsi="Arial" w:cs="Arial"/>
          <w:i/>
          <w:iCs/>
          <w:color w:val="222222"/>
          <w:sz w:val="21"/>
          <w:szCs w:val="21"/>
        </w:rPr>
        <w:t>business to customer</w:t>
      </w:r>
      <w:r w:rsidRPr="00F77711">
        <w:rPr>
          <w:rFonts w:ascii="Arial" w:eastAsia="Times New Roman" w:hAnsi="Arial" w:cs="Arial"/>
          <w:color w:val="222222"/>
          <w:sz w:val="21"/>
          <w:szCs w:val="21"/>
        </w:rPr>
        <w:t>, или бизнес към клиент, представител на който са класическите онлайн магазини, базирани на каталожна търговия.</w:t>
      </w:r>
    </w:p>
    <w:p w14:paraId="14E06C99" w14:textId="77777777" w:rsidR="00F77711" w:rsidRPr="00F77711" w:rsidRDefault="00F77711" w:rsidP="00F77711">
      <w:pPr>
        <w:numPr>
          <w:ilvl w:val="0"/>
          <w:numId w:val="8"/>
        </w:numPr>
        <w:shd w:val="clear" w:color="auto" w:fill="FFFFFF"/>
        <w:spacing w:before="100" w:beforeAutospacing="1" w:after="24" w:line="240" w:lineRule="auto"/>
        <w:ind w:left="384"/>
        <w:rPr>
          <w:rFonts w:ascii="Arial" w:eastAsia="Times New Roman" w:hAnsi="Arial" w:cs="Arial"/>
          <w:color w:val="222222"/>
          <w:sz w:val="21"/>
          <w:szCs w:val="21"/>
        </w:rPr>
      </w:pPr>
      <w:hyperlink r:id="rId29" w:tooltip="B2B" w:history="1">
        <w:r w:rsidRPr="00F77711">
          <w:rPr>
            <w:b/>
          </w:rPr>
          <w:t>B2B</w:t>
        </w:r>
      </w:hyperlink>
      <w:r w:rsidRPr="00F77711">
        <w:rPr>
          <w:rFonts w:ascii="Arial" w:eastAsia="Times New Roman" w:hAnsi="Arial" w:cs="Arial"/>
          <w:color w:val="222222"/>
          <w:sz w:val="21"/>
          <w:szCs w:val="21"/>
        </w:rPr>
        <w:t> – </w:t>
      </w:r>
      <w:r w:rsidRPr="00F77711">
        <w:rPr>
          <w:rFonts w:ascii="Arial" w:eastAsia="Times New Roman" w:hAnsi="Arial" w:cs="Arial"/>
          <w:i/>
          <w:iCs/>
          <w:color w:val="222222"/>
          <w:sz w:val="21"/>
          <w:szCs w:val="21"/>
        </w:rPr>
        <w:t>business to business</w:t>
      </w:r>
      <w:r w:rsidRPr="00F77711">
        <w:rPr>
          <w:rFonts w:ascii="Arial" w:eastAsia="Times New Roman" w:hAnsi="Arial" w:cs="Arial"/>
          <w:color w:val="222222"/>
          <w:sz w:val="21"/>
          <w:szCs w:val="21"/>
        </w:rPr>
        <w:t>, или бизнес към бизнес, например когато фирми интегрират информационните си системи, за да автоматизират обмена на стоки и информация помежду им.</w:t>
      </w:r>
    </w:p>
    <w:p w14:paraId="00B2DB1D" w14:textId="77777777" w:rsidR="00F77711" w:rsidRPr="00F77711" w:rsidRDefault="00F77711" w:rsidP="00F77711">
      <w:pPr>
        <w:numPr>
          <w:ilvl w:val="0"/>
          <w:numId w:val="8"/>
        </w:numPr>
        <w:shd w:val="clear" w:color="auto" w:fill="FFFFFF"/>
        <w:spacing w:before="100" w:beforeAutospacing="1" w:after="24" w:line="240" w:lineRule="auto"/>
        <w:ind w:left="384"/>
        <w:rPr>
          <w:rFonts w:ascii="Arial" w:eastAsia="Times New Roman" w:hAnsi="Arial" w:cs="Arial"/>
          <w:color w:val="222222"/>
          <w:sz w:val="21"/>
          <w:szCs w:val="21"/>
        </w:rPr>
      </w:pPr>
      <w:hyperlink r:id="rId30" w:tooltip="C2C (страницата не съществува)" w:history="1">
        <w:r w:rsidRPr="00F77711">
          <w:rPr>
            <w:b/>
          </w:rPr>
          <w:t>C2C</w:t>
        </w:r>
      </w:hyperlink>
      <w:r w:rsidRPr="00F77711">
        <w:rPr>
          <w:rFonts w:ascii="Arial" w:eastAsia="Times New Roman" w:hAnsi="Arial" w:cs="Arial"/>
          <w:color w:val="222222"/>
          <w:sz w:val="21"/>
          <w:szCs w:val="21"/>
        </w:rPr>
        <w:t> – </w:t>
      </w:r>
      <w:r w:rsidRPr="00F77711">
        <w:rPr>
          <w:rFonts w:ascii="Arial" w:eastAsia="Times New Roman" w:hAnsi="Arial" w:cs="Arial"/>
          <w:i/>
          <w:iCs/>
          <w:color w:val="222222"/>
          <w:sz w:val="21"/>
          <w:szCs w:val="21"/>
        </w:rPr>
        <w:t>customer to customer</w:t>
      </w:r>
      <w:r w:rsidRPr="00F77711">
        <w:rPr>
          <w:rFonts w:ascii="Arial" w:eastAsia="Times New Roman" w:hAnsi="Arial" w:cs="Arial"/>
          <w:color w:val="222222"/>
          <w:sz w:val="21"/>
          <w:szCs w:val="21"/>
        </w:rPr>
        <w:t>, или клиент към клиент, схеми, където търговията се осъществява между потребители на платформа, а доставчикът на платформата само осигурява инфраструктурата, често срещу такса.</w:t>
      </w:r>
    </w:p>
    <w:p w14:paraId="688C9D7B" w14:textId="77777777" w:rsidR="00F77711" w:rsidRPr="00F77711" w:rsidRDefault="00F77711" w:rsidP="00F77711">
      <w:pPr>
        <w:numPr>
          <w:ilvl w:val="0"/>
          <w:numId w:val="8"/>
        </w:numPr>
        <w:shd w:val="clear" w:color="auto" w:fill="FFFFFF"/>
        <w:spacing w:before="100" w:beforeAutospacing="1" w:after="24" w:line="240" w:lineRule="auto"/>
        <w:ind w:left="384"/>
        <w:rPr>
          <w:rFonts w:ascii="Arial" w:eastAsia="Times New Roman" w:hAnsi="Arial" w:cs="Arial"/>
          <w:color w:val="222222"/>
          <w:sz w:val="21"/>
          <w:szCs w:val="21"/>
        </w:rPr>
      </w:pPr>
      <w:hyperlink r:id="rId31" w:tooltip="B2G (страницата не съществува)" w:history="1">
        <w:r w:rsidRPr="00F77711">
          <w:rPr>
            <w:b/>
          </w:rPr>
          <w:t>B2G</w:t>
        </w:r>
      </w:hyperlink>
      <w:r w:rsidRPr="00F77711">
        <w:rPr>
          <w:rFonts w:ascii="Arial" w:eastAsia="Times New Roman" w:hAnsi="Arial" w:cs="Arial"/>
          <w:color w:val="222222"/>
          <w:sz w:val="21"/>
          <w:szCs w:val="21"/>
        </w:rPr>
        <w:t> – </w:t>
      </w:r>
      <w:r w:rsidRPr="00F77711">
        <w:rPr>
          <w:rFonts w:ascii="Arial" w:eastAsia="Times New Roman" w:hAnsi="Arial" w:cs="Arial"/>
          <w:i/>
          <w:iCs/>
          <w:color w:val="222222"/>
          <w:sz w:val="21"/>
          <w:szCs w:val="21"/>
        </w:rPr>
        <w:t>business to government</w:t>
      </w:r>
      <w:r w:rsidRPr="00F77711">
        <w:rPr>
          <w:rFonts w:ascii="Arial" w:eastAsia="Times New Roman" w:hAnsi="Arial" w:cs="Arial"/>
          <w:color w:val="222222"/>
          <w:sz w:val="21"/>
          <w:szCs w:val="21"/>
        </w:rPr>
        <w:t>, или бизнес към правителство, където компании предлагат услуги на правителството с необходимите за целта специфики, напр. прозрачност.</w:t>
      </w:r>
    </w:p>
    <w:p w14:paraId="4D415492" w14:textId="77777777" w:rsidR="00F77711" w:rsidRDefault="00F77711">
      <w:pPr>
        <w:rPr>
          <w:sz w:val="24"/>
          <w:szCs w:val="24"/>
          <w:lang w:val="bg-BG"/>
        </w:rPr>
      </w:pPr>
    </w:p>
    <w:p w14:paraId="399741C5" w14:textId="7AC2F788" w:rsidR="00F77711" w:rsidRDefault="00F77711">
      <w:pPr>
        <w:rPr>
          <w:sz w:val="24"/>
          <w:szCs w:val="24"/>
          <w:lang w:val="bg-BG"/>
        </w:rPr>
      </w:pPr>
    </w:p>
    <w:p w14:paraId="6FCA51A6" w14:textId="5E637E71" w:rsidR="0045530E" w:rsidRPr="00463ECE" w:rsidRDefault="0045530E" w:rsidP="0045530E">
      <w:pPr>
        <w:keepNext/>
        <w:autoSpaceDE w:val="0"/>
        <w:autoSpaceDN w:val="0"/>
        <w:adjustRightInd w:val="0"/>
        <w:spacing w:after="0" w:line="240" w:lineRule="auto"/>
        <w:rPr>
          <w:rFonts w:ascii="Times New Roman" w:hAnsi="Times New Roman" w:cs="Times New Roman"/>
          <w:b/>
          <w:bCs/>
          <w:sz w:val="24"/>
          <w:szCs w:val="24"/>
        </w:rPr>
      </w:pPr>
    </w:p>
    <w:p w14:paraId="3FAB4604" w14:textId="3D5BECE9" w:rsidR="0045530E" w:rsidRDefault="0045530E" w:rsidP="00137315">
      <w:pPr>
        <w:pStyle w:val="Heading1"/>
        <w:numPr>
          <w:ilvl w:val="1"/>
          <w:numId w:val="8"/>
        </w:numPr>
        <w:rPr>
          <w:lang w:val="bg-BG"/>
        </w:rPr>
      </w:pPr>
      <w:bookmarkStart w:id="18" w:name="_Toc523666274"/>
      <w:bookmarkStart w:id="19" w:name="_Toc523690203"/>
      <w:r w:rsidRPr="00CC530B">
        <w:rPr>
          <w:lang w:val="bg-BG"/>
        </w:rPr>
        <w:t>Преглед на вече съществуващи платформи</w:t>
      </w:r>
      <w:bookmarkEnd w:id="18"/>
      <w:bookmarkEnd w:id="19"/>
    </w:p>
    <w:p w14:paraId="343EEBA6" w14:textId="6CE30FED" w:rsidR="0045530E" w:rsidRDefault="0045530E" w:rsidP="0045530E">
      <w:pPr>
        <w:autoSpaceDE w:val="0"/>
        <w:autoSpaceDN w:val="0"/>
        <w:adjustRightInd w:val="0"/>
        <w:spacing w:after="0" w:line="240" w:lineRule="auto"/>
        <w:rPr>
          <w:rFonts w:ascii="Times New Roman" w:hAnsi="Times New Roman" w:cs="Times New Roman"/>
          <w:sz w:val="24"/>
          <w:szCs w:val="24"/>
          <w:lang w:val="bg-BG"/>
        </w:rPr>
      </w:pPr>
    </w:p>
    <w:p w14:paraId="30795C5D" w14:textId="7201F86B" w:rsidR="0045530E" w:rsidRPr="00BE24B7" w:rsidRDefault="0045530E" w:rsidP="00BE24B7">
      <w:pPr>
        <w:pStyle w:val="Heading2"/>
        <w:rPr>
          <w:rStyle w:val="Strong"/>
          <w:b w:val="0"/>
          <w:bCs w:val="0"/>
        </w:rPr>
      </w:pPr>
      <w:r w:rsidRPr="00BE24B7">
        <w:rPr>
          <w:rStyle w:val="Strong"/>
          <w:b w:val="0"/>
          <w:bCs w:val="0"/>
        </w:rPr>
        <w:t> </w:t>
      </w:r>
      <w:bookmarkStart w:id="20" w:name="_Toc523666275"/>
      <w:bookmarkStart w:id="21" w:name="_Toc523690204"/>
      <w:r w:rsidRPr="00BE24B7">
        <w:rPr>
          <w:rStyle w:val="Strong"/>
          <w:b w:val="0"/>
          <w:bCs w:val="0"/>
        </w:rPr>
        <w:t>Amazon</w:t>
      </w:r>
      <w:bookmarkEnd w:id="20"/>
      <w:bookmarkEnd w:id="21"/>
    </w:p>
    <w:p w14:paraId="50A42831" w14:textId="77777777" w:rsidR="00AA5E11" w:rsidRDefault="00AA5E11" w:rsidP="00AA5E11">
      <w:pPr>
        <w:pStyle w:val="NormalWeb"/>
        <w:shd w:val="clear" w:color="auto" w:fill="FFFFFF"/>
        <w:spacing w:before="0" w:beforeAutospacing="0" w:after="0" w:afterAutospacing="0"/>
        <w:ind w:left="360"/>
        <w:textAlignment w:val="baseline"/>
        <w:rPr>
          <w:rFonts w:ascii="Arial" w:hAnsi="Arial" w:cs="Arial"/>
          <w:color w:val="676767"/>
          <w:sz w:val="23"/>
          <w:szCs w:val="23"/>
        </w:rPr>
      </w:pPr>
    </w:p>
    <w:p w14:paraId="3AD93912" w14:textId="215DB9B3" w:rsidR="0045530E" w:rsidRDefault="00F36077" w:rsidP="0045530E">
      <w:pPr>
        <w:pStyle w:val="NormalWeb"/>
        <w:shd w:val="clear" w:color="auto" w:fill="FFFFFF"/>
        <w:spacing w:before="0" w:beforeAutospacing="0" w:after="0" w:afterAutospacing="0"/>
        <w:textAlignment w:val="baseline"/>
        <w:rPr>
          <w:rFonts w:ascii="Arial" w:hAnsi="Arial" w:cs="Arial"/>
          <w:color w:val="676767"/>
          <w:sz w:val="23"/>
          <w:szCs w:val="23"/>
        </w:rPr>
      </w:pPr>
      <w:r>
        <w:rPr>
          <w:rFonts w:ascii="Arial" w:hAnsi="Arial" w:cs="Arial"/>
          <w:color w:val="676767"/>
          <w:sz w:val="23"/>
          <w:szCs w:val="23"/>
          <w:lang w:val="bg-BG"/>
        </w:rPr>
        <w:t>Гигант</w:t>
      </w:r>
      <w:r w:rsidR="0045530E">
        <w:rPr>
          <w:rFonts w:ascii="Arial" w:hAnsi="Arial" w:cs="Arial"/>
          <w:color w:val="676767"/>
          <w:sz w:val="23"/>
          <w:szCs w:val="23"/>
        </w:rPr>
        <w:t xml:space="preserve"> в интернет мрежата. Сайтът предлага милиони предложения за всеки един тип потребители. </w:t>
      </w:r>
      <w:hyperlink r:id="rId32" w:tgtFrame="_blank" w:history="1">
        <w:r w:rsidR="0045530E" w:rsidRPr="00AA5E11">
          <w:t>Amazon</w:t>
        </w:r>
      </w:hyperlink>
      <w:r w:rsidR="0045530E">
        <w:rPr>
          <w:rFonts w:ascii="Arial" w:hAnsi="Arial" w:cs="Arial"/>
          <w:color w:val="676767"/>
          <w:sz w:val="23"/>
          <w:szCs w:val="23"/>
        </w:rPr>
        <w:t> започва като малка книжарница, достигайки в момента най-мащабното присъствие в интернет.</w:t>
      </w:r>
    </w:p>
    <w:p w14:paraId="3A6F46D9" w14:textId="58EDABBD" w:rsidR="0045530E" w:rsidRDefault="0045530E" w:rsidP="0045530E">
      <w:pPr>
        <w:pStyle w:val="NormalWeb"/>
        <w:shd w:val="clear" w:color="auto" w:fill="FFFFFF"/>
        <w:spacing w:before="0" w:beforeAutospacing="0" w:after="300" w:afterAutospacing="0"/>
        <w:textAlignment w:val="baseline"/>
        <w:rPr>
          <w:rFonts w:ascii="Arial" w:hAnsi="Arial" w:cs="Arial"/>
          <w:color w:val="676767"/>
          <w:sz w:val="23"/>
          <w:szCs w:val="23"/>
        </w:rPr>
      </w:pPr>
      <w:r>
        <w:rPr>
          <w:rFonts w:ascii="Arial" w:hAnsi="Arial" w:cs="Arial"/>
          <w:color w:val="676767"/>
          <w:sz w:val="23"/>
          <w:szCs w:val="23"/>
        </w:rPr>
        <w:t xml:space="preserve">Именно Amazon е най-популярният сайт за пазаруване в Америка. В него </w:t>
      </w:r>
      <w:r w:rsidR="00AA5E11">
        <w:rPr>
          <w:rFonts w:ascii="Arial" w:hAnsi="Arial" w:cs="Arial"/>
          <w:color w:val="676767"/>
          <w:sz w:val="23"/>
          <w:szCs w:val="23"/>
          <w:lang w:val="bg-BG"/>
        </w:rPr>
        <w:t>могат</w:t>
      </w:r>
      <w:r>
        <w:rPr>
          <w:rFonts w:ascii="Arial" w:hAnsi="Arial" w:cs="Arial"/>
          <w:color w:val="676767"/>
          <w:sz w:val="23"/>
          <w:szCs w:val="23"/>
        </w:rPr>
        <w:t xml:space="preserve"> да </w:t>
      </w:r>
      <w:r w:rsidR="00AA5E11">
        <w:rPr>
          <w:rFonts w:ascii="Arial" w:hAnsi="Arial" w:cs="Arial"/>
          <w:color w:val="676767"/>
          <w:sz w:val="23"/>
          <w:szCs w:val="23"/>
          <w:lang w:val="bg-BG"/>
        </w:rPr>
        <w:t>се намерят</w:t>
      </w:r>
      <w:r>
        <w:rPr>
          <w:rFonts w:ascii="Arial" w:hAnsi="Arial" w:cs="Arial"/>
          <w:color w:val="676767"/>
          <w:sz w:val="23"/>
          <w:szCs w:val="23"/>
        </w:rPr>
        <w:t xml:space="preserve"> богато разнообразие от артикули, свързани с музика, филми, софтуер, книги, игри, електроника, козметика, мода, мебели и </w:t>
      </w:r>
      <w:r w:rsidR="00AA5E11">
        <w:rPr>
          <w:rFonts w:ascii="Arial" w:hAnsi="Arial" w:cs="Arial"/>
          <w:color w:val="676767"/>
          <w:sz w:val="23"/>
          <w:szCs w:val="23"/>
          <w:lang w:val="bg-BG"/>
        </w:rPr>
        <w:t xml:space="preserve">др.  Може да се пазарува </w:t>
      </w:r>
      <w:r>
        <w:rPr>
          <w:rFonts w:ascii="Arial" w:hAnsi="Arial" w:cs="Arial"/>
          <w:color w:val="676767"/>
          <w:sz w:val="23"/>
          <w:szCs w:val="23"/>
        </w:rPr>
        <w:t>напълно безопасно от сайт като Amazon, тъй като той е един от сигурните онлайн магазини.</w:t>
      </w:r>
    </w:p>
    <w:p w14:paraId="59FDCE78" w14:textId="56C90131" w:rsidR="0045530E" w:rsidRDefault="0045530E" w:rsidP="0045530E">
      <w:pPr>
        <w:pStyle w:val="NormalWeb"/>
        <w:shd w:val="clear" w:color="auto" w:fill="FFFFFF"/>
        <w:spacing w:before="0" w:beforeAutospacing="0" w:after="300" w:afterAutospacing="0"/>
        <w:textAlignment w:val="baseline"/>
        <w:rPr>
          <w:rFonts w:ascii="Arial" w:hAnsi="Arial" w:cs="Arial"/>
          <w:color w:val="676767"/>
          <w:sz w:val="23"/>
          <w:szCs w:val="23"/>
        </w:rPr>
      </w:pPr>
      <w:r>
        <w:rPr>
          <w:rFonts w:ascii="Arial" w:hAnsi="Arial" w:cs="Arial"/>
          <w:color w:val="676767"/>
          <w:sz w:val="23"/>
          <w:szCs w:val="23"/>
        </w:rPr>
        <w:t>Amazon определено си е заслужил мястото на гиганта в онлайн пазаруването.</w:t>
      </w:r>
    </w:p>
    <w:p w14:paraId="381657C0" w14:textId="5D89D7F3" w:rsidR="00AA5E11" w:rsidRDefault="00AA5E11" w:rsidP="00BE24B7">
      <w:pPr>
        <w:pStyle w:val="Heading2"/>
        <w:rPr>
          <w:rStyle w:val="Strong"/>
          <w:rFonts w:ascii="inherit" w:hAnsi="inherit" w:cs="Arial"/>
          <w:color w:val="676767"/>
          <w:sz w:val="23"/>
          <w:szCs w:val="23"/>
          <w:bdr w:val="none" w:sz="0" w:space="0" w:color="auto" w:frame="1"/>
        </w:rPr>
      </w:pPr>
      <w:bookmarkStart w:id="22" w:name="_Toc523666276"/>
      <w:bookmarkStart w:id="23" w:name="_Toc523690205"/>
      <w:r w:rsidRPr="00463ECE">
        <w:rPr>
          <w:rStyle w:val="Heading2Char"/>
        </w:rPr>
        <w:t>eBay</w:t>
      </w:r>
      <w:bookmarkEnd w:id="22"/>
      <w:bookmarkEnd w:id="23"/>
    </w:p>
    <w:p w14:paraId="7EC34F21" w14:textId="03551EA9" w:rsidR="00AA5E11" w:rsidRDefault="00AA5E11" w:rsidP="00AA5E11">
      <w:pPr>
        <w:pStyle w:val="NormalWeb"/>
        <w:shd w:val="clear" w:color="auto" w:fill="FFFFFF"/>
        <w:spacing w:before="0" w:beforeAutospacing="0" w:after="0" w:afterAutospacing="0"/>
        <w:ind w:left="360"/>
        <w:textAlignment w:val="baseline"/>
        <w:rPr>
          <w:rFonts w:ascii="Arial" w:hAnsi="Arial" w:cs="Arial"/>
          <w:color w:val="676767"/>
          <w:sz w:val="23"/>
          <w:szCs w:val="23"/>
        </w:rPr>
      </w:pPr>
    </w:p>
    <w:p w14:paraId="4C3122FC" w14:textId="550CE455" w:rsidR="00AA5E11" w:rsidRDefault="00AA5E11" w:rsidP="00AA5E11">
      <w:pPr>
        <w:pStyle w:val="NormalWeb"/>
        <w:shd w:val="clear" w:color="auto" w:fill="FFFFFF"/>
        <w:spacing w:before="0" w:beforeAutospacing="0" w:after="0" w:afterAutospacing="0"/>
        <w:textAlignment w:val="baseline"/>
        <w:rPr>
          <w:rFonts w:ascii="Arial" w:hAnsi="Arial" w:cs="Arial"/>
          <w:color w:val="676767"/>
          <w:sz w:val="23"/>
          <w:szCs w:val="23"/>
        </w:rPr>
      </w:pPr>
      <w:r>
        <w:rPr>
          <w:rFonts w:ascii="Arial" w:hAnsi="Arial" w:cs="Arial"/>
          <w:color w:val="676767"/>
          <w:sz w:val="23"/>
          <w:szCs w:val="23"/>
        </w:rPr>
        <w:t>Това е най-големият онлайн аукцион в света. Сайтът предлага страхотни възможности за пазаруване на абсолютно всякакви продукти, при това, по възможно най-лесен и изгоден за клиента начин. С </w:t>
      </w:r>
      <w:hyperlink r:id="rId33" w:tgtFrame="_blank" w:history="1">
        <w:r w:rsidRPr="00AA5E11">
          <w:t>eBay</w:t>
        </w:r>
      </w:hyperlink>
      <w:r>
        <w:rPr>
          <w:rFonts w:ascii="Arial" w:hAnsi="Arial" w:cs="Arial"/>
          <w:color w:val="676767"/>
          <w:sz w:val="23"/>
          <w:szCs w:val="23"/>
        </w:rPr>
        <w:t> </w:t>
      </w:r>
      <w:r>
        <w:rPr>
          <w:rFonts w:ascii="Arial" w:hAnsi="Arial" w:cs="Arial"/>
          <w:color w:val="676767"/>
          <w:sz w:val="23"/>
          <w:szCs w:val="23"/>
          <w:lang w:val="bg-BG"/>
        </w:rPr>
        <w:t>може и потребителят да бъде</w:t>
      </w:r>
      <w:r>
        <w:rPr>
          <w:rFonts w:ascii="Arial" w:hAnsi="Arial" w:cs="Arial"/>
          <w:color w:val="676767"/>
          <w:sz w:val="23"/>
          <w:szCs w:val="23"/>
        </w:rPr>
        <w:t xml:space="preserve"> самият търговец, продавайки стоки, които </w:t>
      </w:r>
      <w:r>
        <w:rPr>
          <w:rFonts w:ascii="Arial" w:hAnsi="Arial" w:cs="Arial"/>
          <w:color w:val="676767"/>
          <w:sz w:val="23"/>
          <w:szCs w:val="23"/>
          <w:lang w:val="bg-BG"/>
        </w:rPr>
        <w:t>не са му</w:t>
      </w:r>
      <w:r>
        <w:rPr>
          <w:rFonts w:ascii="Arial" w:hAnsi="Arial" w:cs="Arial"/>
          <w:color w:val="676767"/>
          <w:sz w:val="23"/>
          <w:szCs w:val="23"/>
        </w:rPr>
        <w:t xml:space="preserve"> нужни, но може би представляват интерес за някой друг, някъде по света. Това е един чудесен начин и да си осигурява</w:t>
      </w:r>
      <w:r>
        <w:rPr>
          <w:rFonts w:ascii="Arial" w:hAnsi="Arial" w:cs="Arial"/>
          <w:color w:val="676767"/>
          <w:sz w:val="23"/>
          <w:szCs w:val="23"/>
          <w:lang w:val="bg-BG"/>
        </w:rPr>
        <w:t xml:space="preserve"> </w:t>
      </w:r>
      <w:r>
        <w:rPr>
          <w:rFonts w:ascii="Arial" w:hAnsi="Arial" w:cs="Arial"/>
          <w:color w:val="676767"/>
          <w:sz w:val="23"/>
          <w:szCs w:val="23"/>
        </w:rPr>
        <w:t>допълнителни приходи. eBay е сайт, в който освен че можеш да намериш всякакви интересни продукти, но и е много лесно и бързо да селектираш, точно това, което търсиш. Онлайн шопинг платформата е изградена, така че да улеснява клиентите, предлагайки специални филтъри на търсачката, сред които бранд, цена, цвят, размер, рейтинг и други.</w:t>
      </w:r>
    </w:p>
    <w:p w14:paraId="6AA066BF" w14:textId="77777777" w:rsidR="001776D0" w:rsidRDefault="001776D0" w:rsidP="00AA5E11">
      <w:pPr>
        <w:pStyle w:val="NormalWeb"/>
        <w:shd w:val="clear" w:color="auto" w:fill="FFFFFF"/>
        <w:spacing w:before="0" w:beforeAutospacing="0" w:after="0" w:afterAutospacing="0"/>
        <w:textAlignment w:val="baseline"/>
        <w:rPr>
          <w:rFonts w:ascii="Arial" w:hAnsi="Arial" w:cs="Arial"/>
          <w:color w:val="676767"/>
          <w:sz w:val="23"/>
          <w:szCs w:val="23"/>
        </w:rPr>
      </w:pPr>
    </w:p>
    <w:p w14:paraId="3D566657" w14:textId="77777777" w:rsidR="00AA5E11" w:rsidRDefault="00AA5E11" w:rsidP="00AA5E11">
      <w:pPr>
        <w:pStyle w:val="NormalWeb"/>
        <w:shd w:val="clear" w:color="auto" w:fill="FFFFFF"/>
        <w:spacing w:before="0" w:beforeAutospacing="0" w:after="0" w:afterAutospacing="0"/>
        <w:textAlignment w:val="baseline"/>
        <w:rPr>
          <w:rFonts w:ascii="Arial" w:hAnsi="Arial" w:cs="Arial"/>
          <w:color w:val="676767"/>
          <w:sz w:val="23"/>
          <w:szCs w:val="23"/>
        </w:rPr>
      </w:pPr>
    </w:p>
    <w:p w14:paraId="14180D45" w14:textId="4BFB5E9E" w:rsidR="00AA5E11" w:rsidRPr="00BE24B7" w:rsidRDefault="00AA5E11" w:rsidP="00BE24B7">
      <w:pPr>
        <w:pStyle w:val="Heading2"/>
      </w:pPr>
      <w:bookmarkStart w:id="24" w:name="_Toc523666277"/>
      <w:bookmarkStart w:id="25" w:name="_Toc523690206"/>
      <w:r w:rsidRPr="00BE24B7">
        <w:rPr>
          <w:rStyle w:val="Strong"/>
          <w:b w:val="0"/>
          <w:bCs w:val="0"/>
        </w:rPr>
        <w:lastRenderedPageBreak/>
        <w:t>Etsy</w:t>
      </w:r>
      <w:bookmarkEnd w:id="24"/>
      <w:bookmarkEnd w:id="25"/>
    </w:p>
    <w:p w14:paraId="55FFA3BC" w14:textId="77777777" w:rsidR="00AA5E11" w:rsidRDefault="00AA5E11" w:rsidP="00AA5E11">
      <w:pPr>
        <w:pStyle w:val="NormalWeb"/>
        <w:shd w:val="clear" w:color="auto" w:fill="FFFFFF"/>
        <w:spacing w:before="0" w:beforeAutospacing="0" w:after="0" w:afterAutospacing="0"/>
        <w:textAlignment w:val="baseline"/>
        <w:rPr>
          <w:rFonts w:ascii="Arial" w:hAnsi="Arial" w:cs="Arial"/>
          <w:color w:val="676767"/>
          <w:sz w:val="23"/>
          <w:szCs w:val="23"/>
        </w:rPr>
      </w:pPr>
    </w:p>
    <w:p w14:paraId="79C1BCDF" w14:textId="1056E93D" w:rsidR="00AA5E11" w:rsidRDefault="00AA5E11" w:rsidP="00AA5E11">
      <w:pPr>
        <w:pStyle w:val="NormalWeb"/>
        <w:shd w:val="clear" w:color="auto" w:fill="FFFFFF"/>
        <w:spacing w:before="0" w:beforeAutospacing="0" w:after="0" w:afterAutospacing="0"/>
        <w:textAlignment w:val="baseline"/>
        <w:rPr>
          <w:rFonts w:ascii="Arial" w:hAnsi="Arial" w:cs="Arial"/>
          <w:color w:val="676767"/>
          <w:sz w:val="23"/>
          <w:szCs w:val="23"/>
        </w:rPr>
      </w:pPr>
      <w:r>
        <w:rPr>
          <w:rFonts w:ascii="Arial" w:hAnsi="Arial" w:cs="Arial"/>
          <w:color w:val="676767"/>
          <w:sz w:val="23"/>
          <w:szCs w:val="23"/>
        </w:rPr>
        <w:t>Този интересен шопинг сайт  дава уникалната възможност да</w:t>
      </w:r>
      <w:r w:rsidR="001776D0">
        <w:rPr>
          <w:rFonts w:ascii="Arial" w:hAnsi="Arial" w:cs="Arial"/>
          <w:color w:val="676767"/>
          <w:sz w:val="23"/>
          <w:szCs w:val="23"/>
          <w:lang w:val="bg-BG"/>
        </w:rPr>
        <w:t xml:space="preserve"> се</w:t>
      </w:r>
      <w:r>
        <w:rPr>
          <w:rFonts w:ascii="Arial" w:hAnsi="Arial" w:cs="Arial"/>
          <w:color w:val="676767"/>
          <w:sz w:val="23"/>
          <w:szCs w:val="23"/>
        </w:rPr>
        <w:t xml:space="preserve"> пазарува директно от талантливи занаятчии, от различни точки на света. В </w:t>
      </w:r>
      <w:hyperlink r:id="rId34" w:tgtFrame="_blank" w:history="1">
        <w:r>
          <w:rPr>
            <w:rStyle w:val="Hyperlink"/>
            <w:rFonts w:ascii="Arial" w:hAnsi="Arial" w:cs="Arial"/>
            <w:color w:val="E66429"/>
            <w:sz w:val="23"/>
            <w:szCs w:val="23"/>
            <w:bdr w:val="none" w:sz="0" w:space="0" w:color="auto" w:frame="1"/>
          </w:rPr>
          <w:t>Etsy</w:t>
        </w:r>
      </w:hyperlink>
      <w:r>
        <w:rPr>
          <w:rFonts w:ascii="Arial" w:hAnsi="Arial" w:cs="Arial"/>
          <w:color w:val="676767"/>
          <w:sz w:val="23"/>
          <w:szCs w:val="23"/>
        </w:rPr>
        <w:t> можеш да намериш всякакви оригинални и креативни стоки, включително ръчно изработени бижута, дърворезба</w:t>
      </w:r>
      <w:r w:rsidR="001776D0">
        <w:rPr>
          <w:rFonts w:ascii="Arial" w:hAnsi="Arial" w:cs="Arial"/>
          <w:color w:val="676767"/>
          <w:sz w:val="23"/>
          <w:szCs w:val="23"/>
          <w:lang w:val="bg-BG"/>
        </w:rPr>
        <w:t xml:space="preserve"> </w:t>
      </w:r>
      <w:r>
        <w:rPr>
          <w:rFonts w:ascii="Arial" w:hAnsi="Arial" w:cs="Arial"/>
          <w:color w:val="676767"/>
          <w:sz w:val="23"/>
          <w:szCs w:val="23"/>
        </w:rPr>
        <w:t xml:space="preserve">и още изключително много забавни артикули, които могат да послужат за подарък на любим човек. Разбира се, ако </w:t>
      </w:r>
      <w:r w:rsidR="001776D0">
        <w:rPr>
          <w:rFonts w:ascii="Arial" w:hAnsi="Arial" w:cs="Arial"/>
          <w:color w:val="676767"/>
          <w:sz w:val="23"/>
          <w:szCs w:val="23"/>
          <w:lang w:val="bg-BG"/>
        </w:rPr>
        <w:t xml:space="preserve">потребителят </w:t>
      </w:r>
      <w:r>
        <w:rPr>
          <w:rFonts w:ascii="Arial" w:hAnsi="Arial" w:cs="Arial"/>
          <w:color w:val="676767"/>
          <w:sz w:val="23"/>
          <w:szCs w:val="23"/>
        </w:rPr>
        <w:t xml:space="preserve">имаш хоби да изработва арт неща, то задължително </w:t>
      </w:r>
      <w:r w:rsidR="001776D0">
        <w:rPr>
          <w:rFonts w:ascii="Arial" w:hAnsi="Arial" w:cs="Arial"/>
          <w:color w:val="676767"/>
          <w:sz w:val="23"/>
          <w:szCs w:val="23"/>
          <w:lang w:val="bg-BG"/>
        </w:rPr>
        <w:t xml:space="preserve">трябва да се </w:t>
      </w:r>
      <w:r>
        <w:rPr>
          <w:rFonts w:ascii="Arial" w:hAnsi="Arial" w:cs="Arial"/>
          <w:color w:val="676767"/>
          <w:sz w:val="23"/>
          <w:szCs w:val="23"/>
        </w:rPr>
        <w:t>възползва от възможностите, които сайтът предлага, а именно – да продава и популяризира изкуството си по света.</w:t>
      </w:r>
    </w:p>
    <w:p w14:paraId="6BA031CE" w14:textId="7BA39E79" w:rsidR="001776D0" w:rsidRDefault="001776D0" w:rsidP="00AA5E11">
      <w:pPr>
        <w:pStyle w:val="NormalWeb"/>
        <w:shd w:val="clear" w:color="auto" w:fill="FFFFFF"/>
        <w:spacing w:before="0" w:beforeAutospacing="0" w:after="0" w:afterAutospacing="0"/>
        <w:textAlignment w:val="baseline"/>
        <w:rPr>
          <w:rFonts w:ascii="Arial" w:hAnsi="Arial" w:cs="Arial"/>
          <w:color w:val="676767"/>
          <w:sz w:val="23"/>
          <w:szCs w:val="23"/>
        </w:rPr>
      </w:pPr>
    </w:p>
    <w:p w14:paraId="4F0384DD" w14:textId="77777777" w:rsidR="001776D0" w:rsidRDefault="001776D0" w:rsidP="00AA5E11">
      <w:pPr>
        <w:pStyle w:val="NormalWeb"/>
        <w:shd w:val="clear" w:color="auto" w:fill="FFFFFF"/>
        <w:spacing w:before="0" w:beforeAutospacing="0" w:after="0" w:afterAutospacing="0"/>
        <w:textAlignment w:val="baseline"/>
        <w:rPr>
          <w:rFonts w:ascii="Arial" w:hAnsi="Arial" w:cs="Arial"/>
          <w:color w:val="676767"/>
          <w:sz w:val="23"/>
          <w:szCs w:val="23"/>
        </w:rPr>
      </w:pPr>
    </w:p>
    <w:p w14:paraId="1877A8AE" w14:textId="7D3F5EC1" w:rsidR="00AA5E11" w:rsidRPr="00BE24B7" w:rsidRDefault="001776D0" w:rsidP="00BE24B7">
      <w:pPr>
        <w:pStyle w:val="Heading2"/>
        <w:rPr>
          <w:rStyle w:val="Strong"/>
          <w:b w:val="0"/>
          <w:bCs w:val="0"/>
        </w:rPr>
      </w:pPr>
      <w:r>
        <w:rPr>
          <w:rStyle w:val="Strong"/>
          <w:rFonts w:ascii="inherit" w:hAnsi="inherit" w:cs="Arial"/>
          <w:color w:val="676767"/>
          <w:sz w:val="23"/>
          <w:szCs w:val="23"/>
          <w:bdr w:val="none" w:sz="0" w:space="0" w:color="auto" w:frame="1"/>
          <w:lang w:val="bg-BG"/>
        </w:rPr>
        <w:t xml:space="preserve"> </w:t>
      </w:r>
      <w:bookmarkStart w:id="26" w:name="_Toc523666278"/>
      <w:bookmarkStart w:id="27" w:name="_Toc523690207"/>
      <w:r w:rsidR="00AA5E11" w:rsidRPr="00BE24B7">
        <w:rPr>
          <w:rStyle w:val="Strong"/>
          <w:b w:val="0"/>
          <w:bCs w:val="0"/>
        </w:rPr>
        <w:t>AliExpress</w:t>
      </w:r>
      <w:bookmarkEnd w:id="26"/>
      <w:bookmarkEnd w:id="27"/>
    </w:p>
    <w:p w14:paraId="05432AC3" w14:textId="3F6D32DC" w:rsidR="001776D0" w:rsidRDefault="001776D0" w:rsidP="001776D0">
      <w:pPr>
        <w:pStyle w:val="NormalWeb"/>
        <w:shd w:val="clear" w:color="auto" w:fill="FFFFFF"/>
        <w:spacing w:before="0" w:beforeAutospacing="0" w:after="0" w:afterAutospacing="0"/>
        <w:ind w:left="360"/>
        <w:textAlignment w:val="baseline"/>
        <w:rPr>
          <w:rFonts w:ascii="Arial" w:hAnsi="Arial" w:cs="Arial"/>
          <w:color w:val="676767"/>
          <w:sz w:val="23"/>
          <w:szCs w:val="23"/>
        </w:rPr>
      </w:pPr>
    </w:p>
    <w:p w14:paraId="5B44E62E" w14:textId="77777777" w:rsidR="001776D0" w:rsidRDefault="001776D0" w:rsidP="001776D0">
      <w:pPr>
        <w:pStyle w:val="NormalWeb"/>
        <w:shd w:val="clear" w:color="auto" w:fill="FFFFFF"/>
        <w:spacing w:before="0" w:beforeAutospacing="0" w:after="0" w:afterAutospacing="0"/>
        <w:ind w:left="360"/>
        <w:textAlignment w:val="baseline"/>
        <w:rPr>
          <w:rFonts w:ascii="Arial" w:hAnsi="Arial" w:cs="Arial"/>
          <w:color w:val="676767"/>
          <w:sz w:val="23"/>
          <w:szCs w:val="23"/>
        </w:rPr>
      </w:pPr>
    </w:p>
    <w:p w14:paraId="418EE3D1" w14:textId="603BDFC7" w:rsidR="00AA5E11" w:rsidRDefault="00AA5E11" w:rsidP="00AA5E11">
      <w:pPr>
        <w:pStyle w:val="NormalWeb"/>
        <w:shd w:val="clear" w:color="auto" w:fill="FFFFFF"/>
        <w:spacing w:before="0" w:beforeAutospacing="0" w:after="0" w:afterAutospacing="0"/>
        <w:textAlignment w:val="baseline"/>
        <w:rPr>
          <w:rFonts w:ascii="Arial" w:hAnsi="Arial" w:cs="Arial"/>
          <w:color w:val="676767"/>
          <w:sz w:val="23"/>
          <w:szCs w:val="23"/>
        </w:rPr>
      </w:pPr>
      <w:hyperlink r:id="rId35" w:tgtFrame="_blank" w:history="1">
        <w:r w:rsidRPr="001776D0">
          <w:t>AliExpress</w:t>
        </w:r>
      </w:hyperlink>
      <w:r>
        <w:rPr>
          <w:rFonts w:ascii="Arial" w:hAnsi="Arial" w:cs="Arial"/>
          <w:color w:val="676767"/>
          <w:sz w:val="23"/>
          <w:szCs w:val="23"/>
        </w:rPr>
        <w:t> е сайт за всичко – от дрехи до козметика, аксесоари и електроника. Освен това – сайтът предлага едни наистина конкурентни и ниски цени. Според сайта, AliExpress разполага с над 100 млн. продукта, чиито доставчици се намират главно в Китай.</w:t>
      </w:r>
    </w:p>
    <w:p w14:paraId="21C6A324" w14:textId="1F9E6A32" w:rsidR="00AA5E11" w:rsidRDefault="00AA5E11" w:rsidP="00AA5E11">
      <w:pPr>
        <w:pStyle w:val="NormalWeb"/>
        <w:shd w:val="clear" w:color="auto" w:fill="FFFFFF"/>
        <w:spacing w:before="0" w:beforeAutospacing="0" w:after="300" w:afterAutospacing="0"/>
        <w:textAlignment w:val="baseline"/>
        <w:rPr>
          <w:rFonts w:ascii="Arial" w:hAnsi="Arial" w:cs="Arial"/>
          <w:color w:val="676767"/>
          <w:sz w:val="23"/>
          <w:szCs w:val="23"/>
        </w:rPr>
      </w:pPr>
      <w:r>
        <w:rPr>
          <w:rFonts w:ascii="Arial" w:hAnsi="Arial" w:cs="Arial"/>
          <w:color w:val="676767"/>
          <w:sz w:val="23"/>
          <w:szCs w:val="23"/>
        </w:rPr>
        <w:t>Разбира се, сайтът има система за защита и е един от сигурните начини за пазаруване онлайн.</w:t>
      </w:r>
    </w:p>
    <w:p w14:paraId="730D1987" w14:textId="77777777" w:rsidR="001776D0" w:rsidRDefault="001776D0" w:rsidP="00AA5E11">
      <w:pPr>
        <w:pStyle w:val="NormalWeb"/>
        <w:shd w:val="clear" w:color="auto" w:fill="FFFFFF"/>
        <w:spacing w:before="0" w:beforeAutospacing="0" w:after="0" w:afterAutospacing="0"/>
        <w:textAlignment w:val="baseline"/>
        <w:rPr>
          <w:rFonts w:ascii="Arial" w:hAnsi="Arial" w:cs="Arial"/>
          <w:color w:val="676767"/>
          <w:sz w:val="23"/>
          <w:szCs w:val="23"/>
        </w:rPr>
      </w:pPr>
    </w:p>
    <w:p w14:paraId="0D2AC8F1" w14:textId="329E464B" w:rsidR="00AA5E11" w:rsidRDefault="00AA5E11" w:rsidP="000E7B8C">
      <w:pPr>
        <w:pStyle w:val="Heading2"/>
        <w:rPr>
          <w:rFonts w:ascii="Arial" w:hAnsi="Arial" w:cs="Arial"/>
          <w:color w:val="676767"/>
          <w:sz w:val="23"/>
          <w:szCs w:val="23"/>
        </w:rPr>
      </w:pPr>
      <w:bookmarkStart w:id="28" w:name="_Toc523666279"/>
      <w:bookmarkStart w:id="29" w:name="_Toc523690208"/>
      <w:r w:rsidRPr="00BE24B7">
        <w:rPr>
          <w:rStyle w:val="Heading2Char"/>
        </w:rPr>
        <w:t>Alibaba.com</w:t>
      </w:r>
      <w:bookmarkEnd w:id="28"/>
      <w:bookmarkEnd w:id="29"/>
    </w:p>
    <w:p w14:paraId="0D2C8CB0" w14:textId="77777777" w:rsidR="001776D0" w:rsidRDefault="001776D0" w:rsidP="00AA5E11">
      <w:pPr>
        <w:pStyle w:val="NormalWeb"/>
        <w:shd w:val="clear" w:color="auto" w:fill="FFFFFF"/>
        <w:spacing w:before="0" w:beforeAutospacing="0" w:after="0" w:afterAutospacing="0"/>
        <w:textAlignment w:val="baseline"/>
        <w:rPr>
          <w:rFonts w:ascii="Arial" w:hAnsi="Arial" w:cs="Arial"/>
          <w:color w:val="676767"/>
          <w:sz w:val="23"/>
          <w:szCs w:val="23"/>
        </w:rPr>
      </w:pPr>
    </w:p>
    <w:p w14:paraId="3D6B7E59" w14:textId="589953B1" w:rsidR="00AA5E11" w:rsidRDefault="00AA5E11" w:rsidP="00AA5E11">
      <w:pPr>
        <w:pStyle w:val="NormalWeb"/>
        <w:shd w:val="clear" w:color="auto" w:fill="FFFFFF"/>
        <w:spacing w:before="0" w:beforeAutospacing="0" w:after="0" w:afterAutospacing="0"/>
        <w:textAlignment w:val="baseline"/>
        <w:rPr>
          <w:rFonts w:ascii="Arial" w:hAnsi="Arial" w:cs="Arial"/>
          <w:color w:val="676767"/>
          <w:sz w:val="23"/>
          <w:szCs w:val="23"/>
        </w:rPr>
      </w:pPr>
      <w:r>
        <w:rPr>
          <w:rFonts w:ascii="Arial" w:hAnsi="Arial" w:cs="Arial"/>
          <w:color w:val="676767"/>
          <w:sz w:val="23"/>
          <w:szCs w:val="23"/>
        </w:rPr>
        <w:t>Това е най-мащабният сайт за онлайн пазаруване в Китай и един от най-популярните в световен мащаб. В момента </w:t>
      </w:r>
      <w:hyperlink r:id="rId36" w:tgtFrame="_blank" w:history="1">
        <w:r w:rsidRPr="005A0D0C">
          <w:t>Alibaba</w:t>
        </w:r>
      </w:hyperlink>
      <w:r>
        <w:rPr>
          <w:rFonts w:ascii="Arial" w:hAnsi="Arial" w:cs="Arial"/>
          <w:color w:val="676767"/>
          <w:sz w:val="23"/>
          <w:szCs w:val="23"/>
        </w:rPr>
        <w:t> разполага с 42 продуктови категории, включително мода, козметика, дом и градина, авточасти, електроника и грижа за здравето.</w:t>
      </w:r>
    </w:p>
    <w:p w14:paraId="0CC9C098" w14:textId="3B01CF31" w:rsidR="00AA5E11" w:rsidRDefault="00AA5E11" w:rsidP="00AA5E11">
      <w:pPr>
        <w:pStyle w:val="NormalWeb"/>
        <w:shd w:val="clear" w:color="auto" w:fill="FFFFFF"/>
        <w:spacing w:before="0" w:beforeAutospacing="0" w:after="300" w:afterAutospacing="0"/>
        <w:textAlignment w:val="baseline"/>
        <w:rPr>
          <w:rFonts w:ascii="Arial" w:hAnsi="Arial" w:cs="Arial"/>
          <w:color w:val="676767"/>
          <w:sz w:val="23"/>
          <w:szCs w:val="23"/>
        </w:rPr>
      </w:pPr>
    </w:p>
    <w:p w14:paraId="11B25CEB" w14:textId="4609D6C3" w:rsidR="00B260E0" w:rsidRDefault="00B260E0" w:rsidP="00AA5E11">
      <w:pPr>
        <w:pStyle w:val="NormalWeb"/>
        <w:shd w:val="clear" w:color="auto" w:fill="FFFFFF"/>
        <w:spacing w:before="0" w:beforeAutospacing="0" w:after="300" w:afterAutospacing="0"/>
        <w:textAlignment w:val="baseline"/>
        <w:rPr>
          <w:rFonts w:ascii="Arial" w:hAnsi="Arial" w:cs="Arial"/>
          <w:color w:val="676767"/>
          <w:sz w:val="23"/>
          <w:szCs w:val="23"/>
          <w:lang w:val="bg-BG"/>
        </w:rPr>
      </w:pPr>
    </w:p>
    <w:p w14:paraId="0280DA20" w14:textId="2E2B91C7" w:rsidR="00D138D9" w:rsidRDefault="00D138D9" w:rsidP="000E7B8C">
      <w:pPr>
        <w:pStyle w:val="Heading2"/>
      </w:pPr>
      <w:bookmarkStart w:id="30" w:name="_Toc523666280"/>
      <w:bookmarkStart w:id="31" w:name="_Toc523690209"/>
      <w:r>
        <w:t>OLX group (OnLine Exchange)</w:t>
      </w:r>
      <w:bookmarkEnd w:id="30"/>
      <w:bookmarkEnd w:id="31"/>
    </w:p>
    <w:p w14:paraId="4CED6EB3" w14:textId="07A6F739" w:rsidR="00D138D9" w:rsidRPr="00D138D9" w:rsidRDefault="00D138D9" w:rsidP="00D138D9">
      <w:pPr>
        <w:pStyle w:val="NormalWeb"/>
        <w:shd w:val="clear" w:color="auto" w:fill="FFFFFF"/>
        <w:spacing w:after="300"/>
        <w:textAlignment w:val="baseline"/>
        <w:rPr>
          <w:rFonts w:ascii="Arial" w:hAnsi="Arial" w:cs="Arial"/>
          <w:color w:val="676767"/>
          <w:sz w:val="23"/>
          <w:szCs w:val="23"/>
        </w:rPr>
      </w:pPr>
      <w:r w:rsidRPr="00D138D9">
        <w:rPr>
          <w:rFonts w:ascii="Arial" w:hAnsi="Arial" w:cs="Arial"/>
          <w:color w:val="676767"/>
          <w:sz w:val="23"/>
          <w:szCs w:val="23"/>
        </w:rPr>
        <w:t>OLX Group е глобален онлайн пазар (със седалище в Амстердам и притежаван от Южна Африка медийна и технологична група Naspers), работещ в 45 страни и е най-голямата онлайн рекламна компания в Пакистан, Бразилия и Индия. България, Полша,  Португалия и Украйна. Основана е през 2006 г.</w:t>
      </w:r>
    </w:p>
    <w:p w14:paraId="590D8E14" w14:textId="28C81ED3" w:rsidR="00D138D9" w:rsidRPr="00D138D9" w:rsidRDefault="00D138D9" w:rsidP="00D138D9">
      <w:pPr>
        <w:pStyle w:val="NormalWeb"/>
        <w:shd w:val="clear" w:color="auto" w:fill="FFFFFF"/>
        <w:spacing w:after="300"/>
        <w:textAlignment w:val="baseline"/>
        <w:rPr>
          <w:rFonts w:ascii="Arial" w:hAnsi="Arial" w:cs="Arial"/>
          <w:color w:val="676767"/>
          <w:sz w:val="23"/>
          <w:szCs w:val="23"/>
        </w:rPr>
      </w:pPr>
      <w:r w:rsidRPr="00D138D9">
        <w:rPr>
          <w:rFonts w:ascii="Arial" w:hAnsi="Arial" w:cs="Arial"/>
          <w:color w:val="676767"/>
          <w:sz w:val="23"/>
          <w:szCs w:val="23"/>
        </w:rPr>
        <w:t xml:space="preserve">Фабрис Гринда и Алек Оксенфорд стартираха компанията като алтернатива на Craigslist за света извън Съединените щати. </w:t>
      </w:r>
    </w:p>
    <w:p w14:paraId="2BD43930" w14:textId="77777777" w:rsidR="00D138D9" w:rsidRDefault="00D138D9" w:rsidP="00D138D9">
      <w:pPr>
        <w:pStyle w:val="NormalWeb"/>
        <w:shd w:val="clear" w:color="auto" w:fill="FFFFFF"/>
        <w:spacing w:after="300"/>
        <w:textAlignment w:val="baseline"/>
        <w:rPr>
          <w:rFonts w:ascii="Arial" w:hAnsi="Arial" w:cs="Arial"/>
          <w:color w:val="676767"/>
          <w:sz w:val="23"/>
          <w:szCs w:val="23"/>
        </w:rPr>
      </w:pPr>
      <w:r w:rsidRPr="00D138D9">
        <w:rPr>
          <w:rFonts w:ascii="Arial" w:hAnsi="Arial" w:cs="Arial"/>
          <w:color w:val="676767"/>
          <w:sz w:val="23"/>
          <w:szCs w:val="23"/>
        </w:rPr>
        <w:t xml:space="preserve">OLX е платформа за покупка и продажба на услуги и стоки, както и електроника, мебели, домакински стоки, автомобили и велосипеди. През 2014 г. платформата има 11 милиарда показвания на страници, 200 милиона месечни активни потребители, 25 милиона обяви и 8,5 милиона транзакции на месец. </w:t>
      </w:r>
    </w:p>
    <w:p w14:paraId="61717DC3" w14:textId="77777777" w:rsidR="00D138D9" w:rsidRDefault="00D138D9" w:rsidP="00D138D9">
      <w:pPr>
        <w:pStyle w:val="NormalWeb"/>
        <w:shd w:val="clear" w:color="auto" w:fill="FFFFFF"/>
        <w:spacing w:after="300"/>
        <w:textAlignment w:val="baseline"/>
        <w:rPr>
          <w:rFonts w:ascii="Arial" w:hAnsi="Arial" w:cs="Arial"/>
          <w:color w:val="676767"/>
          <w:sz w:val="23"/>
          <w:szCs w:val="23"/>
        </w:rPr>
      </w:pPr>
      <w:r w:rsidRPr="00D138D9">
        <w:rPr>
          <w:rFonts w:ascii="Arial" w:hAnsi="Arial" w:cs="Arial"/>
          <w:color w:val="676767"/>
          <w:sz w:val="23"/>
          <w:szCs w:val="23"/>
        </w:rPr>
        <w:lastRenderedPageBreak/>
        <w:t>Компанията инвестира в "Web 2.0" функции през 2008 г.:. Като джаджи на социални мрежи, подобрено търсене, Ajax-базирани редактори, интерактивни карти и мобилни версии</w:t>
      </w:r>
      <w:r>
        <w:rPr>
          <w:rFonts w:ascii="Arial" w:hAnsi="Arial" w:cs="Arial"/>
          <w:color w:val="676767"/>
          <w:sz w:val="23"/>
          <w:szCs w:val="23"/>
        </w:rPr>
        <w:t>.</w:t>
      </w:r>
    </w:p>
    <w:p w14:paraId="0380A70F" w14:textId="77777777" w:rsidR="00443712" w:rsidRDefault="00D138D9" w:rsidP="00D138D9">
      <w:pPr>
        <w:pStyle w:val="NormalWeb"/>
        <w:shd w:val="clear" w:color="auto" w:fill="FFFFFF"/>
        <w:spacing w:after="300"/>
        <w:textAlignment w:val="baseline"/>
        <w:rPr>
          <w:rFonts w:ascii="Arial" w:hAnsi="Arial" w:cs="Arial"/>
          <w:color w:val="676767"/>
          <w:sz w:val="23"/>
          <w:szCs w:val="23"/>
        </w:rPr>
      </w:pPr>
      <w:r w:rsidRPr="00D138D9">
        <w:rPr>
          <w:rFonts w:ascii="Arial" w:hAnsi="Arial" w:cs="Arial"/>
          <w:color w:val="676767"/>
          <w:sz w:val="23"/>
          <w:szCs w:val="23"/>
        </w:rPr>
        <w:t xml:space="preserve">През 2009 г. компанията си партнира с Hi5 - социална мрежа, която има 60 милиона потребители. Hi5 </w:t>
      </w:r>
      <w:r w:rsidR="00443712">
        <w:rPr>
          <w:rFonts w:ascii="Arial" w:hAnsi="Arial" w:cs="Arial"/>
          <w:color w:val="676767"/>
          <w:sz w:val="23"/>
          <w:szCs w:val="23"/>
          <w:lang w:val="bg-BG"/>
        </w:rPr>
        <w:t>имплементира</w:t>
      </w:r>
      <w:r w:rsidRPr="00D138D9">
        <w:rPr>
          <w:rFonts w:ascii="Arial" w:hAnsi="Arial" w:cs="Arial"/>
          <w:color w:val="676767"/>
          <w:sz w:val="23"/>
          <w:szCs w:val="23"/>
        </w:rPr>
        <w:t xml:space="preserve"> OLX функции</w:t>
      </w:r>
      <w:r w:rsidR="00443712">
        <w:rPr>
          <w:rFonts w:ascii="Arial" w:hAnsi="Arial" w:cs="Arial"/>
          <w:color w:val="676767"/>
          <w:sz w:val="23"/>
          <w:szCs w:val="23"/>
          <w:lang w:val="bg-BG"/>
        </w:rPr>
        <w:t>те:</w:t>
      </w:r>
      <w:r w:rsidRPr="00D138D9">
        <w:rPr>
          <w:rFonts w:ascii="Arial" w:hAnsi="Arial" w:cs="Arial"/>
          <w:color w:val="676767"/>
          <w:sz w:val="23"/>
          <w:szCs w:val="23"/>
        </w:rPr>
        <w:t xml:space="preserve"> Като показване на реклами </w:t>
      </w:r>
      <w:r w:rsidR="00443712">
        <w:rPr>
          <w:rFonts w:ascii="Arial" w:hAnsi="Arial" w:cs="Arial"/>
          <w:color w:val="676767"/>
          <w:sz w:val="23"/>
          <w:szCs w:val="23"/>
          <w:lang w:val="bg-BG"/>
        </w:rPr>
        <w:t xml:space="preserve">и споделянето им с </w:t>
      </w:r>
      <w:r w:rsidRPr="00D138D9">
        <w:rPr>
          <w:rFonts w:ascii="Arial" w:hAnsi="Arial" w:cs="Arial"/>
          <w:color w:val="676767"/>
          <w:sz w:val="23"/>
          <w:szCs w:val="23"/>
        </w:rPr>
        <w:t>приятели, а OLX активиран видео, изображения и функции за мобилни устройства, в 39 езика и 90 страни</w:t>
      </w:r>
      <w:r w:rsidR="00443712">
        <w:rPr>
          <w:rFonts w:ascii="Arial" w:hAnsi="Arial" w:cs="Arial"/>
          <w:color w:val="676767"/>
          <w:sz w:val="23"/>
          <w:szCs w:val="23"/>
        </w:rPr>
        <w:t>.</w:t>
      </w:r>
      <w:r w:rsidRPr="00D138D9">
        <w:rPr>
          <w:rFonts w:ascii="Arial" w:hAnsi="Arial" w:cs="Arial"/>
          <w:color w:val="676767"/>
          <w:sz w:val="23"/>
          <w:szCs w:val="23"/>
        </w:rPr>
        <w:t>През 2010 г. мнозинството от компанията е закупено от южноафриканската медийна група Naspers, която изкупи съществуващите инвеститори.</w:t>
      </w:r>
    </w:p>
    <w:p w14:paraId="0D8FF6AD" w14:textId="7D370EFD" w:rsidR="00D138D9" w:rsidRPr="00D138D9" w:rsidRDefault="00D138D9" w:rsidP="00D138D9">
      <w:pPr>
        <w:pStyle w:val="NormalWeb"/>
        <w:shd w:val="clear" w:color="auto" w:fill="FFFFFF"/>
        <w:spacing w:after="300"/>
        <w:textAlignment w:val="baseline"/>
        <w:rPr>
          <w:rFonts w:ascii="Arial" w:hAnsi="Arial" w:cs="Arial"/>
          <w:color w:val="676767"/>
          <w:sz w:val="23"/>
          <w:szCs w:val="23"/>
        </w:rPr>
      </w:pPr>
      <w:r w:rsidRPr="00D138D9">
        <w:rPr>
          <w:rFonts w:ascii="Arial" w:hAnsi="Arial" w:cs="Arial"/>
          <w:color w:val="676767"/>
          <w:sz w:val="23"/>
          <w:szCs w:val="23"/>
        </w:rPr>
        <w:t xml:space="preserve">Главен изпълнителен директор на </w:t>
      </w:r>
      <w:r w:rsidR="00443712" w:rsidRPr="00443712">
        <w:rPr>
          <w:rFonts w:ascii="Arial" w:hAnsi="Arial" w:cs="Arial"/>
          <w:color w:val="676767"/>
          <w:sz w:val="23"/>
          <w:szCs w:val="23"/>
        </w:rPr>
        <w:t xml:space="preserve">Alec </w:t>
      </w:r>
      <w:r w:rsidRPr="00D138D9">
        <w:rPr>
          <w:rFonts w:ascii="Arial" w:hAnsi="Arial" w:cs="Arial"/>
          <w:color w:val="676767"/>
          <w:sz w:val="23"/>
          <w:szCs w:val="23"/>
        </w:rPr>
        <w:t>Oxenford казва в интервю 2014 направих OLX прие "Martian подход" към международна експанзия, стартира в Индия, най-големият големия наличен на пазара, отколкото в САЩ. [1] Naspers затвърди онлайн класифициран операции във Филипините, Тайланд, Полша, Унгария, България, Румъния, Украйна, Беларус, Казахстан и Индонезия и да ги ре-брандиран като OLX.</w:t>
      </w:r>
    </w:p>
    <w:p w14:paraId="2EFA2BA2" w14:textId="1318589F" w:rsidR="00D138D9" w:rsidRPr="00D138D9" w:rsidRDefault="00D138D9" w:rsidP="00D138D9">
      <w:pPr>
        <w:pStyle w:val="NormalWeb"/>
        <w:shd w:val="clear" w:color="auto" w:fill="FFFFFF"/>
        <w:spacing w:after="300"/>
        <w:textAlignment w:val="baseline"/>
        <w:rPr>
          <w:rFonts w:ascii="Arial" w:hAnsi="Arial" w:cs="Arial"/>
          <w:color w:val="676767"/>
          <w:sz w:val="23"/>
          <w:szCs w:val="23"/>
        </w:rPr>
      </w:pPr>
      <w:r w:rsidRPr="00D138D9">
        <w:rPr>
          <w:rFonts w:ascii="Arial" w:hAnsi="Arial" w:cs="Arial"/>
          <w:color w:val="676767"/>
          <w:sz w:val="23"/>
          <w:szCs w:val="23"/>
        </w:rPr>
        <w:t>Компанията инвестира сериозно в телевизионната реклама. Oxenford заяви, че приемането на интернет от повече от три трилиона хора е направил телевизия по-ефективен като двигател на трафик към сайтове или приложения, отколкото това, което през ранния период дот-ком, когато телевизионната реклама не работи добре за уеб сайтове. Той каза, че OLX е действал като "създател на богатство" на нововъзникващите пазари, което позволява на хората лесно да си осигурят приходи от услугите и имуществото си</w:t>
      </w:r>
    </w:p>
    <w:p w14:paraId="2116576D" w14:textId="280C7520" w:rsidR="00D138D9" w:rsidRPr="00D138D9" w:rsidRDefault="00D138D9" w:rsidP="00D138D9">
      <w:pPr>
        <w:pStyle w:val="NormalWeb"/>
        <w:shd w:val="clear" w:color="auto" w:fill="FFFFFF"/>
        <w:spacing w:after="300"/>
        <w:textAlignment w:val="baseline"/>
        <w:rPr>
          <w:rFonts w:ascii="Arial" w:hAnsi="Arial" w:cs="Arial"/>
          <w:color w:val="676767"/>
          <w:sz w:val="23"/>
          <w:szCs w:val="23"/>
        </w:rPr>
      </w:pPr>
      <w:r w:rsidRPr="00D138D9">
        <w:rPr>
          <w:rFonts w:ascii="Arial" w:hAnsi="Arial" w:cs="Arial"/>
          <w:color w:val="676767"/>
          <w:sz w:val="23"/>
          <w:szCs w:val="23"/>
        </w:rPr>
        <w:t xml:space="preserve">През 2014 г. глобалният трафик на OLX е 240 милиона уникални месечни посещения, от които 54% ​​са от мобилни устройства. </w:t>
      </w:r>
    </w:p>
    <w:p w14:paraId="5DE6E205" w14:textId="72DC7946" w:rsidR="0045530E" w:rsidRDefault="00D138D9" w:rsidP="00443712">
      <w:pPr>
        <w:pStyle w:val="NormalWeb"/>
        <w:shd w:val="clear" w:color="auto" w:fill="FFFFFF"/>
        <w:spacing w:before="0" w:beforeAutospacing="0" w:after="300" w:afterAutospacing="0"/>
        <w:textAlignment w:val="baseline"/>
        <w:rPr>
          <w:rFonts w:ascii="Arial" w:hAnsi="Arial" w:cs="Arial"/>
          <w:color w:val="676767"/>
          <w:sz w:val="23"/>
          <w:szCs w:val="23"/>
        </w:rPr>
      </w:pPr>
      <w:r w:rsidRPr="00D138D9">
        <w:rPr>
          <w:rFonts w:ascii="Arial" w:hAnsi="Arial" w:cs="Arial"/>
          <w:color w:val="676767"/>
          <w:sz w:val="23"/>
          <w:szCs w:val="23"/>
        </w:rPr>
        <w:t>В края на 2016 г. тя стартира Tradus като сайт за тежки обяви за машини. Той изброява реклами за употребявани тежки машини и превозни средства в областта на строителството, транспорта и земеделието, а така също и резервни части за такива машини.</w:t>
      </w:r>
    </w:p>
    <w:p w14:paraId="0F255BC8" w14:textId="77777777" w:rsidR="00443712" w:rsidRPr="0045530E" w:rsidRDefault="00443712" w:rsidP="00443712">
      <w:pPr>
        <w:pStyle w:val="NormalWeb"/>
        <w:shd w:val="clear" w:color="auto" w:fill="FFFFFF"/>
        <w:spacing w:before="0" w:beforeAutospacing="0" w:after="300" w:afterAutospacing="0"/>
        <w:textAlignment w:val="baseline"/>
        <w:rPr>
          <w:lang w:val="bg-BG"/>
        </w:rPr>
      </w:pPr>
    </w:p>
    <w:p w14:paraId="2487EC53" w14:textId="77777777" w:rsidR="00F77711" w:rsidRPr="00F674A2" w:rsidRDefault="00F77711">
      <w:pPr>
        <w:rPr>
          <w:sz w:val="24"/>
          <w:szCs w:val="24"/>
          <w:lang w:val="bg-BG"/>
        </w:rPr>
      </w:pPr>
    </w:p>
    <w:p w14:paraId="0088FD9F" w14:textId="77777777" w:rsidR="00CC530B" w:rsidRDefault="00CC530B" w:rsidP="00CC530B">
      <w:pPr>
        <w:autoSpaceDE w:val="0"/>
        <w:autoSpaceDN w:val="0"/>
        <w:adjustRightInd w:val="0"/>
        <w:spacing w:after="0" w:line="240" w:lineRule="auto"/>
        <w:rPr>
          <w:rFonts w:ascii="Times New Roman" w:hAnsi="Times New Roman" w:cs="Times New Roman"/>
          <w:sz w:val="24"/>
          <w:szCs w:val="24"/>
          <w:lang w:val="bg-BG"/>
        </w:rPr>
      </w:pPr>
    </w:p>
    <w:p w14:paraId="227679C1" w14:textId="377498A6" w:rsidR="00CC530B" w:rsidRPr="000E7B8C" w:rsidRDefault="00137315" w:rsidP="00137315">
      <w:pPr>
        <w:pStyle w:val="Heading1"/>
        <w:rPr>
          <w:lang w:val="bg-BG"/>
        </w:rPr>
      </w:pPr>
      <w:r>
        <w:t>2.</w:t>
      </w:r>
      <w:r w:rsidR="000E7B8C">
        <w:t xml:space="preserve"> </w:t>
      </w:r>
      <w:bookmarkStart w:id="32" w:name="_Toc523666281"/>
      <w:bookmarkStart w:id="33" w:name="_Toc523690210"/>
      <w:r w:rsidR="00CC530B" w:rsidRPr="000E7B8C">
        <w:rPr>
          <w:lang w:val="bg-BG"/>
        </w:rPr>
        <w:t>Преглед на използваните технологии</w:t>
      </w:r>
      <w:bookmarkEnd w:id="32"/>
      <w:bookmarkEnd w:id="33"/>
    </w:p>
    <w:p w14:paraId="2EDCBF29" w14:textId="77777777" w:rsidR="00443712" w:rsidRPr="00443712" w:rsidRDefault="00443712" w:rsidP="00443712">
      <w:pPr>
        <w:pStyle w:val="ListParagraph"/>
        <w:autoSpaceDE w:val="0"/>
        <w:autoSpaceDN w:val="0"/>
        <w:adjustRightInd w:val="0"/>
        <w:spacing w:after="0" w:line="240" w:lineRule="auto"/>
        <w:ind w:left="420"/>
        <w:rPr>
          <w:rFonts w:ascii="Times New Roman" w:hAnsi="Times New Roman" w:cs="Times New Roman"/>
          <w:sz w:val="24"/>
          <w:szCs w:val="24"/>
          <w:lang w:val="bg-BG"/>
        </w:rPr>
      </w:pPr>
    </w:p>
    <w:p w14:paraId="06F1919D" w14:textId="39532F6A" w:rsidR="008A5757" w:rsidRDefault="00CC530B">
      <w:pPr>
        <w:rPr>
          <w:sz w:val="24"/>
          <w:szCs w:val="24"/>
          <w:lang w:val="bg-BG"/>
        </w:rPr>
      </w:pPr>
      <w:r>
        <w:rPr>
          <w:sz w:val="24"/>
          <w:szCs w:val="24"/>
          <w:lang w:val="bg-BG"/>
        </w:rPr>
        <w:t xml:space="preserve">Приложението следва популярната </w:t>
      </w:r>
      <w:r>
        <w:rPr>
          <w:sz w:val="24"/>
          <w:szCs w:val="24"/>
        </w:rPr>
        <w:t xml:space="preserve">MVC </w:t>
      </w:r>
      <w:r>
        <w:rPr>
          <w:sz w:val="24"/>
          <w:szCs w:val="24"/>
          <w:lang w:val="bg-BG"/>
        </w:rPr>
        <w:t>(</w:t>
      </w:r>
      <w:r>
        <w:rPr>
          <w:sz w:val="24"/>
          <w:szCs w:val="24"/>
        </w:rPr>
        <w:t xml:space="preserve">Model View Controller) </w:t>
      </w:r>
      <w:r>
        <w:rPr>
          <w:sz w:val="24"/>
          <w:szCs w:val="24"/>
          <w:lang w:val="bg-BG"/>
        </w:rPr>
        <w:t>архитектура.</w:t>
      </w:r>
    </w:p>
    <w:p w14:paraId="6EED2971" w14:textId="77777777" w:rsidR="00C35DAB" w:rsidRDefault="008A5757">
      <w:pPr>
        <w:rPr>
          <w:sz w:val="24"/>
          <w:szCs w:val="24"/>
          <w:lang w:val="bg-BG"/>
        </w:rPr>
      </w:pPr>
      <w:r>
        <w:rPr>
          <w:sz w:val="24"/>
          <w:szCs w:val="24"/>
          <w:lang w:val="bg-BG"/>
        </w:rPr>
        <w:t xml:space="preserve">Приложението е разделено на 2 части : </w:t>
      </w:r>
      <w:r>
        <w:rPr>
          <w:sz w:val="24"/>
          <w:szCs w:val="24"/>
        </w:rPr>
        <w:t xml:space="preserve">front end ( </w:t>
      </w:r>
      <w:r>
        <w:rPr>
          <w:sz w:val="24"/>
          <w:szCs w:val="24"/>
          <w:lang w:val="bg-BG"/>
        </w:rPr>
        <w:t xml:space="preserve">клиентска част ) и </w:t>
      </w:r>
      <w:r>
        <w:rPr>
          <w:sz w:val="24"/>
          <w:szCs w:val="24"/>
        </w:rPr>
        <w:t xml:space="preserve">back end </w:t>
      </w:r>
      <w:r>
        <w:rPr>
          <w:sz w:val="24"/>
          <w:szCs w:val="24"/>
          <w:lang w:val="bg-BG"/>
        </w:rPr>
        <w:t>( сървърна част ).</w:t>
      </w:r>
    </w:p>
    <w:p w14:paraId="5E9CA821" w14:textId="4CD6FE78" w:rsidR="00F674A2" w:rsidRPr="009D7217" w:rsidRDefault="008A5757">
      <w:pPr>
        <w:rPr>
          <w:sz w:val="24"/>
          <w:szCs w:val="24"/>
          <w:lang w:val="bg-BG"/>
        </w:rPr>
      </w:pPr>
      <w:r>
        <w:rPr>
          <w:sz w:val="24"/>
          <w:szCs w:val="24"/>
          <w:lang w:val="bg-BG"/>
        </w:rPr>
        <w:lastRenderedPageBreak/>
        <w:t xml:space="preserve">Клиентската част е написана на популярният </w:t>
      </w:r>
      <w:r>
        <w:rPr>
          <w:sz w:val="24"/>
          <w:szCs w:val="24"/>
        </w:rPr>
        <w:t>open source framework</w:t>
      </w:r>
      <w:r w:rsidR="00F674A2">
        <w:rPr>
          <w:sz w:val="24"/>
          <w:szCs w:val="24"/>
          <w:lang w:val="bg-BG"/>
        </w:rPr>
        <w:t xml:space="preserve"> </w:t>
      </w:r>
      <w:r w:rsidR="00F674A2">
        <w:rPr>
          <w:sz w:val="24"/>
          <w:szCs w:val="24"/>
        </w:rPr>
        <w:t>Angular</w:t>
      </w:r>
      <w:r w:rsidR="009D7217" w:rsidRPr="009D7217">
        <w:rPr>
          <w:sz w:val="24"/>
          <w:szCs w:val="24"/>
          <w:lang w:val="bg-BG"/>
        </w:rPr>
        <w:t xml:space="preserve"> </w:t>
      </w:r>
      <w:r w:rsidR="009D7217">
        <w:rPr>
          <w:sz w:val="24"/>
          <w:szCs w:val="24"/>
          <w:lang w:val="bg-BG"/>
        </w:rPr>
        <w:t xml:space="preserve">А сървърът на който работи приложението – </w:t>
      </w:r>
      <w:r w:rsidR="009D7217">
        <w:rPr>
          <w:sz w:val="24"/>
          <w:szCs w:val="24"/>
        </w:rPr>
        <w:t>Nodejs.</w:t>
      </w:r>
    </w:p>
    <w:p w14:paraId="3AEADC25" w14:textId="77777777" w:rsidR="00F674A2" w:rsidRDefault="00F674A2">
      <w:pPr>
        <w:rPr>
          <w:sz w:val="24"/>
          <w:szCs w:val="24"/>
        </w:rPr>
      </w:pPr>
      <w:r>
        <w:rPr>
          <w:sz w:val="24"/>
          <w:szCs w:val="24"/>
          <w:lang w:val="bg-BG"/>
        </w:rPr>
        <w:t xml:space="preserve">Сървърната част е написана на популярният програмен език </w:t>
      </w:r>
      <w:r>
        <w:rPr>
          <w:sz w:val="24"/>
          <w:szCs w:val="24"/>
        </w:rPr>
        <w:t xml:space="preserve">Java. </w:t>
      </w:r>
      <w:r>
        <w:rPr>
          <w:sz w:val="24"/>
          <w:szCs w:val="24"/>
          <w:lang w:val="bg-BG"/>
        </w:rPr>
        <w:t xml:space="preserve">А сървърът на който работи приложението – </w:t>
      </w:r>
      <w:r>
        <w:rPr>
          <w:sz w:val="24"/>
          <w:szCs w:val="24"/>
        </w:rPr>
        <w:t>Tomcat.</w:t>
      </w:r>
    </w:p>
    <w:p w14:paraId="5F0C4F55" w14:textId="3633E630" w:rsidR="00F674A2" w:rsidRDefault="00F674A2">
      <w:pPr>
        <w:rPr>
          <w:sz w:val="24"/>
          <w:szCs w:val="24"/>
        </w:rPr>
      </w:pPr>
      <w:r>
        <w:rPr>
          <w:sz w:val="24"/>
          <w:szCs w:val="24"/>
          <w:lang w:val="bg-BG"/>
        </w:rPr>
        <w:t xml:space="preserve">За база данни се използва </w:t>
      </w:r>
      <w:r>
        <w:rPr>
          <w:sz w:val="24"/>
          <w:szCs w:val="24"/>
        </w:rPr>
        <w:t>Oracle</w:t>
      </w:r>
      <w:r w:rsidR="0052652E">
        <w:rPr>
          <w:sz w:val="24"/>
          <w:szCs w:val="24"/>
        </w:rPr>
        <w:t>.</w:t>
      </w:r>
    </w:p>
    <w:p w14:paraId="3DB138EC" w14:textId="1905E34C" w:rsidR="0052652E" w:rsidRDefault="0052652E">
      <w:pPr>
        <w:rPr>
          <w:sz w:val="24"/>
          <w:szCs w:val="24"/>
        </w:rPr>
      </w:pPr>
    </w:p>
    <w:p w14:paraId="33A6BC8E" w14:textId="7C345FF4" w:rsidR="0052652E" w:rsidRPr="00F674A2" w:rsidRDefault="0052652E">
      <w:pPr>
        <w:rPr>
          <w:sz w:val="24"/>
          <w:szCs w:val="24"/>
        </w:rPr>
      </w:pPr>
      <w:r>
        <w:rPr>
          <w:noProof/>
          <w:sz w:val="24"/>
          <w:szCs w:val="24"/>
        </w:rPr>
        <w:drawing>
          <wp:inline distT="0" distB="0" distL="0" distR="0" wp14:anchorId="167730F2" wp14:editId="1FC30FF2">
            <wp:extent cx="1089660" cy="10896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089660" cy="1089660"/>
                    </a:xfrm>
                    <a:prstGeom prst="rect">
                      <a:avLst/>
                    </a:prstGeom>
                    <a:noFill/>
                    <a:ln>
                      <a:noFill/>
                    </a:ln>
                  </pic:spPr>
                </pic:pic>
              </a:graphicData>
            </a:graphic>
          </wp:inline>
        </w:drawing>
      </w:r>
      <w:r w:rsidR="009D7217">
        <w:rPr>
          <w:noProof/>
          <w:sz w:val="24"/>
          <w:szCs w:val="24"/>
          <w:lang w:val="bg-BG"/>
        </w:rPr>
        <w:drawing>
          <wp:inline distT="0" distB="0" distL="0" distR="0" wp14:anchorId="00520144" wp14:editId="24C66CC3">
            <wp:extent cx="1369184" cy="99822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403733" cy="1023408"/>
                    </a:xfrm>
                    <a:prstGeom prst="rect">
                      <a:avLst/>
                    </a:prstGeom>
                    <a:noFill/>
                    <a:ln>
                      <a:noFill/>
                    </a:ln>
                  </pic:spPr>
                </pic:pic>
              </a:graphicData>
            </a:graphic>
          </wp:inline>
        </w:drawing>
      </w:r>
      <w:r>
        <w:rPr>
          <w:noProof/>
          <w:sz w:val="24"/>
          <w:szCs w:val="24"/>
        </w:rPr>
        <w:drawing>
          <wp:inline distT="0" distB="0" distL="0" distR="0" wp14:anchorId="41D2BCC2" wp14:editId="0B9ED992">
            <wp:extent cx="840882" cy="15392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864937" cy="1583273"/>
                    </a:xfrm>
                    <a:prstGeom prst="rect">
                      <a:avLst/>
                    </a:prstGeom>
                    <a:noFill/>
                    <a:ln>
                      <a:noFill/>
                    </a:ln>
                  </pic:spPr>
                </pic:pic>
              </a:graphicData>
            </a:graphic>
          </wp:inline>
        </w:drawing>
      </w:r>
      <w:r>
        <w:rPr>
          <w:noProof/>
          <w:sz w:val="24"/>
          <w:szCs w:val="24"/>
        </w:rPr>
        <w:drawing>
          <wp:inline distT="0" distB="0" distL="0" distR="0" wp14:anchorId="79F961BD" wp14:editId="0AF50CEE">
            <wp:extent cx="1242060" cy="1333378"/>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272854" cy="1366436"/>
                    </a:xfrm>
                    <a:prstGeom prst="rect">
                      <a:avLst/>
                    </a:prstGeom>
                    <a:noFill/>
                    <a:ln>
                      <a:noFill/>
                    </a:ln>
                  </pic:spPr>
                </pic:pic>
              </a:graphicData>
            </a:graphic>
          </wp:inline>
        </w:drawing>
      </w:r>
      <w:r>
        <w:rPr>
          <w:noProof/>
          <w:sz w:val="24"/>
          <w:szCs w:val="24"/>
        </w:rPr>
        <w:drawing>
          <wp:inline distT="0" distB="0" distL="0" distR="0" wp14:anchorId="28072729" wp14:editId="59540D98">
            <wp:extent cx="1363980" cy="143242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424359" cy="1495833"/>
                    </a:xfrm>
                    <a:prstGeom prst="rect">
                      <a:avLst/>
                    </a:prstGeom>
                    <a:noFill/>
                    <a:ln>
                      <a:noFill/>
                    </a:ln>
                  </pic:spPr>
                </pic:pic>
              </a:graphicData>
            </a:graphic>
          </wp:inline>
        </w:drawing>
      </w:r>
    </w:p>
    <w:p w14:paraId="764C4C30" w14:textId="06BB852B" w:rsidR="00F674A2" w:rsidRDefault="00F674A2">
      <w:pPr>
        <w:rPr>
          <w:sz w:val="24"/>
          <w:szCs w:val="24"/>
          <w:lang w:val="bg-BG"/>
        </w:rPr>
      </w:pPr>
    </w:p>
    <w:p w14:paraId="62F0830F" w14:textId="5E50452A" w:rsidR="0052652E" w:rsidRDefault="0052652E">
      <w:pPr>
        <w:rPr>
          <w:sz w:val="24"/>
          <w:szCs w:val="24"/>
          <w:lang w:val="bg-BG"/>
        </w:rPr>
      </w:pPr>
    </w:p>
    <w:p w14:paraId="22951E5A" w14:textId="77777777" w:rsidR="00CC530B" w:rsidRDefault="00CC530B" w:rsidP="00CC530B">
      <w:pPr>
        <w:rPr>
          <w:sz w:val="24"/>
          <w:szCs w:val="24"/>
          <w:lang w:val="bg-BG"/>
        </w:rPr>
      </w:pPr>
    </w:p>
    <w:p w14:paraId="4DBA2D53" w14:textId="77777777" w:rsidR="00CC530B" w:rsidRDefault="00CC530B" w:rsidP="00CC530B">
      <w:pPr>
        <w:rPr>
          <w:sz w:val="24"/>
          <w:szCs w:val="24"/>
          <w:lang w:val="bg-BG"/>
        </w:rPr>
      </w:pPr>
    </w:p>
    <w:p w14:paraId="1F4B30A0" w14:textId="77777777" w:rsidR="00CC530B" w:rsidRDefault="00CC530B">
      <w:pPr>
        <w:rPr>
          <w:sz w:val="24"/>
          <w:szCs w:val="24"/>
          <w:lang w:val="bg-BG"/>
        </w:rPr>
      </w:pPr>
    </w:p>
    <w:p w14:paraId="487A52F2" w14:textId="56DAB47E" w:rsidR="0052652E" w:rsidRDefault="0052652E">
      <w:pPr>
        <w:rPr>
          <w:sz w:val="24"/>
          <w:szCs w:val="24"/>
          <w:lang w:val="bg-BG"/>
        </w:rPr>
      </w:pPr>
      <w:r>
        <w:rPr>
          <w:sz w:val="24"/>
          <w:szCs w:val="24"/>
          <w:lang w:val="bg-BG"/>
        </w:rPr>
        <w:t xml:space="preserve">Клиентската част прави </w:t>
      </w:r>
      <w:r>
        <w:rPr>
          <w:sz w:val="24"/>
          <w:szCs w:val="24"/>
        </w:rPr>
        <w:t>request-</w:t>
      </w:r>
      <w:r>
        <w:rPr>
          <w:sz w:val="24"/>
          <w:szCs w:val="24"/>
          <w:lang w:val="bg-BG"/>
        </w:rPr>
        <w:t xml:space="preserve">и към </w:t>
      </w:r>
      <w:r>
        <w:rPr>
          <w:sz w:val="24"/>
          <w:szCs w:val="24"/>
        </w:rPr>
        <w:t xml:space="preserve">backend-a, </w:t>
      </w:r>
      <w:r>
        <w:rPr>
          <w:sz w:val="24"/>
          <w:szCs w:val="24"/>
          <w:lang w:val="bg-BG"/>
        </w:rPr>
        <w:t xml:space="preserve">който от своя страна прави </w:t>
      </w:r>
      <w:r>
        <w:rPr>
          <w:sz w:val="24"/>
          <w:szCs w:val="24"/>
        </w:rPr>
        <w:t>request-</w:t>
      </w:r>
      <w:r>
        <w:rPr>
          <w:sz w:val="24"/>
          <w:szCs w:val="24"/>
          <w:lang w:val="bg-BG"/>
        </w:rPr>
        <w:t xml:space="preserve">и към базата данни, базата данни връща съответния резултат в зависимост от </w:t>
      </w:r>
      <w:r>
        <w:rPr>
          <w:sz w:val="24"/>
          <w:szCs w:val="24"/>
        </w:rPr>
        <w:t>request-a</w:t>
      </w:r>
      <w:r>
        <w:rPr>
          <w:sz w:val="24"/>
          <w:szCs w:val="24"/>
          <w:lang w:val="bg-BG"/>
        </w:rPr>
        <w:t xml:space="preserve"> , след което </w:t>
      </w:r>
      <w:r>
        <w:rPr>
          <w:sz w:val="24"/>
          <w:szCs w:val="24"/>
        </w:rPr>
        <w:t xml:space="preserve">backend-a </w:t>
      </w:r>
      <w:r>
        <w:rPr>
          <w:sz w:val="24"/>
          <w:szCs w:val="24"/>
          <w:lang w:val="bg-BG"/>
        </w:rPr>
        <w:t>връща получения резултат към клиентската част.</w:t>
      </w:r>
    </w:p>
    <w:p w14:paraId="1E513BEE" w14:textId="45025DDB" w:rsidR="0052652E" w:rsidRDefault="0052652E">
      <w:pPr>
        <w:rPr>
          <w:sz w:val="24"/>
          <w:szCs w:val="24"/>
          <w:lang w:val="bg-BG"/>
        </w:rPr>
      </w:pPr>
      <w:r>
        <w:rPr>
          <w:sz w:val="24"/>
          <w:szCs w:val="24"/>
          <w:lang w:val="bg-BG"/>
        </w:rPr>
        <w:t xml:space="preserve">Клиентската част получава данните и ги репрезентира за </w:t>
      </w:r>
      <w:r>
        <w:rPr>
          <w:sz w:val="24"/>
          <w:szCs w:val="24"/>
        </w:rPr>
        <w:t>user-</w:t>
      </w:r>
      <w:r>
        <w:rPr>
          <w:sz w:val="24"/>
          <w:szCs w:val="24"/>
          <w:lang w:val="bg-BG"/>
        </w:rPr>
        <w:t>а.</w:t>
      </w:r>
    </w:p>
    <w:p w14:paraId="06D762F1" w14:textId="0FFB7CDD" w:rsidR="0052652E" w:rsidRDefault="0052652E">
      <w:pPr>
        <w:rPr>
          <w:sz w:val="24"/>
          <w:szCs w:val="24"/>
          <w:lang w:val="bg-BG"/>
        </w:rPr>
      </w:pPr>
    </w:p>
    <w:p w14:paraId="3DF1DE70" w14:textId="02EF325A" w:rsidR="0052652E" w:rsidRDefault="0052652E">
      <w:pPr>
        <w:rPr>
          <w:sz w:val="24"/>
          <w:szCs w:val="24"/>
          <w:lang w:val="bg-BG"/>
        </w:rPr>
      </w:pPr>
    </w:p>
    <w:p w14:paraId="691ADE1C" w14:textId="131B1538" w:rsidR="0052652E" w:rsidRDefault="00587576" w:rsidP="00744ABB">
      <w:pPr>
        <w:pStyle w:val="Heading2"/>
        <w:rPr>
          <w:lang w:val="bg-BG"/>
        </w:rPr>
      </w:pPr>
      <w:bookmarkStart w:id="34" w:name="_Toc523666282"/>
      <w:bookmarkStart w:id="35" w:name="_Toc523690211"/>
      <w:r>
        <w:rPr>
          <w:lang w:val="bg-BG"/>
        </w:rPr>
        <w:t>Клиентска част</w:t>
      </w:r>
      <w:bookmarkEnd w:id="34"/>
      <w:bookmarkEnd w:id="35"/>
    </w:p>
    <w:p w14:paraId="31FEF71B" w14:textId="1D5AA2C0" w:rsidR="00587576" w:rsidRDefault="00587576" w:rsidP="00587576">
      <w:pPr>
        <w:rPr>
          <w:sz w:val="24"/>
          <w:szCs w:val="24"/>
          <w:lang w:val="bg-BG"/>
        </w:rPr>
      </w:pPr>
    </w:p>
    <w:p w14:paraId="39224E5B" w14:textId="5BF533CB" w:rsidR="00587576" w:rsidRDefault="00587576" w:rsidP="00587576">
      <w:pPr>
        <w:rPr>
          <w:sz w:val="24"/>
          <w:szCs w:val="24"/>
        </w:rPr>
      </w:pPr>
      <w:r>
        <w:rPr>
          <w:sz w:val="24"/>
          <w:szCs w:val="24"/>
          <w:lang w:val="bg-BG"/>
        </w:rPr>
        <w:t xml:space="preserve">Клиентската част е написана на популярният </w:t>
      </w:r>
      <w:r>
        <w:rPr>
          <w:sz w:val="24"/>
          <w:szCs w:val="24"/>
        </w:rPr>
        <w:t xml:space="preserve">framework Angular. </w:t>
      </w:r>
    </w:p>
    <w:p w14:paraId="218127FB" w14:textId="1109CA5B" w:rsidR="00587576" w:rsidRDefault="00587576" w:rsidP="00587576">
      <w:pPr>
        <w:rPr>
          <w:sz w:val="24"/>
          <w:szCs w:val="24"/>
        </w:rPr>
      </w:pPr>
      <w:r>
        <w:rPr>
          <w:sz w:val="24"/>
          <w:szCs w:val="24"/>
          <w:lang w:val="bg-BG"/>
        </w:rPr>
        <w:t xml:space="preserve">Използва се </w:t>
      </w:r>
      <w:r>
        <w:rPr>
          <w:sz w:val="24"/>
          <w:szCs w:val="24"/>
        </w:rPr>
        <w:t>SPA</w:t>
      </w:r>
      <w:r w:rsidR="007B5238">
        <w:rPr>
          <w:sz w:val="24"/>
          <w:szCs w:val="24"/>
          <w:lang w:val="bg-BG"/>
        </w:rPr>
        <w:t xml:space="preserve"> (</w:t>
      </w:r>
      <w:r w:rsidR="007B5238">
        <w:rPr>
          <w:sz w:val="24"/>
          <w:szCs w:val="24"/>
        </w:rPr>
        <w:t>Signle page application)</w:t>
      </w:r>
      <w:r>
        <w:rPr>
          <w:sz w:val="24"/>
          <w:szCs w:val="24"/>
        </w:rPr>
        <w:t xml:space="preserve"> </w:t>
      </w:r>
      <w:r>
        <w:rPr>
          <w:sz w:val="24"/>
          <w:szCs w:val="24"/>
          <w:lang w:val="bg-BG"/>
        </w:rPr>
        <w:t>архитектура</w:t>
      </w:r>
      <w:r w:rsidR="003E53E7">
        <w:rPr>
          <w:sz w:val="24"/>
          <w:szCs w:val="24"/>
        </w:rPr>
        <w:t>.</w:t>
      </w:r>
    </w:p>
    <w:p w14:paraId="3FA4C3B3" w14:textId="2EF47E2C" w:rsidR="00744ABB" w:rsidRDefault="00744ABB" w:rsidP="00587576">
      <w:pPr>
        <w:rPr>
          <w:sz w:val="24"/>
          <w:szCs w:val="24"/>
        </w:rPr>
      </w:pPr>
    </w:p>
    <w:p w14:paraId="74993725" w14:textId="5C9D4C69" w:rsidR="00744ABB" w:rsidRPr="00744ABB" w:rsidRDefault="00744ABB" w:rsidP="00744ABB">
      <w:pPr>
        <w:pStyle w:val="Heading2"/>
      </w:pPr>
      <w:bookmarkStart w:id="36" w:name="_Toc523666283"/>
      <w:bookmarkStart w:id="37" w:name="_Toc523690212"/>
      <w:r>
        <w:lastRenderedPageBreak/>
        <w:t>SPA</w:t>
      </w:r>
      <w:r w:rsidR="00EA3A88">
        <w:rPr>
          <w:lang w:val="bg-BG"/>
        </w:rPr>
        <w:t xml:space="preserve"> (</w:t>
      </w:r>
      <w:r w:rsidR="00EA3A88">
        <w:t>Single page application)</w:t>
      </w:r>
      <w:r>
        <w:t xml:space="preserve"> </w:t>
      </w:r>
      <w:r>
        <w:rPr>
          <w:lang w:val="bg-BG"/>
        </w:rPr>
        <w:t>архитектура (</w:t>
      </w:r>
      <w:r>
        <w:t>Lifecycle)</w:t>
      </w:r>
      <w:bookmarkEnd w:id="36"/>
      <w:bookmarkEnd w:id="37"/>
      <w:r>
        <w:t xml:space="preserve"> </w:t>
      </w:r>
    </w:p>
    <w:p w14:paraId="4992AD56" w14:textId="05B1B38F" w:rsidR="003E53E7" w:rsidRPr="003E53E7" w:rsidRDefault="003E53E7" w:rsidP="00587576">
      <w:pPr>
        <w:rPr>
          <w:sz w:val="24"/>
          <w:szCs w:val="24"/>
        </w:rPr>
      </w:pPr>
      <w:r>
        <w:rPr>
          <w:noProof/>
          <w:sz w:val="24"/>
          <w:szCs w:val="24"/>
        </w:rPr>
        <w:drawing>
          <wp:inline distT="0" distB="0" distL="0" distR="0" wp14:anchorId="1FBE63D6" wp14:editId="60887528">
            <wp:extent cx="6294120" cy="247078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319169" cy="2480618"/>
                    </a:xfrm>
                    <a:prstGeom prst="rect">
                      <a:avLst/>
                    </a:prstGeom>
                    <a:noFill/>
                    <a:ln>
                      <a:noFill/>
                    </a:ln>
                  </pic:spPr>
                </pic:pic>
              </a:graphicData>
            </a:graphic>
          </wp:inline>
        </w:drawing>
      </w:r>
    </w:p>
    <w:p w14:paraId="7A351E85" w14:textId="6E036F8C" w:rsidR="0052652E" w:rsidRDefault="0052652E">
      <w:pPr>
        <w:rPr>
          <w:sz w:val="24"/>
          <w:szCs w:val="24"/>
          <w:lang w:val="bg-BG"/>
        </w:rPr>
      </w:pPr>
    </w:p>
    <w:p w14:paraId="7C1CB113" w14:textId="341847FE" w:rsidR="00024FA6" w:rsidRDefault="003E53E7">
      <w:pPr>
        <w:rPr>
          <w:sz w:val="24"/>
          <w:szCs w:val="24"/>
          <w:lang w:val="bg-BG"/>
        </w:rPr>
      </w:pPr>
      <w:r>
        <w:rPr>
          <w:sz w:val="24"/>
          <w:szCs w:val="24"/>
          <w:lang w:val="bg-BG"/>
        </w:rPr>
        <w:t>Характерно за тази архитектура, е че</w:t>
      </w:r>
      <w:r w:rsidR="00024FA6">
        <w:rPr>
          <w:sz w:val="24"/>
          <w:szCs w:val="24"/>
          <w:lang w:val="bg-BG"/>
        </w:rPr>
        <w:t xml:space="preserve"> браузърът</w:t>
      </w:r>
      <w:r>
        <w:rPr>
          <w:sz w:val="24"/>
          <w:szCs w:val="24"/>
          <w:lang w:val="bg-BG"/>
        </w:rPr>
        <w:t xml:space="preserve"> само веднъж </w:t>
      </w:r>
      <w:r w:rsidR="00024FA6">
        <w:rPr>
          <w:sz w:val="24"/>
          <w:szCs w:val="24"/>
          <w:lang w:val="bg-BG"/>
        </w:rPr>
        <w:t xml:space="preserve">тегли </w:t>
      </w:r>
      <w:r w:rsidRPr="003E53E7">
        <w:rPr>
          <w:sz w:val="24"/>
          <w:szCs w:val="24"/>
        </w:rPr>
        <w:t xml:space="preserve">всички необходими </w:t>
      </w:r>
      <w:r w:rsidR="00024FA6">
        <w:rPr>
          <w:sz w:val="24"/>
          <w:szCs w:val="24"/>
          <w:lang w:val="bg-BG"/>
        </w:rPr>
        <w:t>файлове</w:t>
      </w:r>
      <w:r w:rsidRPr="003E53E7">
        <w:rPr>
          <w:sz w:val="24"/>
          <w:szCs w:val="24"/>
        </w:rPr>
        <w:t xml:space="preserve"> - HTML, JavaScript и CSS </w:t>
      </w:r>
      <w:r w:rsidR="007B5238">
        <w:rPr>
          <w:sz w:val="24"/>
          <w:szCs w:val="24"/>
        </w:rPr>
        <w:t xml:space="preserve">, </w:t>
      </w:r>
      <w:r w:rsidRPr="003E53E7">
        <w:rPr>
          <w:sz w:val="24"/>
          <w:szCs w:val="24"/>
        </w:rPr>
        <w:t>или съответните ресурси се зареждат динамично</w:t>
      </w:r>
      <w:r w:rsidR="007B5238">
        <w:rPr>
          <w:sz w:val="24"/>
          <w:szCs w:val="24"/>
        </w:rPr>
        <w:t xml:space="preserve"> (</w:t>
      </w:r>
      <w:r w:rsidR="007B5238">
        <w:rPr>
          <w:sz w:val="24"/>
          <w:szCs w:val="24"/>
          <w:lang w:val="bg-BG"/>
        </w:rPr>
        <w:t xml:space="preserve">асинхронно) използвайки </w:t>
      </w:r>
      <w:r w:rsidR="007B5238">
        <w:rPr>
          <w:sz w:val="24"/>
          <w:szCs w:val="24"/>
        </w:rPr>
        <w:t>AJAX,</w:t>
      </w:r>
      <w:r w:rsidRPr="003E53E7">
        <w:rPr>
          <w:sz w:val="24"/>
          <w:szCs w:val="24"/>
        </w:rPr>
        <w:t xml:space="preserve"> и се добавят към страницата, ако е необходимо, обикновено в отговор на</w:t>
      </w:r>
      <w:r w:rsidR="00024FA6">
        <w:rPr>
          <w:sz w:val="24"/>
          <w:szCs w:val="24"/>
          <w:lang w:val="bg-BG"/>
        </w:rPr>
        <w:t xml:space="preserve"> </w:t>
      </w:r>
      <w:r w:rsidR="00024FA6" w:rsidRPr="00024FA6">
        <w:rPr>
          <w:sz w:val="24"/>
          <w:szCs w:val="24"/>
          <w:lang w:val="bg-BG"/>
        </w:rPr>
        <w:t>действията на потребителя.</w:t>
      </w:r>
    </w:p>
    <w:p w14:paraId="47D54677" w14:textId="628AB39F" w:rsidR="00024FA6" w:rsidRDefault="00024FA6">
      <w:pPr>
        <w:rPr>
          <w:sz w:val="24"/>
          <w:szCs w:val="24"/>
          <w:lang w:val="bg-BG"/>
        </w:rPr>
      </w:pPr>
      <w:r w:rsidRPr="00024FA6">
        <w:rPr>
          <w:sz w:val="24"/>
          <w:szCs w:val="24"/>
          <w:lang w:val="bg-BG"/>
        </w:rPr>
        <w:t xml:space="preserve">Страницата не се презарежда в нито един момент от </w:t>
      </w:r>
      <w:r>
        <w:rPr>
          <w:sz w:val="24"/>
          <w:szCs w:val="24"/>
          <w:lang w:val="bg-BG"/>
        </w:rPr>
        <w:t xml:space="preserve">сърфирането. </w:t>
      </w:r>
      <w:r w:rsidRPr="00024FA6">
        <w:rPr>
          <w:sz w:val="24"/>
          <w:szCs w:val="24"/>
          <w:lang w:val="bg-BG"/>
        </w:rPr>
        <w:t>Взаимодействието с приложението с една страница често включва динамична комуникация с уеб сървъра зад кулисите.</w:t>
      </w:r>
    </w:p>
    <w:p w14:paraId="36375F17" w14:textId="751E248A" w:rsidR="001668BF" w:rsidRDefault="007B5238">
      <w:pPr>
        <w:rPr>
          <w:sz w:val="24"/>
          <w:szCs w:val="24"/>
          <w:lang w:val="bg-BG"/>
        </w:rPr>
      </w:pPr>
      <w:r>
        <w:rPr>
          <w:sz w:val="24"/>
          <w:szCs w:val="24"/>
          <w:lang w:val="bg-BG"/>
        </w:rPr>
        <w:t xml:space="preserve">В </w:t>
      </w:r>
      <w:r>
        <w:rPr>
          <w:sz w:val="24"/>
          <w:szCs w:val="24"/>
        </w:rPr>
        <w:t xml:space="preserve">SPA </w:t>
      </w:r>
      <w:r>
        <w:rPr>
          <w:sz w:val="24"/>
          <w:szCs w:val="24"/>
          <w:lang w:val="bg-BG"/>
        </w:rPr>
        <w:t>архитектурата,</w:t>
      </w:r>
      <w:r>
        <w:rPr>
          <w:sz w:val="24"/>
          <w:szCs w:val="24"/>
        </w:rPr>
        <w:t xml:space="preserve"> </w:t>
      </w:r>
      <w:r>
        <w:rPr>
          <w:sz w:val="24"/>
          <w:szCs w:val="24"/>
          <w:lang w:val="bg-BG"/>
        </w:rPr>
        <w:t>всяка страничка представлява отделен изглед, който най често е регистриран като компонент на приложението. Когато потребителят поиска дадена страничка, приложението скрива текущата отворена страница, и зарежда съответният компонент който отговаря за тази страничка.</w:t>
      </w:r>
    </w:p>
    <w:p w14:paraId="75A1515D" w14:textId="14EE7DA0" w:rsidR="001668BF" w:rsidRPr="001668BF" w:rsidRDefault="001668BF">
      <w:pPr>
        <w:rPr>
          <w:sz w:val="24"/>
          <w:szCs w:val="24"/>
          <w:lang w:val="bg-BG"/>
        </w:rPr>
      </w:pPr>
      <w:r>
        <w:rPr>
          <w:sz w:val="24"/>
          <w:szCs w:val="24"/>
        </w:rPr>
        <w:t>Request-</w:t>
      </w:r>
      <w:r>
        <w:rPr>
          <w:sz w:val="24"/>
          <w:szCs w:val="24"/>
          <w:lang w:val="bg-BG"/>
        </w:rPr>
        <w:t>ите</w:t>
      </w:r>
      <w:r w:rsidRPr="001668BF">
        <w:rPr>
          <w:sz w:val="24"/>
          <w:szCs w:val="24"/>
          <w:lang w:val="bg-BG"/>
        </w:rPr>
        <w:t xml:space="preserve"> към сървъра обикновено водят </w:t>
      </w:r>
      <w:r>
        <w:rPr>
          <w:sz w:val="24"/>
          <w:szCs w:val="24"/>
          <w:lang w:val="bg-BG"/>
        </w:rPr>
        <w:t xml:space="preserve">получаването на </w:t>
      </w:r>
      <w:r w:rsidRPr="001668BF">
        <w:rPr>
          <w:sz w:val="24"/>
          <w:szCs w:val="24"/>
          <w:lang w:val="bg-BG"/>
        </w:rPr>
        <w:t xml:space="preserve">данни </w:t>
      </w:r>
      <w:r>
        <w:rPr>
          <w:sz w:val="24"/>
          <w:szCs w:val="24"/>
          <w:lang w:val="bg-BG"/>
        </w:rPr>
        <w:t xml:space="preserve">в различен формат. Най-често използваните формати за получаване на данни са </w:t>
      </w:r>
      <w:r w:rsidRPr="001668BF">
        <w:rPr>
          <w:sz w:val="24"/>
          <w:szCs w:val="24"/>
          <w:lang w:val="bg-BG"/>
        </w:rPr>
        <w:t xml:space="preserve"> XML или JSON</w:t>
      </w:r>
      <w:r>
        <w:rPr>
          <w:sz w:val="24"/>
          <w:szCs w:val="24"/>
          <w:lang w:val="bg-BG"/>
        </w:rPr>
        <w:t>. Те</w:t>
      </w:r>
      <w:r>
        <w:rPr>
          <w:sz w:val="24"/>
          <w:szCs w:val="24"/>
        </w:rPr>
        <w:t xml:space="preserve"> </w:t>
      </w:r>
      <w:r>
        <w:rPr>
          <w:sz w:val="24"/>
          <w:szCs w:val="24"/>
          <w:lang w:val="bg-BG"/>
        </w:rPr>
        <w:t>се използват, защото са лесни за разбиране и четими от обикновеният човек.</w:t>
      </w:r>
    </w:p>
    <w:p w14:paraId="2EB3A509" w14:textId="38EEA1E0" w:rsidR="001668BF" w:rsidRDefault="001668BF">
      <w:pPr>
        <w:rPr>
          <w:sz w:val="24"/>
          <w:szCs w:val="24"/>
          <w:lang w:val="bg-BG"/>
        </w:rPr>
      </w:pPr>
      <w:r>
        <w:rPr>
          <w:sz w:val="24"/>
          <w:szCs w:val="24"/>
          <w:lang w:val="bg-BG"/>
        </w:rPr>
        <w:t>Понякога от сървъра може да се получи и</w:t>
      </w:r>
      <w:r w:rsidRPr="001668BF">
        <w:rPr>
          <w:sz w:val="24"/>
          <w:szCs w:val="24"/>
          <w:lang w:val="bg-BG"/>
        </w:rPr>
        <w:t xml:space="preserve"> нов HTML код.</w:t>
      </w:r>
    </w:p>
    <w:p w14:paraId="43C5B72E" w14:textId="13112E64" w:rsidR="007B5238" w:rsidRDefault="007B5238">
      <w:pPr>
        <w:rPr>
          <w:sz w:val="24"/>
          <w:szCs w:val="24"/>
          <w:lang w:val="bg-BG"/>
        </w:rPr>
      </w:pPr>
    </w:p>
    <w:p w14:paraId="152D5B2B" w14:textId="080F33E0" w:rsidR="007B5238" w:rsidRDefault="007B5238">
      <w:pPr>
        <w:rPr>
          <w:sz w:val="24"/>
          <w:szCs w:val="24"/>
          <w:lang w:val="bg-BG"/>
        </w:rPr>
      </w:pPr>
    </w:p>
    <w:p w14:paraId="4A45D524" w14:textId="740EABD4" w:rsidR="007B5238" w:rsidRDefault="007B5238">
      <w:pPr>
        <w:rPr>
          <w:sz w:val="24"/>
          <w:szCs w:val="24"/>
          <w:lang w:val="bg-BG"/>
        </w:rPr>
      </w:pPr>
    </w:p>
    <w:p w14:paraId="71E2D77A" w14:textId="4A5DDF87" w:rsidR="007B5238" w:rsidRPr="00EA3A88" w:rsidRDefault="00EA3A88" w:rsidP="00EA3A88">
      <w:pPr>
        <w:pStyle w:val="Heading2"/>
        <w:rPr>
          <w:lang w:val="bg-BG"/>
        </w:rPr>
      </w:pPr>
      <w:bookmarkStart w:id="38" w:name="_Toc523666284"/>
      <w:bookmarkStart w:id="39" w:name="_Toc523690213"/>
      <w:r>
        <w:rPr>
          <w:lang w:val="bg-BG"/>
        </w:rPr>
        <w:t xml:space="preserve">Сравнение между </w:t>
      </w:r>
      <w:r>
        <w:t xml:space="preserve">SPA </w:t>
      </w:r>
      <w:r>
        <w:rPr>
          <w:lang w:val="bg-BG"/>
        </w:rPr>
        <w:t>и традиционната архитектури</w:t>
      </w:r>
      <w:bookmarkEnd w:id="38"/>
      <w:bookmarkEnd w:id="39"/>
    </w:p>
    <w:p w14:paraId="7487C4C5" w14:textId="77777777" w:rsidR="00024FA6" w:rsidRDefault="00024FA6">
      <w:pPr>
        <w:rPr>
          <w:sz w:val="24"/>
          <w:szCs w:val="24"/>
          <w:lang w:val="bg-BG"/>
        </w:rPr>
      </w:pPr>
    </w:p>
    <w:p w14:paraId="15B3D135" w14:textId="27C2B03B" w:rsidR="00024FA6" w:rsidRDefault="00024FA6">
      <w:pPr>
        <w:rPr>
          <w:sz w:val="24"/>
          <w:szCs w:val="24"/>
          <w:lang w:val="bg-BG"/>
        </w:rPr>
      </w:pPr>
    </w:p>
    <w:p w14:paraId="72EF9D00" w14:textId="26716014" w:rsidR="00024FA6" w:rsidRDefault="00024FA6">
      <w:pPr>
        <w:rPr>
          <w:sz w:val="24"/>
          <w:szCs w:val="24"/>
          <w:lang w:val="bg-BG"/>
        </w:rPr>
      </w:pPr>
      <w:r>
        <w:rPr>
          <w:noProof/>
          <w:sz w:val="24"/>
          <w:szCs w:val="24"/>
          <w:lang w:val="bg-BG"/>
        </w:rPr>
        <w:drawing>
          <wp:inline distT="0" distB="0" distL="0" distR="0" wp14:anchorId="30137893" wp14:editId="04EE9D93">
            <wp:extent cx="6408420" cy="37947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515562" cy="3858204"/>
                    </a:xfrm>
                    <a:prstGeom prst="rect">
                      <a:avLst/>
                    </a:prstGeom>
                    <a:noFill/>
                    <a:ln>
                      <a:noFill/>
                    </a:ln>
                  </pic:spPr>
                </pic:pic>
              </a:graphicData>
            </a:graphic>
          </wp:inline>
        </w:drawing>
      </w:r>
    </w:p>
    <w:p w14:paraId="118C165D" w14:textId="77777777" w:rsidR="001668BF" w:rsidRDefault="001668BF">
      <w:pPr>
        <w:rPr>
          <w:sz w:val="24"/>
          <w:szCs w:val="24"/>
          <w:lang w:val="bg-BG"/>
        </w:rPr>
      </w:pPr>
    </w:p>
    <w:p w14:paraId="667FA360" w14:textId="37AD61C2" w:rsidR="007B5238" w:rsidRDefault="001668BF">
      <w:pPr>
        <w:rPr>
          <w:sz w:val="24"/>
          <w:szCs w:val="24"/>
          <w:lang w:val="bg-BG"/>
        </w:rPr>
      </w:pPr>
      <w:r>
        <w:rPr>
          <w:sz w:val="24"/>
          <w:szCs w:val="24"/>
          <w:lang w:val="bg-BG"/>
        </w:rPr>
        <w:t xml:space="preserve">При традиционният подход, при всяко отваряне на нова страничка, клиентското приложение прави </w:t>
      </w:r>
      <w:r>
        <w:rPr>
          <w:sz w:val="24"/>
          <w:szCs w:val="24"/>
        </w:rPr>
        <w:t xml:space="preserve">request </w:t>
      </w:r>
      <w:r>
        <w:rPr>
          <w:sz w:val="24"/>
          <w:szCs w:val="24"/>
          <w:lang w:val="bg-BG"/>
        </w:rPr>
        <w:t xml:space="preserve">към сървърът, който от своя страна връща </w:t>
      </w:r>
      <w:r>
        <w:rPr>
          <w:sz w:val="24"/>
          <w:szCs w:val="24"/>
        </w:rPr>
        <w:t>HTML</w:t>
      </w:r>
      <w:r>
        <w:rPr>
          <w:sz w:val="24"/>
          <w:szCs w:val="24"/>
          <w:lang w:val="bg-BG"/>
        </w:rPr>
        <w:t>,</w:t>
      </w:r>
      <w:r>
        <w:rPr>
          <w:sz w:val="24"/>
          <w:szCs w:val="24"/>
        </w:rPr>
        <w:t xml:space="preserve">CSS &amp; JS </w:t>
      </w:r>
      <w:r>
        <w:rPr>
          <w:sz w:val="24"/>
          <w:szCs w:val="24"/>
          <w:lang w:val="bg-BG"/>
        </w:rPr>
        <w:t>кодовете на съответната страничка.</w:t>
      </w:r>
    </w:p>
    <w:p w14:paraId="53CB5495" w14:textId="64FB448D" w:rsidR="001668BF" w:rsidRDefault="001668BF">
      <w:pPr>
        <w:rPr>
          <w:sz w:val="24"/>
          <w:szCs w:val="24"/>
          <w:lang w:val="bg-BG"/>
        </w:rPr>
      </w:pPr>
      <w:r>
        <w:rPr>
          <w:sz w:val="24"/>
          <w:szCs w:val="24"/>
          <w:lang w:val="bg-BG"/>
        </w:rPr>
        <w:t>При странички с голямо съдържание, това може да направи приложението ни бавно и също така да натовари сървърите.</w:t>
      </w:r>
    </w:p>
    <w:p w14:paraId="59EB6C7A" w14:textId="77777777" w:rsidR="001668BF" w:rsidRDefault="001668BF">
      <w:pPr>
        <w:rPr>
          <w:sz w:val="24"/>
          <w:szCs w:val="24"/>
          <w:lang w:val="bg-BG"/>
        </w:rPr>
      </w:pPr>
    </w:p>
    <w:p w14:paraId="3C0CF0F3" w14:textId="64DAAD68" w:rsidR="001668BF" w:rsidRPr="00091E9B" w:rsidRDefault="001668BF">
      <w:pPr>
        <w:rPr>
          <w:sz w:val="24"/>
          <w:szCs w:val="24"/>
        </w:rPr>
      </w:pPr>
      <w:r>
        <w:rPr>
          <w:sz w:val="24"/>
          <w:szCs w:val="24"/>
          <w:lang w:val="bg-BG"/>
        </w:rPr>
        <w:t xml:space="preserve">При </w:t>
      </w:r>
      <w:r>
        <w:rPr>
          <w:sz w:val="24"/>
          <w:szCs w:val="24"/>
        </w:rPr>
        <w:t xml:space="preserve">SPA </w:t>
      </w:r>
      <w:r>
        <w:rPr>
          <w:sz w:val="24"/>
          <w:szCs w:val="24"/>
          <w:lang w:val="bg-BG"/>
        </w:rPr>
        <w:t xml:space="preserve">подходът, клиентското приложение прави </w:t>
      </w:r>
      <w:r>
        <w:rPr>
          <w:sz w:val="24"/>
          <w:szCs w:val="24"/>
        </w:rPr>
        <w:t xml:space="preserve">request </w:t>
      </w:r>
      <w:r>
        <w:rPr>
          <w:sz w:val="24"/>
          <w:szCs w:val="24"/>
          <w:lang w:val="bg-BG"/>
        </w:rPr>
        <w:t xml:space="preserve">към сървърът, който от своя страна връща </w:t>
      </w:r>
      <w:r>
        <w:rPr>
          <w:sz w:val="24"/>
          <w:szCs w:val="24"/>
        </w:rPr>
        <w:t>HTML</w:t>
      </w:r>
      <w:r>
        <w:rPr>
          <w:sz w:val="24"/>
          <w:szCs w:val="24"/>
          <w:lang w:val="bg-BG"/>
        </w:rPr>
        <w:t>,</w:t>
      </w:r>
      <w:r>
        <w:rPr>
          <w:sz w:val="24"/>
          <w:szCs w:val="24"/>
        </w:rPr>
        <w:t xml:space="preserve">CSS &amp; JS </w:t>
      </w:r>
      <w:r>
        <w:rPr>
          <w:sz w:val="24"/>
          <w:szCs w:val="24"/>
          <w:lang w:val="bg-BG"/>
        </w:rPr>
        <w:t xml:space="preserve">кодът на всички странички от приложението.  </w:t>
      </w:r>
      <w:r w:rsidR="0088360C">
        <w:rPr>
          <w:sz w:val="24"/>
          <w:szCs w:val="24"/>
          <w:lang w:val="bg-BG"/>
        </w:rPr>
        <w:t>От тук нататък браузърът си зарежда съответната страничка без да прави излишни извиквания към сървъра</w:t>
      </w:r>
      <w:r w:rsidR="00282FC5">
        <w:rPr>
          <w:sz w:val="24"/>
          <w:szCs w:val="24"/>
          <w:lang w:val="bg-BG"/>
        </w:rPr>
        <w:t>.</w:t>
      </w:r>
    </w:p>
    <w:p w14:paraId="47B7E090" w14:textId="4074C1FB" w:rsidR="00091E9B" w:rsidRDefault="00091E9B" w:rsidP="00091E9B">
      <w:pPr>
        <w:rPr>
          <w:sz w:val="24"/>
          <w:szCs w:val="24"/>
        </w:rPr>
      </w:pPr>
    </w:p>
    <w:p w14:paraId="5A427EF7" w14:textId="66EAE390" w:rsidR="00091E9B" w:rsidRDefault="00091E9B" w:rsidP="006B70E1">
      <w:pPr>
        <w:pStyle w:val="Heading2"/>
      </w:pPr>
      <w:bookmarkStart w:id="40" w:name="_Toc523666285"/>
      <w:bookmarkStart w:id="41" w:name="_Toc523690214"/>
      <w:r>
        <w:t>Angular</w:t>
      </w:r>
      <w:r w:rsidR="006B70E1">
        <w:t xml:space="preserve"> framework</w:t>
      </w:r>
      <w:bookmarkEnd w:id="40"/>
      <w:bookmarkEnd w:id="41"/>
    </w:p>
    <w:p w14:paraId="3871A603" w14:textId="77777777" w:rsidR="00091E9B" w:rsidRDefault="00091E9B" w:rsidP="00091E9B">
      <w:pPr>
        <w:rPr>
          <w:sz w:val="24"/>
          <w:szCs w:val="24"/>
        </w:rPr>
      </w:pPr>
    </w:p>
    <w:p w14:paraId="643CCE24" w14:textId="1AAB2162" w:rsidR="009D7217" w:rsidRDefault="00091E9B" w:rsidP="009D7217">
      <w:pPr>
        <w:rPr>
          <w:sz w:val="24"/>
          <w:szCs w:val="24"/>
        </w:rPr>
      </w:pPr>
      <w:r w:rsidRPr="00091E9B">
        <w:rPr>
          <w:sz w:val="24"/>
          <w:szCs w:val="24"/>
        </w:rPr>
        <w:t xml:space="preserve">Angular </w:t>
      </w:r>
      <w:r w:rsidRPr="00091E9B">
        <w:rPr>
          <w:sz w:val="24"/>
          <w:szCs w:val="24"/>
          <w:lang w:val="bg-BG"/>
        </w:rPr>
        <w:t>е</w:t>
      </w:r>
      <w:r>
        <w:rPr>
          <w:sz w:val="24"/>
          <w:szCs w:val="24"/>
          <w:lang w:val="bg-BG"/>
        </w:rPr>
        <w:t xml:space="preserve"> </w:t>
      </w:r>
      <w:r>
        <w:rPr>
          <w:sz w:val="24"/>
          <w:szCs w:val="24"/>
        </w:rPr>
        <w:t xml:space="preserve">TypeScript </w:t>
      </w:r>
      <w:r>
        <w:rPr>
          <w:sz w:val="24"/>
          <w:szCs w:val="24"/>
          <w:lang w:val="bg-BG"/>
        </w:rPr>
        <w:t>базирана</w:t>
      </w:r>
      <w:r w:rsidRPr="00091E9B">
        <w:rPr>
          <w:sz w:val="24"/>
          <w:szCs w:val="24"/>
          <w:lang w:val="bg-BG"/>
        </w:rPr>
        <w:t xml:space="preserve"> </w:t>
      </w:r>
      <w:r w:rsidRPr="00091E9B">
        <w:rPr>
          <w:sz w:val="24"/>
          <w:szCs w:val="24"/>
        </w:rPr>
        <w:t>платформа за уеб приложения от типа "open source", ръководена от Angular еки</w:t>
      </w:r>
      <w:r>
        <w:rPr>
          <w:sz w:val="24"/>
          <w:szCs w:val="24"/>
          <w:lang w:val="bg-BG"/>
        </w:rPr>
        <w:t xml:space="preserve">път </w:t>
      </w:r>
      <w:r w:rsidRPr="00091E9B">
        <w:rPr>
          <w:sz w:val="24"/>
          <w:szCs w:val="24"/>
        </w:rPr>
        <w:t>в Google</w:t>
      </w:r>
      <w:r>
        <w:rPr>
          <w:sz w:val="24"/>
          <w:szCs w:val="24"/>
          <w:lang w:val="bg-BG"/>
        </w:rPr>
        <w:t xml:space="preserve"> </w:t>
      </w:r>
      <w:r w:rsidRPr="00091E9B">
        <w:rPr>
          <w:sz w:val="24"/>
          <w:szCs w:val="24"/>
        </w:rPr>
        <w:t>.</w:t>
      </w:r>
    </w:p>
    <w:p w14:paraId="6203BA62" w14:textId="441233DE" w:rsidR="009D7217" w:rsidRPr="009D7217" w:rsidRDefault="009D7217" w:rsidP="009D7217">
      <w:pPr>
        <w:rPr>
          <w:sz w:val="24"/>
          <w:szCs w:val="24"/>
        </w:rPr>
      </w:pPr>
      <w:r>
        <w:rPr>
          <w:sz w:val="24"/>
          <w:szCs w:val="24"/>
          <w:lang w:val="bg-BG"/>
        </w:rPr>
        <w:lastRenderedPageBreak/>
        <w:t xml:space="preserve">Сървърът на който работи приложението – </w:t>
      </w:r>
      <w:r>
        <w:rPr>
          <w:sz w:val="24"/>
          <w:szCs w:val="24"/>
        </w:rPr>
        <w:t>Nodejs.</w:t>
      </w:r>
    </w:p>
    <w:p w14:paraId="7970C22A" w14:textId="15F2ABBA" w:rsidR="00091E9B" w:rsidRDefault="00091E9B" w:rsidP="00091E9B">
      <w:pPr>
        <w:rPr>
          <w:sz w:val="24"/>
          <w:szCs w:val="24"/>
          <w:lang w:val="bg-BG"/>
        </w:rPr>
      </w:pPr>
      <w:r>
        <w:rPr>
          <w:sz w:val="24"/>
          <w:szCs w:val="24"/>
          <w:lang w:val="bg-BG"/>
        </w:rPr>
        <w:t>Работещ на повече от една платформа ( браузър ).</w:t>
      </w:r>
    </w:p>
    <w:p w14:paraId="19B2CE72" w14:textId="7BA6B703" w:rsidR="006B3ECC" w:rsidRDefault="006B3ECC" w:rsidP="00091E9B">
      <w:pPr>
        <w:rPr>
          <w:sz w:val="24"/>
          <w:szCs w:val="24"/>
          <w:lang w:val="bg-BG"/>
        </w:rPr>
      </w:pPr>
    </w:p>
    <w:p w14:paraId="45C7F8DB" w14:textId="6BBFF115" w:rsidR="006B3ECC" w:rsidRPr="006B3ECC" w:rsidRDefault="006B3ECC" w:rsidP="006B70E1">
      <w:pPr>
        <w:pStyle w:val="Heading4"/>
        <w:rPr>
          <w:lang w:val="bg-BG"/>
        </w:rPr>
      </w:pPr>
      <w:r>
        <w:rPr>
          <w:lang w:val="bg-BG"/>
        </w:rPr>
        <w:t xml:space="preserve">                                            Архитектура на </w:t>
      </w:r>
      <w:r>
        <w:t xml:space="preserve">Angular </w:t>
      </w:r>
      <w:r>
        <w:rPr>
          <w:lang w:val="bg-BG"/>
        </w:rPr>
        <w:t>приложение</w:t>
      </w:r>
    </w:p>
    <w:p w14:paraId="01E97CC7" w14:textId="7D720732" w:rsidR="006B3ECC" w:rsidRPr="006B3ECC" w:rsidRDefault="006B3ECC" w:rsidP="00091E9B">
      <w:pPr>
        <w:rPr>
          <w:sz w:val="24"/>
          <w:szCs w:val="24"/>
        </w:rPr>
      </w:pPr>
      <w:r>
        <w:rPr>
          <w:noProof/>
        </w:rPr>
        <w:drawing>
          <wp:inline distT="0" distB="0" distL="0" distR="0" wp14:anchorId="0968A3FE" wp14:editId="49B73ED7">
            <wp:extent cx="6042660" cy="28676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050248" cy="2871261"/>
                    </a:xfrm>
                    <a:prstGeom prst="rect">
                      <a:avLst/>
                    </a:prstGeom>
                    <a:noFill/>
                    <a:ln>
                      <a:noFill/>
                    </a:ln>
                  </pic:spPr>
                </pic:pic>
              </a:graphicData>
            </a:graphic>
          </wp:inline>
        </w:drawing>
      </w:r>
    </w:p>
    <w:p w14:paraId="7DD92DBE" w14:textId="095CA591" w:rsidR="00091E9B" w:rsidRDefault="002D27D8" w:rsidP="00091E9B">
      <w:pPr>
        <w:rPr>
          <w:sz w:val="24"/>
          <w:szCs w:val="24"/>
        </w:rPr>
      </w:pPr>
      <w:r w:rsidRPr="002D27D8">
        <w:rPr>
          <w:sz w:val="24"/>
          <w:szCs w:val="24"/>
        </w:rPr>
        <w:t>Основните елементи са модули, компоненти, шаблони, метаданни, обвързващи данни, директиви, услуги и инжектиране на зависимости</w:t>
      </w:r>
      <w:r>
        <w:rPr>
          <w:sz w:val="24"/>
          <w:szCs w:val="24"/>
          <w:lang w:val="bg-BG"/>
        </w:rPr>
        <w:t xml:space="preserve"> (</w:t>
      </w:r>
      <w:r>
        <w:rPr>
          <w:sz w:val="24"/>
          <w:szCs w:val="24"/>
        </w:rPr>
        <w:t xml:space="preserve">Dependency Injection) </w:t>
      </w:r>
      <w:r w:rsidRPr="002D27D8">
        <w:rPr>
          <w:sz w:val="24"/>
          <w:szCs w:val="24"/>
        </w:rPr>
        <w:t>.</w:t>
      </w:r>
    </w:p>
    <w:p w14:paraId="2E3350C8" w14:textId="7B6C7FA8" w:rsidR="004F7454" w:rsidRPr="004F7454" w:rsidRDefault="004F7454" w:rsidP="004849B4">
      <w:pPr>
        <w:rPr>
          <w:sz w:val="24"/>
          <w:szCs w:val="24"/>
          <w:lang w:val="bg-BG"/>
        </w:rPr>
      </w:pPr>
      <w:bookmarkStart w:id="42" w:name="_Toc523666286"/>
      <w:bookmarkStart w:id="43" w:name="_Toc523690215"/>
      <w:r w:rsidRPr="006B70E1">
        <w:rPr>
          <w:rStyle w:val="Heading2Char"/>
        </w:rPr>
        <w:t>Модули</w:t>
      </w:r>
      <w:bookmarkEnd w:id="42"/>
      <w:bookmarkEnd w:id="43"/>
    </w:p>
    <w:p w14:paraId="76DB13EC" w14:textId="54391DA6" w:rsidR="004F7454" w:rsidRDefault="004849B4" w:rsidP="004849B4">
      <w:pPr>
        <w:rPr>
          <w:sz w:val="24"/>
          <w:szCs w:val="24"/>
        </w:rPr>
      </w:pPr>
      <w:r w:rsidRPr="004849B4">
        <w:rPr>
          <w:sz w:val="24"/>
          <w:szCs w:val="24"/>
        </w:rPr>
        <w:t>Модули</w:t>
      </w:r>
      <w:r>
        <w:rPr>
          <w:sz w:val="24"/>
          <w:szCs w:val="24"/>
          <w:lang w:val="bg-BG"/>
        </w:rPr>
        <w:t>те</w:t>
      </w:r>
      <w:r w:rsidRPr="004849B4">
        <w:rPr>
          <w:sz w:val="24"/>
          <w:szCs w:val="24"/>
        </w:rPr>
        <w:t xml:space="preserve"> в </w:t>
      </w:r>
      <w:r>
        <w:rPr>
          <w:sz w:val="24"/>
          <w:szCs w:val="24"/>
        </w:rPr>
        <w:t xml:space="preserve">Angular </w:t>
      </w:r>
      <w:r>
        <w:rPr>
          <w:sz w:val="24"/>
          <w:szCs w:val="24"/>
          <w:lang w:val="bg-BG"/>
        </w:rPr>
        <w:t>са</w:t>
      </w:r>
      <w:r w:rsidRPr="004849B4">
        <w:rPr>
          <w:sz w:val="24"/>
          <w:szCs w:val="24"/>
        </w:rPr>
        <w:t xml:space="preserve"> място</w:t>
      </w:r>
      <w:r>
        <w:rPr>
          <w:sz w:val="24"/>
          <w:szCs w:val="24"/>
          <w:lang w:val="bg-BG"/>
        </w:rPr>
        <w:t>то</w:t>
      </w:r>
      <w:r w:rsidRPr="004849B4">
        <w:rPr>
          <w:sz w:val="24"/>
          <w:szCs w:val="24"/>
        </w:rPr>
        <w:t xml:space="preserve">, където </w:t>
      </w:r>
      <w:r w:rsidR="004F7454">
        <w:rPr>
          <w:sz w:val="24"/>
          <w:szCs w:val="24"/>
          <w:lang w:val="bg-BG"/>
        </w:rPr>
        <w:t>могат</w:t>
      </w:r>
      <w:r w:rsidRPr="004849B4">
        <w:rPr>
          <w:sz w:val="24"/>
          <w:szCs w:val="24"/>
        </w:rPr>
        <w:t xml:space="preserve"> да</w:t>
      </w:r>
      <w:r w:rsidR="004F7454">
        <w:rPr>
          <w:sz w:val="24"/>
          <w:szCs w:val="24"/>
          <w:lang w:val="bg-BG"/>
        </w:rPr>
        <w:t xml:space="preserve"> се</w:t>
      </w:r>
      <w:r w:rsidRPr="004849B4">
        <w:rPr>
          <w:sz w:val="24"/>
          <w:szCs w:val="24"/>
        </w:rPr>
        <w:t xml:space="preserve"> групират компонентите, директивите, </w:t>
      </w:r>
      <w:r w:rsidR="004F7454">
        <w:rPr>
          <w:sz w:val="24"/>
          <w:szCs w:val="24"/>
        </w:rPr>
        <w:t xml:space="preserve">pipe’s </w:t>
      </w:r>
      <w:r w:rsidRPr="004849B4">
        <w:rPr>
          <w:sz w:val="24"/>
          <w:szCs w:val="24"/>
        </w:rPr>
        <w:t xml:space="preserve"> и </w:t>
      </w:r>
      <w:r w:rsidR="004F7454">
        <w:rPr>
          <w:sz w:val="24"/>
          <w:szCs w:val="24"/>
        </w:rPr>
        <w:t xml:space="preserve">services </w:t>
      </w:r>
      <w:r w:rsidRPr="004849B4">
        <w:rPr>
          <w:sz w:val="24"/>
          <w:szCs w:val="24"/>
        </w:rPr>
        <w:t>, които са свързани с приложението.</w:t>
      </w:r>
    </w:p>
    <w:p w14:paraId="2B996F3F" w14:textId="30081471" w:rsidR="009D7217" w:rsidRDefault="004F7454" w:rsidP="004849B4">
      <w:pPr>
        <w:rPr>
          <w:sz w:val="24"/>
          <w:szCs w:val="24"/>
          <w:lang w:val="bg-BG"/>
        </w:rPr>
      </w:pPr>
      <w:r>
        <w:rPr>
          <w:sz w:val="24"/>
          <w:szCs w:val="24"/>
          <w:lang w:val="bg-BG"/>
        </w:rPr>
        <w:t>Едно приложение може също да бъде изградено от множество отделни модули, като ще има един модул който обхваща всички тези отделни модули в едно.</w:t>
      </w:r>
    </w:p>
    <w:p w14:paraId="4104F61D" w14:textId="0C6A5662" w:rsidR="004F7454" w:rsidRDefault="004F7454" w:rsidP="006B70E1">
      <w:pPr>
        <w:pStyle w:val="Heading2"/>
        <w:rPr>
          <w:lang w:val="bg-BG"/>
        </w:rPr>
      </w:pPr>
      <w:bookmarkStart w:id="44" w:name="_Toc523666287"/>
      <w:bookmarkStart w:id="45" w:name="_Toc523690216"/>
      <w:r>
        <w:rPr>
          <w:lang w:val="bg-BG"/>
        </w:rPr>
        <w:t>Компоненти</w:t>
      </w:r>
      <w:bookmarkEnd w:id="44"/>
      <w:bookmarkEnd w:id="45"/>
    </w:p>
    <w:p w14:paraId="0EA29BEE" w14:textId="77777777" w:rsidR="000A4245" w:rsidRPr="000A4245" w:rsidRDefault="004F7454" w:rsidP="000A4245">
      <w:pPr>
        <w:rPr>
          <w:sz w:val="24"/>
          <w:szCs w:val="24"/>
        </w:rPr>
      </w:pPr>
      <w:r w:rsidRPr="004F7454">
        <w:rPr>
          <w:sz w:val="24"/>
          <w:szCs w:val="24"/>
          <w:lang w:val="bg-BG"/>
        </w:rPr>
        <w:t xml:space="preserve">Голяма част от разработката с Angular се извършва в компонентите. Компонентите основно взаимодействат с .html файла на компонента, който се показва в браузъра. </w:t>
      </w:r>
    </w:p>
    <w:p w14:paraId="6C47F470" w14:textId="55763964" w:rsidR="004F7454" w:rsidRDefault="000A4245" w:rsidP="004849B4">
      <w:pPr>
        <w:rPr>
          <w:sz w:val="24"/>
          <w:szCs w:val="24"/>
          <w:lang w:val="bg-BG"/>
        </w:rPr>
      </w:pPr>
      <w:r>
        <w:rPr>
          <w:sz w:val="24"/>
          <w:szCs w:val="24"/>
          <w:lang w:val="bg-BG"/>
        </w:rPr>
        <w:t>В компонените се пише логиката, която трябва да се изпълнява при комуникация между потребителят и страницата.</w:t>
      </w:r>
    </w:p>
    <w:p w14:paraId="3384A432" w14:textId="7F4C6B8C" w:rsidR="000A4245" w:rsidRDefault="000A4245" w:rsidP="004849B4">
      <w:pPr>
        <w:rPr>
          <w:sz w:val="24"/>
          <w:szCs w:val="24"/>
          <w:lang w:val="bg-BG"/>
        </w:rPr>
      </w:pPr>
      <w:r>
        <w:rPr>
          <w:sz w:val="24"/>
          <w:szCs w:val="24"/>
          <w:lang w:val="bg-BG"/>
        </w:rPr>
        <w:t>Компонентите се използват като контролери, които обновяват модела(данните) и комуникират със сървърната част.</w:t>
      </w:r>
    </w:p>
    <w:p w14:paraId="31C6E514" w14:textId="77777777" w:rsidR="000A4245" w:rsidRPr="000A4245" w:rsidRDefault="000A4245" w:rsidP="004849B4">
      <w:pPr>
        <w:rPr>
          <w:sz w:val="24"/>
          <w:szCs w:val="24"/>
          <w:lang w:val="bg-BG"/>
        </w:rPr>
      </w:pPr>
    </w:p>
    <w:p w14:paraId="2DDE4541" w14:textId="65E3D7B7" w:rsidR="000A4245" w:rsidRDefault="000A4245" w:rsidP="006B70E1">
      <w:pPr>
        <w:pStyle w:val="Heading2"/>
      </w:pPr>
      <w:r>
        <w:rPr>
          <w:lang w:val="bg-BG"/>
        </w:rPr>
        <w:lastRenderedPageBreak/>
        <w:t xml:space="preserve"> </w:t>
      </w:r>
      <w:bookmarkStart w:id="46" w:name="_Toc523666288"/>
      <w:bookmarkStart w:id="47" w:name="_Toc523690217"/>
      <w:r>
        <w:rPr>
          <w:lang w:val="bg-BG"/>
        </w:rPr>
        <w:t xml:space="preserve">Шаблони ( </w:t>
      </w:r>
      <w:r>
        <w:t>Templates )</w:t>
      </w:r>
      <w:bookmarkEnd w:id="46"/>
      <w:bookmarkEnd w:id="47"/>
    </w:p>
    <w:p w14:paraId="70D77A31" w14:textId="77777777" w:rsidR="006B70E1" w:rsidRPr="006B70E1" w:rsidRDefault="006B70E1" w:rsidP="006B70E1"/>
    <w:p w14:paraId="7AD86373" w14:textId="6653E8EE" w:rsidR="000A4245" w:rsidRDefault="000A4245" w:rsidP="004849B4">
      <w:pPr>
        <w:rPr>
          <w:sz w:val="24"/>
          <w:szCs w:val="24"/>
          <w:lang w:val="bg-BG"/>
        </w:rPr>
      </w:pPr>
      <w:r>
        <w:rPr>
          <w:sz w:val="24"/>
          <w:szCs w:val="24"/>
          <w:lang w:val="bg-BG"/>
        </w:rPr>
        <w:t xml:space="preserve">Идеята зад шаблоните в </w:t>
      </w:r>
      <w:r>
        <w:rPr>
          <w:sz w:val="24"/>
          <w:szCs w:val="24"/>
        </w:rPr>
        <w:t xml:space="preserve">Angular , </w:t>
      </w:r>
      <w:r>
        <w:rPr>
          <w:sz w:val="24"/>
          <w:szCs w:val="24"/>
          <w:lang w:val="bg-BG"/>
        </w:rPr>
        <w:t xml:space="preserve">е че всеки компонент може да дефинира шаблон ( таг име ) зад което да се зарежда друго </w:t>
      </w:r>
      <w:r>
        <w:rPr>
          <w:sz w:val="24"/>
          <w:szCs w:val="24"/>
        </w:rPr>
        <w:t xml:space="preserve">HTML </w:t>
      </w:r>
      <w:r>
        <w:rPr>
          <w:sz w:val="24"/>
          <w:szCs w:val="24"/>
          <w:lang w:val="bg-BG"/>
        </w:rPr>
        <w:t xml:space="preserve">съдържание. </w:t>
      </w:r>
    </w:p>
    <w:p w14:paraId="02A4E7AD" w14:textId="2B48D41C" w:rsidR="000A4245" w:rsidRDefault="000A4245" w:rsidP="006B70E1">
      <w:pPr>
        <w:pStyle w:val="Heading2"/>
        <w:rPr>
          <w:lang w:val="bg-BG"/>
        </w:rPr>
      </w:pPr>
      <w:bookmarkStart w:id="48" w:name="_Toc523666289"/>
      <w:bookmarkStart w:id="49" w:name="_Toc523690218"/>
      <w:r>
        <w:rPr>
          <w:lang w:val="bg-BG"/>
        </w:rPr>
        <w:t>Директиви</w:t>
      </w:r>
      <w:bookmarkEnd w:id="48"/>
      <w:bookmarkEnd w:id="49"/>
    </w:p>
    <w:p w14:paraId="08B6C298" w14:textId="77777777" w:rsidR="006E0701" w:rsidRDefault="006E0701" w:rsidP="000A4245">
      <w:pPr>
        <w:rPr>
          <w:sz w:val="24"/>
          <w:szCs w:val="24"/>
          <w:lang w:val="bg-BG"/>
        </w:rPr>
      </w:pPr>
    </w:p>
    <w:p w14:paraId="77E077D1" w14:textId="5A6C52F1" w:rsidR="000A4245" w:rsidRPr="000A4245" w:rsidRDefault="000A4245" w:rsidP="000A4245">
      <w:pPr>
        <w:rPr>
          <w:sz w:val="24"/>
          <w:szCs w:val="24"/>
        </w:rPr>
      </w:pPr>
      <w:r w:rsidRPr="000A4245">
        <w:rPr>
          <w:sz w:val="24"/>
          <w:szCs w:val="24"/>
          <w:lang w:val="bg-BG"/>
        </w:rPr>
        <w:t>Директивите в Angular са j</w:t>
      </w:r>
      <w:r>
        <w:rPr>
          <w:sz w:val="24"/>
          <w:szCs w:val="24"/>
        </w:rPr>
        <w:t xml:space="preserve">avascript </w:t>
      </w:r>
      <w:r>
        <w:rPr>
          <w:sz w:val="24"/>
          <w:szCs w:val="24"/>
          <w:lang w:val="bg-BG"/>
        </w:rPr>
        <w:t>класове</w:t>
      </w:r>
      <w:r w:rsidRPr="000A4245">
        <w:rPr>
          <w:sz w:val="24"/>
          <w:szCs w:val="24"/>
          <w:lang w:val="bg-BG"/>
        </w:rPr>
        <w:t xml:space="preserve">. Имаме 3 </w:t>
      </w:r>
      <w:r>
        <w:rPr>
          <w:sz w:val="24"/>
          <w:szCs w:val="24"/>
          <w:lang w:val="bg-BG"/>
        </w:rPr>
        <w:t xml:space="preserve">вида </w:t>
      </w:r>
      <w:r w:rsidRPr="000A4245">
        <w:rPr>
          <w:sz w:val="24"/>
          <w:szCs w:val="24"/>
          <w:lang w:val="bg-BG"/>
        </w:rPr>
        <w:t>директиви в Angular</w:t>
      </w:r>
      <w:r>
        <w:rPr>
          <w:sz w:val="24"/>
          <w:szCs w:val="24"/>
          <w:lang w:val="bg-BG"/>
        </w:rPr>
        <w:t>.</w:t>
      </w:r>
    </w:p>
    <w:p w14:paraId="796178F8" w14:textId="60B6E2EE" w:rsidR="000A4245" w:rsidRPr="000A4245" w:rsidRDefault="000A4245" w:rsidP="006E0701">
      <w:pPr>
        <w:pStyle w:val="Heading2"/>
        <w:rPr>
          <w:lang w:val="bg-BG"/>
        </w:rPr>
      </w:pPr>
      <w:bookmarkStart w:id="50" w:name="_Toc523666290"/>
      <w:bookmarkStart w:id="51" w:name="_Toc523690219"/>
      <w:r w:rsidRPr="000A4245">
        <w:rPr>
          <w:lang w:val="bg-BG"/>
        </w:rPr>
        <w:t>Директиви за компонентите</w:t>
      </w:r>
      <w:bookmarkEnd w:id="50"/>
      <w:bookmarkEnd w:id="51"/>
    </w:p>
    <w:p w14:paraId="39453403" w14:textId="20B6B7DA" w:rsidR="000A4245" w:rsidRPr="000A4245" w:rsidRDefault="000A4245" w:rsidP="000A4245">
      <w:pPr>
        <w:rPr>
          <w:sz w:val="24"/>
          <w:szCs w:val="24"/>
          <w:lang w:val="bg-BG"/>
        </w:rPr>
      </w:pPr>
      <w:r w:rsidRPr="000A4245">
        <w:rPr>
          <w:sz w:val="24"/>
          <w:szCs w:val="24"/>
          <w:lang w:val="bg-BG"/>
        </w:rPr>
        <w:t>Те представят подробностите за това как компонентът трябва да бъде обработен, инстанцииран и използван по време на изпълнение.</w:t>
      </w:r>
    </w:p>
    <w:p w14:paraId="2EE9325B" w14:textId="5E95C4C5" w:rsidR="000A4245" w:rsidRPr="000A4245" w:rsidRDefault="000A4245" w:rsidP="006E0701">
      <w:pPr>
        <w:pStyle w:val="Heading2"/>
        <w:rPr>
          <w:sz w:val="24"/>
          <w:szCs w:val="24"/>
          <w:lang w:val="bg-BG"/>
        </w:rPr>
      </w:pPr>
      <w:bookmarkStart w:id="52" w:name="_Toc523666291"/>
      <w:bookmarkStart w:id="53" w:name="_Toc523690220"/>
      <w:r w:rsidRPr="006B70E1">
        <w:rPr>
          <w:rStyle w:val="Heading4Char"/>
        </w:rPr>
        <w:t>Структурни директиви</w:t>
      </w:r>
      <w:bookmarkEnd w:id="52"/>
      <w:bookmarkEnd w:id="53"/>
    </w:p>
    <w:p w14:paraId="2AD789AA" w14:textId="1CB7FAF1" w:rsidR="000A4245" w:rsidRPr="000A4245" w:rsidRDefault="000A4245" w:rsidP="000A4245">
      <w:pPr>
        <w:rPr>
          <w:sz w:val="24"/>
          <w:szCs w:val="24"/>
          <w:lang w:val="bg-BG"/>
        </w:rPr>
      </w:pPr>
      <w:r w:rsidRPr="000A4245">
        <w:rPr>
          <w:sz w:val="24"/>
          <w:szCs w:val="24"/>
          <w:lang w:val="bg-BG"/>
        </w:rPr>
        <w:t>Проблем с манипулирането на елементите на домейна. Структурните директиви имат знак * преди директивата. Например, * ngIf и * ngFor.</w:t>
      </w:r>
    </w:p>
    <w:p w14:paraId="29C9141A" w14:textId="18D92CBB" w:rsidR="000A4245" w:rsidRPr="000A4245" w:rsidRDefault="000A4245" w:rsidP="006E0701">
      <w:pPr>
        <w:pStyle w:val="Heading2"/>
        <w:rPr>
          <w:sz w:val="24"/>
          <w:szCs w:val="24"/>
          <w:lang w:val="bg-BG"/>
        </w:rPr>
      </w:pPr>
      <w:bookmarkStart w:id="54" w:name="_Toc523666292"/>
      <w:bookmarkStart w:id="55" w:name="_Toc523690221"/>
      <w:r w:rsidRPr="006B70E1">
        <w:rPr>
          <w:rStyle w:val="Heading4Char"/>
        </w:rPr>
        <w:t>Директиви за атрибутите</w:t>
      </w:r>
      <w:bookmarkEnd w:id="54"/>
      <w:bookmarkEnd w:id="55"/>
    </w:p>
    <w:p w14:paraId="45CA1841" w14:textId="4473060C" w:rsidR="000A4245" w:rsidRDefault="000A4245" w:rsidP="004849B4">
      <w:pPr>
        <w:rPr>
          <w:sz w:val="24"/>
          <w:szCs w:val="24"/>
          <w:lang w:val="bg-BG"/>
        </w:rPr>
      </w:pPr>
      <w:r w:rsidRPr="000A4245">
        <w:rPr>
          <w:sz w:val="24"/>
          <w:szCs w:val="24"/>
          <w:lang w:val="bg-BG"/>
        </w:rPr>
        <w:t xml:space="preserve">Директивите за атрибутите се </w:t>
      </w:r>
      <w:r>
        <w:rPr>
          <w:sz w:val="24"/>
          <w:szCs w:val="24"/>
          <w:lang w:val="bg-BG"/>
        </w:rPr>
        <w:t>използват за</w:t>
      </w:r>
      <w:r w:rsidR="00FD5610">
        <w:rPr>
          <w:sz w:val="24"/>
          <w:szCs w:val="24"/>
        </w:rPr>
        <w:t xml:space="preserve"> </w:t>
      </w:r>
      <w:r w:rsidR="00FD5610">
        <w:rPr>
          <w:sz w:val="24"/>
          <w:szCs w:val="24"/>
          <w:lang w:val="bg-BG"/>
        </w:rPr>
        <w:t>промяна на</w:t>
      </w:r>
      <w:r>
        <w:rPr>
          <w:sz w:val="24"/>
          <w:szCs w:val="24"/>
          <w:lang w:val="bg-BG"/>
        </w:rPr>
        <w:t xml:space="preserve"> </w:t>
      </w:r>
      <w:r w:rsidRPr="000A4245">
        <w:rPr>
          <w:sz w:val="24"/>
          <w:szCs w:val="24"/>
          <w:lang w:val="bg-BG"/>
        </w:rPr>
        <w:t xml:space="preserve"> до поведението и </w:t>
      </w:r>
      <w:r w:rsidR="00FD5610">
        <w:rPr>
          <w:sz w:val="24"/>
          <w:szCs w:val="24"/>
          <w:lang w:val="bg-BG"/>
        </w:rPr>
        <w:t>изгледа</w:t>
      </w:r>
      <w:r w:rsidRPr="000A4245">
        <w:rPr>
          <w:sz w:val="24"/>
          <w:szCs w:val="24"/>
          <w:lang w:val="bg-BG"/>
        </w:rPr>
        <w:t xml:space="preserve"> на </w:t>
      </w:r>
      <w:r w:rsidR="00FD5610">
        <w:rPr>
          <w:sz w:val="24"/>
          <w:szCs w:val="24"/>
          <w:lang w:val="bg-BG"/>
        </w:rPr>
        <w:t>документа.</w:t>
      </w:r>
    </w:p>
    <w:p w14:paraId="4BFE431E" w14:textId="77777777" w:rsidR="000C5D9B" w:rsidRDefault="000C5D9B" w:rsidP="004849B4">
      <w:pPr>
        <w:rPr>
          <w:sz w:val="24"/>
          <w:szCs w:val="24"/>
          <w:lang w:val="bg-BG"/>
        </w:rPr>
      </w:pPr>
    </w:p>
    <w:p w14:paraId="1147D057" w14:textId="52954B35" w:rsidR="00FD5610" w:rsidRDefault="000C5D9B" w:rsidP="000C5D9B">
      <w:pPr>
        <w:pStyle w:val="Heading2"/>
      </w:pPr>
      <w:bookmarkStart w:id="56" w:name="_Toc523666293"/>
      <w:bookmarkStart w:id="57" w:name="_Toc523690222"/>
      <w:r>
        <w:t>Angular Services</w:t>
      </w:r>
      <w:bookmarkEnd w:id="56"/>
      <w:bookmarkEnd w:id="57"/>
    </w:p>
    <w:p w14:paraId="7E1EF34F" w14:textId="4902D846" w:rsidR="00FD5610" w:rsidRPr="00FD5610" w:rsidRDefault="00FD5610" w:rsidP="004849B4">
      <w:pPr>
        <w:rPr>
          <w:sz w:val="24"/>
          <w:szCs w:val="24"/>
        </w:rPr>
      </w:pPr>
      <w:r w:rsidRPr="00FD5610">
        <w:rPr>
          <w:sz w:val="24"/>
          <w:szCs w:val="24"/>
        </w:rPr>
        <w:t>Може да срещнем ситуация, в която има нужда от някакъв код навсякъде на страницата. Той може да се използва за връзка за данни, която трябва да бъде споделена между компонентите и т.н. Услугите ни помагат да постигнем това. С услугите можем да получим достъп до методи и свойства в други компоненти в целия проект.</w:t>
      </w:r>
    </w:p>
    <w:p w14:paraId="551F630E" w14:textId="3027EAD3" w:rsidR="000A4245" w:rsidRDefault="000A4245" w:rsidP="004849B4">
      <w:pPr>
        <w:rPr>
          <w:sz w:val="24"/>
          <w:szCs w:val="24"/>
        </w:rPr>
      </w:pPr>
    </w:p>
    <w:p w14:paraId="5A219620" w14:textId="3B59FC40" w:rsidR="00FD5610" w:rsidRDefault="00FD5610" w:rsidP="000C5D9B">
      <w:pPr>
        <w:pStyle w:val="Heading2"/>
      </w:pPr>
      <w:bookmarkStart w:id="58" w:name="_Toc523666294"/>
      <w:bookmarkStart w:id="59" w:name="_Toc523690223"/>
      <w:r>
        <w:rPr>
          <w:lang w:val="bg-BG"/>
        </w:rPr>
        <w:t>И</w:t>
      </w:r>
      <w:r w:rsidRPr="002D27D8">
        <w:t>нжектиране на зависимости</w:t>
      </w:r>
      <w:r>
        <w:rPr>
          <w:lang w:val="bg-BG"/>
        </w:rPr>
        <w:t xml:space="preserve"> (</w:t>
      </w:r>
      <w:r>
        <w:t>Dependency Injection)</w:t>
      </w:r>
      <w:bookmarkEnd w:id="58"/>
      <w:bookmarkEnd w:id="59"/>
    </w:p>
    <w:p w14:paraId="06687939" w14:textId="67D16A21" w:rsidR="000A4245" w:rsidRDefault="000A4245" w:rsidP="004849B4">
      <w:pPr>
        <w:rPr>
          <w:sz w:val="24"/>
          <w:szCs w:val="24"/>
        </w:rPr>
      </w:pPr>
    </w:p>
    <w:p w14:paraId="016C7FFC" w14:textId="76C586DF" w:rsidR="00FD5610" w:rsidRPr="00FD5610" w:rsidRDefault="00FD5610" w:rsidP="00FD5610">
      <w:pPr>
        <w:rPr>
          <w:sz w:val="24"/>
          <w:szCs w:val="24"/>
        </w:rPr>
      </w:pPr>
      <w:r w:rsidRPr="00FD5610">
        <w:rPr>
          <w:sz w:val="24"/>
          <w:szCs w:val="24"/>
        </w:rPr>
        <w:t>В софтуерното инженерство, инжектирането на зависимост</w:t>
      </w:r>
      <w:r>
        <w:rPr>
          <w:sz w:val="24"/>
          <w:szCs w:val="24"/>
          <w:lang w:val="bg-BG"/>
        </w:rPr>
        <w:t xml:space="preserve"> (</w:t>
      </w:r>
      <w:r>
        <w:rPr>
          <w:sz w:val="24"/>
          <w:szCs w:val="24"/>
        </w:rPr>
        <w:t xml:space="preserve">Dependency Injection) </w:t>
      </w:r>
      <w:r w:rsidRPr="00FD5610">
        <w:rPr>
          <w:sz w:val="24"/>
          <w:szCs w:val="24"/>
        </w:rPr>
        <w:t xml:space="preserve"> е техника в един обект (или статичен метод) доставя зависимостите на друг обект. Зависимостта е обект, който може да бъде използван (услуга). Инжектирането е преминаването на зависимост към зависим обект (клиент). Услугата е част от състоянието на клиента. Предаването на услугата на клиента, вместо да позволи на клиента да изгради услугата, е основното изискване на модела.</w:t>
      </w:r>
    </w:p>
    <w:p w14:paraId="75F2B397" w14:textId="106A43AD" w:rsidR="00FD5610" w:rsidRPr="00FD5610" w:rsidRDefault="00FD5610" w:rsidP="00FD5610">
      <w:pPr>
        <w:rPr>
          <w:sz w:val="24"/>
          <w:szCs w:val="24"/>
        </w:rPr>
      </w:pPr>
      <w:r w:rsidRPr="00FD5610">
        <w:rPr>
          <w:sz w:val="24"/>
          <w:szCs w:val="24"/>
        </w:rPr>
        <w:t>Това основно изискване означава, че използването на стойности (услуги), произведени в този клас от нови или статични методи, е забранено. Клиентът трябва да приеме стойности, предавани отвън</w:t>
      </w:r>
      <w:r>
        <w:rPr>
          <w:sz w:val="24"/>
          <w:szCs w:val="24"/>
          <w:lang w:val="bg-BG"/>
        </w:rPr>
        <w:t>.</w:t>
      </w:r>
    </w:p>
    <w:p w14:paraId="14B95A83" w14:textId="6F27AE2D" w:rsidR="00FD5610" w:rsidRPr="00FD5610" w:rsidRDefault="00FD5610" w:rsidP="00FD5610">
      <w:pPr>
        <w:rPr>
          <w:sz w:val="24"/>
          <w:szCs w:val="24"/>
        </w:rPr>
      </w:pPr>
      <w:r w:rsidRPr="00FD5610">
        <w:rPr>
          <w:sz w:val="24"/>
          <w:szCs w:val="24"/>
        </w:rPr>
        <w:lastRenderedPageBreak/>
        <w:t>Инжектирането на зависимостта е една от формите на по-широката техника на инверсия на контрола. Както при другите форми на инверсия на контрола, инжектирането на зависимост поддържа принципа на инверсията на зависимостта. Клиентът делегира отговорността да предоставя зависимостите си от външен код (инжектора). Клиентът няма право да се обажда на кода на инжектора</w:t>
      </w:r>
      <w:r>
        <w:rPr>
          <w:sz w:val="24"/>
          <w:szCs w:val="24"/>
          <w:lang w:val="bg-BG"/>
        </w:rPr>
        <w:t>,</w:t>
      </w:r>
      <w:r w:rsidRPr="00FD5610">
        <w:rPr>
          <w:sz w:val="24"/>
          <w:szCs w:val="24"/>
        </w:rPr>
        <w:t xml:space="preserve"> това е инжекционният код, който изгражда услугите и се обажда на клиента, за да ги инжектира. Което означава, че клиентският код не трябва да знае за инжектиращия код; клиентът трябва да знае само за вътрешните интерфейси на услугите. Това разделя отговорностите за използване и конструиране.</w:t>
      </w:r>
    </w:p>
    <w:p w14:paraId="273C4557" w14:textId="1C83FC2E" w:rsidR="009D7217" w:rsidRDefault="00FD5610" w:rsidP="00091E9B">
      <w:pPr>
        <w:rPr>
          <w:sz w:val="24"/>
          <w:szCs w:val="24"/>
        </w:rPr>
      </w:pPr>
      <w:r w:rsidRPr="00FD5610">
        <w:rPr>
          <w:sz w:val="24"/>
          <w:szCs w:val="24"/>
        </w:rPr>
        <w:t xml:space="preserve">Има три общи начина, по които даден клиент може да приеме инжектиране на зависимост: настройка, интерфейс и инжектиране на конструктор. Инжектирането на сетер и конструктор се използва главно от тях. Инжектирането на интерфейса се различава, тъй като на зависимостта се дава възможност да контролира собствената си инжекция. Всеки от тях изисква отделен строителен код (инжекторът) да поеме отговорност за въвеждане на клиент и неговите зависимости един от друг. </w:t>
      </w:r>
    </w:p>
    <w:p w14:paraId="0E6E2A1C" w14:textId="3C183AEC" w:rsidR="00FD5610" w:rsidRDefault="00FD5610" w:rsidP="00091E9B">
      <w:pPr>
        <w:rPr>
          <w:sz w:val="24"/>
          <w:szCs w:val="24"/>
        </w:rPr>
      </w:pPr>
    </w:p>
    <w:p w14:paraId="5FD3C802" w14:textId="77777777" w:rsidR="00B56270" w:rsidRDefault="00B56270" w:rsidP="00091E9B">
      <w:pPr>
        <w:rPr>
          <w:sz w:val="24"/>
          <w:szCs w:val="24"/>
        </w:rPr>
      </w:pPr>
    </w:p>
    <w:p w14:paraId="5EF2BDDE" w14:textId="63D53330" w:rsidR="009D7217" w:rsidRDefault="009D7217" w:rsidP="00730F2A">
      <w:pPr>
        <w:pStyle w:val="Heading2"/>
      </w:pPr>
      <w:bookmarkStart w:id="60" w:name="_Toc523666295"/>
      <w:bookmarkStart w:id="61" w:name="_Toc523690224"/>
      <w:r>
        <w:t>Typescript</w:t>
      </w:r>
      <w:bookmarkEnd w:id="60"/>
      <w:bookmarkEnd w:id="61"/>
      <w:r w:rsidR="00A62594">
        <w:t xml:space="preserve"> </w:t>
      </w:r>
    </w:p>
    <w:p w14:paraId="0519AB75" w14:textId="77777777" w:rsidR="004C7BD5" w:rsidRPr="004C7BD5" w:rsidRDefault="004C7BD5" w:rsidP="004C7BD5"/>
    <w:p w14:paraId="7BF6BAF4" w14:textId="2BD5C2AE" w:rsidR="00A62594" w:rsidRPr="00A62594" w:rsidRDefault="00A62594" w:rsidP="00A62594">
      <w:pPr>
        <w:rPr>
          <w:sz w:val="24"/>
          <w:szCs w:val="24"/>
        </w:rPr>
      </w:pPr>
      <w:r w:rsidRPr="00A62594">
        <w:rPr>
          <w:sz w:val="24"/>
          <w:szCs w:val="24"/>
        </w:rPr>
        <w:t>TypeScript е език за програмиране с отворен код, разработен и поддържан от Microsoft.</w:t>
      </w:r>
    </w:p>
    <w:p w14:paraId="04A30EEE" w14:textId="76AB8D0E" w:rsidR="00A62594" w:rsidRDefault="00A62594" w:rsidP="00A62594">
      <w:pPr>
        <w:rPr>
          <w:sz w:val="24"/>
          <w:szCs w:val="24"/>
        </w:rPr>
      </w:pPr>
      <w:r w:rsidRPr="00A62594">
        <w:rPr>
          <w:sz w:val="24"/>
          <w:szCs w:val="24"/>
        </w:rPr>
        <w:t>TypeScript е предназначен за разработване на големи приложения</w:t>
      </w:r>
      <w:r>
        <w:rPr>
          <w:sz w:val="24"/>
          <w:szCs w:val="24"/>
          <w:lang w:val="bg-BG"/>
        </w:rPr>
        <w:t xml:space="preserve"> тъй като той се преобразува в чист</w:t>
      </w:r>
      <w:r w:rsidRPr="00A62594">
        <w:rPr>
          <w:sz w:val="24"/>
          <w:szCs w:val="24"/>
        </w:rPr>
        <w:t xml:space="preserve"> JavaScript</w:t>
      </w:r>
      <w:r>
        <w:rPr>
          <w:sz w:val="24"/>
          <w:szCs w:val="24"/>
          <w:lang w:val="bg-BG"/>
        </w:rPr>
        <w:t xml:space="preserve"> </w:t>
      </w:r>
      <w:r w:rsidRPr="00A62594">
        <w:rPr>
          <w:sz w:val="24"/>
          <w:szCs w:val="24"/>
        </w:rPr>
        <w:t xml:space="preserve">. </w:t>
      </w:r>
    </w:p>
    <w:p w14:paraId="5C7F1EC9" w14:textId="22965917" w:rsidR="00A62594" w:rsidRPr="00A62594" w:rsidRDefault="00A62594" w:rsidP="00A62594">
      <w:pPr>
        <w:rPr>
          <w:sz w:val="24"/>
          <w:szCs w:val="24"/>
          <w:lang w:val="bg-BG"/>
        </w:rPr>
      </w:pPr>
      <w:r w:rsidRPr="00A62594">
        <w:rPr>
          <w:sz w:val="24"/>
          <w:szCs w:val="24"/>
        </w:rPr>
        <w:t>TypeScript е надмножество на JavaScript</w:t>
      </w:r>
      <w:r>
        <w:rPr>
          <w:sz w:val="24"/>
          <w:szCs w:val="24"/>
        </w:rPr>
        <w:t xml:space="preserve">, </w:t>
      </w:r>
      <w:r>
        <w:rPr>
          <w:sz w:val="24"/>
          <w:szCs w:val="24"/>
          <w:lang w:val="bg-BG"/>
        </w:rPr>
        <w:t xml:space="preserve">т.е </w:t>
      </w:r>
      <w:r>
        <w:rPr>
          <w:sz w:val="24"/>
          <w:szCs w:val="24"/>
        </w:rPr>
        <w:t xml:space="preserve">Javascript + </w:t>
      </w:r>
      <w:r>
        <w:rPr>
          <w:sz w:val="24"/>
          <w:szCs w:val="24"/>
          <w:lang w:val="bg-BG"/>
        </w:rPr>
        <w:t>екстра фийчъри.</w:t>
      </w:r>
    </w:p>
    <w:p w14:paraId="4F641560" w14:textId="77777777" w:rsidR="00A62594" w:rsidRDefault="00A62594" w:rsidP="00A62594">
      <w:pPr>
        <w:rPr>
          <w:sz w:val="24"/>
          <w:szCs w:val="24"/>
        </w:rPr>
      </w:pPr>
      <w:r>
        <w:rPr>
          <w:noProof/>
        </w:rPr>
        <w:drawing>
          <wp:inline distT="0" distB="0" distL="0" distR="0" wp14:anchorId="2F0AB9BE" wp14:editId="5EE726E9">
            <wp:extent cx="1844040" cy="1838656"/>
            <wp:effectExtent l="0" t="0" r="3810" b="9525"/>
            <wp:docPr id="11" name="Picture 11" descr="Image result for type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mage result for typescript"/>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861587" cy="1856152"/>
                    </a:xfrm>
                    <a:prstGeom prst="rect">
                      <a:avLst/>
                    </a:prstGeom>
                    <a:noFill/>
                    <a:ln>
                      <a:noFill/>
                    </a:ln>
                  </pic:spPr>
                </pic:pic>
              </a:graphicData>
            </a:graphic>
          </wp:inline>
        </w:drawing>
      </w:r>
    </w:p>
    <w:p w14:paraId="32FB8C21" w14:textId="4D94D852" w:rsidR="00A62594" w:rsidRDefault="00A62594" w:rsidP="00A62594">
      <w:pPr>
        <w:rPr>
          <w:sz w:val="24"/>
          <w:szCs w:val="24"/>
        </w:rPr>
      </w:pPr>
      <w:r w:rsidRPr="00A62594">
        <w:rPr>
          <w:sz w:val="24"/>
          <w:szCs w:val="24"/>
        </w:rPr>
        <w:t>TypeScript може да се използва за разработване на JavaScript приложения както за изпълнение от страна на клиента, така и от страна на сървъра (Node.js).</w:t>
      </w:r>
    </w:p>
    <w:p w14:paraId="5A34489E" w14:textId="50EC7F1F" w:rsidR="00A62594" w:rsidRDefault="00A62594" w:rsidP="00A62594">
      <w:pPr>
        <w:rPr>
          <w:sz w:val="24"/>
          <w:szCs w:val="24"/>
          <w:lang w:val="bg-BG"/>
        </w:rPr>
      </w:pPr>
      <w:r>
        <w:rPr>
          <w:sz w:val="24"/>
          <w:szCs w:val="24"/>
        </w:rPr>
        <w:lastRenderedPageBreak/>
        <w:t xml:space="preserve">TS </w:t>
      </w:r>
      <w:r>
        <w:rPr>
          <w:sz w:val="24"/>
          <w:szCs w:val="24"/>
          <w:lang w:val="bg-BG"/>
        </w:rPr>
        <w:t>е предназначен за по обектно ориентирани програмисти, тъй като използва стандартните принципи на ООП ( Наследяване, капсулация, абстракция и полиморфизъм ).</w:t>
      </w:r>
    </w:p>
    <w:p w14:paraId="1BD5A21A" w14:textId="19B0CFA8" w:rsidR="00A62594" w:rsidRDefault="00A62594" w:rsidP="00A62594">
      <w:pPr>
        <w:rPr>
          <w:sz w:val="24"/>
          <w:szCs w:val="24"/>
        </w:rPr>
      </w:pPr>
      <w:r>
        <w:rPr>
          <w:sz w:val="24"/>
          <w:szCs w:val="24"/>
        </w:rPr>
        <w:t xml:space="preserve">Typescript </w:t>
      </w:r>
      <w:r w:rsidRPr="00A62594">
        <w:rPr>
          <w:sz w:val="24"/>
          <w:szCs w:val="24"/>
        </w:rPr>
        <w:t>е лицензиран под лиценза Apache 2.</w:t>
      </w:r>
    </w:p>
    <w:p w14:paraId="1CD7F2A9" w14:textId="49D92193" w:rsidR="007C3F42" w:rsidRPr="007C3F42" w:rsidRDefault="007C3F42" w:rsidP="007C3F42">
      <w:pPr>
        <w:rPr>
          <w:sz w:val="24"/>
          <w:szCs w:val="24"/>
        </w:rPr>
      </w:pPr>
      <w:r w:rsidRPr="007C3F42">
        <w:rPr>
          <w:sz w:val="24"/>
          <w:szCs w:val="24"/>
        </w:rPr>
        <w:t>TypeScript произлиза от недостатъците на JavaScript за разработването на мащабни приложения както в Microsoft, така и сред външните им клиенти</w:t>
      </w:r>
      <w:r>
        <w:rPr>
          <w:sz w:val="24"/>
          <w:szCs w:val="24"/>
        </w:rPr>
        <w:t>.</w:t>
      </w:r>
    </w:p>
    <w:p w14:paraId="056167CA" w14:textId="11133A7C" w:rsidR="002F78FB" w:rsidRDefault="007C3F42" w:rsidP="00091E9B">
      <w:pPr>
        <w:rPr>
          <w:sz w:val="24"/>
          <w:szCs w:val="24"/>
        </w:rPr>
      </w:pPr>
      <w:r w:rsidRPr="007C3F42">
        <w:rPr>
          <w:sz w:val="24"/>
          <w:szCs w:val="24"/>
        </w:rPr>
        <w:t>Тип разработчиците търсят решение, което не би попречило на съвместимостта със стандарта и неговата поддръжка на различни платформи. Знаейки, че настоящото предложение за стандарт ECMAScript обеща бъдеща подкрепа за програмиране на базата на класове, TypeScript се основава на това предложение. JavaScript е компилатор с набор от синтактични разширения на езика, надмножество, основано на предложението, което се превръща в JavaScript. В този смисъл TypeScript е предварителен преглед на това, което да очаква</w:t>
      </w:r>
      <w:r>
        <w:rPr>
          <w:sz w:val="24"/>
          <w:szCs w:val="24"/>
          <w:lang w:val="bg-BG"/>
        </w:rPr>
        <w:t>ме</w:t>
      </w:r>
      <w:r w:rsidRPr="007C3F42">
        <w:rPr>
          <w:sz w:val="24"/>
          <w:szCs w:val="24"/>
        </w:rPr>
        <w:t xml:space="preserve"> от ECMAScript 2015. Това е опция за статично въвеждане на текст, който позволява статичен език, който е инструмент и поддръжка на IDE.</w:t>
      </w:r>
      <w:r w:rsidR="00730F2A">
        <w:rPr>
          <w:sz w:val="24"/>
          <w:szCs w:val="24"/>
        </w:rPr>
        <w:t xml:space="preserve"> </w:t>
      </w:r>
    </w:p>
    <w:p w14:paraId="5B095364" w14:textId="0FD11645" w:rsidR="009D7217" w:rsidRDefault="009D7217" w:rsidP="00091E9B">
      <w:pPr>
        <w:rPr>
          <w:sz w:val="24"/>
          <w:szCs w:val="24"/>
        </w:rPr>
      </w:pPr>
    </w:p>
    <w:p w14:paraId="635020F8" w14:textId="44D35403" w:rsidR="009D7217" w:rsidRDefault="000B25A4" w:rsidP="00730F2A">
      <w:pPr>
        <w:pStyle w:val="Heading2"/>
      </w:pPr>
      <w:bookmarkStart w:id="62" w:name="_Toc523666296"/>
      <w:bookmarkStart w:id="63" w:name="_Toc523690225"/>
      <w:r>
        <w:t>Node.js</w:t>
      </w:r>
      <w:bookmarkEnd w:id="62"/>
      <w:bookmarkEnd w:id="63"/>
      <w:r>
        <w:t xml:space="preserve"> </w:t>
      </w:r>
    </w:p>
    <w:p w14:paraId="7A4ACCE1" w14:textId="77777777" w:rsidR="004C7BD5" w:rsidRPr="004C7BD5" w:rsidRDefault="004C7BD5" w:rsidP="004C7BD5"/>
    <w:p w14:paraId="65F2E692" w14:textId="0919BAA3" w:rsidR="000B25A4" w:rsidRPr="000B25A4" w:rsidRDefault="000B25A4" w:rsidP="000B25A4">
      <w:pPr>
        <w:rPr>
          <w:sz w:val="24"/>
          <w:szCs w:val="24"/>
        </w:rPr>
      </w:pPr>
      <w:r w:rsidRPr="000B25A4">
        <w:rPr>
          <w:sz w:val="24"/>
          <w:szCs w:val="24"/>
        </w:rPr>
        <w:t xml:space="preserve">Node.js е </w:t>
      </w:r>
      <w:r>
        <w:rPr>
          <w:sz w:val="24"/>
          <w:szCs w:val="24"/>
        </w:rPr>
        <w:t xml:space="preserve">open source </w:t>
      </w:r>
      <w:r w:rsidRPr="000B25A4">
        <w:rPr>
          <w:sz w:val="24"/>
          <w:szCs w:val="24"/>
        </w:rPr>
        <w:t>среда за изпълнение на JavaScript, която изпълнява JavaScript код извън браузъра. Исторически, JavaScript е бил използван предимно за скриптове от страна на клиента, в които скриптовете, написани в JavaScript, са вградени в HTML на уеб страницата и се изпълняват от клиент-страна от JavaScript в уеб браузъра на потребителя. Node.js позволява на разработчиците да използват JavaScript, за да записват инструменти на командния ред и скриптове, работещи на сървъра от страна на сървъра, за да създават съдържание от динамично уеб страница, преди страницата да бъде изпратена в уеб браузъра на потребителя. Следователно, Node.js представлява парадигма "JavaScript навсякъде" , обединяваща разработката на уеб приложения около един програмен език, вместо различни езици за скриптове от страна на сървъра и клиента.</w:t>
      </w:r>
    </w:p>
    <w:p w14:paraId="3284613B" w14:textId="77777777" w:rsidR="000B25A4" w:rsidRPr="000B25A4" w:rsidRDefault="000B25A4" w:rsidP="000B25A4">
      <w:pPr>
        <w:rPr>
          <w:sz w:val="24"/>
          <w:szCs w:val="24"/>
        </w:rPr>
      </w:pPr>
    </w:p>
    <w:p w14:paraId="0E4D7507" w14:textId="4C8F56AC" w:rsidR="00986684" w:rsidRPr="00986684" w:rsidRDefault="000B25A4" w:rsidP="000B25A4">
      <w:pPr>
        <w:rPr>
          <w:sz w:val="24"/>
          <w:szCs w:val="24"/>
          <w:lang w:val="bg-BG"/>
        </w:rPr>
      </w:pPr>
      <w:r w:rsidRPr="000B25A4">
        <w:rPr>
          <w:sz w:val="24"/>
          <w:szCs w:val="24"/>
        </w:rPr>
        <w:t>Въпреки че .js е конвенционалното разширение на файловото име за кода на JavaScript, името "Node.js" не се отнася за конкретен файл в този контекст и е само името на продукта. Node.js има архитектура, управлявана от събития, която е в състояние да използва асинхронни I / O</w:t>
      </w:r>
      <w:r>
        <w:rPr>
          <w:sz w:val="24"/>
          <w:szCs w:val="24"/>
        </w:rPr>
        <w:t xml:space="preserve"> (input/output) </w:t>
      </w:r>
      <w:r>
        <w:rPr>
          <w:sz w:val="24"/>
          <w:szCs w:val="24"/>
          <w:lang w:val="bg-BG"/>
        </w:rPr>
        <w:t>операции</w:t>
      </w:r>
      <w:r w:rsidRPr="000B25A4">
        <w:rPr>
          <w:sz w:val="24"/>
          <w:szCs w:val="24"/>
        </w:rPr>
        <w:t>. Тези избор на дизайна имат за цел да оптимизират производителността и мащабируемостта в уеб приложения с много входно / изходни операции, както и за уеб приложения в реално време</w:t>
      </w:r>
      <w:r>
        <w:rPr>
          <w:sz w:val="24"/>
          <w:szCs w:val="24"/>
          <w:lang w:val="bg-BG"/>
        </w:rPr>
        <w:t>.</w:t>
      </w:r>
    </w:p>
    <w:p w14:paraId="3E350DEF" w14:textId="4E87D533" w:rsidR="009D7217" w:rsidRDefault="000B25A4" w:rsidP="00091E9B">
      <w:pPr>
        <w:rPr>
          <w:sz w:val="24"/>
          <w:szCs w:val="24"/>
          <w:lang w:val="bg-BG"/>
        </w:rPr>
      </w:pPr>
      <w:r w:rsidRPr="000B25A4">
        <w:rPr>
          <w:sz w:val="24"/>
          <w:szCs w:val="24"/>
        </w:rPr>
        <w:t xml:space="preserve">Корпоративните потребители на софтуера Node.js включват IBM, LinkedIn, Microsoft,  PayPal, Yahoo </w:t>
      </w:r>
      <w:r w:rsidR="00986684">
        <w:rPr>
          <w:sz w:val="24"/>
          <w:szCs w:val="24"/>
          <w:lang w:val="bg-BG"/>
        </w:rPr>
        <w:t>и други.</w:t>
      </w:r>
    </w:p>
    <w:p w14:paraId="4C0AF34C" w14:textId="5B24886B" w:rsidR="00986684" w:rsidRDefault="00986684" w:rsidP="00091E9B">
      <w:pPr>
        <w:rPr>
          <w:sz w:val="24"/>
          <w:szCs w:val="24"/>
          <w:lang w:val="bg-BG"/>
        </w:rPr>
      </w:pPr>
    </w:p>
    <w:p w14:paraId="23925A99" w14:textId="2D0C2FAA" w:rsidR="00986684" w:rsidRDefault="00986684" w:rsidP="00091E9B">
      <w:pPr>
        <w:rPr>
          <w:sz w:val="24"/>
          <w:szCs w:val="24"/>
        </w:rPr>
      </w:pPr>
    </w:p>
    <w:p w14:paraId="5B89F7A5" w14:textId="56EE554C" w:rsidR="004C7BD5" w:rsidRPr="004C7BD5" w:rsidRDefault="009A45C4" w:rsidP="004C7BD5">
      <w:pPr>
        <w:pStyle w:val="Heading2"/>
      </w:pPr>
      <w:r>
        <w:t xml:space="preserve"> </w:t>
      </w:r>
      <w:bookmarkStart w:id="64" w:name="_Toc523666297"/>
      <w:bookmarkStart w:id="65" w:name="_Toc523690226"/>
      <w:r>
        <w:t>Java</w:t>
      </w:r>
      <w:bookmarkEnd w:id="64"/>
      <w:bookmarkEnd w:id="65"/>
    </w:p>
    <w:p w14:paraId="378AE3C3" w14:textId="77777777" w:rsidR="00730F2A" w:rsidRPr="00730F2A" w:rsidRDefault="00730F2A" w:rsidP="00730F2A"/>
    <w:p w14:paraId="1BBE0C5A" w14:textId="77777777" w:rsidR="00CB788C" w:rsidRDefault="009A45C4" w:rsidP="009A45C4">
      <w:pPr>
        <w:rPr>
          <w:sz w:val="24"/>
          <w:szCs w:val="24"/>
          <w:lang w:val="bg-BG"/>
        </w:rPr>
      </w:pPr>
      <w:r w:rsidRPr="009A45C4">
        <w:rPr>
          <w:sz w:val="24"/>
          <w:szCs w:val="24"/>
        </w:rPr>
        <w:t>Java е универсален език за компютърно програмиране, базиран на класове, обектно-ориентиран  и е разработен специално, за да има възможно най-малко зависимости при внедряването. Т</w:t>
      </w:r>
      <w:r w:rsidR="00CB788C">
        <w:rPr>
          <w:sz w:val="24"/>
          <w:szCs w:val="24"/>
          <w:lang w:val="bg-BG"/>
        </w:rPr>
        <w:t>ой</w:t>
      </w:r>
      <w:r w:rsidRPr="009A45C4">
        <w:rPr>
          <w:sz w:val="24"/>
          <w:szCs w:val="24"/>
        </w:rPr>
        <w:t xml:space="preserve"> е предназначена да позволи на разработчиците на приложения да "</w:t>
      </w:r>
      <w:r w:rsidR="00CB788C" w:rsidRPr="00CB788C">
        <w:rPr>
          <w:sz w:val="24"/>
          <w:szCs w:val="24"/>
        </w:rPr>
        <w:t xml:space="preserve"> "write once, run anywhere"</w:t>
      </w:r>
      <w:r w:rsidRPr="009A45C4">
        <w:rPr>
          <w:sz w:val="24"/>
          <w:szCs w:val="24"/>
        </w:rPr>
        <w:t>" (WORA),  което означава, че компилиран Java код може да се изпълнява на всички платформи, които поддържат Java</w:t>
      </w:r>
      <w:r w:rsidR="00CB788C">
        <w:rPr>
          <w:sz w:val="24"/>
          <w:szCs w:val="24"/>
          <w:lang w:val="bg-BG"/>
        </w:rPr>
        <w:t>.</w:t>
      </w:r>
    </w:p>
    <w:p w14:paraId="2BF0C8C7" w14:textId="79FA6291" w:rsidR="009A45C4" w:rsidRDefault="009A45C4" w:rsidP="009A45C4">
      <w:pPr>
        <w:rPr>
          <w:sz w:val="24"/>
          <w:szCs w:val="24"/>
        </w:rPr>
      </w:pPr>
      <w:r w:rsidRPr="009A45C4">
        <w:rPr>
          <w:sz w:val="24"/>
          <w:szCs w:val="24"/>
        </w:rPr>
        <w:t xml:space="preserve"> Java приложения обикновено се компилират до байткод, който може да се изпълнява на всяка Java виртуална машина (JVM), независимо от компютърната архитектура. От 2016 г. Java е един от най-популярните езици за програмиране, които се използват</w:t>
      </w:r>
      <w:r w:rsidR="00CB788C">
        <w:rPr>
          <w:sz w:val="24"/>
          <w:szCs w:val="24"/>
          <w:lang w:val="bg-BG"/>
        </w:rPr>
        <w:t xml:space="preserve">, </w:t>
      </w:r>
      <w:r w:rsidRPr="009A45C4">
        <w:rPr>
          <w:sz w:val="24"/>
          <w:szCs w:val="24"/>
        </w:rPr>
        <w:t>особено за уеб приложения за клиент-сървър, като 9 милиона разработчици са докладвали. Java първоначално е разработена от Джеймс Гослинг в Sun Microsystems (която оттогава е придобита от Oracle Corporation) и е пусната през 1995 г. като основен компонент на Java платформата на Sun Microsystems. Езикът извлича голяма част от синтаксиса си от C и C ++, но има по-малко съоръжения на ниско ниво от всеки един от тях.</w:t>
      </w:r>
    </w:p>
    <w:p w14:paraId="15A45C99" w14:textId="6000838A" w:rsidR="00CB788C" w:rsidRDefault="00CB788C" w:rsidP="009A45C4">
      <w:pPr>
        <w:rPr>
          <w:sz w:val="24"/>
          <w:szCs w:val="24"/>
          <w:lang w:val="bg-BG"/>
        </w:rPr>
      </w:pPr>
      <w:r>
        <w:rPr>
          <w:sz w:val="24"/>
          <w:szCs w:val="24"/>
        </w:rPr>
        <w:t xml:space="preserve">Java </w:t>
      </w:r>
      <w:r>
        <w:rPr>
          <w:sz w:val="24"/>
          <w:szCs w:val="24"/>
          <w:lang w:val="bg-BG"/>
        </w:rPr>
        <w:t>е мултипарадигмен език. Използва следните парадигми : Многонишкова,</w:t>
      </w:r>
      <w:r w:rsidRPr="00CB788C">
        <w:rPr>
          <w:sz w:val="24"/>
          <w:szCs w:val="24"/>
          <w:lang w:val="bg-BG"/>
        </w:rPr>
        <w:t xml:space="preserve"> обектно-ориентирана (основана на класове), структурирана, императивна</w:t>
      </w:r>
      <w:r>
        <w:rPr>
          <w:sz w:val="24"/>
          <w:szCs w:val="24"/>
          <w:lang w:val="bg-BG"/>
        </w:rPr>
        <w:t xml:space="preserve"> и др. парадигми.</w:t>
      </w:r>
    </w:p>
    <w:p w14:paraId="10F4EE9E" w14:textId="7B695F69" w:rsidR="009A45C4" w:rsidRPr="009A45C4" w:rsidRDefault="009A45C4" w:rsidP="009A45C4">
      <w:pPr>
        <w:rPr>
          <w:sz w:val="24"/>
          <w:szCs w:val="24"/>
        </w:rPr>
      </w:pPr>
      <w:r w:rsidRPr="009A45C4">
        <w:rPr>
          <w:sz w:val="24"/>
          <w:szCs w:val="24"/>
        </w:rPr>
        <w:t xml:space="preserve">Оригиналните и референтните изпълнения на Java компилатори, виртуални машини и класни библиотеки първоначално </w:t>
      </w:r>
      <w:r w:rsidR="00CB788C">
        <w:rPr>
          <w:sz w:val="24"/>
          <w:szCs w:val="24"/>
          <w:lang w:val="bg-BG"/>
        </w:rPr>
        <w:t>са</w:t>
      </w:r>
      <w:r w:rsidRPr="009A45C4">
        <w:rPr>
          <w:sz w:val="24"/>
          <w:szCs w:val="24"/>
        </w:rPr>
        <w:t xml:space="preserve"> пуснати от Sun под собствени лицензи. </w:t>
      </w:r>
    </w:p>
    <w:p w14:paraId="6F56DB59" w14:textId="7657DBE4" w:rsidR="009A45C4" w:rsidRDefault="009A45C4" w:rsidP="009A45C4">
      <w:pPr>
        <w:rPr>
          <w:sz w:val="24"/>
          <w:szCs w:val="24"/>
          <w:lang w:val="bg-BG"/>
        </w:rPr>
      </w:pPr>
      <w:r w:rsidRPr="009A45C4">
        <w:rPr>
          <w:sz w:val="24"/>
          <w:szCs w:val="24"/>
        </w:rPr>
        <w:t xml:space="preserve">Най-новата версия е Java 10, пусната на 20 март 2018 г. </w:t>
      </w:r>
      <w:r w:rsidR="00CB788C">
        <w:rPr>
          <w:sz w:val="24"/>
          <w:szCs w:val="24"/>
          <w:lang w:val="bg-BG"/>
        </w:rPr>
        <w:t>,</w:t>
      </w:r>
      <w:r w:rsidRPr="009A45C4">
        <w:rPr>
          <w:sz w:val="24"/>
          <w:szCs w:val="24"/>
        </w:rPr>
        <w:t xml:space="preserve"> която следва Java 9 само след шест месеца в съответствие с новия график за пускане. Java 8 все още се поддържа, но няма да има повече актуализации за сигурност за Java 9. Версии, по-ранни от Java 8, се поддържат от компании на търговска основа</w:t>
      </w:r>
      <w:r w:rsidR="00CB788C">
        <w:rPr>
          <w:sz w:val="24"/>
          <w:szCs w:val="24"/>
          <w:lang w:val="bg-BG"/>
        </w:rPr>
        <w:t>.</w:t>
      </w:r>
    </w:p>
    <w:p w14:paraId="239BC353" w14:textId="77777777" w:rsidR="00730F2A" w:rsidRDefault="00730F2A" w:rsidP="009A45C4">
      <w:pPr>
        <w:rPr>
          <w:sz w:val="24"/>
          <w:szCs w:val="24"/>
          <w:lang w:val="bg-BG"/>
        </w:rPr>
      </w:pPr>
    </w:p>
    <w:p w14:paraId="218A58ED" w14:textId="29A1069E" w:rsidR="00C422AA" w:rsidRDefault="00730F2A" w:rsidP="00730F2A">
      <w:pPr>
        <w:pStyle w:val="Heading2"/>
      </w:pPr>
      <w:bookmarkStart w:id="66" w:name="_Toc523666298"/>
      <w:bookmarkStart w:id="67" w:name="_Toc523690227"/>
      <w:r>
        <w:t>SHA-256</w:t>
      </w:r>
      <w:bookmarkEnd w:id="66"/>
      <w:bookmarkEnd w:id="67"/>
      <w:r>
        <w:t xml:space="preserve"> </w:t>
      </w:r>
    </w:p>
    <w:p w14:paraId="2187AF78" w14:textId="77777777" w:rsidR="00730F2A" w:rsidRPr="00730F2A" w:rsidRDefault="00730F2A" w:rsidP="00730F2A"/>
    <w:p w14:paraId="160CB6F9" w14:textId="7E226FC8" w:rsidR="00730F2A" w:rsidRDefault="00730F2A" w:rsidP="009A45C4">
      <w:pPr>
        <w:rPr>
          <w:sz w:val="24"/>
          <w:szCs w:val="24"/>
        </w:rPr>
      </w:pPr>
      <w:r>
        <w:rPr>
          <w:sz w:val="24"/>
          <w:szCs w:val="24"/>
          <w:lang w:val="bg-BG"/>
        </w:rPr>
        <w:t xml:space="preserve">Хеширане на паролите става чрез </w:t>
      </w:r>
      <w:r>
        <w:rPr>
          <w:sz w:val="24"/>
          <w:szCs w:val="24"/>
        </w:rPr>
        <w:t xml:space="preserve">SHA-256 </w:t>
      </w:r>
      <w:r>
        <w:rPr>
          <w:sz w:val="24"/>
          <w:szCs w:val="24"/>
          <w:lang w:val="bg-BG"/>
        </w:rPr>
        <w:t>хеширащ алгоритъм</w:t>
      </w:r>
    </w:p>
    <w:p w14:paraId="6F8A2DCB" w14:textId="051C3585" w:rsidR="00C422AA" w:rsidRDefault="00C422AA" w:rsidP="00C422AA">
      <w:pPr>
        <w:rPr>
          <w:sz w:val="24"/>
          <w:szCs w:val="24"/>
          <w:lang w:val="bg-BG"/>
        </w:rPr>
      </w:pPr>
      <w:r>
        <w:rPr>
          <w:sz w:val="24"/>
          <w:szCs w:val="24"/>
        </w:rPr>
        <w:t xml:space="preserve">SHA ( </w:t>
      </w:r>
      <w:r w:rsidRPr="00C422AA">
        <w:rPr>
          <w:sz w:val="24"/>
          <w:szCs w:val="24"/>
        </w:rPr>
        <w:t>Secure Hash Algorithms</w:t>
      </w:r>
      <w:r>
        <w:rPr>
          <w:sz w:val="24"/>
          <w:szCs w:val="24"/>
        </w:rPr>
        <w:t xml:space="preserve"> )</w:t>
      </w:r>
      <w:r w:rsidRPr="00C422AA">
        <w:rPr>
          <w:sz w:val="24"/>
          <w:szCs w:val="24"/>
        </w:rPr>
        <w:t xml:space="preserve"> са семейство криптографски хеш</w:t>
      </w:r>
      <w:r>
        <w:rPr>
          <w:sz w:val="24"/>
          <w:szCs w:val="24"/>
        </w:rPr>
        <w:t xml:space="preserve"> </w:t>
      </w:r>
      <w:r>
        <w:rPr>
          <w:sz w:val="24"/>
          <w:szCs w:val="24"/>
          <w:lang w:val="bg-BG"/>
        </w:rPr>
        <w:t>функции</w:t>
      </w:r>
      <w:r w:rsidRPr="00C422AA">
        <w:rPr>
          <w:sz w:val="24"/>
          <w:szCs w:val="24"/>
        </w:rPr>
        <w:t>, публикуван</w:t>
      </w:r>
      <w:r>
        <w:rPr>
          <w:sz w:val="24"/>
          <w:szCs w:val="24"/>
          <w:lang w:val="bg-BG"/>
        </w:rPr>
        <w:t>и</w:t>
      </w:r>
      <w:r w:rsidRPr="00C422AA">
        <w:rPr>
          <w:sz w:val="24"/>
          <w:szCs w:val="24"/>
        </w:rPr>
        <w:t xml:space="preserve"> от Националния институт по стандарти и технологии (NIST) като САЩ. Федерален стандарт за обработка на информация (FIPS)</w:t>
      </w:r>
      <w:r>
        <w:rPr>
          <w:sz w:val="24"/>
          <w:szCs w:val="24"/>
          <w:lang w:val="bg-BG"/>
        </w:rPr>
        <w:t>.</w:t>
      </w:r>
    </w:p>
    <w:p w14:paraId="263DD59B" w14:textId="21DFFF68" w:rsidR="00C422AA" w:rsidRPr="00C422AA" w:rsidRDefault="00C422AA" w:rsidP="00C422AA">
      <w:pPr>
        <w:rPr>
          <w:sz w:val="24"/>
          <w:szCs w:val="24"/>
          <w:lang w:val="bg-BG"/>
        </w:rPr>
      </w:pPr>
      <w:r w:rsidRPr="00C422AA">
        <w:rPr>
          <w:sz w:val="24"/>
          <w:szCs w:val="24"/>
          <w:lang w:val="bg-BG"/>
        </w:rPr>
        <w:lastRenderedPageBreak/>
        <w:t xml:space="preserve">SHA-256 и SHA-512. Те се различават по размер на думата; SHA-256 използва 32-битови думи, където SHA-512 използва 64-битови думи. Съществуват също скъсени версии на всеки стандарт, известни като SHA-224, SHA-384, SHA-512/224 и SHA-512/256. </w:t>
      </w:r>
    </w:p>
    <w:p w14:paraId="1111A3C2" w14:textId="77777777" w:rsidR="00C422AA" w:rsidRPr="00C422AA" w:rsidRDefault="00C422AA" w:rsidP="009A45C4">
      <w:pPr>
        <w:rPr>
          <w:sz w:val="24"/>
          <w:szCs w:val="24"/>
        </w:rPr>
      </w:pPr>
    </w:p>
    <w:p w14:paraId="547553BC" w14:textId="341A28CB" w:rsidR="002F78FB" w:rsidRDefault="002F78FB" w:rsidP="009A45C4">
      <w:pPr>
        <w:rPr>
          <w:sz w:val="24"/>
          <w:szCs w:val="24"/>
          <w:lang w:val="bg-BG"/>
        </w:rPr>
      </w:pPr>
    </w:p>
    <w:p w14:paraId="6A9BB0E3" w14:textId="383E4915" w:rsidR="002F78FB" w:rsidRDefault="002F78FB" w:rsidP="004C7BD5">
      <w:pPr>
        <w:pStyle w:val="Heading2"/>
      </w:pPr>
      <w:r>
        <w:rPr>
          <w:lang w:val="bg-BG"/>
        </w:rPr>
        <w:t xml:space="preserve"> </w:t>
      </w:r>
      <w:bookmarkStart w:id="68" w:name="_Toc523666299"/>
      <w:bookmarkStart w:id="69" w:name="_Toc523690228"/>
      <w:r>
        <w:t>Spring framework</w:t>
      </w:r>
      <w:bookmarkEnd w:id="68"/>
      <w:bookmarkEnd w:id="69"/>
    </w:p>
    <w:p w14:paraId="48868105" w14:textId="77777777" w:rsidR="004C7BD5" w:rsidRPr="004C7BD5" w:rsidRDefault="004C7BD5" w:rsidP="004C7BD5"/>
    <w:p w14:paraId="60352419" w14:textId="3C3038D7" w:rsidR="002F78FB" w:rsidRDefault="002F78FB" w:rsidP="009A45C4">
      <w:pPr>
        <w:rPr>
          <w:sz w:val="24"/>
          <w:szCs w:val="24"/>
        </w:rPr>
      </w:pPr>
      <w:r>
        <w:rPr>
          <w:noProof/>
        </w:rPr>
        <w:drawing>
          <wp:inline distT="0" distB="0" distL="0" distR="0" wp14:anchorId="12EDE798" wp14:editId="4A410A2D">
            <wp:extent cx="3036277" cy="821690"/>
            <wp:effectExtent l="0" t="0" r="0" b="0"/>
            <wp:docPr id="24" name="Picture 24" descr="Pivotal Java Spring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ivotal Java Spring Logo.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063245" cy="828988"/>
                    </a:xfrm>
                    <a:prstGeom prst="rect">
                      <a:avLst/>
                    </a:prstGeom>
                    <a:noFill/>
                    <a:ln>
                      <a:noFill/>
                    </a:ln>
                  </pic:spPr>
                </pic:pic>
              </a:graphicData>
            </a:graphic>
          </wp:inline>
        </w:drawing>
      </w:r>
    </w:p>
    <w:p w14:paraId="21015770" w14:textId="77777777" w:rsidR="004C7BD5" w:rsidRDefault="004C7BD5" w:rsidP="009A45C4">
      <w:pPr>
        <w:rPr>
          <w:sz w:val="24"/>
          <w:szCs w:val="24"/>
        </w:rPr>
      </w:pPr>
    </w:p>
    <w:p w14:paraId="0D10F1FD" w14:textId="1A7083DD" w:rsidR="002F78FB" w:rsidRDefault="002F78FB" w:rsidP="009A45C4">
      <w:pPr>
        <w:rPr>
          <w:sz w:val="24"/>
          <w:szCs w:val="24"/>
        </w:rPr>
      </w:pPr>
      <w:r>
        <w:rPr>
          <w:sz w:val="24"/>
          <w:szCs w:val="24"/>
        </w:rPr>
        <w:t xml:space="preserve">Spring </w:t>
      </w:r>
      <w:r w:rsidRPr="002F78FB">
        <w:rPr>
          <w:sz w:val="24"/>
          <w:szCs w:val="24"/>
        </w:rPr>
        <w:t>е рамка за приложение и инверсия на контролния контейнер за платформата на Java. Основните функции на рамката могат да бъдат намерени на платформата Java EE (Enterprise Edition). Въпреки че рамката не налага специфичен модел за програмиране, тя стана популярна в Java общност като допълнение към или дори за замяна на модела Enterprise JavaBeans (EJB).</w:t>
      </w:r>
    </w:p>
    <w:p w14:paraId="697F860E" w14:textId="5C46BFF2" w:rsidR="002F78FB" w:rsidRDefault="002F78FB" w:rsidP="009A45C4">
      <w:pPr>
        <w:rPr>
          <w:sz w:val="24"/>
          <w:szCs w:val="24"/>
        </w:rPr>
      </w:pPr>
    </w:p>
    <w:p w14:paraId="4F61E87C" w14:textId="55E1FDD8" w:rsidR="00CB788C" w:rsidRDefault="002F78FB" w:rsidP="009A45C4">
      <w:pPr>
        <w:rPr>
          <w:sz w:val="24"/>
          <w:szCs w:val="24"/>
        </w:rPr>
      </w:pPr>
      <w:r>
        <w:rPr>
          <w:sz w:val="24"/>
          <w:szCs w:val="24"/>
        </w:rPr>
        <w:t xml:space="preserve">Spring Boot </w:t>
      </w:r>
      <w:r w:rsidRPr="002F78FB">
        <w:rPr>
          <w:sz w:val="24"/>
          <w:szCs w:val="24"/>
        </w:rPr>
        <w:t xml:space="preserve">е решение на Spring за конфигурация за създаване на самостоятелни производствени приложения, базирани на </w:t>
      </w:r>
      <w:r>
        <w:rPr>
          <w:sz w:val="24"/>
          <w:szCs w:val="24"/>
        </w:rPr>
        <w:t xml:space="preserve">Spring. </w:t>
      </w:r>
      <w:r w:rsidRPr="002F78FB">
        <w:rPr>
          <w:sz w:val="24"/>
          <w:szCs w:val="24"/>
        </w:rPr>
        <w:t xml:space="preserve">Предварително е конфигуриран с "Изглеждания изглед" на </w:t>
      </w:r>
      <w:r>
        <w:rPr>
          <w:sz w:val="24"/>
          <w:szCs w:val="24"/>
        </w:rPr>
        <w:t>Spring</w:t>
      </w:r>
      <w:r w:rsidRPr="002F78FB">
        <w:rPr>
          <w:sz w:val="24"/>
          <w:szCs w:val="24"/>
        </w:rPr>
        <w:t xml:space="preserve"> на Springfield и библиотеки от</w:t>
      </w:r>
      <w:r>
        <w:rPr>
          <w:sz w:val="24"/>
          <w:szCs w:val="24"/>
        </w:rPr>
        <w:t xml:space="preserve"> third-party system’s,</w:t>
      </w:r>
      <w:r w:rsidRPr="002F78FB">
        <w:rPr>
          <w:sz w:val="24"/>
          <w:szCs w:val="24"/>
        </w:rPr>
        <w:t xml:space="preserve"> така че да можете да започнете с минимални условия. Повечето приложения за зареждане на </w:t>
      </w:r>
      <w:r>
        <w:rPr>
          <w:sz w:val="24"/>
          <w:szCs w:val="24"/>
        </w:rPr>
        <w:t xml:space="preserve">Spring </w:t>
      </w:r>
      <w:r w:rsidRPr="002F78FB">
        <w:rPr>
          <w:sz w:val="24"/>
          <w:szCs w:val="24"/>
        </w:rPr>
        <w:t>изискват много малка конфигурация</w:t>
      </w:r>
      <w:r w:rsidR="00357AF7">
        <w:rPr>
          <w:sz w:val="24"/>
          <w:szCs w:val="24"/>
        </w:rPr>
        <w:t>.</w:t>
      </w:r>
    </w:p>
    <w:p w14:paraId="59D43E3B" w14:textId="77777777" w:rsidR="00357AF7" w:rsidRPr="00357AF7" w:rsidRDefault="00357AF7" w:rsidP="009A45C4">
      <w:pPr>
        <w:rPr>
          <w:sz w:val="24"/>
          <w:szCs w:val="24"/>
        </w:rPr>
      </w:pPr>
    </w:p>
    <w:p w14:paraId="5C22FFF9" w14:textId="388FDC48" w:rsidR="00A37A34" w:rsidRDefault="00A37A34" w:rsidP="004C7BD5">
      <w:pPr>
        <w:pStyle w:val="Heading2"/>
      </w:pPr>
      <w:bookmarkStart w:id="70" w:name="_Toc523666300"/>
      <w:bookmarkStart w:id="71" w:name="_Toc523690229"/>
      <w:r>
        <w:t>Apache Maven</w:t>
      </w:r>
      <w:bookmarkEnd w:id="70"/>
      <w:bookmarkEnd w:id="71"/>
    </w:p>
    <w:p w14:paraId="02028343" w14:textId="77777777" w:rsidR="00763ECE" w:rsidRPr="00763ECE" w:rsidRDefault="00763ECE" w:rsidP="00763ECE"/>
    <w:p w14:paraId="550A92C3" w14:textId="4CFCFE53" w:rsidR="00A37A34" w:rsidRDefault="00A37A34" w:rsidP="009A45C4">
      <w:pPr>
        <w:rPr>
          <w:sz w:val="24"/>
          <w:szCs w:val="24"/>
        </w:rPr>
      </w:pPr>
      <w:r>
        <w:rPr>
          <w:noProof/>
          <w:sz w:val="24"/>
          <w:szCs w:val="24"/>
        </w:rPr>
        <w:drawing>
          <wp:inline distT="0" distB="0" distL="0" distR="0" wp14:anchorId="777FAE18" wp14:editId="64D15028">
            <wp:extent cx="2547257" cy="58275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614703" cy="598181"/>
                    </a:xfrm>
                    <a:prstGeom prst="rect">
                      <a:avLst/>
                    </a:prstGeom>
                    <a:noFill/>
                    <a:ln>
                      <a:noFill/>
                    </a:ln>
                  </pic:spPr>
                </pic:pic>
              </a:graphicData>
            </a:graphic>
          </wp:inline>
        </w:drawing>
      </w:r>
    </w:p>
    <w:p w14:paraId="20B5904B" w14:textId="77777777" w:rsidR="00A37A34" w:rsidRPr="00A37A34" w:rsidRDefault="00A37A34" w:rsidP="009A45C4">
      <w:pPr>
        <w:rPr>
          <w:sz w:val="24"/>
          <w:szCs w:val="24"/>
        </w:rPr>
      </w:pPr>
    </w:p>
    <w:p w14:paraId="1112A328" w14:textId="01D5C426" w:rsidR="00A37A34" w:rsidRPr="00A37A34" w:rsidRDefault="00A37A34" w:rsidP="00A37A34">
      <w:pPr>
        <w:rPr>
          <w:sz w:val="24"/>
          <w:szCs w:val="24"/>
          <w:lang w:val="bg-BG"/>
        </w:rPr>
      </w:pPr>
      <w:r w:rsidRPr="00A37A34">
        <w:rPr>
          <w:sz w:val="24"/>
          <w:szCs w:val="24"/>
          <w:lang w:val="bg-BG"/>
        </w:rPr>
        <w:t xml:space="preserve">Maven е инструмент за </w:t>
      </w:r>
      <w:r w:rsidR="00EB69EF">
        <w:rPr>
          <w:sz w:val="24"/>
          <w:szCs w:val="24"/>
        </w:rPr>
        <w:t>build-</w:t>
      </w:r>
      <w:r w:rsidR="00EB69EF">
        <w:rPr>
          <w:sz w:val="24"/>
          <w:szCs w:val="24"/>
          <w:lang w:val="bg-BG"/>
        </w:rPr>
        <w:t>ване на приложения</w:t>
      </w:r>
      <w:r w:rsidRPr="00A37A34">
        <w:rPr>
          <w:sz w:val="24"/>
          <w:szCs w:val="24"/>
          <w:lang w:val="bg-BG"/>
        </w:rPr>
        <w:t>, използван основно за проекти на Java.</w:t>
      </w:r>
    </w:p>
    <w:p w14:paraId="1309E351" w14:textId="77777777" w:rsidR="00A37A34" w:rsidRPr="00A37A34" w:rsidRDefault="00A37A34" w:rsidP="00A37A34">
      <w:pPr>
        <w:rPr>
          <w:sz w:val="24"/>
          <w:szCs w:val="24"/>
          <w:lang w:val="bg-BG"/>
        </w:rPr>
      </w:pPr>
    </w:p>
    <w:p w14:paraId="3F3989C1" w14:textId="00D29A39" w:rsidR="00A37A34" w:rsidRPr="00A37A34" w:rsidRDefault="00A37A34" w:rsidP="00A37A34">
      <w:pPr>
        <w:rPr>
          <w:sz w:val="24"/>
          <w:szCs w:val="24"/>
          <w:lang w:val="bg-BG"/>
        </w:rPr>
      </w:pPr>
      <w:r w:rsidRPr="00A37A34">
        <w:rPr>
          <w:sz w:val="24"/>
          <w:szCs w:val="24"/>
          <w:lang w:val="bg-BG"/>
        </w:rPr>
        <w:lastRenderedPageBreak/>
        <w:t>Maven адресира два аспекта на изграждането на софтуер: на първо място, той описва как е построен софтуерът, има нужда от изясняване, и второ, описва зависимостите му. За разлика от по-ранните инструменти като Apache Ant, той използва конвенции за процедурата за създаване и трябва само да бъде записан. XML файлът описва процеса на изграждане, зависимостите му от други компоненти и компоненти, реда на създаване, директории и задължителни приставки. Той идва с предварително определени цели за изпълнение на определени добре дефинирани задачи, като компилиране на код и неговата опаковка.</w:t>
      </w:r>
    </w:p>
    <w:p w14:paraId="078CDE07" w14:textId="77777777" w:rsidR="00EB69EF" w:rsidRDefault="00A37A34" w:rsidP="00A37A34">
      <w:pPr>
        <w:rPr>
          <w:sz w:val="24"/>
          <w:szCs w:val="24"/>
          <w:lang w:val="bg-BG"/>
        </w:rPr>
      </w:pPr>
      <w:r w:rsidRPr="00A37A34">
        <w:rPr>
          <w:sz w:val="24"/>
          <w:szCs w:val="24"/>
          <w:lang w:val="bg-BG"/>
        </w:rPr>
        <w:t>Maven динамично изтегля Java библиотеки и Maven плъгини от един или повече хранилища</w:t>
      </w:r>
      <w:r w:rsidR="00EB69EF">
        <w:rPr>
          <w:sz w:val="24"/>
          <w:szCs w:val="24"/>
          <w:lang w:val="bg-BG"/>
        </w:rPr>
        <w:t>(</w:t>
      </w:r>
      <w:r w:rsidR="00EB69EF">
        <w:rPr>
          <w:sz w:val="24"/>
          <w:szCs w:val="24"/>
        </w:rPr>
        <w:t>repositories)</w:t>
      </w:r>
      <w:r w:rsidRPr="00A37A34">
        <w:rPr>
          <w:sz w:val="24"/>
          <w:szCs w:val="24"/>
          <w:lang w:val="bg-BG"/>
        </w:rPr>
        <w:t xml:space="preserve"> като Maven 2 Central Repository и ги съхранява в локален кеш.</w:t>
      </w:r>
    </w:p>
    <w:p w14:paraId="1D66894E" w14:textId="08EA210B" w:rsidR="00A37A34" w:rsidRPr="00A37A34" w:rsidRDefault="00A37A34" w:rsidP="00A37A34">
      <w:pPr>
        <w:rPr>
          <w:sz w:val="24"/>
          <w:szCs w:val="24"/>
          <w:lang w:val="bg-BG"/>
        </w:rPr>
      </w:pPr>
      <w:r w:rsidRPr="00A37A34">
        <w:rPr>
          <w:sz w:val="24"/>
          <w:szCs w:val="24"/>
          <w:lang w:val="bg-BG"/>
        </w:rPr>
        <w:t>Този кеш от изтеглените артефакти може да бъде обновен с артефакти, създадени от проекти. Обществените хранилища могат да бъдат актуализирани.</w:t>
      </w:r>
    </w:p>
    <w:p w14:paraId="01AE4729" w14:textId="77777777" w:rsidR="00A37A34" w:rsidRPr="00A37A34" w:rsidRDefault="00A37A34" w:rsidP="00A37A34">
      <w:pPr>
        <w:rPr>
          <w:sz w:val="24"/>
          <w:szCs w:val="24"/>
          <w:lang w:val="bg-BG"/>
        </w:rPr>
      </w:pPr>
    </w:p>
    <w:p w14:paraId="13D68141" w14:textId="63FDFBD0" w:rsidR="00A37A34" w:rsidRPr="00A37A34" w:rsidRDefault="00A37A34" w:rsidP="00A37A34">
      <w:pPr>
        <w:rPr>
          <w:sz w:val="24"/>
          <w:szCs w:val="24"/>
          <w:lang w:val="bg-BG"/>
        </w:rPr>
      </w:pPr>
      <w:r w:rsidRPr="00A37A34">
        <w:rPr>
          <w:sz w:val="24"/>
          <w:szCs w:val="24"/>
          <w:lang w:val="bg-BG"/>
        </w:rPr>
        <w:t>По този начин Maven може да се използва за изграждане и управление на проекти, написани в C#, Ruby, Scala и други езици. Проектът Maven се хоства от фондация "Софтуерна фондация" Apache, където преди това е била част от проекта "Джакарта".</w:t>
      </w:r>
    </w:p>
    <w:p w14:paraId="5473CFDE" w14:textId="21B23FDE" w:rsidR="00CB788C" w:rsidRPr="00EB69EF" w:rsidRDefault="00A37A34" w:rsidP="00A37A34">
      <w:pPr>
        <w:rPr>
          <w:sz w:val="24"/>
          <w:szCs w:val="24"/>
        </w:rPr>
      </w:pPr>
      <w:r w:rsidRPr="00A37A34">
        <w:rPr>
          <w:sz w:val="24"/>
          <w:szCs w:val="24"/>
          <w:lang w:val="bg-BG"/>
        </w:rPr>
        <w:t>Алтернативни технологии като Maven бяха въведени. С Apache Ivy, специализиран мениджър на зависимости, който се развива, както и подкрепя хранилища на Maven</w:t>
      </w:r>
      <w:r w:rsidR="00EB69EF">
        <w:rPr>
          <w:sz w:val="24"/>
          <w:szCs w:val="24"/>
        </w:rPr>
        <w:t>.</w:t>
      </w:r>
    </w:p>
    <w:p w14:paraId="37D06AB3" w14:textId="2CBF9ABB" w:rsidR="00EB69EF" w:rsidRDefault="00EB69EF" w:rsidP="004C7BD5">
      <w:pPr>
        <w:pStyle w:val="Heading2"/>
      </w:pPr>
      <w:bookmarkStart w:id="72" w:name="_Toc523666301"/>
      <w:bookmarkStart w:id="73" w:name="_Toc523690230"/>
      <w:r>
        <w:rPr>
          <w:lang w:val="bg-BG"/>
        </w:rPr>
        <w:t>Ж</w:t>
      </w:r>
      <w:r w:rsidRPr="00EB69EF">
        <w:t>изнен цикъл</w:t>
      </w:r>
      <w:r>
        <w:rPr>
          <w:lang w:val="bg-BG"/>
        </w:rPr>
        <w:t xml:space="preserve"> на </w:t>
      </w:r>
      <w:r>
        <w:t>Maven</w:t>
      </w:r>
      <w:bookmarkEnd w:id="72"/>
      <w:bookmarkEnd w:id="73"/>
    </w:p>
    <w:p w14:paraId="4D9FB440" w14:textId="77777777" w:rsidR="004C7BD5" w:rsidRPr="004C7BD5" w:rsidRDefault="004C7BD5" w:rsidP="004C7BD5"/>
    <w:p w14:paraId="485304FC" w14:textId="48E8D775" w:rsidR="00EB69EF" w:rsidRDefault="00EB69EF" w:rsidP="00EB69EF">
      <w:pPr>
        <w:rPr>
          <w:sz w:val="24"/>
          <w:szCs w:val="24"/>
        </w:rPr>
      </w:pPr>
      <w:r w:rsidRPr="00EB69EF">
        <w:rPr>
          <w:sz w:val="24"/>
          <w:szCs w:val="24"/>
        </w:rPr>
        <w:t>Изграждането на жизнен цикъл е процес, който може да се използва за даване или изпълнение на фази. Един от стандартните жизнени цикли на Maven е стандартният жизнен цикъл, който включва следните фази, в този ред</w:t>
      </w:r>
      <w:r>
        <w:rPr>
          <w:sz w:val="24"/>
          <w:szCs w:val="24"/>
        </w:rPr>
        <w:t>.</w:t>
      </w:r>
    </w:p>
    <w:p w14:paraId="7EB0A1EA" w14:textId="7F6B229A" w:rsidR="00EB69EF" w:rsidRDefault="00EB69EF" w:rsidP="00EB69EF">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r>
        <w:rPr>
          <w:color w:val="000000"/>
          <w:sz w:val="21"/>
          <w:szCs w:val="21"/>
        </w:rPr>
        <w:t xml:space="preserve"> 1  validate</w:t>
      </w:r>
    </w:p>
    <w:p w14:paraId="594084B1" w14:textId="77777777" w:rsidR="00EB69EF" w:rsidRDefault="00EB69EF" w:rsidP="00EB69EF">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r>
        <w:rPr>
          <w:rStyle w:val="lineno"/>
          <w:color w:val="000000"/>
          <w:sz w:val="21"/>
          <w:szCs w:val="21"/>
        </w:rPr>
        <w:t xml:space="preserve"> 2 </w:t>
      </w:r>
      <w:r>
        <w:rPr>
          <w:color w:val="000000"/>
          <w:sz w:val="21"/>
          <w:szCs w:val="21"/>
        </w:rPr>
        <w:t xml:space="preserve"> generate-sources</w:t>
      </w:r>
    </w:p>
    <w:p w14:paraId="1B2F6FB7" w14:textId="77777777" w:rsidR="00EB69EF" w:rsidRDefault="00EB69EF" w:rsidP="00EB69EF">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r>
        <w:rPr>
          <w:rStyle w:val="lineno"/>
          <w:color w:val="000000"/>
          <w:sz w:val="21"/>
          <w:szCs w:val="21"/>
        </w:rPr>
        <w:t xml:space="preserve"> 3 </w:t>
      </w:r>
      <w:r>
        <w:rPr>
          <w:color w:val="000000"/>
          <w:sz w:val="21"/>
          <w:szCs w:val="21"/>
        </w:rPr>
        <w:t xml:space="preserve"> process-sources</w:t>
      </w:r>
    </w:p>
    <w:p w14:paraId="05DD8B29" w14:textId="77777777" w:rsidR="00EB69EF" w:rsidRDefault="00EB69EF" w:rsidP="00EB69EF">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r>
        <w:rPr>
          <w:rStyle w:val="lineno"/>
          <w:color w:val="000000"/>
          <w:sz w:val="21"/>
          <w:szCs w:val="21"/>
        </w:rPr>
        <w:t xml:space="preserve"> 4 </w:t>
      </w:r>
      <w:r>
        <w:rPr>
          <w:color w:val="000000"/>
          <w:sz w:val="21"/>
          <w:szCs w:val="21"/>
        </w:rPr>
        <w:t xml:space="preserve"> generate-resources</w:t>
      </w:r>
    </w:p>
    <w:p w14:paraId="1F3068E8" w14:textId="77777777" w:rsidR="00EB69EF" w:rsidRDefault="00EB69EF" w:rsidP="00EB69EF">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r>
        <w:rPr>
          <w:rStyle w:val="lineno"/>
          <w:color w:val="000000"/>
          <w:sz w:val="21"/>
          <w:szCs w:val="21"/>
        </w:rPr>
        <w:t xml:space="preserve"> 5 </w:t>
      </w:r>
      <w:r>
        <w:rPr>
          <w:color w:val="000000"/>
          <w:sz w:val="21"/>
          <w:szCs w:val="21"/>
        </w:rPr>
        <w:t xml:space="preserve"> process-resources</w:t>
      </w:r>
    </w:p>
    <w:p w14:paraId="1F354AEC" w14:textId="77777777" w:rsidR="00EB69EF" w:rsidRDefault="00EB69EF" w:rsidP="00EB69EF">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r>
        <w:rPr>
          <w:rStyle w:val="lineno"/>
          <w:color w:val="000000"/>
          <w:sz w:val="21"/>
          <w:szCs w:val="21"/>
        </w:rPr>
        <w:t xml:space="preserve"> 6 </w:t>
      </w:r>
      <w:r>
        <w:rPr>
          <w:color w:val="000000"/>
          <w:sz w:val="21"/>
          <w:szCs w:val="21"/>
        </w:rPr>
        <w:t xml:space="preserve"> compile</w:t>
      </w:r>
    </w:p>
    <w:p w14:paraId="5A8813E1" w14:textId="77777777" w:rsidR="00EB69EF" w:rsidRDefault="00EB69EF" w:rsidP="00EB69EF">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r>
        <w:rPr>
          <w:rStyle w:val="lineno"/>
          <w:color w:val="000000"/>
          <w:sz w:val="21"/>
          <w:szCs w:val="21"/>
        </w:rPr>
        <w:t xml:space="preserve"> 7 </w:t>
      </w:r>
      <w:r>
        <w:rPr>
          <w:color w:val="000000"/>
          <w:sz w:val="21"/>
          <w:szCs w:val="21"/>
        </w:rPr>
        <w:t xml:space="preserve"> process-test-sources</w:t>
      </w:r>
    </w:p>
    <w:p w14:paraId="316F77E7" w14:textId="77777777" w:rsidR="00EB69EF" w:rsidRDefault="00EB69EF" w:rsidP="00EB69EF">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r>
        <w:rPr>
          <w:rStyle w:val="lineno"/>
          <w:color w:val="000000"/>
          <w:sz w:val="21"/>
          <w:szCs w:val="21"/>
        </w:rPr>
        <w:t xml:space="preserve"> 8 </w:t>
      </w:r>
      <w:r>
        <w:rPr>
          <w:color w:val="000000"/>
          <w:sz w:val="21"/>
          <w:szCs w:val="21"/>
        </w:rPr>
        <w:t xml:space="preserve"> process-test-resources</w:t>
      </w:r>
    </w:p>
    <w:p w14:paraId="1C57B89B" w14:textId="77777777" w:rsidR="00EB69EF" w:rsidRDefault="00EB69EF" w:rsidP="00EB69EF">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r>
        <w:rPr>
          <w:rStyle w:val="lineno"/>
          <w:color w:val="000000"/>
          <w:sz w:val="21"/>
          <w:szCs w:val="21"/>
        </w:rPr>
        <w:t xml:space="preserve"> 9 </w:t>
      </w:r>
      <w:r>
        <w:rPr>
          <w:color w:val="000000"/>
          <w:sz w:val="21"/>
          <w:szCs w:val="21"/>
        </w:rPr>
        <w:t xml:space="preserve"> test-compile</w:t>
      </w:r>
    </w:p>
    <w:p w14:paraId="6C51C40F" w14:textId="77777777" w:rsidR="00EB69EF" w:rsidRDefault="00EB69EF" w:rsidP="00EB69EF">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r>
        <w:rPr>
          <w:rStyle w:val="lineno"/>
          <w:color w:val="000000"/>
          <w:sz w:val="21"/>
          <w:szCs w:val="21"/>
        </w:rPr>
        <w:t xml:space="preserve">10 </w:t>
      </w:r>
      <w:r>
        <w:rPr>
          <w:color w:val="000000"/>
          <w:sz w:val="21"/>
          <w:szCs w:val="21"/>
        </w:rPr>
        <w:t xml:space="preserve"> test</w:t>
      </w:r>
    </w:p>
    <w:p w14:paraId="17DB64AB" w14:textId="77777777" w:rsidR="00EB69EF" w:rsidRDefault="00EB69EF" w:rsidP="00EB69EF">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r>
        <w:rPr>
          <w:rStyle w:val="lineno"/>
          <w:color w:val="000000"/>
          <w:sz w:val="21"/>
          <w:szCs w:val="21"/>
        </w:rPr>
        <w:t xml:space="preserve">11 </w:t>
      </w:r>
      <w:r>
        <w:rPr>
          <w:color w:val="000000"/>
          <w:sz w:val="21"/>
          <w:szCs w:val="21"/>
        </w:rPr>
        <w:t xml:space="preserve"> package</w:t>
      </w:r>
    </w:p>
    <w:p w14:paraId="56B1B947" w14:textId="77777777" w:rsidR="00EB69EF" w:rsidRDefault="00EB69EF" w:rsidP="00EB69EF">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r>
        <w:rPr>
          <w:rStyle w:val="lineno"/>
          <w:color w:val="000000"/>
          <w:sz w:val="21"/>
          <w:szCs w:val="21"/>
        </w:rPr>
        <w:t xml:space="preserve">12 </w:t>
      </w:r>
      <w:r>
        <w:rPr>
          <w:color w:val="000000"/>
          <w:sz w:val="21"/>
          <w:szCs w:val="21"/>
        </w:rPr>
        <w:t xml:space="preserve"> install</w:t>
      </w:r>
    </w:p>
    <w:p w14:paraId="7B1DCBBB" w14:textId="77777777" w:rsidR="00EB69EF" w:rsidRDefault="00EB69EF" w:rsidP="00EB69EF">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r>
        <w:rPr>
          <w:rStyle w:val="lineno"/>
          <w:color w:val="000000"/>
          <w:sz w:val="21"/>
          <w:szCs w:val="21"/>
        </w:rPr>
        <w:lastRenderedPageBreak/>
        <w:t xml:space="preserve">13 </w:t>
      </w:r>
      <w:r>
        <w:rPr>
          <w:color w:val="000000"/>
          <w:sz w:val="21"/>
          <w:szCs w:val="21"/>
        </w:rPr>
        <w:t xml:space="preserve"> deploy</w:t>
      </w:r>
    </w:p>
    <w:p w14:paraId="6013C9CC" w14:textId="77777777" w:rsidR="00F22B51" w:rsidRPr="00F22B51" w:rsidRDefault="00F22B51" w:rsidP="00F22B51">
      <w:pPr>
        <w:pStyle w:val="Heading3"/>
        <w:shd w:val="clear" w:color="auto" w:fill="FFFFFF"/>
        <w:spacing w:before="72" w:beforeAutospacing="0" w:after="0" w:afterAutospacing="0"/>
        <w:rPr>
          <w:rFonts w:ascii="Arial" w:hAnsi="Arial" w:cs="Arial"/>
          <w:color w:val="000000"/>
          <w:sz w:val="29"/>
          <w:szCs w:val="29"/>
          <w:lang w:val="bg-BG"/>
        </w:rPr>
      </w:pPr>
    </w:p>
    <w:p w14:paraId="279E8CB4" w14:textId="6FF2B5A8" w:rsidR="00EB69EF" w:rsidRDefault="00F22B51" w:rsidP="00EB69EF">
      <w:pPr>
        <w:rPr>
          <w:sz w:val="24"/>
          <w:szCs w:val="24"/>
        </w:rPr>
      </w:pPr>
      <w:r>
        <w:rPr>
          <w:sz w:val="24"/>
          <w:szCs w:val="24"/>
        </w:rPr>
        <w:t xml:space="preserve"> </w:t>
      </w:r>
    </w:p>
    <w:p w14:paraId="75042261" w14:textId="3AA7DB33" w:rsidR="00F22B51" w:rsidRPr="00EB69EF" w:rsidRDefault="00F22B51" w:rsidP="00EB69EF">
      <w:pPr>
        <w:rPr>
          <w:sz w:val="24"/>
          <w:szCs w:val="24"/>
        </w:rPr>
      </w:pPr>
      <w:r>
        <w:rPr>
          <w:sz w:val="24"/>
          <w:szCs w:val="24"/>
        </w:rPr>
        <w:tab/>
      </w:r>
    </w:p>
    <w:p w14:paraId="5F5E0604" w14:textId="6E8A7669" w:rsidR="00EB69EF" w:rsidRDefault="004247BE" w:rsidP="004C7BD5">
      <w:pPr>
        <w:pStyle w:val="Heading2"/>
      </w:pPr>
      <w:bookmarkStart w:id="74" w:name="_Toc523666302"/>
      <w:bookmarkStart w:id="75" w:name="_Toc523690231"/>
      <w:r>
        <w:t>POM.xml</w:t>
      </w:r>
      <w:bookmarkEnd w:id="74"/>
      <w:bookmarkEnd w:id="75"/>
      <w:r>
        <w:t xml:space="preserve"> </w:t>
      </w:r>
    </w:p>
    <w:p w14:paraId="50ED9494" w14:textId="77777777" w:rsidR="004C7BD5" w:rsidRPr="004C7BD5" w:rsidRDefault="004C7BD5" w:rsidP="004C7BD5"/>
    <w:p w14:paraId="2175E310" w14:textId="42624081" w:rsidR="004247BE" w:rsidRPr="004247BE" w:rsidRDefault="004247BE" w:rsidP="004247BE">
      <w:pPr>
        <w:rPr>
          <w:sz w:val="24"/>
          <w:szCs w:val="24"/>
        </w:rPr>
      </w:pPr>
      <w:r w:rsidRPr="004247BE">
        <w:rPr>
          <w:sz w:val="24"/>
          <w:szCs w:val="24"/>
        </w:rPr>
        <w:t xml:space="preserve">Project Object Model </w:t>
      </w:r>
      <w:r>
        <w:rPr>
          <w:sz w:val="24"/>
          <w:szCs w:val="24"/>
        </w:rPr>
        <w:t xml:space="preserve"> </w:t>
      </w:r>
      <w:r w:rsidRPr="004247BE">
        <w:rPr>
          <w:sz w:val="24"/>
          <w:szCs w:val="24"/>
        </w:rPr>
        <w:t>или POM е основната единица за работа в Maven. Това е XML файл, който съдържа информация за проекта и конфигурацията, използвани от Maven за изграждането на проекта. Когато изпълнява задача или цел, Maven търси POM в текущата директория. Той чете POM, получава необходимата информация за конфигурацията, след което изпълнява целта.</w:t>
      </w:r>
    </w:p>
    <w:p w14:paraId="1DB7ADF0" w14:textId="593787D1" w:rsidR="00EB69EF" w:rsidRDefault="004247BE" w:rsidP="009A45C4">
      <w:pPr>
        <w:rPr>
          <w:sz w:val="24"/>
          <w:szCs w:val="24"/>
        </w:rPr>
      </w:pPr>
      <w:r w:rsidRPr="004247BE">
        <w:rPr>
          <w:sz w:val="24"/>
          <w:szCs w:val="24"/>
        </w:rPr>
        <w:t>Някои от конфигурациите могат да бъдат зададени в POM са зависимите от проекта, плъгините или целите, които могат да бъдат изпълнени, профилите на изграждане и т.н. Друга информация може да се използва и като версия на проекта, описание, разработчици, пощенски списъци и търсене.</w:t>
      </w:r>
    </w:p>
    <w:p w14:paraId="3BAEB803" w14:textId="77777777" w:rsidR="00EB69EF" w:rsidRDefault="00EB69EF" w:rsidP="009A45C4">
      <w:pPr>
        <w:rPr>
          <w:sz w:val="24"/>
          <w:szCs w:val="24"/>
        </w:rPr>
      </w:pPr>
    </w:p>
    <w:p w14:paraId="1C6EDD6D" w14:textId="4569DB0A" w:rsidR="00CB788C" w:rsidRDefault="00CB788C" w:rsidP="004C7BD5">
      <w:pPr>
        <w:pStyle w:val="Heading2"/>
      </w:pPr>
      <w:bookmarkStart w:id="76" w:name="_Toc523666303"/>
      <w:bookmarkStart w:id="77" w:name="_Toc523690232"/>
      <w:r>
        <w:t>Apache Tomcat</w:t>
      </w:r>
      <w:bookmarkEnd w:id="76"/>
      <w:bookmarkEnd w:id="77"/>
      <w:r>
        <w:t xml:space="preserve"> </w:t>
      </w:r>
    </w:p>
    <w:p w14:paraId="1349F7A2" w14:textId="17ADCD9B" w:rsidR="00283A33" w:rsidRDefault="00283A33" w:rsidP="009A45C4">
      <w:pPr>
        <w:rPr>
          <w:sz w:val="24"/>
          <w:szCs w:val="24"/>
        </w:rPr>
      </w:pPr>
    </w:p>
    <w:p w14:paraId="7882E280" w14:textId="696432EF" w:rsidR="00283A33" w:rsidRPr="00283A33" w:rsidRDefault="00283A33" w:rsidP="00283A33">
      <w:pPr>
        <w:rPr>
          <w:sz w:val="24"/>
          <w:szCs w:val="24"/>
        </w:rPr>
      </w:pPr>
      <w:r w:rsidRPr="00283A33">
        <w:rPr>
          <w:sz w:val="24"/>
          <w:szCs w:val="24"/>
        </w:rPr>
        <w:t>Apache Tomcat, често наричан Tomcat Server, е отворен Java Servlet Container, разработен от Apache Software Foundation (ASF). Tomcat изпълнява няколко Java EE спецификации, включително Java Servlet, JavaServer Pages (JSP), Java EL и WebSocket, и осигурява "чиста Java" HTTP уеб среда, в която Java код може да работи.</w:t>
      </w:r>
    </w:p>
    <w:p w14:paraId="503834EC" w14:textId="77777777" w:rsidR="00283A33" w:rsidRPr="00283A33" w:rsidRDefault="00283A33" w:rsidP="00283A33">
      <w:pPr>
        <w:rPr>
          <w:sz w:val="24"/>
          <w:szCs w:val="24"/>
        </w:rPr>
      </w:pPr>
    </w:p>
    <w:p w14:paraId="01B57F4A" w14:textId="505EEA86" w:rsidR="00283A33" w:rsidRDefault="00283A33" w:rsidP="00283A33">
      <w:pPr>
        <w:rPr>
          <w:sz w:val="24"/>
          <w:szCs w:val="24"/>
        </w:rPr>
      </w:pPr>
      <w:r w:rsidRPr="00283A33">
        <w:rPr>
          <w:sz w:val="24"/>
          <w:szCs w:val="24"/>
        </w:rPr>
        <w:t xml:space="preserve">Tomcat е разработен и поддържан от отворена общност от разработчици </w:t>
      </w:r>
      <w:r w:rsidR="005E4CE7">
        <w:rPr>
          <w:sz w:val="24"/>
          <w:szCs w:val="24"/>
        </w:rPr>
        <w:t>“</w:t>
      </w:r>
      <w:r w:rsidRPr="00283A33">
        <w:rPr>
          <w:sz w:val="24"/>
          <w:szCs w:val="24"/>
        </w:rPr>
        <w:t>Apache Software Foundation</w:t>
      </w:r>
      <w:r w:rsidR="005E4CE7">
        <w:rPr>
          <w:sz w:val="24"/>
          <w:szCs w:val="24"/>
        </w:rPr>
        <w:t xml:space="preserve">” </w:t>
      </w:r>
      <w:r w:rsidRPr="00283A33">
        <w:rPr>
          <w:sz w:val="24"/>
          <w:szCs w:val="24"/>
        </w:rPr>
        <w:t>, издадена под лиценза на Apache License 2.0, и е софтуер с отворен код.</w:t>
      </w:r>
    </w:p>
    <w:p w14:paraId="6457F649" w14:textId="0C01147F" w:rsidR="00763ECE" w:rsidRDefault="00763ECE" w:rsidP="00763ECE">
      <w:pPr>
        <w:pStyle w:val="Heading2"/>
        <w:rPr>
          <w:lang w:val="bg-BG"/>
        </w:rPr>
      </w:pPr>
      <w:bookmarkStart w:id="78" w:name="_Toc523666304"/>
      <w:bookmarkStart w:id="79" w:name="_Toc523690233"/>
      <w:r>
        <w:t xml:space="preserve">WAR </w:t>
      </w:r>
      <w:r>
        <w:rPr>
          <w:lang w:val="bg-BG"/>
        </w:rPr>
        <w:t>файл</w:t>
      </w:r>
      <w:bookmarkEnd w:id="78"/>
      <w:bookmarkEnd w:id="79"/>
    </w:p>
    <w:p w14:paraId="207C0370" w14:textId="509C951C" w:rsidR="00763ECE" w:rsidRDefault="00763ECE" w:rsidP="00763ECE"/>
    <w:p w14:paraId="22114092" w14:textId="2F9D0B5D" w:rsidR="00763ECE" w:rsidRPr="00763ECE" w:rsidRDefault="00763ECE" w:rsidP="00763ECE">
      <w:r w:rsidRPr="00763ECE">
        <w:t>WAR файл (Web Application Resource</w:t>
      </w:r>
      <w:r>
        <w:t>)</w:t>
      </w:r>
      <w:r w:rsidRPr="00763ECE">
        <w:t xml:space="preserve"> е файл, използван за разпространение на JAR файлове, JavaServer Pages, Java Servlets, Java класове, XML файлове, библиотеки за тагове, статични уеб страници и свързани с тях файлове) и други ресурси.</w:t>
      </w:r>
    </w:p>
    <w:p w14:paraId="5FBCB343" w14:textId="3293E48C" w:rsidR="009E0676" w:rsidRDefault="009E0676" w:rsidP="00283A33">
      <w:pPr>
        <w:rPr>
          <w:sz w:val="24"/>
          <w:szCs w:val="24"/>
        </w:rPr>
      </w:pPr>
    </w:p>
    <w:p w14:paraId="6EB38F38" w14:textId="4CF08DD2" w:rsidR="00763ECE" w:rsidRDefault="00763ECE" w:rsidP="00763ECE">
      <w:pPr>
        <w:pStyle w:val="Heading2"/>
        <w:rPr>
          <w:lang w:val="bg-BG"/>
        </w:rPr>
      </w:pPr>
      <w:bookmarkStart w:id="80" w:name="_Toc523666305"/>
      <w:bookmarkStart w:id="81" w:name="_Toc523690234"/>
      <w:r>
        <w:rPr>
          <w:lang w:val="bg-BG"/>
        </w:rPr>
        <w:t xml:space="preserve">Предимства на </w:t>
      </w:r>
      <w:r>
        <w:t xml:space="preserve">WAR </w:t>
      </w:r>
      <w:r>
        <w:rPr>
          <w:lang w:val="bg-BG"/>
        </w:rPr>
        <w:t>файловете</w:t>
      </w:r>
      <w:bookmarkEnd w:id="80"/>
      <w:bookmarkEnd w:id="81"/>
    </w:p>
    <w:p w14:paraId="437D855C" w14:textId="77777777" w:rsidR="00763ECE" w:rsidRPr="00763ECE" w:rsidRDefault="00763ECE" w:rsidP="00763ECE">
      <w:pPr>
        <w:rPr>
          <w:lang w:val="bg-BG"/>
        </w:rPr>
      </w:pPr>
    </w:p>
    <w:p w14:paraId="76919BA1" w14:textId="7AA2E38D" w:rsidR="00763ECE" w:rsidRDefault="00763ECE" w:rsidP="00763ECE">
      <w:pPr>
        <w:rPr>
          <w:lang w:val="bg-BG"/>
        </w:rPr>
      </w:pPr>
      <w:r>
        <w:rPr>
          <w:lang w:val="bg-BG"/>
        </w:rPr>
        <w:lastRenderedPageBreak/>
        <w:t xml:space="preserve">* </w:t>
      </w:r>
      <w:r w:rsidRPr="00763ECE">
        <w:rPr>
          <w:lang w:val="bg-BG"/>
        </w:rPr>
        <w:t>Лесно тестване и внедряване на уеб приложения</w:t>
      </w:r>
    </w:p>
    <w:p w14:paraId="0F0CDE17" w14:textId="693D5D84" w:rsidR="00763ECE" w:rsidRPr="00763ECE" w:rsidRDefault="00763ECE" w:rsidP="00763ECE">
      <w:pPr>
        <w:rPr>
          <w:lang w:val="bg-BG"/>
        </w:rPr>
      </w:pPr>
      <w:r>
        <w:rPr>
          <w:lang w:val="bg-BG"/>
        </w:rPr>
        <w:t xml:space="preserve">* </w:t>
      </w:r>
      <w:r w:rsidRPr="00763ECE">
        <w:rPr>
          <w:lang w:val="bg-BG"/>
        </w:rPr>
        <w:t>Лесна идентификация на версията на внедреното приложение</w:t>
      </w:r>
    </w:p>
    <w:p w14:paraId="7BB0C289" w14:textId="23B81D00" w:rsidR="00763ECE" w:rsidRPr="00763ECE" w:rsidRDefault="00763ECE" w:rsidP="00763ECE">
      <w:pPr>
        <w:rPr>
          <w:lang w:val="bg-BG"/>
        </w:rPr>
      </w:pPr>
      <w:r>
        <w:rPr>
          <w:lang w:val="bg-BG"/>
        </w:rPr>
        <w:t xml:space="preserve">* </w:t>
      </w:r>
      <w:r w:rsidRPr="00763ECE">
        <w:rPr>
          <w:lang w:val="bg-BG"/>
        </w:rPr>
        <w:t>Всички контейнери на Java EE поддържат WAR файлове</w:t>
      </w:r>
    </w:p>
    <w:p w14:paraId="6CBC8765" w14:textId="5D839E26" w:rsidR="00763ECE" w:rsidRPr="00763ECE" w:rsidRDefault="00763ECE" w:rsidP="00763ECE">
      <w:pPr>
        <w:rPr>
          <w:lang w:val="bg-BG"/>
        </w:rPr>
      </w:pPr>
      <w:r>
        <w:rPr>
          <w:lang w:val="bg-BG"/>
        </w:rPr>
        <w:t xml:space="preserve">* </w:t>
      </w:r>
      <w:r w:rsidRPr="00763ECE">
        <w:rPr>
          <w:lang w:val="bg-BG"/>
        </w:rPr>
        <w:t>Структурата на MVC поддържа WAR файлове.</w:t>
      </w:r>
    </w:p>
    <w:p w14:paraId="75B81894" w14:textId="57CED87D" w:rsidR="00763ECE" w:rsidRDefault="00713146" w:rsidP="00283A33">
      <w:pPr>
        <w:rPr>
          <w:sz w:val="24"/>
          <w:szCs w:val="24"/>
          <w:lang w:val="bg-BG"/>
        </w:rPr>
      </w:pPr>
      <w:r>
        <w:rPr>
          <w:sz w:val="24"/>
          <w:szCs w:val="24"/>
          <w:lang w:val="bg-BG"/>
        </w:rPr>
        <w:t xml:space="preserve">Недостатъци на </w:t>
      </w:r>
      <w:r>
        <w:rPr>
          <w:sz w:val="24"/>
          <w:szCs w:val="24"/>
        </w:rPr>
        <w:t xml:space="preserve">WAR </w:t>
      </w:r>
      <w:r>
        <w:rPr>
          <w:sz w:val="24"/>
          <w:szCs w:val="24"/>
          <w:lang w:val="bg-BG"/>
        </w:rPr>
        <w:t>файловете</w:t>
      </w:r>
    </w:p>
    <w:p w14:paraId="35541904" w14:textId="4B4BA3EC" w:rsidR="00713146" w:rsidRDefault="00713146" w:rsidP="00283A33">
      <w:pPr>
        <w:rPr>
          <w:sz w:val="24"/>
          <w:szCs w:val="24"/>
          <w:lang w:val="bg-BG"/>
        </w:rPr>
      </w:pPr>
      <w:r w:rsidRPr="00713146">
        <w:rPr>
          <w:sz w:val="24"/>
          <w:szCs w:val="24"/>
          <w:lang w:val="bg-BG"/>
        </w:rPr>
        <w:t xml:space="preserve">Някои смятат, че </w:t>
      </w:r>
      <w:r w:rsidR="00B83F8A">
        <w:rPr>
          <w:sz w:val="24"/>
          <w:szCs w:val="24"/>
          <w:lang w:val="bg-BG"/>
        </w:rPr>
        <w:t xml:space="preserve">програмирането чрез използване на </w:t>
      </w:r>
      <w:r w:rsidRPr="00713146">
        <w:rPr>
          <w:sz w:val="24"/>
          <w:szCs w:val="24"/>
          <w:lang w:val="bg-BG"/>
        </w:rPr>
        <w:t xml:space="preserve">WAR файлове </w:t>
      </w:r>
      <w:r w:rsidR="00B83F8A">
        <w:rPr>
          <w:sz w:val="24"/>
          <w:szCs w:val="24"/>
          <w:lang w:val="bg-BG"/>
        </w:rPr>
        <w:t xml:space="preserve">за недостатък </w:t>
      </w:r>
      <w:r w:rsidRPr="00713146">
        <w:rPr>
          <w:sz w:val="24"/>
          <w:szCs w:val="24"/>
          <w:lang w:val="bg-BG"/>
        </w:rPr>
        <w:t>. Всяка промяна на изходния код трябва да бъде преопакована и развита. Това не изисква уеб сървърът, ако е конфигуриран за разгръщане по време на изпълнение.</w:t>
      </w:r>
    </w:p>
    <w:p w14:paraId="2FDC764B" w14:textId="77777777" w:rsidR="00156ABB" w:rsidRPr="00713146" w:rsidRDefault="00156ABB" w:rsidP="00283A33">
      <w:pPr>
        <w:rPr>
          <w:sz w:val="24"/>
          <w:szCs w:val="24"/>
          <w:lang w:val="bg-BG"/>
        </w:rPr>
      </w:pPr>
    </w:p>
    <w:p w14:paraId="64DBE3B8" w14:textId="2449F6BB" w:rsidR="009E0676" w:rsidRDefault="00116744" w:rsidP="00116744">
      <w:pPr>
        <w:pStyle w:val="Heading2"/>
        <w:rPr>
          <w:lang w:val="bg-BG"/>
        </w:rPr>
      </w:pPr>
      <w:bookmarkStart w:id="82" w:name="_Toc523666306"/>
      <w:bookmarkStart w:id="83" w:name="_Toc523690235"/>
      <w:r w:rsidRPr="009E0676">
        <w:rPr>
          <w:sz w:val="24"/>
          <w:szCs w:val="24"/>
        </w:rPr>
        <w:t>Representational State Transfer (REST)</w:t>
      </w:r>
      <w:r>
        <w:rPr>
          <w:sz w:val="24"/>
          <w:szCs w:val="24"/>
        </w:rPr>
        <w:t xml:space="preserve"> </w:t>
      </w:r>
      <w:r w:rsidR="009E0676">
        <w:t xml:space="preserve"> </w:t>
      </w:r>
      <w:r w:rsidR="009E0676">
        <w:rPr>
          <w:lang w:val="bg-BG"/>
        </w:rPr>
        <w:t>архитектура</w:t>
      </w:r>
      <w:bookmarkEnd w:id="82"/>
      <w:bookmarkEnd w:id="83"/>
    </w:p>
    <w:p w14:paraId="3CD62322" w14:textId="5D5DEB62" w:rsidR="009E0676" w:rsidRPr="009E0676" w:rsidRDefault="009E0676" w:rsidP="00283A33">
      <w:pPr>
        <w:rPr>
          <w:sz w:val="24"/>
          <w:szCs w:val="24"/>
          <w:lang w:val="bg-BG"/>
        </w:rPr>
      </w:pPr>
    </w:p>
    <w:p w14:paraId="1BD95432" w14:textId="0DE770D7" w:rsidR="005E4CE7" w:rsidRDefault="009E0676" w:rsidP="00283A33">
      <w:pPr>
        <w:rPr>
          <w:sz w:val="24"/>
          <w:szCs w:val="24"/>
          <w:lang w:val="bg-BG"/>
        </w:rPr>
      </w:pPr>
      <w:r>
        <w:rPr>
          <w:sz w:val="24"/>
          <w:szCs w:val="24"/>
        </w:rPr>
        <w:t xml:space="preserve">Back-end </w:t>
      </w:r>
      <w:r>
        <w:rPr>
          <w:sz w:val="24"/>
          <w:szCs w:val="24"/>
          <w:lang w:val="bg-BG"/>
        </w:rPr>
        <w:t xml:space="preserve">часта е реализирана чрез </w:t>
      </w:r>
      <w:r>
        <w:rPr>
          <w:sz w:val="24"/>
          <w:szCs w:val="24"/>
        </w:rPr>
        <w:t xml:space="preserve">REST </w:t>
      </w:r>
      <w:r>
        <w:rPr>
          <w:sz w:val="24"/>
          <w:szCs w:val="24"/>
          <w:lang w:val="bg-BG"/>
        </w:rPr>
        <w:t>архитектура</w:t>
      </w:r>
    </w:p>
    <w:p w14:paraId="02E09FC8" w14:textId="5BF3C1D3" w:rsidR="009E0676" w:rsidRPr="009E0676" w:rsidRDefault="00116744" w:rsidP="00283A33">
      <w:pPr>
        <w:rPr>
          <w:sz w:val="24"/>
          <w:szCs w:val="24"/>
        </w:rPr>
      </w:pPr>
      <w:r w:rsidRPr="009E0676">
        <w:rPr>
          <w:sz w:val="24"/>
          <w:szCs w:val="24"/>
        </w:rPr>
        <w:t>Representational State Transfer (REST)</w:t>
      </w:r>
      <w:r>
        <w:rPr>
          <w:sz w:val="24"/>
          <w:szCs w:val="24"/>
        </w:rPr>
        <w:t xml:space="preserve"> </w:t>
      </w:r>
      <w:r w:rsidR="009E0676" w:rsidRPr="009E0676">
        <w:rPr>
          <w:sz w:val="24"/>
          <w:szCs w:val="24"/>
        </w:rPr>
        <w:t>е архитектурен стил за създаване на стандарти между компютърните системи в мрежата, което улеснява системите да комуникират помежду си. Системите, съвместими с REST, често наричани RESTful системи, се характеризират с това как са безпартийни и отделни притеснения на клиента и сървъра.</w:t>
      </w:r>
    </w:p>
    <w:p w14:paraId="2ED2594B" w14:textId="771BE511" w:rsidR="009E0676" w:rsidRDefault="009E0676" w:rsidP="00283A33">
      <w:pPr>
        <w:rPr>
          <w:sz w:val="24"/>
          <w:szCs w:val="24"/>
        </w:rPr>
      </w:pPr>
      <w:r>
        <w:rPr>
          <w:noProof/>
        </w:rPr>
        <w:drawing>
          <wp:inline distT="0" distB="0" distL="0" distR="0" wp14:anchorId="042FAE8C" wp14:editId="3447DD98">
            <wp:extent cx="5791200" cy="2743200"/>
            <wp:effectExtent l="0" t="0" r="0" b="0"/>
            <wp:docPr id="33" name="Picture 33" descr="Image result for rest services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rest services architectur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91200" cy="2743200"/>
                    </a:xfrm>
                    <a:prstGeom prst="rect">
                      <a:avLst/>
                    </a:prstGeom>
                    <a:noFill/>
                    <a:ln>
                      <a:noFill/>
                    </a:ln>
                  </pic:spPr>
                </pic:pic>
              </a:graphicData>
            </a:graphic>
          </wp:inline>
        </w:drawing>
      </w:r>
    </w:p>
    <w:p w14:paraId="1C722D86" w14:textId="0DE99497" w:rsidR="006A66F5" w:rsidRDefault="009E0676" w:rsidP="00283A33">
      <w:pPr>
        <w:rPr>
          <w:sz w:val="24"/>
          <w:szCs w:val="24"/>
        </w:rPr>
      </w:pPr>
      <w:r>
        <w:rPr>
          <w:sz w:val="24"/>
          <w:szCs w:val="24"/>
          <w:lang w:val="bg-BG"/>
        </w:rPr>
        <w:t xml:space="preserve">Браузърът прави </w:t>
      </w:r>
      <w:r>
        <w:rPr>
          <w:sz w:val="24"/>
          <w:szCs w:val="24"/>
        </w:rPr>
        <w:t xml:space="preserve">request </w:t>
      </w:r>
      <w:r>
        <w:rPr>
          <w:sz w:val="24"/>
          <w:szCs w:val="24"/>
          <w:lang w:val="bg-BG"/>
        </w:rPr>
        <w:t xml:space="preserve">към </w:t>
      </w:r>
      <w:r>
        <w:rPr>
          <w:sz w:val="24"/>
          <w:szCs w:val="24"/>
        </w:rPr>
        <w:t xml:space="preserve">Rest server </w:t>
      </w:r>
      <w:r>
        <w:rPr>
          <w:sz w:val="24"/>
          <w:szCs w:val="24"/>
          <w:lang w:val="bg-BG"/>
        </w:rPr>
        <w:t xml:space="preserve">, който от своя страна връща съобщение, което може да е чист текст или форматирано в някои от следните формати </w:t>
      </w:r>
      <w:r>
        <w:rPr>
          <w:sz w:val="24"/>
          <w:szCs w:val="24"/>
        </w:rPr>
        <w:t>XML, JSON, HTML.</w:t>
      </w:r>
    </w:p>
    <w:p w14:paraId="54F60F6A" w14:textId="77777777" w:rsidR="00156ABB" w:rsidRDefault="00156ABB" w:rsidP="00283A33">
      <w:pPr>
        <w:rPr>
          <w:sz w:val="24"/>
          <w:szCs w:val="24"/>
        </w:rPr>
      </w:pPr>
    </w:p>
    <w:p w14:paraId="2FD26E89" w14:textId="37B2E1C1" w:rsidR="006A66F5" w:rsidRDefault="006A66F5" w:rsidP="00156ABB">
      <w:pPr>
        <w:pStyle w:val="Heading2"/>
        <w:rPr>
          <w:lang w:val="bg-BG"/>
        </w:rPr>
      </w:pPr>
      <w:bookmarkStart w:id="84" w:name="_Toc523666307"/>
      <w:bookmarkStart w:id="85" w:name="_Toc523690236"/>
      <w:r>
        <w:rPr>
          <w:lang w:val="bg-BG"/>
        </w:rPr>
        <w:lastRenderedPageBreak/>
        <w:t>База данни</w:t>
      </w:r>
      <w:bookmarkEnd w:id="84"/>
      <w:bookmarkEnd w:id="85"/>
    </w:p>
    <w:p w14:paraId="6668830A" w14:textId="77777777" w:rsidR="006A66F5" w:rsidRDefault="006A66F5" w:rsidP="006A66F5">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b/>
          <w:bCs/>
          <w:color w:val="222222"/>
          <w:sz w:val="21"/>
          <w:szCs w:val="21"/>
        </w:rPr>
        <w:t>База данни</w:t>
      </w:r>
      <w:r>
        <w:rPr>
          <w:rFonts w:ascii="Arial" w:hAnsi="Arial" w:cs="Arial"/>
          <w:color w:val="222222"/>
          <w:sz w:val="21"/>
          <w:szCs w:val="21"/>
        </w:rPr>
        <w:t> (БД, още база от данни) представлява колекция от логически свързани данни в конкретна предметна област, които са структурирани по определен начин. В първоначалния смисъл на понятието, използван в компютърната индустрия, базата от данни се състои от записи, подредени систематично, така че компютърна програма да може да извлича информация по зададени критерии. Например БД може да се използват в моделирането на хотелските системи, за да се проверява дали има налични свободни стаи в даден хотел</w:t>
      </w:r>
    </w:p>
    <w:p w14:paraId="5277F87D" w14:textId="52A7CEF3" w:rsidR="006A66F5" w:rsidRDefault="006A66F5" w:rsidP="006A66F5">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Поддръжката на база от данни се осъществява от т.нар</w:t>
      </w:r>
      <w:r>
        <w:rPr>
          <w:rFonts w:ascii="Arial" w:hAnsi="Arial" w:cs="Arial"/>
          <w:color w:val="222222"/>
          <w:sz w:val="21"/>
          <w:szCs w:val="21"/>
          <w:lang w:val="bg-BG"/>
        </w:rPr>
        <w:t>. Система за управление на база данни</w:t>
      </w:r>
      <w:r>
        <w:rPr>
          <w:rFonts w:ascii="Arial" w:hAnsi="Arial" w:cs="Arial"/>
          <w:color w:val="222222"/>
          <w:sz w:val="21"/>
          <w:szCs w:val="21"/>
        </w:rPr>
        <w:t> (СУБД).</w:t>
      </w:r>
    </w:p>
    <w:p w14:paraId="5F84B5CA" w14:textId="77777777" w:rsidR="006A66F5" w:rsidRDefault="006A66F5" w:rsidP="006A66F5">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Система за управление на бази данни е компютърно приложение (софтуер) създадено за комуникация между потребителя, други приложения, както и други БД, с цел да се сравнят и анализират данни. Общото специфично предназначение на СУБД е да позволи определянето, създаването, заявки, актуализацията и администрирането на бази данни. Добре известни СУБД включват MySQL, PostgreSQL, Microsoft SQL Server, Oracle, Sybase, SAP HANA, и IBM DB2. Бази данни не са съвместими с различните СУБД, за това различните СУБД работят със стандартни като SQL и ODBC или JDBC, за да позволи на всяко приложение да работи с различни СУБД, а така и с различни БД. Управлението на БД често се избира от модела им, които те подкрепят. Най-използвани системи от бази данни от 1980 г. насам са всички поддържани релационния модели на езика SQL. Често срещано е СУБД да се нарича само „база данни“.</w:t>
      </w:r>
    </w:p>
    <w:p w14:paraId="207C8F3F" w14:textId="08CFCCB4" w:rsidR="006A66F5" w:rsidRDefault="00A37A34" w:rsidP="00283A33">
      <w:pPr>
        <w:rPr>
          <w:sz w:val="24"/>
          <w:szCs w:val="24"/>
          <w:lang w:val="bg-BG"/>
        </w:rPr>
      </w:pPr>
      <w:r>
        <w:rPr>
          <w:sz w:val="24"/>
          <w:szCs w:val="24"/>
          <w:lang w:val="bg-BG"/>
        </w:rPr>
        <w:t>В текущото приложение се използват релационни бази данни.</w:t>
      </w:r>
    </w:p>
    <w:p w14:paraId="1144DA8C" w14:textId="77777777" w:rsidR="00A37A34" w:rsidRPr="00A37A34" w:rsidRDefault="00A37A34" w:rsidP="00527DE2">
      <w:bookmarkStart w:id="86" w:name="_Toc523663762"/>
      <w:bookmarkStart w:id="87" w:name="_Toc523663789"/>
      <w:r w:rsidRPr="00A37A34">
        <w:t>Релационни бази от данни</w:t>
      </w:r>
      <w:bookmarkEnd w:id="86"/>
      <w:bookmarkEnd w:id="87"/>
    </w:p>
    <w:p w14:paraId="0A1FBDC0" w14:textId="77777777" w:rsidR="00A37A34" w:rsidRDefault="00A37A34" w:rsidP="00A37A34">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През </w:t>
      </w:r>
      <w:hyperlink r:id="rId49" w:tooltip="1970" w:history="1">
        <w:r>
          <w:rPr>
            <w:rStyle w:val="Hyperlink"/>
            <w:rFonts w:ascii="Arial" w:hAnsi="Arial" w:cs="Arial"/>
            <w:color w:val="0B0080"/>
            <w:sz w:val="21"/>
            <w:szCs w:val="21"/>
          </w:rPr>
          <w:t>1970</w:t>
        </w:r>
      </w:hyperlink>
      <w:r>
        <w:rPr>
          <w:rFonts w:ascii="Arial" w:hAnsi="Arial" w:cs="Arial"/>
          <w:color w:val="222222"/>
          <w:sz w:val="21"/>
          <w:szCs w:val="21"/>
        </w:rPr>
        <w:t> г., когато системите базирани на йерархичния и мрежовия модел са били в разгара на развитието си, </w:t>
      </w:r>
      <w:hyperlink r:id="rId50" w:tooltip="Едгард Франк Код (страницата не съществува)" w:history="1">
        <w:r>
          <w:rPr>
            <w:rStyle w:val="Hyperlink"/>
            <w:rFonts w:ascii="Arial" w:hAnsi="Arial" w:cs="Arial"/>
            <w:color w:val="A55858"/>
            <w:sz w:val="21"/>
            <w:szCs w:val="21"/>
          </w:rPr>
          <w:t>Едгард Франк Код</w:t>
        </w:r>
      </w:hyperlink>
      <w:r>
        <w:rPr>
          <w:rFonts w:ascii="Arial" w:hAnsi="Arial" w:cs="Arial"/>
          <w:color w:val="222222"/>
          <w:sz w:val="21"/>
          <w:szCs w:val="21"/>
        </w:rPr>
        <w:t> публикува статия, в която предлага разнородните данни да се съхраняват в таблици, което ще позволи да се установят връзки между тях. В днешно време този модел е масово разпространен, но през 1970 г. тази идея е смятана за интелектуален куриоз. Смятало се, че тези таблици не биха могли да бъдат ефективно управлявани от компютър. Този скептицизъм не успял да спре проучванията на Е. Ф. Код. Един от първите прототипи на система за управление на релационни бази от данни (СУРБД) е бил създаден в лабораториите на </w:t>
      </w:r>
      <w:hyperlink r:id="rId51" w:tooltip="IBM" w:history="1">
        <w:r>
          <w:rPr>
            <w:rStyle w:val="Hyperlink"/>
            <w:rFonts w:ascii="Arial" w:hAnsi="Arial" w:cs="Arial"/>
            <w:color w:val="0B0080"/>
            <w:sz w:val="21"/>
            <w:szCs w:val="21"/>
          </w:rPr>
          <w:t>IBM</w:t>
        </w:r>
      </w:hyperlink>
      <w:r>
        <w:rPr>
          <w:rFonts w:ascii="Arial" w:hAnsi="Arial" w:cs="Arial"/>
          <w:color w:val="222222"/>
          <w:sz w:val="21"/>
          <w:szCs w:val="21"/>
        </w:rPr>
        <w:t>.</w:t>
      </w:r>
    </w:p>
    <w:p w14:paraId="7EBF2AFC" w14:textId="77777777" w:rsidR="00A37A34" w:rsidRDefault="00A37A34" w:rsidP="00A37A34">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От 80-те години насам, тази идея се развила и била приета в индустрията. През </w:t>
      </w:r>
      <w:hyperlink r:id="rId52" w:tooltip="1987" w:history="1">
        <w:r>
          <w:rPr>
            <w:rStyle w:val="Hyperlink"/>
            <w:rFonts w:ascii="Arial" w:hAnsi="Arial" w:cs="Arial"/>
            <w:color w:val="0B0080"/>
            <w:sz w:val="21"/>
            <w:szCs w:val="21"/>
          </w:rPr>
          <w:t>1987</w:t>
        </w:r>
      </w:hyperlink>
      <w:r>
        <w:rPr>
          <w:rFonts w:ascii="Arial" w:hAnsi="Arial" w:cs="Arial"/>
          <w:color w:val="222222"/>
          <w:sz w:val="21"/>
          <w:szCs w:val="21"/>
        </w:rPr>
        <w:t> г. езикът за заявки към БД, </w:t>
      </w:r>
      <w:hyperlink r:id="rId53" w:tooltip="SQL" w:history="1">
        <w:r>
          <w:rPr>
            <w:rStyle w:val="Hyperlink"/>
            <w:rFonts w:ascii="Arial" w:hAnsi="Arial" w:cs="Arial"/>
            <w:color w:val="0B0080"/>
            <w:sz w:val="21"/>
            <w:szCs w:val="21"/>
          </w:rPr>
          <w:t>SQL</w:t>
        </w:r>
      </w:hyperlink>
      <w:r>
        <w:rPr>
          <w:rFonts w:ascii="Arial" w:hAnsi="Arial" w:cs="Arial"/>
          <w:color w:val="222222"/>
          <w:sz w:val="21"/>
          <w:szCs w:val="21"/>
        </w:rPr>
        <w:t>, е стандартизиран. В днешно време, релационният модел е най-масово използвания в </w:t>
      </w:r>
      <w:hyperlink r:id="rId54" w:tooltip="СУБД" w:history="1">
        <w:r>
          <w:rPr>
            <w:rStyle w:val="Hyperlink"/>
            <w:rFonts w:ascii="Arial" w:hAnsi="Arial" w:cs="Arial"/>
            <w:color w:val="0B0080"/>
            <w:sz w:val="21"/>
            <w:szCs w:val="21"/>
          </w:rPr>
          <w:t>системите за управление на бази от данни</w:t>
        </w:r>
      </w:hyperlink>
      <w:r>
        <w:rPr>
          <w:rFonts w:ascii="Arial" w:hAnsi="Arial" w:cs="Arial"/>
          <w:color w:val="222222"/>
          <w:sz w:val="21"/>
          <w:szCs w:val="21"/>
        </w:rPr>
        <w:t>.</w:t>
      </w:r>
    </w:p>
    <w:p w14:paraId="3E98EFAA" w14:textId="77777777" w:rsidR="00A37A34" w:rsidRPr="006A66F5" w:rsidRDefault="00A37A34" w:rsidP="00283A33">
      <w:pPr>
        <w:rPr>
          <w:sz w:val="24"/>
          <w:szCs w:val="24"/>
          <w:lang w:val="bg-BG"/>
        </w:rPr>
      </w:pPr>
    </w:p>
    <w:p w14:paraId="5394CB98" w14:textId="77777777" w:rsidR="006A66F5" w:rsidRDefault="006A66F5" w:rsidP="00283A33">
      <w:pPr>
        <w:rPr>
          <w:sz w:val="24"/>
          <w:szCs w:val="24"/>
        </w:rPr>
      </w:pPr>
    </w:p>
    <w:p w14:paraId="5280E319" w14:textId="196A01ED" w:rsidR="005E4CE7" w:rsidRDefault="005E4CE7" w:rsidP="00156ABB">
      <w:pPr>
        <w:pStyle w:val="Heading2"/>
      </w:pPr>
      <w:bookmarkStart w:id="88" w:name="_Toc523666308"/>
      <w:bookmarkStart w:id="89" w:name="_Toc523690237"/>
      <w:r>
        <w:t>Oracle database</w:t>
      </w:r>
      <w:bookmarkEnd w:id="88"/>
      <w:bookmarkEnd w:id="89"/>
    </w:p>
    <w:p w14:paraId="12D8A19D" w14:textId="77777777" w:rsidR="00156ABB" w:rsidRPr="00156ABB" w:rsidRDefault="00156ABB" w:rsidP="00156ABB"/>
    <w:p w14:paraId="7DF2775E" w14:textId="23F21474" w:rsidR="005E4CE7" w:rsidRDefault="005E4CE7" w:rsidP="005E4CE7">
      <w:pPr>
        <w:rPr>
          <w:sz w:val="24"/>
          <w:szCs w:val="24"/>
        </w:rPr>
      </w:pPr>
      <w:r w:rsidRPr="005E4CE7">
        <w:rPr>
          <w:sz w:val="24"/>
          <w:szCs w:val="24"/>
        </w:rPr>
        <w:t xml:space="preserve">Това е база данни, която обикновено се използва за обработка на обработка на онлайн транзакции (OLTP), съхранение на данни (DW) и смесени (OLTP &amp; DW) бази данни. Най-новото поколение, Oracle Database 18c, е налично в облака, в облака или в хибридна обкръжаваща среда. 18c може също така да бъде внедрена на Oracle Engineered Systems (например Exadata) на Oracle (обществен) Cloud или (частен) Cloud на клиента (например Exadata Cloud at Customer). </w:t>
      </w:r>
    </w:p>
    <w:p w14:paraId="4141D8C6" w14:textId="18429E3B" w:rsidR="00CE2C17" w:rsidRPr="00CE2C17" w:rsidRDefault="00CE2C17" w:rsidP="00CE2C17">
      <w:pPr>
        <w:rPr>
          <w:sz w:val="24"/>
          <w:szCs w:val="24"/>
          <w:lang w:val="bg-BG"/>
        </w:rPr>
      </w:pPr>
      <w:r w:rsidRPr="00CE2C17">
        <w:rPr>
          <w:sz w:val="24"/>
          <w:szCs w:val="24"/>
          <w:lang w:val="bg-BG"/>
        </w:rPr>
        <w:lastRenderedPageBreak/>
        <w:t>Oracle Database 12c се поддържа на следните OS и архитектурни комбинации:</w:t>
      </w:r>
    </w:p>
    <w:p w14:paraId="46DB1720" w14:textId="77777777" w:rsidR="00CE2C17" w:rsidRDefault="00CE2C17" w:rsidP="00CE2C17">
      <w:pPr>
        <w:numPr>
          <w:ilvl w:val="0"/>
          <w:numId w:val="12"/>
        </w:numPr>
        <w:shd w:val="clear" w:color="auto" w:fill="FFFFFF"/>
        <w:spacing w:before="100" w:beforeAutospacing="1" w:after="24" w:line="240" w:lineRule="auto"/>
        <w:ind w:left="384"/>
        <w:rPr>
          <w:rFonts w:ascii="Arial" w:hAnsi="Arial" w:cs="Arial"/>
          <w:color w:val="222222"/>
          <w:sz w:val="21"/>
          <w:szCs w:val="21"/>
        </w:rPr>
      </w:pPr>
      <w:hyperlink r:id="rId55" w:tooltip="Linux" w:history="1">
        <w:r>
          <w:rPr>
            <w:rStyle w:val="Hyperlink"/>
            <w:rFonts w:ascii="Arial" w:hAnsi="Arial" w:cs="Arial"/>
            <w:color w:val="0B0080"/>
            <w:sz w:val="21"/>
            <w:szCs w:val="21"/>
            <w:u w:val="none"/>
          </w:rPr>
          <w:t>Linux</w:t>
        </w:r>
      </w:hyperlink>
      <w:r>
        <w:rPr>
          <w:rFonts w:ascii="Arial" w:hAnsi="Arial" w:cs="Arial"/>
          <w:color w:val="222222"/>
          <w:sz w:val="21"/>
          <w:szCs w:val="21"/>
        </w:rPr>
        <w:t> on </w:t>
      </w:r>
      <w:hyperlink r:id="rId56" w:tooltip="X86-64" w:history="1">
        <w:r>
          <w:rPr>
            <w:rStyle w:val="Hyperlink"/>
            <w:rFonts w:ascii="Arial" w:hAnsi="Arial" w:cs="Arial"/>
            <w:color w:val="0B0080"/>
            <w:sz w:val="21"/>
            <w:szCs w:val="21"/>
            <w:u w:val="none"/>
          </w:rPr>
          <w:t>x86-64</w:t>
        </w:r>
      </w:hyperlink>
      <w:r>
        <w:rPr>
          <w:rFonts w:ascii="Arial" w:hAnsi="Arial" w:cs="Arial"/>
          <w:color w:val="222222"/>
          <w:sz w:val="21"/>
          <w:szCs w:val="21"/>
        </w:rPr>
        <w:t> (only </w:t>
      </w:r>
      <w:hyperlink r:id="rId57" w:tooltip="Red Hat Enterprise Linux" w:history="1">
        <w:r>
          <w:rPr>
            <w:rStyle w:val="Hyperlink"/>
            <w:rFonts w:ascii="Arial" w:hAnsi="Arial" w:cs="Arial"/>
            <w:color w:val="0B0080"/>
            <w:sz w:val="21"/>
            <w:szCs w:val="21"/>
            <w:u w:val="none"/>
          </w:rPr>
          <w:t>Red Hat Enterprise Linux</w:t>
        </w:r>
      </w:hyperlink>
      <w:r>
        <w:rPr>
          <w:rFonts w:ascii="Arial" w:hAnsi="Arial" w:cs="Arial"/>
          <w:color w:val="222222"/>
          <w:sz w:val="21"/>
          <w:szCs w:val="21"/>
        </w:rPr>
        <w:t>, </w:t>
      </w:r>
      <w:hyperlink r:id="rId58" w:tooltip="Oracle Linux" w:history="1">
        <w:r>
          <w:rPr>
            <w:rStyle w:val="Hyperlink"/>
            <w:rFonts w:ascii="Arial" w:hAnsi="Arial" w:cs="Arial"/>
            <w:color w:val="0B0080"/>
            <w:sz w:val="21"/>
            <w:szCs w:val="21"/>
            <w:u w:val="none"/>
          </w:rPr>
          <w:t>Oracle Linux</w:t>
        </w:r>
      </w:hyperlink>
      <w:r>
        <w:rPr>
          <w:rFonts w:ascii="Arial" w:hAnsi="Arial" w:cs="Arial"/>
          <w:color w:val="222222"/>
          <w:sz w:val="21"/>
          <w:szCs w:val="21"/>
        </w:rPr>
        <w:t> and </w:t>
      </w:r>
      <w:hyperlink r:id="rId59" w:tooltip="SUSE" w:history="1">
        <w:r>
          <w:rPr>
            <w:rStyle w:val="Hyperlink"/>
            <w:rFonts w:ascii="Arial" w:hAnsi="Arial" w:cs="Arial"/>
            <w:color w:val="0B0080"/>
            <w:sz w:val="21"/>
            <w:szCs w:val="21"/>
            <w:u w:val="none"/>
          </w:rPr>
          <w:t>SUSE</w:t>
        </w:r>
      </w:hyperlink>
      <w:r>
        <w:rPr>
          <w:rFonts w:ascii="Arial" w:hAnsi="Arial" w:cs="Arial"/>
          <w:color w:val="222222"/>
          <w:sz w:val="21"/>
          <w:szCs w:val="21"/>
        </w:rPr>
        <w:t> distributions are supported</w:t>
      </w:r>
      <w:hyperlink r:id="rId60" w:anchor="cite_note-13" w:history="1">
        <w:r>
          <w:rPr>
            <w:rStyle w:val="Hyperlink"/>
            <w:rFonts w:ascii="Arial" w:hAnsi="Arial" w:cs="Arial"/>
            <w:color w:val="0B0080"/>
            <w:sz w:val="17"/>
            <w:szCs w:val="17"/>
            <w:u w:val="none"/>
            <w:vertAlign w:val="superscript"/>
          </w:rPr>
          <w:t>[13]</w:t>
        </w:r>
      </w:hyperlink>
      <w:r>
        <w:rPr>
          <w:rFonts w:ascii="Arial" w:hAnsi="Arial" w:cs="Arial"/>
          <w:color w:val="222222"/>
          <w:sz w:val="21"/>
          <w:szCs w:val="21"/>
        </w:rPr>
        <w:t>)</w:t>
      </w:r>
    </w:p>
    <w:p w14:paraId="5E131059" w14:textId="77777777" w:rsidR="00CE2C17" w:rsidRDefault="00CE2C17" w:rsidP="00CE2C17">
      <w:pPr>
        <w:numPr>
          <w:ilvl w:val="0"/>
          <w:numId w:val="12"/>
        </w:numPr>
        <w:shd w:val="clear" w:color="auto" w:fill="FFFFFF"/>
        <w:spacing w:before="100" w:beforeAutospacing="1" w:after="24" w:line="240" w:lineRule="auto"/>
        <w:ind w:left="384"/>
        <w:rPr>
          <w:rFonts w:ascii="Arial" w:hAnsi="Arial" w:cs="Arial"/>
          <w:color w:val="222222"/>
          <w:sz w:val="21"/>
          <w:szCs w:val="21"/>
        </w:rPr>
      </w:pPr>
      <w:hyperlink r:id="rId61" w:tooltip="Microsoft Windows" w:history="1">
        <w:r>
          <w:rPr>
            <w:rStyle w:val="Hyperlink"/>
            <w:rFonts w:ascii="Arial" w:hAnsi="Arial" w:cs="Arial"/>
            <w:color w:val="0B0080"/>
            <w:sz w:val="21"/>
            <w:szCs w:val="21"/>
            <w:u w:val="none"/>
          </w:rPr>
          <w:t>Microsoft Windows</w:t>
        </w:r>
      </w:hyperlink>
      <w:r>
        <w:rPr>
          <w:rFonts w:ascii="Arial" w:hAnsi="Arial" w:cs="Arial"/>
          <w:color w:val="222222"/>
          <w:sz w:val="21"/>
          <w:szCs w:val="21"/>
        </w:rPr>
        <w:t> on x86-64</w:t>
      </w:r>
    </w:p>
    <w:p w14:paraId="1C670B7D" w14:textId="77777777" w:rsidR="00CE2C17" w:rsidRDefault="00CE2C17" w:rsidP="00CE2C17">
      <w:pPr>
        <w:numPr>
          <w:ilvl w:val="0"/>
          <w:numId w:val="12"/>
        </w:numPr>
        <w:shd w:val="clear" w:color="auto" w:fill="FFFFFF"/>
        <w:spacing w:before="100" w:beforeAutospacing="1" w:after="24" w:line="240" w:lineRule="auto"/>
        <w:ind w:left="384"/>
        <w:rPr>
          <w:rFonts w:ascii="Arial" w:hAnsi="Arial" w:cs="Arial"/>
          <w:color w:val="222222"/>
          <w:sz w:val="21"/>
          <w:szCs w:val="21"/>
        </w:rPr>
      </w:pPr>
      <w:hyperlink r:id="rId62" w:tooltip="Solaris (operating system)" w:history="1">
        <w:r>
          <w:rPr>
            <w:rStyle w:val="Hyperlink"/>
            <w:rFonts w:ascii="Arial" w:hAnsi="Arial" w:cs="Arial"/>
            <w:color w:val="0B0080"/>
            <w:sz w:val="21"/>
            <w:szCs w:val="21"/>
            <w:u w:val="none"/>
          </w:rPr>
          <w:t>Oracle Solaris</w:t>
        </w:r>
      </w:hyperlink>
      <w:r>
        <w:rPr>
          <w:rFonts w:ascii="Arial" w:hAnsi="Arial" w:cs="Arial"/>
          <w:color w:val="222222"/>
          <w:sz w:val="21"/>
          <w:szCs w:val="21"/>
        </w:rPr>
        <w:t> on </w:t>
      </w:r>
      <w:hyperlink r:id="rId63" w:tooltip="SPARC" w:history="1">
        <w:r>
          <w:rPr>
            <w:rStyle w:val="Hyperlink"/>
            <w:rFonts w:ascii="Arial" w:hAnsi="Arial" w:cs="Arial"/>
            <w:color w:val="0B0080"/>
            <w:sz w:val="21"/>
            <w:szCs w:val="21"/>
            <w:u w:val="none"/>
          </w:rPr>
          <w:t>SPARC</w:t>
        </w:r>
      </w:hyperlink>
      <w:r>
        <w:rPr>
          <w:rFonts w:ascii="Arial" w:hAnsi="Arial" w:cs="Arial"/>
          <w:color w:val="222222"/>
          <w:sz w:val="21"/>
          <w:szCs w:val="21"/>
        </w:rPr>
        <w:t> and x86-64</w:t>
      </w:r>
    </w:p>
    <w:p w14:paraId="38307621" w14:textId="77777777" w:rsidR="00CE2C17" w:rsidRDefault="00CE2C17" w:rsidP="00CE2C17">
      <w:pPr>
        <w:numPr>
          <w:ilvl w:val="0"/>
          <w:numId w:val="12"/>
        </w:numPr>
        <w:shd w:val="clear" w:color="auto" w:fill="FFFFFF"/>
        <w:spacing w:before="100" w:beforeAutospacing="1" w:after="24" w:line="240" w:lineRule="auto"/>
        <w:ind w:left="384"/>
        <w:rPr>
          <w:rFonts w:ascii="Arial" w:hAnsi="Arial" w:cs="Arial"/>
          <w:color w:val="222222"/>
          <w:sz w:val="21"/>
          <w:szCs w:val="21"/>
        </w:rPr>
      </w:pPr>
      <w:hyperlink r:id="rId64" w:tooltip="IBM AIX" w:history="1">
        <w:r>
          <w:rPr>
            <w:rStyle w:val="Hyperlink"/>
            <w:rFonts w:ascii="Arial" w:hAnsi="Arial" w:cs="Arial"/>
            <w:color w:val="0B0080"/>
            <w:sz w:val="21"/>
            <w:szCs w:val="21"/>
            <w:u w:val="none"/>
          </w:rPr>
          <w:t>IBM AIX</w:t>
        </w:r>
      </w:hyperlink>
      <w:r>
        <w:rPr>
          <w:rFonts w:ascii="Arial" w:hAnsi="Arial" w:cs="Arial"/>
          <w:color w:val="222222"/>
          <w:sz w:val="21"/>
          <w:szCs w:val="21"/>
        </w:rPr>
        <w:t> on </w:t>
      </w:r>
      <w:hyperlink r:id="rId65" w:tooltip="IBM Power Systems" w:history="1">
        <w:r>
          <w:rPr>
            <w:rStyle w:val="Hyperlink"/>
            <w:rFonts w:ascii="Arial" w:hAnsi="Arial" w:cs="Arial"/>
            <w:color w:val="0B0080"/>
            <w:sz w:val="21"/>
            <w:szCs w:val="21"/>
            <w:u w:val="none"/>
          </w:rPr>
          <w:t>POWER Systems</w:t>
        </w:r>
      </w:hyperlink>
    </w:p>
    <w:p w14:paraId="3630A0E9" w14:textId="77777777" w:rsidR="00CE2C17" w:rsidRDefault="00CE2C17" w:rsidP="00CE2C17">
      <w:pPr>
        <w:numPr>
          <w:ilvl w:val="0"/>
          <w:numId w:val="12"/>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color w:val="222222"/>
          <w:sz w:val="21"/>
          <w:szCs w:val="21"/>
        </w:rPr>
        <w:t>IBM </w:t>
      </w:r>
      <w:hyperlink r:id="rId66" w:tooltip="Linux on z Systems" w:history="1">
        <w:r>
          <w:rPr>
            <w:rStyle w:val="Hyperlink"/>
            <w:rFonts w:ascii="Arial" w:hAnsi="Arial" w:cs="Arial"/>
            <w:color w:val="0B0080"/>
            <w:sz w:val="21"/>
            <w:szCs w:val="21"/>
            <w:u w:val="none"/>
          </w:rPr>
          <w:t>Linux on z Systems</w:t>
        </w:r>
      </w:hyperlink>
    </w:p>
    <w:p w14:paraId="0299EB15" w14:textId="77777777" w:rsidR="00CE2C17" w:rsidRDefault="00CE2C17" w:rsidP="00CE2C17">
      <w:pPr>
        <w:numPr>
          <w:ilvl w:val="0"/>
          <w:numId w:val="12"/>
        </w:numPr>
        <w:shd w:val="clear" w:color="auto" w:fill="FFFFFF"/>
        <w:spacing w:before="100" w:beforeAutospacing="1" w:after="24" w:line="240" w:lineRule="auto"/>
        <w:ind w:left="384"/>
        <w:rPr>
          <w:rFonts w:ascii="Arial" w:hAnsi="Arial" w:cs="Arial"/>
          <w:color w:val="222222"/>
          <w:sz w:val="21"/>
          <w:szCs w:val="21"/>
        </w:rPr>
      </w:pPr>
      <w:hyperlink r:id="rId67" w:tooltip="HP-UX" w:history="1">
        <w:r>
          <w:rPr>
            <w:rStyle w:val="Hyperlink"/>
            <w:rFonts w:ascii="Arial" w:hAnsi="Arial" w:cs="Arial"/>
            <w:color w:val="0B0080"/>
            <w:sz w:val="21"/>
            <w:szCs w:val="21"/>
            <w:u w:val="none"/>
          </w:rPr>
          <w:t>HP-UX</w:t>
        </w:r>
      </w:hyperlink>
      <w:r>
        <w:rPr>
          <w:rFonts w:ascii="Arial" w:hAnsi="Arial" w:cs="Arial"/>
          <w:color w:val="222222"/>
          <w:sz w:val="21"/>
          <w:szCs w:val="21"/>
        </w:rPr>
        <w:t> on </w:t>
      </w:r>
      <w:hyperlink r:id="rId68" w:tooltip="Itanium" w:history="1">
        <w:r>
          <w:rPr>
            <w:rStyle w:val="Hyperlink"/>
            <w:rFonts w:ascii="Arial" w:hAnsi="Arial" w:cs="Arial"/>
            <w:color w:val="0B0080"/>
            <w:sz w:val="21"/>
            <w:szCs w:val="21"/>
            <w:u w:val="none"/>
          </w:rPr>
          <w:t>Itanium</w:t>
        </w:r>
      </w:hyperlink>
    </w:p>
    <w:p w14:paraId="2611E856" w14:textId="5248A7B3" w:rsidR="00CE2C17" w:rsidRPr="00CE2C17" w:rsidRDefault="00CE2C17" w:rsidP="00CE2C17">
      <w:pPr>
        <w:rPr>
          <w:sz w:val="24"/>
          <w:szCs w:val="24"/>
          <w:lang w:val="bg-BG"/>
        </w:rPr>
      </w:pPr>
      <w:r w:rsidRPr="00CE2C17">
        <w:rPr>
          <w:sz w:val="24"/>
          <w:szCs w:val="24"/>
          <w:lang w:val="bg-BG"/>
        </w:rPr>
        <w:t xml:space="preserve"> През 2008 г. Oracle Corporation обяви наличието на Oracle Exadata Database Machine (V1), първото поколение инженерни системи, специално проектирано за натоварване на Oracle Database.</w:t>
      </w:r>
    </w:p>
    <w:p w14:paraId="7653B064" w14:textId="48566847" w:rsidR="00CE2C17" w:rsidRPr="00CE2C17" w:rsidRDefault="00CE2C17" w:rsidP="00CE2C17">
      <w:pPr>
        <w:rPr>
          <w:sz w:val="24"/>
          <w:szCs w:val="24"/>
          <w:lang w:val="bg-BG"/>
        </w:rPr>
      </w:pPr>
      <w:r w:rsidRPr="00CE2C17">
        <w:rPr>
          <w:sz w:val="24"/>
          <w:szCs w:val="24"/>
          <w:lang w:val="bg-BG"/>
        </w:rPr>
        <w:t>През 2011 г. Oracle Corporation обяви наличието на Oracle Database Appliance, предварително изграден, предварително настроен, високодостъпен клъстериран сървър на база данни, базиран на два Sunfire X86 сървъра и директно прикачено хранилище.</w:t>
      </w:r>
    </w:p>
    <w:p w14:paraId="020DB26F" w14:textId="5AC4FF57" w:rsidR="00F60111" w:rsidRDefault="00CE2C17" w:rsidP="005E4CE7">
      <w:pPr>
        <w:rPr>
          <w:sz w:val="24"/>
          <w:szCs w:val="24"/>
        </w:rPr>
      </w:pPr>
      <w:r w:rsidRPr="00CE2C17">
        <w:rPr>
          <w:sz w:val="24"/>
          <w:szCs w:val="24"/>
          <w:lang w:val="bg-BG"/>
        </w:rPr>
        <w:t>Някои бази данни на Oracle Enterprise Edition, които се изпълняват от определени хардуерни устройства, предлагани от Oracle, могат да използват хибридна Columnar Compression за по-ефективно съхранение.</w:t>
      </w:r>
    </w:p>
    <w:p w14:paraId="453CCBB7" w14:textId="52849AC0" w:rsidR="00F60111" w:rsidRDefault="00F60111" w:rsidP="005E4CE7">
      <w:pPr>
        <w:rPr>
          <w:sz w:val="24"/>
          <w:szCs w:val="24"/>
        </w:rPr>
      </w:pPr>
    </w:p>
    <w:p w14:paraId="4431920A" w14:textId="77777777" w:rsidR="00CE2C17" w:rsidRDefault="00CE2C17" w:rsidP="005E4CE7">
      <w:pPr>
        <w:rPr>
          <w:sz w:val="24"/>
          <w:szCs w:val="24"/>
        </w:rPr>
      </w:pPr>
    </w:p>
    <w:p w14:paraId="28BB7550" w14:textId="3A904EB0" w:rsidR="00F60111" w:rsidRDefault="00F60111" w:rsidP="005E4CE7">
      <w:pPr>
        <w:rPr>
          <w:sz w:val="24"/>
          <w:szCs w:val="24"/>
        </w:rPr>
      </w:pPr>
    </w:p>
    <w:p w14:paraId="3C646F6B" w14:textId="77777777" w:rsidR="00814C1E" w:rsidRDefault="00814C1E" w:rsidP="005E4CE7">
      <w:pPr>
        <w:rPr>
          <w:sz w:val="24"/>
          <w:szCs w:val="24"/>
        </w:rPr>
      </w:pPr>
    </w:p>
    <w:p w14:paraId="19293EC2" w14:textId="74133F4C" w:rsidR="00FC661F" w:rsidRPr="00F7043D" w:rsidRDefault="00FC661F" w:rsidP="00F7043D">
      <w:pPr>
        <w:pStyle w:val="Heading1"/>
      </w:pPr>
      <w:bookmarkStart w:id="90" w:name="_Toc523666309"/>
      <w:bookmarkStart w:id="91" w:name="_Toc523690238"/>
      <w:r w:rsidRPr="00F7043D">
        <w:t>MVC</w:t>
      </w:r>
      <w:r w:rsidR="00814C1E" w:rsidRPr="00F7043D">
        <w:t xml:space="preserve"> (Model-View-Controller)</w:t>
      </w:r>
      <w:r w:rsidRPr="00F7043D">
        <w:t xml:space="preserve"> </w:t>
      </w:r>
      <w:r w:rsidR="00514F9F" w:rsidRPr="00F7043D">
        <w:t>архитектура</w:t>
      </w:r>
      <w:bookmarkEnd w:id="90"/>
      <w:bookmarkEnd w:id="91"/>
    </w:p>
    <w:p w14:paraId="7165E22B" w14:textId="1249642A" w:rsidR="00F60111" w:rsidRDefault="00514F9F" w:rsidP="005E4CE7">
      <w:pPr>
        <w:rPr>
          <w:sz w:val="24"/>
          <w:szCs w:val="24"/>
        </w:rPr>
      </w:pPr>
      <w:r>
        <w:rPr>
          <w:noProof/>
          <w:sz w:val="24"/>
          <w:szCs w:val="24"/>
        </w:rPr>
        <w:drawing>
          <wp:inline distT="0" distB="0" distL="0" distR="0" wp14:anchorId="64DF4FB0" wp14:editId="056F1A1C">
            <wp:extent cx="6389914" cy="2296549"/>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430090" cy="2310988"/>
                    </a:xfrm>
                    <a:prstGeom prst="rect">
                      <a:avLst/>
                    </a:prstGeom>
                    <a:noFill/>
                    <a:ln>
                      <a:noFill/>
                    </a:ln>
                  </pic:spPr>
                </pic:pic>
              </a:graphicData>
            </a:graphic>
          </wp:inline>
        </w:drawing>
      </w:r>
    </w:p>
    <w:p w14:paraId="24945762" w14:textId="41F9DFF3" w:rsidR="00514F9F" w:rsidRDefault="00514F9F" w:rsidP="005E4CE7">
      <w:pPr>
        <w:rPr>
          <w:sz w:val="24"/>
          <w:szCs w:val="24"/>
        </w:rPr>
      </w:pPr>
    </w:p>
    <w:p w14:paraId="2A113C55" w14:textId="56C5A418" w:rsidR="00514F9F" w:rsidRDefault="00514F9F" w:rsidP="005E4CE7">
      <w:pPr>
        <w:rPr>
          <w:rFonts w:ascii="Arial" w:hAnsi="Arial" w:cs="Arial"/>
          <w:color w:val="222222"/>
          <w:sz w:val="21"/>
          <w:szCs w:val="21"/>
          <w:shd w:val="clear" w:color="auto" w:fill="FFFFFF"/>
        </w:rPr>
      </w:pPr>
      <w:r>
        <w:rPr>
          <w:rFonts w:ascii="Arial" w:hAnsi="Arial" w:cs="Arial"/>
          <w:b/>
          <w:bCs/>
          <w:color w:val="222222"/>
          <w:sz w:val="21"/>
          <w:szCs w:val="21"/>
          <w:shd w:val="clear" w:color="auto" w:fill="FFFFFF"/>
        </w:rPr>
        <w:lastRenderedPageBreak/>
        <w:t>Модел-Изглед-Контролер</w:t>
      </w:r>
      <w:r>
        <w:rPr>
          <w:rFonts w:ascii="Arial" w:hAnsi="Arial" w:cs="Arial"/>
          <w:color w:val="222222"/>
          <w:sz w:val="21"/>
          <w:szCs w:val="21"/>
          <w:shd w:val="clear" w:color="auto" w:fill="FFFFFF"/>
        </w:rPr>
        <w:t> (Model-View-Controller или MVC) е архитектурен </w:t>
      </w:r>
      <w:r>
        <w:rPr>
          <w:lang w:val="bg-BG"/>
        </w:rPr>
        <w:t>шаблон за дизайн</w:t>
      </w:r>
      <w:r>
        <w:rPr>
          <w:rFonts w:ascii="Arial" w:hAnsi="Arial" w:cs="Arial"/>
          <w:color w:val="222222"/>
          <w:sz w:val="21"/>
          <w:szCs w:val="21"/>
          <w:shd w:val="clear" w:color="auto" w:fill="FFFFFF"/>
        </w:rPr>
        <w:t xml:space="preserve"> в програмирането, основан на разделянето на бизнес логиката от графичния интерфейс и данните в дадено приложение.</w:t>
      </w:r>
    </w:p>
    <w:p w14:paraId="773523DA" w14:textId="4CAD5B0E" w:rsidR="00514F9F" w:rsidRDefault="00514F9F" w:rsidP="005E4CE7">
      <w:pPr>
        <w:rPr>
          <w:sz w:val="24"/>
          <w:szCs w:val="24"/>
        </w:rPr>
      </w:pPr>
    </w:p>
    <w:p w14:paraId="10592A48" w14:textId="77777777" w:rsidR="00514F9F" w:rsidRPr="00514F9F" w:rsidRDefault="00514F9F" w:rsidP="00514F9F">
      <w:pPr>
        <w:numPr>
          <w:ilvl w:val="0"/>
          <w:numId w:val="2"/>
        </w:numPr>
        <w:shd w:val="clear" w:color="auto" w:fill="FFFFFF"/>
        <w:spacing w:before="100" w:beforeAutospacing="1" w:after="24" w:line="240" w:lineRule="auto"/>
        <w:ind w:left="384"/>
        <w:rPr>
          <w:rFonts w:ascii="Arial" w:eastAsia="Times New Roman" w:hAnsi="Arial" w:cs="Arial"/>
          <w:color w:val="222222"/>
          <w:sz w:val="21"/>
          <w:szCs w:val="21"/>
        </w:rPr>
      </w:pPr>
      <w:r w:rsidRPr="00514F9F">
        <w:rPr>
          <w:rFonts w:ascii="Arial" w:eastAsia="Times New Roman" w:hAnsi="Arial" w:cs="Arial"/>
          <w:b/>
          <w:bCs/>
          <w:color w:val="222222"/>
          <w:sz w:val="21"/>
          <w:szCs w:val="21"/>
        </w:rPr>
        <w:t>Модел</w:t>
      </w:r>
      <w:r w:rsidRPr="00514F9F">
        <w:rPr>
          <w:rFonts w:ascii="Arial" w:eastAsia="Times New Roman" w:hAnsi="Arial" w:cs="Arial"/>
          <w:color w:val="222222"/>
          <w:sz w:val="21"/>
          <w:szCs w:val="21"/>
        </w:rPr>
        <w:t> - ядрото на приложението, предопределено от областта, за която се разработва; обикновено това са данните от реалния свят, които се моделира и над който се работи - въвеждане, промяна, показване и т.н. Трябва да се прави разлика между реалния обкръжаващ свят и въображаемият абстрактен моделен свят, който е продукт на разума, който се възприема като твърдения, формули, математическа символика, схеми и други помощни средства. Например в банково приложение това са класовете, описващи клиентите, техните сметки, транзакциите, които са осъществили и т.н., както и класовете за извършване на операции над тези обекти (engines) - например клас Transfer с методи като createInterBankTransfer(), createInnerBankTransfer(), getCash() и т.н.</w:t>
      </w:r>
    </w:p>
    <w:p w14:paraId="47B7CFBE" w14:textId="633186DD" w:rsidR="00514F9F" w:rsidRPr="00514F9F" w:rsidRDefault="00514F9F" w:rsidP="00514F9F">
      <w:pPr>
        <w:numPr>
          <w:ilvl w:val="0"/>
          <w:numId w:val="3"/>
        </w:numPr>
        <w:shd w:val="clear" w:color="auto" w:fill="FFFFFF"/>
        <w:spacing w:before="100" w:beforeAutospacing="1" w:after="24" w:line="240" w:lineRule="auto"/>
        <w:ind w:left="384"/>
        <w:rPr>
          <w:rFonts w:ascii="Arial" w:eastAsia="Times New Roman" w:hAnsi="Arial" w:cs="Arial"/>
          <w:color w:val="222222"/>
          <w:sz w:val="21"/>
          <w:szCs w:val="21"/>
        </w:rPr>
      </w:pPr>
      <w:r w:rsidRPr="00514F9F">
        <w:rPr>
          <w:rFonts w:ascii="Arial" w:eastAsia="Times New Roman" w:hAnsi="Arial" w:cs="Arial"/>
          <w:b/>
          <w:bCs/>
          <w:color w:val="222222"/>
          <w:sz w:val="21"/>
          <w:szCs w:val="21"/>
        </w:rPr>
        <w:t>Изглед</w:t>
      </w:r>
      <w:r w:rsidRPr="00514F9F">
        <w:rPr>
          <w:rFonts w:ascii="Arial" w:eastAsia="Times New Roman" w:hAnsi="Arial" w:cs="Arial"/>
          <w:color w:val="222222"/>
          <w:sz w:val="21"/>
          <w:szCs w:val="21"/>
        </w:rPr>
        <w:t> (View) - тази част от изходния код на приложението, отговорна за показването на данните от модела. Например изгледът може да се състои от </w:t>
      </w:r>
      <w:hyperlink r:id="rId70" w:tooltip="PHP" w:history="1">
        <w:r w:rsidRPr="00514F9F">
          <w:rPr>
            <w:rFonts w:ascii="Arial" w:eastAsia="Times New Roman" w:hAnsi="Arial" w:cs="Arial"/>
            <w:color w:val="0B0080"/>
            <w:sz w:val="21"/>
            <w:szCs w:val="21"/>
            <w:u w:val="single"/>
          </w:rPr>
          <w:t>PHP</w:t>
        </w:r>
      </w:hyperlink>
      <w:r>
        <w:rPr>
          <w:rFonts w:ascii="Arial" w:eastAsia="Times New Roman" w:hAnsi="Arial" w:cs="Arial"/>
          <w:color w:val="222222"/>
          <w:sz w:val="21"/>
          <w:szCs w:val="21"/>
          <w:lang w:val="bg-BG"/>
        </w:rPr>
        <w:t xml:space="preserve"> </w:t>
      </w:r>
      <w:r w:rsidRPr="00514F9F">
        <w:rPr>
          <w:rFonts w:ascii="Arial" w:eastAsia="Times New Roman" w:hAnsi="Arial" w:cs="Arial"/>
          <w:color w:val="222222"/>
          <w:sz w:val="21"/>
          <w:szCs w:val="21"/>
        </w:rPr>
        <w:t>шаблонни класове, </w:t>
      </w:r>
      <w:hyperlink r:id="rId71" w:tooltip="JSP (страницата не съществува)" w:history="1">
        <w:r w:rsidRPr="00514F9F">
          <w:rPr>
            <w:rFonts w:ascii="Arial" w:eastAsia="Times New Roman" w:hAnsi="Arial" w:cs="Arial"/>
            <w:color w:val="A55858"/>
            <w:sz w:val="21"/>
            <w:szCs w:val="21"/>
            <w:u w:val="single"/>
          </w:rPr>
          <w:t>JSP</w:t>
        </w:r>
      </w:hyperlink>
      <w:r w:rsidRPr="00514F9F">
        <w:rPr>
          <w:rFonts w:ascii="Arial" w:eastAsia="Times New Roman" w:hAnsi="Arial" w:cs="Arial"/>
          <w:color w:val="222222"/>
          <w:sz w:val="21"/>
          <w:szCs w:val="21"/>
        </w:rPr>
        <w:t> страници, </w:t>
      </w:r>
      <w:hyperlink r:id="rId72" w:tooltip="ASP" w:history="1">
        <w:r w:rsidRPr="00514F9F">
          <w:rPr>
            <w:rFonts w:ascii="Arial" w:eastAsia="Times New Roman" w:hAnsi="Arial" w:cs="Arial"/>
            <w:color w:val="0B0080"/>
            <w:sz w:val="21"/>
            <w:szCs w:val="21"/>
            <w:u w:val="single"/>
          </w:rPr>
          <w:t>ASP</w:t>
        </w:r>
      </w:hyperlink>
      <w:r w:rsidRPr="00514F9F">
        <w:rPr>
          <w:rFonts w:ascii="Arial" w:eastAsia="Times New Roman" w:hAnsi="Arial" w:cs="Arial"/>
          <w:color w:val="222222"/>
          <w:sz w:val="21"/>
          <w:szCs w:val="21"/>
        </w:rPr>
        <w:t> страници, </w:t>
      </w:r>
      <w:hyperlink r:id="rId73" w:tooltip="JFrame (страницата не съществува)" w:history="1">
        <w:r w:rsidRPr="00514F9F">
          <w:rPr>
            <w:rFonts w:ascii="Arial" w:eastAsia="Times New Roman" w:hAnsi="Arial" w:cs="Arial"/>
            <w:color w:val="A55858"/>
            <w:sz w:val="21"/>
            <w:szCs w:val="21"/>
            <w:u w:val="single"/>
          </w:rPr>
          <w:t>JFrame</w:t>
        </w:r>
      </w:hyperlink>
      <w:r w:rsidRPr="00514F9F">
        <w:rPr>
          <w:rFonts w:ascii="Arial" w:eastAsia="Times New Roman" w:hAnsi="Arial" w:cs="Arial"/>
          <w:color w:val="222222"/>
          <w:sz w:val="21"/>
          <w:szCs w:val="21"/>
        </w:rPr>
        <w:t> наследници в </w:t>
      </w:r>
      <w:hyperlink r:id="rId74" w:tooltip="Swing (страницата не съществува)" w:history="1">
        <w:r w:rsidRPr="00514F9F">
          <w:rPr>
            <w:rFonts w:ascii="Arial" w:eastAsia="Times New Roman" w:hAnsi="Arial" w:cs="Arial"/>
            <w:color w:val="A55858"/>
            <w:sz w:val="21"/>
            <w:szCs w:val="21"/>
            <w:u w:val="single"/>
          </w:rPr>
          <w:t>Swing</w:t>
        </w:r>
      </w:hyperlink>
      <w:r w:rsidRPr="00514F9F">
        <w:rPr>
          <w:rFonts w:ascii="Arial" w:eastAsia="Times New Roman" w:hAnsi="Arial" w:cs="Arial"/>
          <w:color w:val="222222"/>
          <w:sz w:val="21"/>
          <w:szCs w:val="21"/>
        </w:rPr>
        <w:t> приложение. Зависи от това какъв </w:t>
      </w:r>
      <w:hyperlink r:id="rId75" w:tooltip="Графичен интерфейс" w:history="1">
        <w:r w:rsidRPr="00514F9F">
          <w:rPr>
            <w:rFonts w:ascii="Arial" w:eastAsia="Times New Roman" w:hAnsi="Arial" w:cs="Arial"/>
            <w:color w:val="0B0080"/>
            <w:sz w:val="21"/>
            <w:szCs w:val="21"/>
            <w:u w:val="single"/>
          </w:rPr>
          <w:t>графичен интерфейс</w:t>
        </w:r>
      </w:hyperlink>
      <w:r w:rsidRPr="00514F9F">
        <w:rPr>
          <w:rFonts w:ascii="Arial" w:eastAsia="Times New Roman" w:hAnsi="Arial" w:cs="Arial"/>
          <w:color w:val="222222"/>
          <w:sz w:val="21"/>
          <w:szCs w:val="21"/>
        </w:rPr>
        <w:t> се прави и каква платформа се използва;</w:t>
      </w:r>
    </w:p>
    <w:p w14:paraId="71A97FB7" w14:textId="3D501E2A" w:rsidR="00514F9F" w:rsidRPr="00514F9F" w:rsidRDefault="00514F9F" w:rsidP="00514F9F">
      <w:pPr>
        <w:numPr>
          <w:ilvl w:val="0"/>
          <w:numId w:val="4"/>
        </w:numPr>
        <w:shd w:val="clear" w:color="auto" w:fill="FFFFFF"/>
        <w:spacing w:before="100" w:beforeAutospacing="1" w:after="24" w:line="240" w:lineRule="auto"/>
        <w:ind w:left="384"/>
        <w:rPr>
          <w:rFonts w:ascii="Arial" w:eastAsia="Times New Roman" w:hAnsi="Arial" w:cs="Arial"/>
          <w:color w:val="222222"/>
          <w:sz w:val="21"/>
          <w:szCs w:val="21"/>
        </w:rPr>
      </w:pPr>
      <w:r w:rsidRPr="00514F9F">
        <w:rPr>
          <w:rFonts w:ascii="Arial" w:eastAsia="Times New Roman" w:hAnsi="Arial" w:cs="Arial"/>
          <w:b/>
          <w:bCs/>
          <w:color w:val="222222"/>
          <w:sz w:val="21"/>
          <w:szCs w:val="21"/>
        </w:rPr>
        <w:t>Контролер</w:t>
      </w:r>
      <w:r w:rsidRPr="00514F9F">
        <w:rPr>
          <w:rFonts w:ascii="Arial" w:eastAsia="Times New Roman" w:hAnsi="Arial" w:cs="Arial"/>
          <w:color w:val="222222"/>
          <w:sz w:val="21"/>
          <w:szCs w:val="21"/>
        </w:rPr>
        <w:t> - тази част от сорс кода (клас или библиотека), която взима данните от модела или извиква допълнителни методи върху модела, предварително обработва данните, и чак след това ги дава на изгледа.</w:t>
      </w:r>
    </w:p>
    <w:p w14:paraId="318B017A" w14:textId="57BA2E7B" w:rsidR="00514F9F" w:rsidRDefault="00514F9F" w:rsidP="005E4CE7">
      <w:pPr>
        <w:rPr>
          <w:sz w:val="24"/>
          <w:szCs w:val="24"/>
        </w:rPr>
      </w:pPr>
    </w:p>
    <w:p w14:paraId="1C95FB01" w14:textId="40CB126E" w:rsidR="00514F9F" w:rsidRDefault="00514F9F" w:rsidP="005E4CE7">
      <w:pPr>
        <w:rPr>
          <w:sz w:val="24"/>
          <w:szCs w:val="24"/>
        </w:rPr>
      </w:pPr>
    </w:p>
    <w:p w14:paraId="498EE139" w14:textId="09632AB1" w:rsidR="00514F9F" w:rsidRDefault="00514F9F" w:rsidP="005E4CE7">
      <w:pPr>
        <w:rPr>
          <w:sz w:val="24"/>
          <w:szCs w:val="24"/>
        </w:rPr>
      </w:pPr>
    </w:p>
    <w:p w14:paraId="3C6979C1" w14:textId="7C206712" w:rsidR="00514F9F" w:rsidRPr="00514F9F" w:rsidRDefault="00514F9F" w:rsidP="00814C1E">
      <w:pPr>
        <w:pStyle w:val="Heading2"/>
        <w:rPr>
          <w:lang w:val="bg-BG"/>
        </w:rPr>
      </w:pPr>
      <w:bookmarkStart w:id="92" w:name="_Toc523666310"/>
      <w:bookmarkStart w:id="93" w:name="_Toc523690239"/>
      <w:r>
        <w:rPr>
          <w:lang w:val="bg-BG"/>
        </w:rPr>
        <w:t xml:space="preserve">Предимства на </w:t>
      </w:r>
      <w:r>
        <w:t>MVC</w:t>
      </w:r>
      <w:bookmarkEnd w:id="92"/>
      <w:bookmarkEnd w:id="93"/>
    </w:p>
    <w:p w14:paraId="7498204B" w14:textId="77777777" w:rsidR="00514F9F" w:rsidRPr="00514F9F" w:rsidRDefault="00514F9F" w:rsidP="00514F9F">
      <w:pPr>
        <w:numPr>
          <w:ilvl w:val="0"/>
          <w:numId w:val="5"/>
        </w:numPr>
        <w:shd w:val="clear" w:color="auto" w:fill="FFFFFF"/>
        <w:spacing w:before="100" w:beforeAutospacing="1" w:after="24" w:line="240" w:lineRule="auto"/>
        <w:ind w:left="384"/>
        <w:rPr>
          <w:rFonts w:ascii="Arial" w:eastAsia="Times New Roman" w:hAnsi="Arial" w:cs="Arial"/>
          <w:color w:val="222222"/>
          <w:sz w:val="21"/>
          <w:szCs w:val="21"/>
        </w:rPr>
      </w:pPr>
      <w:r w:rsidRPr="00514F9F">
        <w:rPr>
          <w:rFonts w:ascii="Arial" w:eastAsia="Times New Roman" w:hAnsi="Arial" w:cs="Arial"/>
          <w:color w:val="222222"/>
          <w:sz w:val="21"/>
          <w:szCs w:val="21"/>
        </w:rPr>
        <w:t>Моделът е независим от контролера и изгледа.</w:t>
      </w:r>
    </w:p>
    <w:p w14:paraId="0B1BDEE0" w14:textId="77777777" w:rsidR="00514F9F" w:rsidRPr="00514F9F" w:rsidRDefault="00514F9F" w:rsidP="00514F9F">
      <w:pPr>
        <w:numPr>
          <w:ilvl w:val="0"/>
          <w:numId w:val="5"/>
        </w:numPr>
        <w:shd w:val="clear" w:color="auto" w:fill="FFFFFF"/>
        <w:spacing w:before="100" w:beforeAutospacing="1" w:after="24" w:line="240" w:lineRule="auto"/>
        <w:ind w:left="384"/>
        <w:rPr>
          <w:rFonts w:ascii="Arial" w:eastAsia="Times New Roman" w:hAnsi="Arial" w:cs="Arial"/>
          <w:color w:val="222222"/>
          <w:sz w:val="21"/>
          <w:szCs w:val="21"/>
        </w:rPr>
      </w:pPr>
      <w:r w:rsidRPr="00514F9F">
        <w:rPr>
          <w:rFonts w:ascii="Arial" w:eastAsia="Times New Roman" w:hAnsi="Arial" w:cs="Arial"/>
          <w:color w:val="222222"/>
          <w:sz w:val="21"/>
          <w:szCs w:val="21"/>
        </w:rPr>
        <w:t>Моделът може да бъде планиран и осъществен независимо от другите части на системата.</w:t>
      </w:r>
    </w:p>
    <w:p w14:paraId="4741F424" w14:textId="77777777" w:rsidR="00514F9F" w:rsidRPr="00514F9F" w:rsidRDefault="00514F9F" w:rsidP="00514F9F">
      <w:pPr>
        <w:numPr>
          <w:ilvl w:val="0"/>
          <w:numId w:val="5"/>
        </w:numPr>
        <w:shd w:val="clear" w:color="auto" w:fill="FFFFFF"/>
        <w:spacing w:before="100" w:beforeAutospacing="1" w:after="24" w:line="240" w:lineRule="auto"/>
        <w:ind w:left="384"/>
        <w:rPr>
          <w:rFonts w:ascii="Arial" w:eastAsia="Times New Roman" w:hAnsi="Arial" w:cs="Arial"/>
          <w:color w:val="222222"/>
          <w:sz w:val="21"/>
          <w:szCs w:val="21"/>
        </w:rPr>
      </w:pPr>
      <w:r w:rsidRPr="00514F9F">
        <w:rPr>
          <w:rFonts w:ascii="Arial" w:eastAsia="Times New Roman" w:hAnsi="Arial" w:cs="Arial"/>
          <w:color w:val="222222"/>
          <w:sz w:val="21"/>
          <w:szCs w:val="21"/>
        </w:rPr>
        <w:t>За един и същи модел могат да бъдат осъществени различни изгледи (интерфейси) – например уеб интерфейс и нативен интерфейс към Facebook.</w:t>
      </w:r>
    </w:p>
    <w:p w14:paraId="483FEED5" w14:textId="77777777" w:rsidR="00514F9F" w:rsidRPr="00514F9F" w:rsidRDefault="00514F9F" w:rsidP="00514F9F">
      <w:pPr>
        <w:numPr>
          <w:ilvl w:val="0"/>
          <w:numId w:val="5"/>
        </w:numPr>
        <w:shd w:val="clear" w:color="auto" w:fill="FFFFFF"/>
        <w:spacing w:before="100" w:beforeAutospacing="1" w:after="24" w:line="240" w:lineRule="auto"/>
        <w:ind w:left="384"/>
        <w:rPr>
          <w:rFonts w:ascii="Arial" w:eastAsia="Times New Roman" w:hAnsi="Arial" w:cs="Arial"/>
          <w:color w:val="222222"/>
          <w:sz w:val="21"/>
          <w:szCs w:val="21"/>
        </w:rPr>
      </w:pPr>
      <w:r w:rsidRPr="00514F9F">
        <w:rPr>
          <w:rFonts w:ascii="Arial" w:eastAsia="Times New Roman" w:hAnsi="Arial" w:cs="Arial"/>
          <w:color w:val="222222"/>
          <w:sz w:val="21"/>
          <w:szCs w:val="21"/>
        </w:rPr>
        <w:t>Контролерът и изгледът могат да бъдат променени, без да се налага промяна в модела.</w:t>
      </w:r>
    </w:p>
    <w:p w14:paraId="2AAFF3B5" w14:textId="3B2525D8" w:rsidR="00514F9F" w:rsidRDefault="00514F9F" w:rsidP="005E4CE7">
      <w:pPr>
        <w:rPr>
          <w:sz w:val="24"/>
          <w:szCs w:val="24"/>
        </w:rPr>
      </w:pPr>
    </w:p>
    <w:p w14:paraId="1B29A710" w14:textId="35870DE3" w:rsidR="00514F9F" w:rsidRDefault="00514F9F" w:rsidP="001F25B8">
      <w:pPr>
        <w:pStyle w:val="Heading2"/>
        <w:rPr>
          <w:lang w:val="bg-BG"/>
        </w:rPr>
      </w:pPr>
      <w:bookmarkStart w:id="94" w:name="_Toc523666311"/>
      <w:bookmarkStart w:id="95" w:name="_Toc523690240"/>
      <w:r>
        <w:rPr>
          <w:lang w:val="bg-BG"/>
        </w:rPr>
        <w:t>Недостатък</w:t>
      </w:r>
      <w:r w:rsidR="001F25B8">
        <w:t xml:space="preserve"> </w:t>
      </w:r>
      <w:r w:rsidR="001F25B8">
        <w:rPr>
          <w:lang w:val="bg-BG"/>
        </w:rPr>
        <w:t xml:space="preserve">на </w:t>
      </w:r>
      <w:r w:rsidR="001F25B8">
        <w:t>MVC</w:t>
      </w:r>
      <w:bookmarkEnd w:id="94"/>
      <w:bookmarkEnd w:id="95"/>
      <w:r>
        <w:rPr>
          <w:lang w:val="bg-BG"/>
        </w:rPr>
        <w:t xml:space="preserve"> </w:t>
      </w:r>
    </w:p>
    <w:p w14:paraId="58752450" w14:textId="77777777" w:rsidR="00514F9F" w:rsidRPr="00514F9F" w:rsidRDefault="00514F9F" w:rsidP="00514F9F">
      <w:pPr>
        <w:numPr>
          <w:ilvl w:val="0"/>
          <w:numId w:val="6"/>
        </w:numPr>
        <w:shd w:val="clear" w:color="auto" w:fill="FFFFFF"/>
        <w:spacing w:before="100" w:beforeAutospacing="1" w:after="24" w:line="240" w:lineRule="auto"/>
        <w:ind w:left="384"/>
        <w:rPr>
          <w:rFonts w:ascii="Arial" w:eastAsia="Times New Roman" w:hAnsi="Arial" w:cs="Arial"/>
          <w:color w:val="222222"/>
          <w:sz w:val="21"/>
          <w:szCs w:val="21"/>
        </w:rPr>
      </w:pPr>
      <w:r w:rsidRPr="00514F9F">
        <w:rPr>
          <w:rFonts w:ascii="Arial" w:eastAsia="Times New Roman" w:hAnsi="Arial" w:cs="Arial"/>
          <w:color w:val="222222"/>
          <w:sz w:val="21"/>
          <w:szCs w:val="21"/>
        </w:rPr>
        <w:t>Софтуерната система достига ново ниво на сложност, което я прави по-трудно разбираема за софтуерните разработчици, работещи по нея.</w:t>
      </w:r>
    </w:p>
    <w:p w14:paraId="7FC0D4AE" w14:textId="77777777" w:rsidR="00514F9F" w:rsidRPr="00514F9F" w:rsidRDefault="00514F9F" w:rsidP="005E4CE7">
      <w:pPr>
        <w:rPr>
          <w:sz w:val="24"/>
          <w:szCs w:val="24"/>
          <w:lang w:val="bg-BG"/>
        </w:rPr>
      </w:pPr>
    </w:p>
    <w:p w14:paraId="5C3A662E" w14:textId="476EDC0F" w:rsidR="00514F9F" w:rsidRDefault="00514F9F" w:rsidP="005E4CE7">
      <w:pPr>
        <w:rPr>
          <w:sz w:val="24"/>
          <w:szCs w:val="24"/>
        </w:rPr>
      </w:pPr>
    </w:p>
    <w:p w14:paraId="1208DACC" w14:textId="76129ECC" w:rsidR="003174E3" w:rsidRPr="00EE1D83" w:rsidRDefault="00EE1D83" w:rsidP="00EE1D83">
      <w:pPr>
        <w:pStyle w:val="Heading1"/>
      </w:pPr>
      <w:r>
        <w:rPr>
          <w:lang w:val="bg-BG"/>
        </w:rPr>
        <w:lastRenderedPageBreak/>
        <w:t xml:space="preserve">3. </w:t>
      </w:r>
      <w:bookmarkStart w:id="96" w:name="_Toc523666312"/>
      <w:bookmarkStart w:id="97" w:name="_Toc523690241"/>
      <w:r w:rsidR="003174E3" w:rsidRPr="00EE1D83">
        <w:t>Проектиране на базата от данни и програмна реализация</w:t>
      </w:r>
      <w:bookmarkEnd w:id="96"/>
      <w:bookmarkEnd w:id="97"/>
    </w:p>
    <w:p w14:paraId="02FD1421" w14:textId="7ACCC554" w:rsidR="00514F9F" w:rsidRPr="00C422AA" w:rsidRDefault="00514F9F" w:rsidP="005E4CE7">
      <w:pPr>
        <w:rPr>
          <w:sz w:val="24"/>
          <w:szCs w:val="24"/>
          <w:lang w:val="bg-BG"/>
        </w:rPr>
      </w:pPr>
    </w:p>
    <w:p w14:paraId="1CBB1F54" w14:textId="6A8FCCCA" w:rsidR="003174E3" w:rsidRDefault="000F10AA" w:rsidP="005E4CE7">
      <w:pPr>
        <w:rPr>
          <w:sz w:val="24"/>
          <w:szCs w:val="24"/>
          <w:lang w:val="bg-BG"/>
        </w:rPr>
      </w:pPr>
      <w:bookmarkStart w:id="98" w:name="_Toc523690242"/>
      <w:r w:rsidRPr="00DB1472">
        <w:rPr>
          <w:rStyle w:val="Heading2Char"/>
        </w:rPr>
        <w:t>Описания на таблиците</w:t>
      </w:r>
      <w:bookmarkEnd w:id="98"/>
      <w:r>
        <w:rPr>
          <w:sz w:val="24"/>
          <w:szCs w:val="24"/>
          <w:lang w:val="bg-BG"/>
        </w:rPr>
        <w:t xml:space="preserve"> </w:t>
      </w:r>
    </w:p>
    <w:p w14:paraId="67DE6685" w14:textId="77777777" w:rsidR="009572ED" w:rsidRDefault="009572ED" w:rsidP="009572ED">
      <w:pPr>
        <w:pStyle w:val="ListParagraph"/>
        <w:rPr>
          <w:sz w:val="24"/>
          <w:szCs w:val="24"/>
          <w:lang w:val="bg-BG"/>
        </w:rPr>
      </w:pPr>
      <w:r>
        <w:rPr>
          <w:sz w:val="24"/>
          <w:szCs w:val="24"/>
          <w:lang w:val="bg-BG"/>
        </w:rPr>
        <w:t>*таблица потребители</w:t>
      </w:r>
    </w:p>
    <w:p w14:paraId="5A0FDA33" w14:textId="591C87B2" w:rsidR="009572ED" w:rsidRDefault="009572ED" w:rsidP="009572ED">
      <w:pPr>
        <w:pStyle w:val="ListParagraph"/>
        <w:rPr>
          <w:sz w:val="24"/>
          <w:szCs w:val="24"/>
          <w:lang w:val="bg-BG"/>
        </w:rPr>
      </w:pPr>
      <w:r>
        <w:rPr>
          <w:sz w:val="24"/>
          <w:szCs w:val="24"/>
          <w:lang w:val="bg-BG"/>
        </w:rPr>
        <w:t>*таблица обяви</w:t>
      </w:r>
    </w:p>
    <w:p w14:paraId="2D32C739" w14:textId="45C98AC0" w:rsidR="009572ED" w:rsidRDefault="009572ED" w:rsidP="009572ED">
      <w:pPr>
        <w:pStyle w:val="ListParagraph"/>
        <w:rPr>
          <w:sz w:val="24"/>
          <w:szCs w:val="24"/>
          <w:lang w:val="bg-BG"/>
        </w:rPr>
      </w:pPr>
      <w:r>
        <w:rPr>
          <w:sz w:val="24"/>
          <w:szCs w:val="24"/>
          <w:lang w:val="bg-BG"/>
        </w:rPr>
        <w:t>*таблица групи на обяви</w:t>
      </w:r>
    </w:p>
    <w:p w14:paraId="10119061" w14:textId="0488A8E9" w:rsidR="009572ED" w:rsidRDefault="009572ED" w:rsidP="009572ED">
      <w:pPr>
        <w:pStyle w:val="ListParagraph"/>
        <w:rPr>
          <w:sz w:val="24"/>
          <w:szCs w:val="24"/>
          <w:lang w:val="bg-BG"/>
        </w:rPr>
      </w:pPr>
      <w:r>
        <w:rPr>
          <w:sz w:val="24"/>
          <w:szCs w:val="24"/>
          <w:lang w:val="bg-BG"/>
        </w:rPr>
        <w:t>*таблица снимки</w:t>
      </w:r>
    </w:p>
    <w:p w14:paraId="0CDC9556" w14:textId="14D9ED30" w:rsidR="009572ED" w:rsidRDefault="009572ED" w:rsidP="009572ED">
      <w:pPr>
        <w:pStyle w:val="ListParagraph"/>
        <w:rPr>
          <w:sz w:val="24"/>
          <w:szCs w:val="24"/>
          <w:lang w:val="bg-BG"/>
        </w:rPr>
      </w:pPr>
      <w:r>
        <w:rPr>
          <w:sz w:val="24"/>
          <w:szCs w:val="24"/>
          <w:lang w:val="bg-BG"/>
        </w:rPr>
        <w:t>*таблица харесвания</w:t>
      </w:r>
    </w:p>
    <w:p w14:paraId="076D0A6E" w14:textId="58CBCB97" w:rsidR="009572ED" w:rsidRDefault="009572ED" w:rsidP="009572ED">
      <w:pPr>
        <w:pStyle w:val="ListParagraph"/>
        <w:rPr>
          <w:sz w:val="24"/>
          <w:szCs w:val="24"/>
          <w:lang w:val="bg-BG"/>
        </w:rPr>
      </w:pPr>
      <w:r>
        <w:rPr>
          <w:sz w:val="24"/>
          <w:szCs w:val="24"/>
          <w:lang w:val="bg-BG"/>
        </w:rPr>
        <w:t>*таблица харесвания от потребители</w:t>
      </w:r>
    </w:p>
    <w:p w14:paraId="01BAEE26" w14:textId="1D4E5220" w:rsidR="00005EC4" w:rsidRDefault="00005EC4" w:rsidP="00005EC4">
      <w:pPr>
        <w:pStyle w:val="ListParagraph"/>
        <w:rPr>
          <w:sz w:val="24"/>
          <w:szCs w:val="24"/>
          <w:lang w:val="bg-BG"/>
        </w:rPr>
      </w:pPr>
    </w:p>
    <w:p w14:paraId="60B1492D" w14:textId="367A4950" w:rsidR="009572ED" w:rsidRDefault="009572ED" w:rsidP="00005EC4">
      <w:pPr>
        <w:pStyle w:val="ListParagraph"/>
        <w:rPr>
          <w:sz w:val="24"/>
          <w:szCs w:val="24"/>
          <w:lang w:val="bg-BG"/>
        </w:rPr>
      </w:pPr>
    </w:p>
    <w:p w14:paraId="4EACE074" w14:textId="6B0A724A" w:rsidR="00A548C9" w:rsidRDefault="00A548C9" w:rsidP="00005EC4">
      <w:pPr>
        <w:pStyle w:val="ListParagraph"/>
        <w:rPr>
          <w:sz w:val="24"/>
          <w:szCs w:val="24"/>
          <w:lang w:val="bg-BG"/>
        </w:rPr>
      </w:pPr>
      <w:bookmarkStart w:id="99" w:name="_Toc523690243"/>
      <w:r w:rsidRPr="00DB1472">
        <w:rPr>
          <w:rStyle w:val="Heading2Char"/>
        </w:rPr>
        <w:t>таблица „Потребители“</w:t>
      </w:r>
      <w:bookmarkEnd w:id="99"/>
    </w:p>
    <w:p w14:paraId="0C5B4A4C" w14:textId="4BB73659" w:rsidR="009572ED" w:rsidRPr="007920A9" w:rsidRDefault="009572ED" w:rsidP="00005EC4">
      <w:pPr>
        <w:pStyle w:val="ListParagraph"/>
        <w:rPr>
          <w:sz w:val="24"/>
          <w:szCs w:val="24"/>
        </w:rPr>
      </w:pPr>
      <w:r>
        <w:rPr>
          <w:sz w:val="24"/>
          <w:szCs w:val="24"/>
          <w:lang w:val="bg-BG"/>
        </w:rPr>
        <w:t>В таблица потребители, се пазят данните на регистрирани потребители</w:t>
      </w:r>
      <w:r w:rsidR="007920A9">
        <w:rPr>
          <w:sz w:val="24"/>
          <w:szCs w:val="24"/>
        </w:rPr>
        <w:t>.</w:t>
      </w:r>
    </w:p>
    <w:p w14:paraId="47878B3E" w14:textId="065E7C7D" w:rsidR="009572ED" w:rsidRDefault="009572ED" w:rsidP="007920A9">
      <w:pPr>
        <w:autoSpaceDE w:val="0"/>
        <w:autoSpaceDN w:val="0"/>
        <w:adjustRightInd w:val="0"/>
        <w:spacing w:after="0" w:line="240" w:lineRule="auto"/>
        <w:rPr>
          <w:rFonts w:ascii="Consolas" w:hAnsi="Consolas" w:cs="Consolas"/>
          <w:sz w:val="20"/>
          <w:szCs w:val="20"/>
        </w:rPr>
      </w:pPr>
    </w:p>
    <w:p w14:paraId="71DA6873" w14:textId="5228C70D" w:rsidR="007920A9" w:rsidRDefault="007920A9" w:rsidP="007920A9">
      <w:pPr>
        <w:autoSpaceDE w:val="0"/>
        <w:autoSpaceDN w:val="0"/>
        <w:adjustRightInd w:val="0"/>
        <w:spacing w:after="0" w:line="240" w:lineRule="auto"/>
        <w:rPr>
          <w:sz w:val="24"/>
          <w:szCs w:val="24"/>
          <w:lang w:val="bg-BG"/>
        </w:rPr>
      </w:pPr>
      <w:r>
        <w:rPr>
          <w:noProof/>
        </w:rPr>
        <w:drawing>
          <wp:inline distT="0" distB="0" distL="0" distR="0" wp14:anchorId="4C01B112" wp14:editId="7EEC8149">
            <wp:extent cx="2860431" cy="196786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896534" cy="1992702"/>
                    </a:xfrm>
                    <a:prstGeom prst="rect">
                      <a:avLst/>
                    </a:prstGeom>
                  </pic:spPr>
                </pic:pic>
              </a:graphicData>
            </a:graphic>
          </wp:inline>
        </w:drawing>
      </w:r>
    </w:p>
    <w:p w14:paraId="01692F8B" w14:textId="14607D8E" w:rsidR="007920A9" w:rsidRDefault="007920A9" w:rsidP="007920A9">
      <w:pPr>
        <w:autoSpaceDE w:val="0"/>
        <w:autoSpaceDN w:val="0"/>
        <w:adjustRightInd w:val="0"/>
        <w:spacing w:after="0" w:line="240" w:lineRule="auto"/>
        <w:rPr>
          <w:sz w:val="24"/>
          <w:szCs w:val="24"/>
          <w:lang w:val="bg-BG"/>
        </w:rPr>
      </w:pPr>
    </w:p>
    <w:p w14:paraId="54BD70A6" w14:textId="66DCDF51" w:rsidR="007920A9" w:rsidRDefault="007920A9" w:rsidP="007920A9">
      <w:pPr>
        <w:autoSpaceDE w:val="0"/>
        <w:autoSpaceDN w:val="0"/>
        <w:adjustRightInd w:val="0"/>
        <w:spacing w:after="0" w:line="240" w:lineRule="auto"/>
        <w:rPr>
          <w:sz w:val="24"/>
          <w:szCs w:val="24"/>
          <w:lang w:val="bg-BG"/>
        </w:rPr>
      </w:pPr>
      <w:r w:rsidRPr="007920A9">
        <w:rPr>
          <w:b/>
          <w:sz w:val="24"/>
          <w:szCs w:val="24"/>
        </w:rPr>
        <w:t>User_ID</w:t>
      </w:r>
      <w:r>
        <w:rPr>
          <w:sz w:val="24"/>
          <w:szCs w:val="24"/>
        </w:rPr>
        <w:t xml:space="preserve"> </w:t>
      </w:r>
      <w:r>
        <w:rPr>
          <w:sz w:val="24"/>
          <w:szCs w:val="24"/>
          <w:lang w:val="bg-BG"/>
        </w:rPr>
        <w:t xml:space="preserve">е първичен ключ, който се генерира при всяко добавяне на нов ред в таблицата. </w:t>
      </w:r>
    </w:p>
    <w:p w14:paraId="42700942" w14:textId="5C471628" w:rsidR="007920A9" w:rsidRPr="007920A9" w:rsidRDefault="007920A9" w:rsidP="007920A9">
      <w:pPr>
        <w:autoSpaceDE w:val="0"/>
        <w:autoSpaceDN w:val="0"/>
        <w:adjustRightInd w:val="0"/>
        <w:spacing w:after="0" w:line="240" w:lineRule="auto"/>
        <w:rPr>
          <w:sz w:val="24"/>
          <w:szCs w:val="24"/>
          <w:lang w:val="bg-BG"/>
        </w:rPr>
      </w:pPr>
      <w:r>
        <w:rPr>
          <w:sz w:val="24"/>
          <w:szCs w:val="24"/>
          <w:lang w:val="bg-BG"/>
        </w:rPr>
        <w:t xml:space="preserve">Неговата стойност се определя от така наречените </w:t>
      </w:r>
      <w:r>
        <w:rPr>
          <w:sz w:val="24"/>
          <w:szCs w:val="24"/>
        </w:rPr>
        <w:t>sequences</w:t>
      </w:r>
      <w:r>
        <w:rPr>
          <w:sz w:val="24"/>
          <w:szCs w:val="24"/>
          <w:lang w:val="bg-BG"/>
        </w:rPr>
        <w:t>, които представляват броячи, дефинирани за всяка таблица.</w:t>
      </w:r>
    </w:p>
    <w:p w14:paraId="169DE615" w14:textId="19A6C2EE" w:rsidR="007920A9" w:rsidRDefault="007920A9" w:rsidP="007920A9">
      <w:pPr>
        <w:autoSpaceDE w:val="0"/>
        <w:autoSpaceDN w:val="0"/>
        <w:adjustRightInd w:val="0"/>
        <w:spacing w:after="0" w:line="240" w:lineRule="auto"/>
        <w:rPr>
          <w:sz w:val="24"/>
          <w:szCs w:val="24"/>
          <w:lang w:val="bg-BG"/>
        </w:rPr>
      </w:pPr>
      <w:r>
        <w:rPr>
          <w:sz w:val="24"/>
          <w:szCs w:val="24"/>
          <w:lang w:val="bg-BG"/>
        </w:rPr>
        <w:t xml:space="preserve">За всяка първичен ключ от базата е създаден отделен </w:t>
      </w:r>
      <w:r>
        <w:rPr>
          <w:sz w:val="24"/>
          <w:szCs w:val="24"/>
        </w:rPr>
        <w:t>sequence</w:t>
      </w:r>
      <w:r>
        <w:rPr>
          <w:sz w:val="24"/>
          <w:szCs w:val="24"/>
          <w:lang w:val="bg-BG"/>
        </w:rPr>
        <w:t>.</w:t>
      </w:r>
    </w:p>
    <w:p w14:paraId="2D90F396" w14:textId="281521D6" w:rsidR="007920A9" w:rsidRDefault="007920A9" w:rsidP="007920A9">
      <w:pPr>
        <w:autoSpaceDE w:val="0"/>
        <w:autoSpaceDN w:val="0"/>
        <w:adjustRightInd w:val="0"/>
        <w:spacing w:after="0" w:line="240" w:lineRule="auto"/>
        <w:rPr>
          <w:sz w:val="24"/>
          <w:szCs w:val="24"/>
          <w:lang w:val="bg-BG"/>
        </w:rPr>
      </w:pPr>
      <w:r w:rsidRPr="007920A9">
        <w:rPr>
          <w:b/>
          <w:sz w:val="24"/>
          <w:szCs w:val="24"/>
        </w:rPr>
        <w:t>Username</w:t>
      </w:r>
      <w:r>
        <w:rPr>
          <w:sz w:val="24"/>
          <w:szCs w:val="24"/>
        </w:rPr>
        <w:t xml:space="preserve"> </w:t>
      </w:r>
      <w:r>
        <w:rPr>
          <w:sz w:val="24"/>
          <w:szCs w:val="24"/>
          <w:lang w:val="bg-BG"/>
        </w:rPr>
        <w:t>е стринг, и може да бъде най много 25 символа.</w:t>
      </w:r>
    </w:p>
    <w:p w14:paraId="4DBFD1CD" w14:textId="6C7EFF3C" w:rsidR="007920A9" w:rsidRDefault="007920A9" w:rsidP="007920A9">
      <w:pPr>
        <w:autoSpaceDE w:val="0"/>
        <w:autoSpaceDN w:val="0"/>
        <w:adjustRightInd w:val="0"/>
        <w:spacing w:after="0" w:line="240" w:lineRule="auto"/>
        <w:rPr>
          <w:sz w:val="24"/>
          <w:szCs w:val="24"/>
          <w:lang w:val="bg-BG"/>
        </w:rPr>
      </w:pPr>
      <w:r w:rsidRPr="007920A9">
        <w:rPr>
          <w:b/>
          <w:sz w:val="24"/>
          <w:szCs w:val="24"/>
        </w:rPr>
        <w:t>Password</w:t>
      </w:r>
      <w:r>
        <w:rPr>
          <w:sz w:val="24"/>
          <w:szCs w:val="24"/>
        </w:rPr>
        <w:t xml:space="preserve"> </w:t>
      </w:r>
      <w:r>
        <w:rPr>
          <w:sz w:val="24"/>
          <w:szCs w:val="24"/>
          <w:lang w:val="bg-BG"/>
        </w:rPr>
        <w:t>позволява 150 символа, тъй като оригиналната парола въведена от потребителя, се хешира в 60-150 хеш символа.</w:t>
      </w:r>
    </w:p>
    <w:p w14:paraId="1A29E682" w14:textId="3DC0FE58" w:rsidR="007920A9" w:rsidRDefault="007920A9" w:rsidP="007920A9">
      <w:pPr>
        <w:autoSpaceDE w:val="0"/>
        <w:autoSpaceDN w:val="0"/>
        <w:adjustRightInd w:val="0"/>
        <w:spacing w:after="0" w:line="240" w:lineRule="auto"/>
        <w:rPr>
          <w:sz w:val="24"/>
          <w:szCs w:val="24"/>
          <w:lang w:val="bg-BG"/>
        </w:rPr>
      </w:pPr>
      <w:r w:rsidRPr="007920A9">
        <w:rPr>
          <w:b/>
          <w:sz w:val="24"/>
          <w:szCs w:val="24"/>
        </w:rPr>
        <w:t>Country</w:t>
      </w:r>
      <w:r>
        <w:rPr>
          <w:sz w:val="24"/>
          <w:szCs w:val="24"/>
        </w:rPr>
        <w:t xml:space="preserve"> </w:t>
      </w:r>
      <w:r>
        <w:rPr>
          <w:sz w:val="24"/>
          <w:szCs w:val="24"/>
          <w:lang w:val="bg-BG"/>
        </w:rPr>
        <w:t>е стринг, и може да бъде най много 30 символа. Тя се взема от локацията на която се намира потребителя.</w:t>
      </w:r>
    </w:p>
    <w:p w14:paraId="2FEA5128" w14:textId="02BD8C05" w:rsidR="007920A9" w:rsidRDefault="007920A9" w:rsidP="007920A9">
      <w:pPr>
        <w:autoSpaceDE w:val="0"/>
        <w:autoSpaceDN w:val="0"/>
        <w:adjustRightInd w:val="0"/>
        <w:spacing w:after="0" w:line="240" w:lineRule="auto"/>
        <w:rPr>
          <w:sz w:val="24"/>
          <w:szCs w:val="24"/>
          <w:lang w:val="bg-BG"/>
        </w:rPr>
      </w:pPr>
      <w:r w:rsidRPr="007920A9">
        <w:rPr>
          <w:b/>
          <w:sz w:val="24"/>
          <w:szCs w:val="24"/>
        </w:rPr>
        <w:t>Telephone</w:t>
      </w:r>
      <w:r>
        <w:rPr>
          <w:sz w:val="24"/>
          <w:szCs w:val="24"/>
        </w:rPr>
        <w:t xml:space="preserve"> </w:t>
      </w:r>
      <w:r>
        <w:rPr>
          <w:sz w:val="24"/>
          <w:szCs w:val="24"/>
          <w:lang w:val="bg-BG"/>
        </w:rPr>
        <w:t>представлява номерът на потребителят. Може да се записват до 20 цифри.</w:t>
      </w:r>
    </w:p>
    <w:p w14:paraId="3CB148EC" w14:textId="20191BEE" w:rsidR="007920A9" w:rsidRDefault="007920A9" w:rsidP="007920A9">
      <w:pPr>
        <w:autoSpaceDE w:val="0"/>
        <w:autoSpaceDN w:val="0"/>
        <w:adjustRightInd w:val="0"/>
        <w:spacing w:after="0" w:line="240" w:lineRule="auto"/>
        <w:rPr>
          <w:sz w:val="24"/>
          <w:szCs w:val="24"/>
          <w:lang w:val="bg-BG"/>
        </w:rPr>
      </w:pPr>
      <w:r w:rsidRPr="007920A9">
        <w:rPr>
          <w:b/>
          <w:sz w:val="24"/>
          <w:szCs w:val="24"/>
        </w:rPr>
        <w:t>MAIL</w:t>
      </w:r>
      <w:r>
        <w:rPr>
          <w:sz w:val="24"/>
          <w:szCs w:val="24"/>
        </w:rPr>
        <w:t xml:space="preserve"> </w:t>
      </w:r>
      <w:r>
        <w:rPr>
          <w:sz w:val="24"/>
          <w:szCs w:val="24"/>
          <w:lang w:val="bg-BG"/>
        </w:rPr>
        <w:t>– електронна поща.</w:t>
      </w:r>
    </w:p>
    <w:p w14:paraId="7E514B94" w14:textId="5BB12B74" w:rsidR="007920A9" w:rsidRDefault="007920A9" w:rsidP="007920A9">
      <w:pPr>
        <w:autoSpaceDE w:val="0"/>
        <w:autoSpaceDN w:val="0"/>
        <w:adjustRightInd w:val="0"/>
        <w:spacing w:after="0" w:line="240" w:lineRule="auto"/>
        <w:rPr>
          <w:sz w:val="24"/>
          <w:szCs w:val="24"/>
          <w:lang w:val="bg-BG"/>
        </w:rPr>
      </w:pPr>
      <w:r w:rsidRPr="007920A9">
        <w:rPr>
          <w:b/>
          <w:sz w:val="24"/>
          <w:szCs w:val="24"/>
        </w:rPr>
        <w:t>PROFILE_OPENED_COUNT</w:t>
      </w:r>
      <w:r>
        <w:rPr>
          <w:sz w:val="24"/>
          <w:szCs w:val="24"/>
        </w:rPr>
        <w:t xml:space="preserve"> – </w:t>
      </w:r>
      <w:r>
        <w:rPr>
          <w:sz w:val="24"/>
          <w:szCs w:val="24"/>
          <w:lang w:val="bg-BG"/>
        </w:rPr>
        <w:t>колко пъти този профил е бил гледан.</w:t>
      </w:r>
    </w:p>
    <w:p w14:paraId="36DCF4C2" w14:textId="781AA138" w:rsidR="007920A9" w:rsidRDefault="007920A9" w:rsidP="007920A9">
      <w:pPr>
        <w:autoSpaceDE w:val="0"/>
        <w:autoSpaceDN w:val="0"/>
        <w:adjustRightInd w:val="0"/>
        <w:spacing w:after="0" w:line="240" w:lineRule="auto"/>
        <w:rPr>
          <w:sz w:val="24"/>
          <w:szCs w:val="24"/>
          <w:lang w:val="bg-BG"/>
        </w:rPr>
      </w:pPr>
      <w:r w:rsidRPr="007920A9">
        <w:rPr>
          <w:b/>
          <w:sz w:val="24"/>
          <w:szCs w:val="24"/>
        </w:rPr>
        <w:t>CURRENT_ADS</w:t>
      </w:r>
      <w:r>
        <w:rPr>
          <w:sz w:val="24"/>
          <w:szCs w:val="24"/>
        </w:rPr>
        <w:t xml:space="preserve"> – </w:t>
      </w:r>
      <w:r>
        <w:rPr>
          <w:sz w:val="24"/>
          <w:szCs w:val="24"/>
          <w:lang w:val="bg-BG"/>
        </w:rPr>
        <w:t>колко обяви има този потребител.</w:t>
      </w:r>
    </w:p>
    <w:p w14:paraId="30A7CE11" w14:textId="5AFC52B7" w:rsidR="007920A9" w:rsidRDefault="007920A9" w:rsidP="007920A9">
      <w:pPr>
        <w:autoSpaceDE w:val="0"/>
        <w:autoSpaceDN w:val="0"/>
        <w:adjustRightInd w:val="0"/>
        <w:spacing w:after="0" w:line="240" w:lineRule="auto"/>
        <w:rPr>
          <w:sz w:val="24"/>
          <w:szCs w:val="24"/>
          <w:lang w:val="bg-BG"/>
        </w:rPr>
      </w:pPr>
      <w:r w:rsidRPr="007920A9">
        <w:rPr>
          <w:b/>
          <w:sz w:val="24"/>
          <w:szCs w:val="24"/>
        </w:rPr>
        <w:t>USER_STATUS</w:t>
      </w:r>
      <w:r>
        <w:rPr>
          <w:sz w:val="24"/>
          <w:szCs w:val="24"/>
        </w:rPr>
        <w:t xml:space="preserve"> </w:t>
      </w:r>
      <w:r>
        <w:rPr>
          <w:sz w:val="24"/>
          <w:szCs w:val="24"/>
          <w:lang w:val="bg-BG"/>
        </w:rPr>
        <w:t>– определя правата на потребителя(обикновен/администратор)</w:t>
      </w:r>
    </w:p>
    <w:p w14:paraId="1CFE10C6" w14:textId="0D0FE464" w:rsidR="007920A9" w:rsidRDefault="007920A9" w:rsidP="007920A9">
      <w:pPr>
        <w:autoSpaceDE w:val="0"/>
        <w:autoSpaceDN w:val="0"/>
        <w:adjustRightInd w:val="0"/>
        <w:spacing w:after="0" w:line="240" w:lineRule="auto"/>
        <w:rPr>
          <w:sz w:val="24"/>
          <w:szCs w:val="24"/>
          <w:lang w:val="bg-BG"/>
        </w:rPr>
      </w:pPr>
      <w:r w:rsidRPr="007920A9">
        <w:rPr>
          <w:b/>
          <w:sz w:val="24"/>
          <w:szCs w:val="24"/>
        </w:rPr>
        <w:t>REG_DATE</w:t>
      </w:r>
      <w:r>
        <w:rPr>
          <w:sz w:val="24"/>
          <w:szCs w:val="24"/>
        </w:rPr>
        <w:t xml:space="preserve"> </w:t>
      </w:r>
      <w:r>
        <w:rPr>
          <w:sz w:val="24"/>
          <w:szCs w:val="24"/>
          <w:lang w:val="bg-BG"/>
        </w:rPr>
        <w:t>-</w:t>
      </w:r>
      <w:r>
        <w:rPr>
          <w:sz w:val="24"/>
          <w:szCs w:val="24"/>
        </w:rPr>
        <w:t xml:space="preserve"> </w:t>
      </w:r>
      <w:r>
        <w:rPr>
          <w:sz w:val="24"/>
          <w:szCs w:val="24"/>
          <w:lang w:val="bg-BG"/>
        </w:rPr>
        <w:t>дата на регистрация</w:t>
      </w:r>
    </w:p>
    <w:p w14:paraId="6B35BDB2" w14:textId="485750B1" w:rsidR="007920A9" w:rsidRDefault="007920A9" w:rsidP="007920A9">
      <w:pPr>
        <w:autoSpaceDE w:val="0"/>
        <w:autoSpaceDN w:val="0"/>
        <w:adjustRightInd w:val="0"/>
        <w:spacing w:after="0" w:line="240" w:lineRule="auto"/>
        <w:rPr>
          <w:sz w:val="24"/>
          <w:szCs w:val="24"/>
          <w:lang w:val="bg-BG"/>
        </w:rPr>
      </w:pPr>
      <w:r w:rsidRPr="007920A9">
        <w:rPr>
          <w:b/>
          <w:sz w:val="24"/>
          <w:szCs w:val="24"/>
        </w:rPr>
        <w:lastRenderedPageBreak/>
        <w:t>LAST_LOGIN_DATE</w:t>
      </w:r>
      <w:r>
        <w:rPr>
          <w:sz w:val="24"/>
          <w:szCs w:val="24"/>
        </w:rPr>
        <w:t xml:space="preserve"> – </w:t>
      </w:r>
      <w:r>
        <w:rPr>
          <w:sz w:val="24"/>
          <w:szCs w:val="24"/>
          <w:lang w:val="bg-BG"/>
        </w:rPr>
        <w:t>кога за последно този потребител се е логвал.</w:t>
      </w:r>
    </w:p>
    <w:p w14:paraId="58BF7649" w14:textId="09294E7C" w:rsidR="007920A9" w:rsidRDefault="007920A9" w:rsidP="007920A9">
      <w:pPr>
        <w:autoSpaceDE w:val="0"/>
        <w:autoSpaceDN w:val="0"/>
        <w:adjustRightInd w:val="0"/>
        <w:spacing w:after="0" w:line="240" w:lineRule="auto"/>
        <w:rPr>
          <w:sz w:val="24"/>
          <w:szCs w:val="24"/>
          <w:lang w:val="bg-BG"/>
        </w:rPr>
      </w:pPr>
    </w:p>
    <w:p w14:paraId="10B4B3CE" w14:textId="4C7F16ED" w:rsidR="002361C0" w:rsidRPr="002361C0" w:rsidRDefault="002361C0" w:rsidP="007920A9">
      <w:pPr>
        <w:autoSpaceDE w:val="0"/>
        <w:autoSpaceDN w:val="0"/>
        <w:adjustRightInd w:val="0"/>
        <w:spacing w:after="0" w:line="240" w:lineRule="auto"/>
        <w:rPr>
          <w:sz w:val="24"/>
          <w:szCs w:val="24"/>
        </w:rPr>
      </w:pPr>
      <w:r>
        <w:rPr>
          <w:sz w:val="24"/>
          <w:szCs w:val="24"/>
        </w:rPr>
        <w:t>Sequence’s : OWS_USERS_SEQ</w:t>
      </w:r>
    </w:p>
    <w:p w14:paraId="7A4A22E3" w14:textId="77777777" w:rsidR="002361C0" w:rsidRDefault="002361C0" w:rsidP="007920A9">
      <w:pPr>
        <w:autoSpaceDE w:val="0"/>
        <w:autoSpaceDN w:val="0"/>
        <w:adjustRightInd w:val="0"/>
        <w:spacing w:after="0" w:line="240" w:lineRule="auto"/>
        <w:rPr>
          <w:sz w:val="24"/>
          <w:szCs w:val="24"/>
          <w:lang w:val="bg-BG"/>
        </w:rPr>
      </w:pPr>
    </w:p>
    <w:p w14:paraId="3D6963AD" w14:textId="02220DAB" w:rsidR="002361C0" w:rsidRPr="002361C0" w:rsidRDefault="002361C0" w:rsidP="007920A9">
      <w:pPr>
        <w:autoSpaceDE w:val="0"/>
        <w:autoSpaceDN w:val="0"/>
        <w:adjustRightInd w:val="0"/>
        <w:spacing w:after="0" w:line="240" w:lineRule="auto"/>
        <w:rPr>
          <w:sz w:val="24"/>
          <w:szCs w:val="24"/>
          <w:lang w:val="bg-BG"/>
        </w:rPr>
      </w:pPr>
      <w:r>
        <w:rPr>
          <w:sz w:val="24"/>
          <w:szCs w:val="24"/>
        </w:rPr>
        <w:t>Constraints</w:t>
      </w:r>
      <w:r>
        <w:rPr>
          <w:sz w:val="24"/>
          <w:szCs w:val="24"/>
          <w:lang w:val="bg-BG"/>
        </w:rPr>
        <w:t xml:space="preserve"> </w:t>
      </w:r>
      <w:r>
        <w:rPr>
          <w:sz w:val="24"/>
          <w:szCs w:val="24"/>
        </w:rPr>
        <w:t xml:space="preserve">( </w:t>
      </w:r>
      <w:r>
        <w:rPr>
          <w:sz w:val="24"/>
          <w:szCs w:val="24"/>
          <w:lang w:val="bg-BG"/>
        </w:rPr>
        <w:t>ограничения на таблицата )</w:t>
      </w:r>
    </w:p>
    <w:p w14:paraId="5F129DED" w14:textId="0ED3BCA1" w:rsidR="007920A9" w:rsidRDefault="002361C0" w:rsidP="007920A9">
      <w:pPr>
        <w:autoSpaceDE w:val="0"/>
        <w:autoSpaceDN w:val="0"/>
        <w:adjustRightInd w:val="0"/>
        <w:spacing w:after="0" w:line="240" w:lineRule="auto"/>
        <w:rPr>
          <w:b/>
          <w:sz w:val="24"/>
          <w:szCs w:val="24"/>
        </w:rPr>
      </w:pPr>
      <w:r>
        <w:rPr>
          <w:sz w:val="24"/>
          <w:szCs w:val="24"/>
          <w:lang w:val="bg-BG"/>
        </w:rPr>
        <w:t xml:space="preserve">Колони първичен ключ( </w:t>
      </w:r>
      <w:r>
        <w:rPr>
          <w:sz w:val="24"/>
          <w:szCs w:val="24"/>
        </w:rPr>
        <w:t xml:space="preserve">primary key ) : </w:t>
      </w:r>
      <w:r w:rsidRPr="007920A9">
        <w:rPr>
          <w:b/>
          <w:sz w:val="24"/>
          <w:szCs w:val="24"/>
        </w:rPr>
        <w:t>User_ID</w:t>
      </w:r>
      <w:r>
        <w:rPr>
          <w:b/>
          <w:sz w:val="24"/>
          <w:szCs w:val="24"/>
        </w:rPr>
        <w:t>.</w:t>
      </w:r>
    </w:p>
    <w:p w14:paraId="262BAC5E" w14:textId="2A8EE2B8" w:rsidR="002361C0" w:rsidRPr="002361C0" w:rsidRDefault="002361C0" w:rsidP="007920A9">
      <w:pPr>
        <w:autoSpaceDE w:val="0"/>
        <w:autoSpaceDN w:val="0"/>
        <w:adjustRightInd w:val="0"/>
        <w:spacing w:after="0" w:line="240" w:lineRule="auto"/>
        <w:rPr>
          <w:sz w:val="24"/>
          <w:szCs w:val="24"/>
        </w:rPr>
      </w:pPr>
      <w:r>
        <w:rPr>
          <w:sz w:val="24"/>
          <w:szCs w:val="24"/>
          <w:lang w:val="bg-BG"/>
        </w:rPr>
        <w:t xml:space="preserve">Колони с уникални стойности : </w:t>
      </w:r>
      <w:r w:rsidRPr="007920A9">
        <w:rPr>
          <w:b/>
          <w:sz w:val="24"/>
          <w:szCs w:val="24"/>
        </w:rPr>
        <w:t>User_ID</w:t>
      </w:r>
      <w:r>
        <w:rPr>
          <w:b/>
          <w:sz w:val="24"/>
          <w:szCs w:val="24"/>
          <w:lang w:val="bg-BG"/>
        </w:rPr>
        <w:t xml:space="preserve">, </w:t>
      </w:r>
      <w:r>
        <w:rPr>
          <w:b/>
          <w:sz w:val="24"/>
          <w:szCs w:val="24"/>
        </w:rPr>
        <w:t>USERNAME, TELEPHONE,MAIL</w:t>
      </w:r>
    </w:p>
    <w:p w14:paraId="2476A70E" w14:textId="76F37E4D" w:rsidR="00133B7F" w:rsidRDefault="00133B7F" w:rsidP="00133B7F">
      <w:pPr>
        <w:rPr>
          <w:sz w:val="24"/>
          <w:szCs w:val="24"/>
          <w:lang w:val="bg-BG"/>
        </w:rPr>
      </w:pPr>
    </w:p>
    <w:p w14:paraId="76415558" w14:textId="729A3DB4" w:rsidR="00133B7F" w:rsidRDefault="00133B7F" w:rsidP="00133B7F">
      <w:pPr>
        <w:rPr>
          <w:sz w:val="24"/>
          <w:szCs w:val="24"/>
          <w:lang w:val="bg-BG"/>
        </w:rPr>
      </w:pPr>
      <w:r>
        <w:rPr>
          <w:sz w:val="24"/>
          <w:szCs w:val="24"/>
        </w:rPr>
        <w:t xml:space="preserve">Foreign keys ( </w:t>
      </w:r>
      <w:r>
        <w:rPr>
          <w:sz w:val="24"/>
          <w:szCs w:val="24"/>
          <w:lang w:val="bg-BG"/>
        </w:rPr>
        <w:t xml:space="preserve">външни ключове ): </w:t>
      </w:r>
    </w:p>
    <w:p w14:paraId="223E28E4" w14:textId="09A8449B" w:rsidR="00133B7F" w:rsidRDefault="00133B7F" w:rsidP="00133B7F">
      <w:pPr>
        <w:rPr>
          <w:sz w:val="24"/>
          <w:szCs w:val="24"/>
          <w:lang w:val="bg-BG"/>
        </w:rPr>
      </w:pPr>
      <w:r>
        <w:rPr>
          <w:sz w:val="24"/>
          <w:szCs w:val="24"/>
          <w:lang w:val="bg-BG"/>
        </w:rPr>
        <w:t>Таблицата няма външни ключове.</w:t>
      </w:r>
    </w:p>
    <w:p w14:paraId="175CB15F" w14:textId="719B4500" w:rsidR="00133B7F" w:rsidRDefault="00133B7F" w:rsidP="00133B7F">
      <w:pPr>
        <w:rPr>
          <w:sz w:val="24"/>
          <w:szCs w:val="24"/>
        </w:rPr>
      </w:pPr>
    </w:p>
    <w:p w14:paraId="6CB2F9E6" w14:textId="5D4AC084" w:rsidR="005A57A1" w:rsidRDefault="004F04CB" w:rsidP="00133B7F">
      <w:pPr>
        <w:rPr>
          <w:sz w:val="24"/>
          <w:szCs w:val="24"/>
          <w:lang w:val="bg-BG"/>
        </w:rPr>
      </w:pPr>
      <w:bookmarkStart w:id="100" w:name="_Toc523690244"/>
      <w:r>
        <w:rPr>
          <w:rStyle w:val="Heading2Char"/>
          <w:lang w:val="bg-BG"/>
        </w:rPr>
        <w:t>Т</w:t>
      </w:r>
      <w:r w:rsidR="005A57A1" w:rsidRPr="00DB1472">
        <w:rPr>
          <w:rStyle w:val="Heading2Char"/>
        </w:rPr>
        <w:t>аблица „Обяви“</w:t>
      </w:r>
      <w:bookmarkEnd w:id="100"/>
    </w:p>
    <w:p w14:paraId="32540BEB" w14:textId="2763BC42" w:rsidR="005A57A1" w:rsidRDefault="005A57A1" w:rsidP="00133B7F">
      <w:pPr>
        <w:rPr>
          <w:sz w:val="24"/>
          <w:szCs w:val="24"/>
          <w:lang w:val="bg-BG"/>
        </w:rPr>
      </w:pPr>
      <w:r>
        <w:rPr>
          <w:noProof/>
        </w:rPr>
        <w:drawing>
          <wp:inline distT="0" distB="0" distL="0" distR="0" wp14:anchorId="16419C01" wp14:editId="6E0A9785">
            <wp:extent cx="4705350" cy="25431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705350" cy="2543175"/>
                    </a:xfrm>
                    <a:prstGeom prst="rect">
                      <a:avLst/>
                    </a:prstGeom>
                  </pic:spPr>
                </pic:pic>
              </a:graphicData>
            </a:graphic>
          </wp:inline>
        </w:drawing>
      </w:r>
    </w:p>
    <w:p w14:paraId="52F00AB7" w14:textId="77777777" w:rsidR="005A57A1" w:rsidRDefault="005A57A1" w:rsidP="005A57A1">
      <w:pPr>
        <w:autoSpaceDE w:val="0"/>
        <w:autoSpaceDN w:val="0"/>
        <w:adjustRightInd w:val="0"/>
        <w:spacing w:after="0" w:line="240" w:lineRule="auto"/>
        <w:rPr>
          <w:sz w:val="24"/>
          <w:szCs w:val="24"/>
          <w:lang w:val="bg-BG"/>
        </w:rPr>
      </w:pPr>
      <w:r>
        <w:rPr>
          <w:sz w:val="24"/>
          <w:szCs w:val="24"/>
        </w:rPr>
        <w:t xml:space="preserve">Advertisement_id </w:t>
      </w:r>
      <w:r>
        <w:rPr>
          <w:sz w:val="24"/>
          <w:szCs w:val="24"/>
          <w:lang w:val="bg-BG"/>
        </w:rPr>
        <w:t xml:space="preserve">е първичен ключ, който се генерира при всяко добавяне на нов ред в таблицата. </w:t>
      </w:r>
    </w:p>
    <w:p w14:paraId="74C00FA3" w14:textId="2D43C697" w:rsidR="005A57A1" w:rsidRDefault="005A57A1" w:rsidP="005A57A1">
      <w:pPr>
        <w:autoSpaceDE w:val="0"/>
        <w:autoSpaceDN w:val="0"/>
        <w:adjustRightInd w:val="0"/>
        <w:spacing w:after="0" w:line="240" w:lineRule="auto"/>
        <w:rPr>
          <w:sz w:val="24"/>
          <w:szCs w:val="24"/>
        </w:rPr>
      </w:pPr>
      <w:r>
        <w:rPr>
          <w:sz w:val="24"/>
          <w:szCs w:val="24"/>
          <w:lang w:val="bg-BG"/>
        </w:rPr>
        <w:t xml:space="preserve">Неговата стойност се определя </w:t>
      </w:r>
      <w:r>
        <w:rPr>
          <w:sz w:val="24"/>
          <w:szCs w:val="24"/>
        </w:rPr>
        <w:t xml:space="preserve">sequence </w:t>
      </w:r>
      <w:r>
        <w:rPr>
          <w:sz w:val="24"/>
          <w:szCs w:val="24"/>
          <w:lang w:val="bg-BG"/>
        </w:rPr>
        <w:t>, които който е дефиниран за тази таблица.</w:t>
      </w:r>
    </w:p>
    <w:p w14:paraId="4C6FAF4A" w14:textId="77777777" w:rsidR="005A57A1" w:rsidRDefault="005A57A1" w:rsidP="005A57A1">
      <w:pPr>
        <w:rPr>
          <w:sz w:val="24"/>
          <w:szCs w:val="24"/>
          <w:lang w:val="bg-BG"/>
        </w:rPr>
      </w:pPr>
      <w:r>
        <w:rPr>
          <w:sz w:val="24"/>
          <w:szCs w:val="24"/>
        </w:rPr>
        <w:t>Title</w:t>
      </w:r>
      <w:r>
        <w:rPr>
          <w:sz w:val="24"/>
          <w:szCs w:val="24"/>
          <w:lang w:val="bg-BG"/>
        </w:rPr>
        <w:t xml:space="preserve"> – стринг от 50 символа, който пази заглавието на обявата.</w:t>
      </w:r>
    </w:p>
    <w:p w14:paraId="7AA44092" w14:textId="77777777" w:rsidR="005A57A1" w:rsidRDefault="005A57A1" w:rsidP="00133B7F">
      <w:pPr>
        <w:rPr>
          <w:sz w:val="24"/>
          <w:szCs w:val="24"/>
          <w:lang w:val="bg-BG"/>
        </w:rPr>
      </w:pPr>
      <w:r>
        <w:rPr>
          <w:sz w:val="24"/>
          <w:szCs w:val="24"/>
        </w:rPr>
        <w:t>Information</w:t>
      </w:r>
      <w:r>
        <w:rPr>
          <w:sz w:val="24"/>
          <w:szCs w:val="24"/>
          <w:lang w:val="bg-BG"/>
        </w:rPr>
        <w:t xml:space="preserve"> – стринг от 200 символа, който пази информация за обявата.</w:t>
      </w:r>
    </w:p>
    <w:p w14:paraId="29CCA232" w14:textId="5235CA12" w:rsidR="005A57A1" w:rsidRPr="005A57A1" w:rsidRDefault="005A57A1" w:rsidP="00133B7F">
      <w:pPr>
        <w:rPr>
          <w:sz w:val="24"/>
          <w:szCs w:val="24"/>
          <w:lang w:val="bg-BG"/>
        </w:rPr>
      </w:pPr>
      <w:r>
        <w:rPr>
          <w:sz w:val="24"/>
          <w:szCs w:val="24"/>
        </w:rPr>
        <w:t>Create_date</w:t>
      </w:r>
      <w:r>
        <w:rPr>
          <w:sz w:val="24"/>
          <w:szCs w:val="24"/>
          <w:lang w:val="bg-BG"/>
        </w:rPr>
        <w:t xml:space="preserve"> – дата на създаване. </w:t>
      </w:r>
    </w:p>
    <w:p w14:paraId="1DAF1C7F" w14:textId="0E99FBDC" w:rsidR="005A57A1" w:rsidRPr="005A57A1" w:rsidRDefault="005A57A1" w:rsidP="00133B7F">
      <w:pPr>
        <w:rPr>
          <w:sz w:val="24"/>
          <w:szCs w:val="24"/>
          <w:lang w:val="bg-BG"/>
        </w:rPr>
      </w:pPr>
      <w:r>
        <w:rPr>
          <w:sz w:val="24"/>
          <w:szCs w:val="24"/>
        </w:rPr>
        <w:t>Advertisement_status</w:t>
      </w:r>
      <w:r>
        <w:rPr>
          <w:sz w:val="24"/>
          <w:szCs w:val="24"/>
          <w:lang w:val="bg-BG"/>
        </w:rPr>
        <w:t xml:space="preserve"> – статус на обявата (създадена,одобрена,изтрита).</w:t>
      </w:r>
    </w:p>
    <w:p w14:paraId="2CB36620" w14:textId="134075A5" w:rsidR="005A57A1" w:rsidRPr="005A57A1" w:rsidRDefault="005A57A1" w:rsidP="00133B7F">
      <w:pPr>
        <w:rPr>
          <w:sz w:val="24"/>
          <w:szCs w:val="24"/>
          <w:lang w:val="bg-BG"/>
        </w:rPr>
      </w:pPr>
      <w:r>
        <w:rPr>
          <w:sz w:val="24"/>
          <w:szCs w:val="24"/>
        </w:rPr>
        <w:t>Creator_user_id</w:t>
      </w:r>
      <w:r>
        <w:rPr>
          <w:sz w:val="24"/>
          <w:szCs w:val="24"/>
          <w:lang w:val="bg-BG"/>
        </w:rPr>
        <w:t xml:space="preserve"> – ид на потребителят, създал обявата.</w:t>
      </w:r>
    </w:p>
    <w:p w14:paraId="1A2ED822" w14:textId="1C4E846B" w:rsidR="005A57A1" w:rsidRPr="005A57A1" w:rsidRDefault="005A57A1" w:rsidP="00133B7F">
      <w:pPr>
        <w:rPr>
          <w:sz w:val="24"/>
          <w:szCs w:val="24"/>
          <w:lang w:val="bg-BG"/>
        </w:rPr>
      </w:pPr>
      <w:r>
        <w:rPr>
          <w:sz w:val="24"/>
          <w:szCs w:val="24"/>
        </w:rPr>
        <w:t>Advertisement_group_id</w:t>
      </w:r>
      <w:r>
        <w:rPr>
          <w:sz w:val="24"/>
          <w:szCs w:val="24"/>
          <w:lang w:val="bg-BG"/>
        </w:rPr>
        <w:t xml:space="preserve"> – ид на групата към която принадлежи обявата.</w:t>
      </w:r>
    </w:p>
    <w:p w14:paraId="3A5D0EB6" w14:textId="527C92DC" w:rsidR="005A57A1" w:rsidRPr="005A57A1" w:rsidRDefault="005A57A1" w:rsidP="00133B7F">
      <w:pPr>
        <w:rPr>
          <w:sz w:val="24"/>
          <w:szCs w:val="24"/>
        </w:rPr>
      </w:pPr>
      <w:r>
        <w:rPr>
          <w:sz w:val="24"/>
          <w:szCs w:val="24"/>
        </w:rPr>
        <w:t>Price</w:t>
      </w:r>
      <w:r>
        <w:rPr>
          <w:sz w:val="24"/>
          <w:szCs w:val="24"/>
          <w:lang w:val="bg-BG"/>
        </w:rPr>
        <w:t xml:space="preserve"> – цена на обявата.</w:t>
      </w:r>
    </w:p>
    <w:p w14:paraId="536CC8F5" w14:textId="33AB23D8" w:rsidR="005A57A1" w:rsidRPr="002361C0" w:rsidRDefault="005A57A1" w:rsidP="005A57A1">
      <w:pPr>
        <w:autoSpaceDE w:val="0"/>
        <w:autoSpaceDN w:val="0"/>
        <w:adjustRightInd w:val="0"/>
        <w:spacing w:after="0" w:line="240" w:lineRule="auto"/>
        <w:rPr>
          <w:sz w:val="24"/>
          <w:szCs w:val="24"/>
        </w:rPr>
      </w:pPr>
      <w:r>
        <w:rPr>
          <w:sz w:val="24"/>
          <w:szCs w:val="24"/>
        </w:rPr>
        <w:lastRenderedPageBreak/>
        <w:t>Sequence’s : OWS_ADVERTISEMENT_SEQ</w:t>
      </w:r>
    </w:p>
    <w:p w14:paraId="0F663327" w14:textId="77777777" w:rsidR="005A57A1" w:rsidRDefault="005A57A1" w:rsidP="005A57A1">
      <w:pPr>
        <w:autoSpaceDE w:val="0"/>
        <w:autoSpaceDN w:val="0"/>
        <w:adjustRightInd w:val="0"/>
        <w:spacing w:after="0" w:line="240" w:lineRule="auto"/>
        <w:rPr>
          <w:sz w:val="24"/>
          <w:szCs w:val="24"/>
          <w:lang w:val="bg-BG"/>
        </w:rPr>
      </w:pPr>
    </w:p>
    <w:p w14:paraId="5EC511F8" w14:textId="77777777" w:rsidR="005A57A1" w:rsidRPr="002361C0" w:rsidRDefault="005A57A1" w:rsidP="005A57A1">
      <w:pPr>
        <w:autoSpaceDE w:val="0"/>
        <w:autoSpaceDN w:val="0"/>
        <w:adjustRightInd w:val="0"/>
        <w:spacing w:after="0" w:line="240" w:lineRule="auto"/>
        <w:rPr>
          <w:sz w:val="24"/>
          <w:szCs w:val="24"/>
          <w:lang w:val="bg-BG"/>
        </w:rPr>
      </w:pPr>
      <w:r>
        <w:rPr>
          <w:sz w:val="24"/>
          <w:szCs w:val="24"/>
        </w:rPr>
        <w:t>Constraints</w:t>
      </w:r>
      <w:r>
        <w:rPr>
          <w:sz w:val="24"/>
          <w:szCs w:val="24"/>
          <w:lang w:val="bg-BG"/>
        </w:rPr>
        <w:t xml:space="preserve"> </w:t>
      </w:r>
      <w:r>
        <w:rPr>
          <w:sz w:val="24"/>
          <w:szCs w:val="24"/>
        </w:rPr>
        <w:t xml:space="preserve">( </w:t>
      </w:r>
      <w:r>
        <w:rPr>
          <w:sz w:val="24"/>
          <w:szCs w:val="24"/>
          <w:lang w:val="bg-BG"/>
        </w:rPr>
        <w:t>ограничения на таблицата )</w:t>
      </w:r>
    </w:p>
    <w:p w14:paraId="22E7AF00" w14:textId="7652FC1F" w:rsidR="005A57A1" w:rsidRDefault="005A57A1" w:rsidP="009B372B">
      <w:pPr>
        <w:autoSpaceDE w:val="0"/>
        <w:autoSpaceDN w:val="0"/>
        <w:adjustRightInd w:val="0"/>
        <w:spacing w:after="0" w:line="240" w:lineRule="auto"/>
        <w:rPr>
          <w:b/>
          <w:sz w:val="24"/>
          <w:szCs w:val="24"/>
        </w:rPr>
      </w:pPr>
      <w:r>
        <w:rPr>
          <w:sz w:val="24"/>
          <w:szCs w:val="24"/>
          <w:lang w:val="bg-BG"/>
        </w:rPr>
        <w:t xml:space="preserve">Колони първичен ключ( </w:t>
      </w:r>
      <w:r>
        <w:rPr>
          <w:sz w:val="24"/>
          <w:szCs w:val="24"/>
        </w:rPr>
        <w:t xml:space="preserve">primary key ) : </w:t>
      </w:r>
      <w:r w:rsidR="009B372B">
        <w:rPr>
          <w:sz w:val="24"/>
          <w:szCs w:val="24"/>
        </w:rPr>
        <w:t>Advertisement_id</w:t>
      </w:r>
      <w:r>
        <w:rPr>
          <w:b/>
          <w:sz w:val="24"/>
          <w:szCs w:val="24"/>
        </w:rPr>
        <w:t>.</w:t>
      </w:r>
    </w:p>
    <w:p w14:paraId="689F2A6B" w14:textId="77777777" w:rsidR="009B372B" w:rsidRDefault="009B372B" w:rsidP="009B372B">
      <w:pPr>
        <w:autoSpaceDE w:val="0"/>
        <w:autoSpaceDN w:val="0"/>
        <w:adjustRightInd w:val="0"/>
        <w:spacing w:after="0" w:line="240" w:lineRule="auto"/>
        <w:rPr>
          <w:sz w:val="24"/>
          <w:szCs w:val="24"/>
          <w:lang w:val="bg-BG"/>
        </w:rPr>
      </w:pPr>
    </w:p>
    <w:p w14:paraId="2D315829" w14:textId="77777777" w:rsidR="005A57A1" w:rsidRDefault="005A57A1" w:rsidP="005A57A1">
      <w:pPr>
        <w:rPr>
          <w:sz w:val="24"/>
          <w:szCs w:val="24"/>
          <w:lang w:val="bg-BG"/>
        </w:rPr>
      </w:pPr>
      <w:r>
        <w:rPr>
          <w:sz w:val="24"/>
          <w:szCs w:val="24"/>
        </w:rPr>
        <w:t xml:space="preserve">Foreign keys ( </w:t>
      </w:r>
      <w:r>
        <w:rPr>
          <w:sz w:val="24"/>
          <w:szCs w:val="24"/>
          <w:lang w:val="bg-BG"/>
        </w:rPr>
        <w:t xml:space="preserve">външни ключове ): </w:t>
      </w:r>
    </w:p>
    <w:p w14:paraId="55FD2BE6" w14:textId="1BB81DA2" w:rsidR="005A57A1" w:rsidRDefault="005A57A1" w:rsidP="00133B7F">
      <w:pPr>
        <w:rPr>
          <w:sz w:val="24"/>
          <w:szCs w:val="24"/>
        </w:rPr>
      </w:pPr>
      <w:r>
        <w:rPr>
          <w:sz w:val="24"/>
          <w:szCs w:val="24"/>
        </w:rPr>
        <w:t xml:space="preserve">Advertisement_group_id </w:t>
      </w:r>
      <w:r>
        <w:rPr>
          <w:sz w:val="24"/>
          <w:szCs w:val="24"/>
          <w:lang w:val="bg-BG"/>
        </w:rPr>
        <w:t xml:space="preserve">който референцира ид в таблицата </w:t>
      </w:r>
      <w:r>
        <w:rPr>
          <w:sz w:val="24"/>
          <w:szCs w:val="24"/>
        </w:rPr>
        <w:t>Advertisement_Groups.</w:t>
      </w:r>
    </w:p>
    <w:p w14:paraId="213A9F1D" w14:textId="679B7ED5" w:rsidR="005A57A1" w:rsidRDefault="005A57A1" w:rsidP="005A57A1">
      <w:pPr>
        <w:rPr>
          <w:sz w:val="24"/>
          <w:szCs w:val="24"/>
        </w:rPr>
      </w:pPr>
      <w:r>
        <w:rPr>
          <w:sz w:val="24"/>
          <w:szCs w:val="24"/>
        </w:rPr>
        <w:t xml:space="preserve">Creator_user_id </w:t>
      </w:r>
      <w:r>
        <w:rPr>
          <w:sz w:val="24"/>
          <w:szCs w:val="24"/>
          <w:lang w:val="bg-BG"/>
        </w:rPr>
        <w:t xml:space="preserve">който референцира ид в таблицата </w:t>
      </w:r>
      <w:r>
        <w:rPr>
          <w:sz w:val="24"/>
          <w:szCs w:val="24"/>
        </w:rPr>
        <w:t>USERS.</w:t>
      </w:r>
    </w:p>
    <w:p w14:paraId="535D93AF" w14:textId="47F78667" w:rsidR="005A57A1" w:rsidRDefault="005A57A1" w:rsidP="005A57A1">
      <w:pPr>
        <w:rPr>
          <w:sz w:val="24"/>
          <w:szCs w:val="24"/>
        </w:rPr>
      </w:pPr>
    </w:p>
    <w:p w14:paraId="7DEBF17C" w14:textId="0AC634F5" w:rsidR="005A57A1" w:rsidRPr="005A57A1" w:rsidRDefault="005A57A1" w:rsidP="005A57A1">
      <w:pPr>
        <w:rPr>
          <w:sz w:val="24"/>
          <w:szCs w:val="24"/>
          <w:lang w:val="bg-BG"/>
        </w:rPr>
      </w:pPr>
      <w:bookmarkStart w:id="101" w:name="_Toc523690245"/>
      <w:r w:rsidRPr="00DB1472">
        <w:rPr>
          <w:rStyle w:val="Heading2Char"/>
        </w:rPr>
        <w:t>таблица „групи на обявите“</w:t>
      </w:r>
      <w:bookmarkEnd w:id="101"/>
    </w:p>
    <w:p w14:paraId="47CA9C82" w14:textId="0EEA5F42" w:rsidR="005A57A1" w:rsidRDefault="005A57A1" w:rsidP="005A57A1">
      <w:pPr>
        <w:rPr>
          <w:sz w:val="24"/>
          <w:szCs w:val="24"/>
        </w:rPr>
      </w:pPr>
      <w:r>
        <w:rPr>
          <w:noProof/>
        </w:rPr>
        <w:drawing>
          <wp:inline distT="0" distB="0" distL="0" distR="0" wp14:anchorId="50552B63" wp14:editId="6E6E4895">
            <wp:extent cx="4667250" cy="16668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667250" cy="1666875"/>
                    </a:xfrm>
                    <a:prstGeom prst="rect">
                      <a:avLst/>
                    </a:prstGeom>
                  </pic:spPr>
                </pic:pic>
              </a:graphicData>
            </a:graphic>
          </wp:inline>
        </w:drawing>
      </w:r>
    </w:p>
    <w:p w14:paraId="6F1C4C3A" w14:textId="7B802EF6" w:rsidR="005A57A1" w:rsidRDefault="005A57A1" w:rsidP="00133B7F">
      <w:pPr>
        <w:rPr>
          <w:sz w:val="24"/>
          <w:szCs w:val="24"/>
        </w:rPr>
      </w:pPr>
    </w:p>
    <w:p w14:paraId="4E016149" w14:textId="3C5ED646" w:rsidR="005A57A1" w:rsidRDefault="005A57A1" w:rsidP="005A57A1">
      <w:pPr>
        <w:autoSpaceDE w:val="0"/>
        <w:autoSpaceDN w:val="0"/>
        <w:adjustRightInd w:val="0"/>
        <w:spacing w:after="0" w:line="240" w:lineRule="auto"/>
        <w:rPr>
          <w:sz w:val="24"/>
          <w:szCs w:val="24"/>
          <w:lang w:val="bg-BG"/>
        </w:rPr>
      </w:pPr>
      <w:r>
        <w:rPr>
          <w:sz w:val="24"/>
          <w:szCs w:val="24"/>
        </w:rPr>
        <w:t xml:space="preserve">Advertisement_group_id </w:t>
      </w:r>
      <w:r>
        <w:rPr>
          <w:sz w:val="24"/>
          <w:szCs w:val="24"/>
          <w:lang w:val="bg-BG"/>
        </w:rPr>
        <w:t xml:space="preserve">е първичен ключ, който се генерира при всяко добавяне на нов ред в таблицата. </w:t>
      </w:r>
    </w:p>
    <w:p w14:paraId="25FE16CC" w14:textId="77777777" w:rsidR="005A57A1" w:rsidRDefault="005A57A1" w:rsidP="005A57A1">
      <w:pPr>
        <w:autoSpaceDE w:val="0"/>
        <w:autoSpaceDN w:val="0"/>
        <w:adjustRightInd w:val="0"/>
        <w:spacing w:after="0" w:line="240" w:lineRule="auto"/>
        <w:rPr>
          <w:sz w:val="24"/>
          <w:szCs w:val="24"/>
        </w:rPr>
      </w:pPr>
      <w:r>
        <w:rPr>
          <w:sz w:val="24"/>
          <w:szCs w:val="24"/>
          <w:lang w:val="bg-BG"/>
        </w:rPr>
        <w:t xml:space="preserve">Неговата стойност се определя </w:t>
      </w:r>
      <w:r>
        <w:rPr>
          <w:sz w:val="24"/>
          <w:szCs w:val="24"/>
        </w:rPr>
        <w:t xml:space="preserve">sequence </w:t>
      </w:r>
      <w:r>
        <w:rPr>
          <w:sz w:val="24"/>
          <w:szCs w:val="24"/>
          <w:lang w:val="bg-BG"/>
        </w:rPr>
        <w:t>, които който е дефиниран за тази таблица.</w:t>
      </w:r>
    </w:p>
    <w:p w14:paraId="1FBD4B74" w14:textId="1B08BB0C" w:rsidR="005A57A1" w:rsidRDefault="009B372B" w:rsidP="005A57A1">
      <w:pPr>
        <w:rPr>
          <w:sz w:val="24"/>
          <w:szCs w:val="24"/>
          <w:lang w:val="bg-BG"/>
        </w:rPr>
      </w:pPr>
      <w:r>
        <w:rPr>
          <w:sz w:val="24"/>
          <w:szCs w:val="24"/>
        </w:rPr>
        <w:t>Group_name</w:t>
      </w:r>
      <w:r w:rsidR="005A57A1">
        <w:rPr>
          <w:sz w:val="24"/>
          <w:szCs w:val="24"/>
          <w:lang w:val="bg-BG"/>
        </w:rPr>
        <w:t xml:space="preserve"> – стринг от </w:t>
      </w:r>
      <w:r>
        <w:rPr>
          <w:sz w:val="24"/>
          <w:szCs w:val="24"/>
        </w:rPr>
        <w:t>25</w:t>
      </w:r>
      <w:r w:rsidR="005A57A1">
        <w:rPr>
          <w:sz w:val="24"/>
          <w:szCs w:val="24"/>
          <w:lang w:val="bg-BG"/>
        </w:rPr>
        <w:t xml:space="preserve"> символа, който пази </w:t>
      </w:r>
      <w:r>
        <w:rPr>
          <w:sz w:val="24"/>
          <w:szCs w:val="24"/>
          <w:lang w:val="bg-BG"/>
        </w:rPr>
        <w:t>името на групата</w:t>
      </w:r>
      <w:r w:rsidR="005A57A1">
        <w:rPr>
          <w:sz w:val="24"/>
          <w:szCs w:val="24"/>
          <w:lang w:val="bg-BG"/>
        </w:rPr>
        <w:t>.</w:t>
      </w:r>
    </w:p>
    <w:p w14:paraId="3C047596" w14:textId="30A65522" w:rsidR="005A57A1" w:rsidRDefault="005A57A1" w:rsidP="005A57A1">
      <w:pPr>
        <w:rPr>
          <w:sz w:val="24"/>
          <w:szCs w:val="24"/>
          <w:lang w:val="bg-BG"/>
        </w:rPr>
      </w:pPr>
      <w:r>
        <w:rPr>
          <w:sz w:val="24"/>
          <w:szCs w:val="24"/>
        </w:rPr>
        <w:t>Information</w:t>
      </w:r>
      <w:r>
        <w:rPr>
          <w:sz w:val="24"/>
          <w:szCs w:val="24"/>
          <w:lang w:val="bg-BG"/>
        </w:rPr>
        <w:t xml:space="preserve"> – стринг от 200 символа, който пази информация за </w:t>
      </w:r>
      <w:r w:rsidR="009B372B">
        <w:rPr>
          <w:sz w:val="24"/>
          <w:szCs w:val="24"/>
          <w:lang w:val="bg-BG"/>
        </w:rPr>
        <w:t>групата</w:t>
      </w:r>
      <w:r>
        <w:rPr>
          <w:sz w:val="24"/>
          <w:szCs w:val="24"/>
          <w:lang w:val="bg-BG"/>
        </w:rPr>
        <w:t>.</w:t>
      </w:r>
    </w:p>
    <w:p w14:paraId="108BA78C" w14:textId="3C2CE148" w:rsidR="009B372B" w:rsidRPr="002361C0" w:rsidRDefault="009B372B" w:rsidP="009B372B">
      <w:pPr>
        <w:autoSpaceDE w:val="0"/>
        <w:autoSpaceDN w:val="0"/>
        <w:adjustRightInd w:val="0"/>
        <w:spacing w:after="0" w:line="240" w:lineRule="auto"/>
        <w:rPr>
          <w:sz w:val="24"/>
          <w:szCs w:val="24"/>
        </w:rPr>
      </w:pPr>
      <w:r>
        <w:rPr>
          <w:sz w:val="24"/>
          <w:szCs w:val="24"/>
        </w:rPr>
        <w:t>Sequence’s : OWS_ADVERTISEMENT_GROUPS_SEQ</w:t>
      </w:r>
    </w:p>
    <w:p w14:paraId="58A76A1E" w14:textId="77777777" w:rsidR="009B372B" w:rsidRDefault="009B372B" w:rsidP="009B372B">
      <w:pPr>
        <w:autoSpaceDE w:val="0"/>
        <w:autoSpaceDN w:val="0"/>
        <w:adjustRightInd w:val="0"/>
        <w:spacing w:after="0" w:line="240" w:lineRule="auto"/>
        <w:rPr>
          <w:sz w:val="24"/>
          <w:szCs w:val="24"/>
          <w:lang w:val="bg-BG"/>
        </w:rPr>
      </w:pPr>
    </w:p>
    <w:p w14:paraId="299EECF2" w14:textId="77777777" w:rsidR="009B372B" w:rsidRPr="002361C0" w:rsidRDefault="009B372B" w:rsidP="009B372B">
      <w:pPr>
        <w:autoSpaceDE w:val="0"/>
        <w:autoSpaceDN w:val="0"/>
        <w:adjustRightInd w:val="0"/>
        <w:spacing w:after="0" w:line="240" w:lineRule="auto"/>
        <w:rPr>
          <w:sz w:val="24"/>
          <w:szCs w:val="24"/>
          <w:lang w:val="bg-BG"/>
        </w:rPr>
      </w:pPr>
      <w:r>
        <w:rPr>
          <w:sz w:val="24"/>
          <w:szCs w:val="24"/>
        </w:rPr>
        <w:t>Constraints</w:t>
      </w:r>
      <w:r>
        <w:rPr>
          <w:sz w:val="24"/>
          <w:szCs w:val="24"/>
          <w:lang w:val="bg-BG"/>
        </w:rPr>
        <w:t xml:space="preserve"> </w:t>
      </w:r>
      <w:r>
        <w:rPr>
          <w:sz w:val="24"/>
          <w:szCs w:val="24"/>
        </w:rPr>
        <w:t xml:space="preserve">( </w:t>
      </w:r>
      <w:r>
        <w:rPr>
          <w:sz w:val="24"/>
          <w:szCs w:val="24"/>
          <w:lang w:val="bg-BG"/>
        </w:rPr>
        <w:t>ограничения на таблицата )</w:t>
      </w:r>
    </w:p>
    <w:p w14:paraId="50F4D6E8" w14:textId="53B0FA68" w:rsidR="009B372B" w:rsidRDefault="009B372B" w:rsidP="009B372B">
      <w:pPr>
        <w:autoSpaceDE w:val="0"/>
        <w:autoSpaceDN w:val="0"/>
        <w:adjustRightInd w:val="0"/>
        <w:spacing w:after="0" w:line="240" w:lineRule="auto"/>
        <w:rPr>
          <w:b/>
          <w:sz w:val="24"/>
          <w:szCs w:val="24"/>
        </w:rPr>
      </w:pPr>
      <w:r>
        <w:rPr>
          <w:sz w:val="24"/>
          <w:szCs w:val="24"/>
          <w:lang w:val="bg-BG"/>
        </w:rPr>
        <w:t xml:space="preserve">Колони първичен ключ( </w:t>
      </w:r>
      <w:r>
        <w:rPr>
          <w:sz w:val="24"/>
          <w:szCs w:val="24"/>
        </w:rPr>
        <w:t>primary key ) : Advertisement_group_id</w:t>
      </w:r>
      <w:r>
        <w:rPr>
          <w:b/>
          <w:sz w:val="24"/>
          <w:szCs w:val="24"/>
        </w:rPr>
        <w:t>.</w:t>
      </w:r>
    </w:p>
    <w:p w14:paraId="5BE557B3" w14:textId="77777777" w:rsidR="009B372B" w:rsidRDefault="009B372B" w:rsidP="009B372B">
      <w:pPr>
        <w:autoSpaceDE w:val="0"/>
        <w:autoSpaceDN w:val="0"/>
        <w:adjustRightInd w:val="0"/>
        <w:spacing w:after="0" w:line="240" w:lineRule="auto"/>
        <w:rPr>
          <w:sz w:val="24"/>
          <w:szCs w:val="24"/>
          <w:lang w:val="bg-BG"/>
        </w:rPr>
      </w:pPr>
    </w:p>
    <w:p w14:paraId="08624A91" w14:textId="77777777" w:rsidR="009B372B" w:rsidRDefault="009B372B" w:rsidP="009B372B">
      <w:pPr>
        <w:rPr>
          <w:sz w:val="24"/>
          <w:szCs w:val="24"/>
          <w:lang w:val="bg-BG"/>
        </w:rPr>
      </w:pPr>
      <w:r>
        <w:rPr>
          <w:sz w:val="24"/>
          <w:szCs w:val="24"/>
        </w:rPr>
        <w:t xml:space="preserve">Foreign keys ( </w:t>
      </w:r>
      <w:r>
        <w:rPr>
          <w:sz w:val="24"/>
          <w:szCs w:val="24"/>
          <w:lang w:val="bg-BG"/>
        </w:rPr>
        <w:t xml:space="preserve">външни ключове ): </w:t>
      </w:r>
    </w:p>
    <w:p w14:paraId="7096C43D" w14:textId="05BAAAD7" w:rsidR="009B372B" w:rsidRDefault="009B372B" w:rsidP="009B372B">
      <w:pPr>
        <w:rPr>
          <w:sz w:val="24"/>
          <w:szCs w:val="24"/>
          <w:lang w:val="bg-BG"/>
        </w:rPr>
      </w:pPr>
      <w:r>
        <w:rPr>
          <w:sz w:val="24"/>
          <w:szCs w:val="24"/>
          <w:lang w:val="bg-BG"/>
        </w:rPr>
        <w:t>Таблицата няма външни ключове.</w:t>
      </w:r>
    </w:p>
    <w:p w14:paraId="6538B05A" w14:textId="64622008" w:rsidR="009B372B" w:rsidRDefault="009B372B" w:rsidP="009B372B">
      <w:pPr>
        <w:rPr>
          <w:sz w:val="24"/>
          <w:szCs w:val="24"/>
        </w:rPr>
      </w:pPr>
    </w:p>
    <w:p w14:paraId="7B6F09F9" w14:textId="77777777" w:rsidR="008267C9" w:rsidRDefault="008267C9" w:rsidP="009B372B">
      <w:pPr>
        <w:rPr>
          <w:sz w:val="24"/>
          <w:szCs w:val="24"/>
        </w:rPr>
      </w:pPr>
    </w:p>
    <w:p w14:paraId="4EBB0465" w14:textId="253849AC" w:rsidR="009B372B" w:rsidRDefault="009B372B" w:rsidP="009B372B">
      <w:pPr>
        <w:rPr>
          <w:sz w:val="24"/>
          <w:szCs w:val="24"/>
          <w:lang w:val="bg-BG"/>
        </w:rPr>
      </w:pPr>
      <w:bookmarkStart w:id="102" w:name="_Toc523690246"/>
      <w:r w:rsidRPr="00DB1472">
        <w:rPr>
          <w:rStyle w:val="Heading2Char"/>
        </w:rPr>
        <w:t>таблица „ снимки“</w:t>
      </w:r>
      <w:bookmarkEnd w:id="102"/>
      <w:r>
        <w:rPr>
          <w:sz w:val="24"/>
          <w:szCs w:val="24"/>
          <w:lang w:val="bg-BG"/>
        </w:rPr>
        <w:t xml:space="preserve"> </w:t>
      </w:r>
    </w:p>
    <w:p w14:paraId="02D2D46C" w14:textId="0FCF7003" w:rsidR="009B372B" w:rsidRDefault="009B372B" w:rsidP="009B372B">
      <w:pPr>
        <w:rPr>
          <w:sz w:val="24"/>
          <w:szCs w:val="24"/>
          <w:lang w:val="bg-BG"/>
        </w:rPr>
      </w:pPr>
      <w:r>
        <w:rPr>
          <w:noProof/>
        </w:rPr>
        <w:lastRenderedPageBreak/>
        <w:drawing>
          <wp:inline distT="0" distB="0" distL="0" distR="0" wp14:anchorId="18B39068" wp14:editId="3BB7A8B1">
            <wp:extent cx="3143250" cy="18097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143250" cy="1809750"/>
                    </a:xfrm>
                    <a:prstGeom prst="rect">
                      <a:avLst/>
                    </a:prstGeom>
                  </pic:spPr>
                </pic:pic>
              </a:graphicData>
            </a:graphic>
          </wp:inline>
        </w:drawing>
      </w:r>
    </w:p>
    <w:p w14:paraId="2408D12C" w14:textId="77777777" w:rsidR="009B372B" w:rsidRPr="009B372B" w:rsidRDefault="009B372B" w:rsidP="009B372B">
      <w:pPr>
        <w:rPr>
          <w:sz w:val="24"/>
          <w:szCs w:val="24"/>
          <w:lang w:val="bg-BG"/>
        </w:rPr>
      </w:pPr>
    </w:p>
    <w:p w14:paraId="5C970A1A" w14:textId="45C77A26" w:rsidR="009B372B" w:rsidRDefault="009B372B" w:rsidP="009B372B">
      <w:pPr>
        <w:autoSpaceDE w:val="0"/>
        <w:autoSpaceDN w:val="0"/>
        <w:adjustRightInd w:val="0"/>
        <w:spacing w:after="0" w:line="240" w:lineRule="auto"/>
        <w:rPr>
          <w:sz w:val="24"/>
          <w:szCs w:val="24"/>
          <w:lang w:val="bg-BG"/>
        </w:rPr>
      </w:pPr>
      <w:r>
        <w:rPr>
          <w:sz w:val="24"/>
          <w:szCs w:val="24"/>
        </w:rPr>
        <w:t xml:space="preserve">Image_id </w:t>
      </w:r>
      <w:r>
        <w:rPr>
          <w:sz w:val="24"/>
          <w:szCs w:val="24"/>
          <w:lang w:val="bg-BG"/>
        </w:rPr>
        <w:t xml:space="preserve">е първичен ключ, който се генерира при всяко добавяне на нов ред в таблицата. </w:t>
      </w:r>
    </w:p>
    <w:p w14:paraId="296B77EA" w14:textId="77777777" w:rsidR="009B372B" w:rsidRDefault="009B372B" w:rsidP="009B372B">
      <w:pPr>
        <w:autoSpaceDE w:val="0"/>
        <w:autoSpaceDN w:val="0"/>
        <w:adjustRightInd w:val="0"/>
        <w:spacing w:after="0" w:line="240" w:lineRule="auto"/>
        <w:rPr>
          <w:sz w:val="24"/>
          <w:szCs w:val="24"/>
        </w:rPr>
      </w:pPr>
      <w:r>
        <w:rPr>
          <w:sz w:val="24"/>
          <w:szCs w:val="24"/>
          <w:lang w:val="bg-BG"/>
        </w:rPr>
        <w:t xml:space="preserve">Неговата стойност се определя </w:t>
      </w:r>
      <w:r>
        <w:rPr>
          <w:sz w:val="24"/>
          <w:szCs w:val="24"/>
        </w:rPr>
        <w:t xml:space="preserve">sequence </w:t>
      </w:r>
      <w:r>
        <w:rPr>
          <w:sz w:val="24"/>
          <w:szCs w:val="24"/>
          <w:lang w:val="bg-BG"/>
        </w:rPr>
        <w:t>, които който е дефиниран за тази таблица.</w:t>
      </w:r>
    </w:p>
    <w:p w14:paraId="1AE41823" w14:textId="31FAA023" w:rsidR="009B372B" w:rsidRDefault="009B372B" w:rsidP="009B372B">
      <w:pPr>
        <w:rPr>
          <w:sz w:val="24"/>
          <w:szCs w:val="24"/>
          <w:lang w:val="bg-BG"/>
        </w:rPr>
      </w:pPr>
      <w:r>
        <w:rPr>
          <w:sz w:val="24"/>
          <w:szCs w:val="24"/>
        </w:rPr>
        <w:t>Image_Info</w:t>
      </w:r>
      <w:r>
        <w:rPr>
          <w:sz w:val="24"/>
          <w:szCs w:val="24"/>
          <w:lang w:val="bg-BG"/>
        </w:rPr>
        <w:t xml:space="preserve"> – стринг от </w:t>
      </w:r>
      <w:r>
        <w:rPr>
          <w:sz w:val="24"/>
          <w:szCs w:val="24"/>
        </w:rPr>
        <w:t>20</w:t>
      </w:r>
      <w:r>
        <w:rPr>
          <w:sz w:val="24"/>
          <w:szCs w:val="24"/>
          <w:lang w:val="bg-BG"/>
        </w:rPr>
        <w:t xml:space="preserve"> символа, който пази информация за снимката.</w:t>
      </w:r>
    </w:p>
    <w:p w14:paraId="3B7EBF2C" w14:textId="091BD300" w:rsidR="009B372B" w:rsidRDefault="009B372B" w:rsidP="009B372B">
      <w:pPr>
        <w:rPr>
          <w:sz w:val="24"/>
          <w:szCs w:val="24"/>
          <w:lang w:val="bg-BG"/>
        </w:rPr>
      </w:pPr>
      <w:r>
        <w:rPr>
          <w:sz w:val="24"/>
          <w:szCs w:val="24"/>
        </w:rPr>
        <w:t>Image_type</w:t>
      </w:r>
      <w:r>
        <w:rPr>
          <w:sz w:val="24"/>
          <w:szCs w:val="24"/>
          <w:lang w:val="bg-BG"/>
        </w:rPr>
        <w:t xml:space="preserve"> – по този тип се разпознава, дали снимката се отнася за потребител или обява.</w:t>
      </w:r>
    </w:p>
    <w:p w14:paraId="6F44339F" w14:textId="726F676A" w:rsidR="009B372B" w:rsidRDefault="009B372B" w:rsidP="009B372B">
      <w:pPr>
        <w:rPr>
          <w:sz w:val="24"/>
          <w:szCs w:val="24"/>
          <w:lang w:val="bg-BG"/>
        </w:rPr>
      </w:pPr>
      <w:r>
        <w:rPr>
          <w:sz w:val="24"/>
          <w:szCs w:val="24"/>
        </w:rPr>
        <w:t>Refid</w:t>
      </w:r>
      <w:r>
        <w:rPr>
          <w:sz w:val="24"/>
          <w:szCs w:val="24"/>
          <w:lang w:val="bg-BG"/>
        </w:rPr>
        <w:t xml:space="preserve"> – записва ид на потребителя, или ид на обявата – и се разпознава в зависимост от колоната </w:t>
      </w:r>
      <w:r>
        <w:rPr>
          <w:sz w:val="24"/>
          <w:szCs w:val="24"/>
        </w:rPr>
        <w:t>Image_type</w:t>
      </w:r>
      <w:r>
        <w:rPr>
          <w:sz w:val="24"/>
          <w:szCs w:val="24"/>
          <w:lang w:val="bg-BG"/>
        </w:rPr>
        <w:t>.</w:t>
      </w:r>
    </w:p>
    <w:p w14:paraId="267D411E" w14:textId="0E5FE550" w:rsidR="009B372B" w:rsidRDefault="009B372B" w:rsidP="009B372B">
      <w:pPr>
        <w:rPr>
          <w:sz w:val="24"/>
          <w:szCs w:val="24"/>
          <w:lang w:val="bg-BG"/>
        </w:rPr>
      </w:pPr>
      <w:r>
        <w:rPr>
          <w:sz w:val="24"/>
          <w:szCs w:val="24"/>
        </w:rPr>
        <w:t>Image_content</w:t>
      </w:r>
      <w:r>
        <w:rPr>
          <w:sz w:val="24"/>
          <w:szCs w:val="24"/>
          <w:lang w:val="bg-BG"/>
        </w:rPr>
        <w:t xml:space="preserve"> – тип </w:t>
      </w:r>
      <w:r>
        <w:rPr>
          <w:sz w:val="24"/>
          <w:szCs w:val="24"/>
        </w:rPr>
        <w:t xml:space="preserve">BLOB ( binary large object ) </w:t>
      </w:r>
      <w:r>
        <w:rPr>
          <w:sz w:val="24"/>
          <w:szCs w:val="24"/>
          <w:lang w:val="bg-BG"/>
        </w:rPr>
        <w:t>– голям масив от байтове, където се записва снимката. При изваждане на снимката от базата към фронт-енда, байтовете се декодират до снимка.</w:t>
      </w:r>
    </w:p>
    <w:p w14:paraId="0FECE224" w14:textId="5736B340" w:rsidR="009B372B" w:rsidRPr="009B372B" w:rsidRDefault="009B372B" w:rsidP="009B372B">
      <w:pPr>
        <w:rPr>
          <w:sz w:val="24"/>
          <w:szCs w:val="24"/>
          <w:lang w:val="bg-BG"/>
        </w:rPr>
      </w:pPr>
      <w:r>
        <w:rPr>
          <w:sz w:val="24"/>
          <w:szCs w:val="24"/>
        </w:rPr>
        <w:t xml:space="preserve">Date-upload – </w:t>
      </w:r>
      <w:r>
        <w:rPr>
          <w:sz w:val="24"/>
          <w:szCs w:val="24"/>
          <w:lang w:val="bg-BG"/>
        </w:rPr>
        <w:t>дата на качване на снимката.</w:t>
      </w:r>
    </w:p>
    <w:p w14:paraId="0B7A560F" w14:textId="77777777" w:rsidR="009B372B" w:rsidRDefault="009B372B" w:rsidP="009B372B">
      <w:pPr>
        <w:rPr>
          <w:sz w:val="24"/>
          <w:szCs w:val="24"/>
          <w:lang w:val="bg-BG"/>
        </w:rPr>
      </w:pPr>
    </w:p>
    <w:p w14:paraId="0878C744" w14:textId="1D37672B" w:rsidR="009B372B" w:rsidRPr="002361C0" w:rsidRDefault="009B372B" w:rsidP="009B372B">
      <w:pPr>
        <w:autoSpaceDE w:val="0"/>
        <w:autoSpaceDN w:val="0"/>
        <w:adjustRightInd w:val="0"/>
        <w:spacing w:after="0" w:line="240" w:lineRule="auto"/>
        <w:rPr>
          <w:sz w:val="24"/>
          <w:szCs w:val="24"/>
        </w:rPr>
      </w:pPr>
      <w:r>
        <w:rPr>
          <w:sz w:val="24"/>
          <w:szCs w:val="24"/>
        </w:rPr>
        <w:t>Sequence’s : OWS_Images_SEQ</w:t>
      </w:r>
    </w:p>
    <w:p w14:paraId="1C812BBC" w14:textId="77777777" w:rsidR="009B372B" w:rsidRDefault="009B372B" w:rsidP="009B372B">
      <w:pPr>
        <w:autoSpaceDE w:val="0"/>
        <w:autoSpaceDN w:val="0"/>
        <w:adjustRightInd w:val="0"/>
        <w:spacing w:after="0" w:line="240" w:lineRule="auto"/>
        <w:rPr>
          <w:sz w:val="24"/>
          <w:szCs w:val="24"/>
          <w:lang w:val="bg-BG"/>
        </w:rPr>
      </w:pPr>
    </w:p>
    <w:p w14:paraId="22778F55" w14:textId="77777777" w:rsidR="009B372B" w:rsidRPr="002361C0" w:rsidRDefault="009B372B" w:rsidP="009B372B">
      <w:pPr>
        <w:autoSpaceDE w:val="0"/>
        <w:autoSpaceDN w:val="0"/>
        <w:adjustRightInd w:val="0"/>
        <w:spacing w:after="0" w:line="240" w:lineRule="auto"/>
        <w:rPr>
          <w:sz w:val="24"/>
          <w:szCs w:val="24"/>
          <w:lang w:val="bg-BG"/>
        </w:rPr>
      </w:pPr>
      <w:r>
        <w:rPr>
          <w:sz w:val="24"/>
          <w:szCs w:val="24"/>
        </w:rPr>
        <w:t>Constraints</w:t>
      </w:r>
      <w:r>
        <w:rPr>
          <w:sz w:val="24"/>
          <w:szCs w:val="24"/>
          <w:lang w:val="bg-BG"/>
        </w:rPr>
        <w:t xml:space="preserve"> </w:t>
      </w:r>
      <w:r>
        <w:rPr>
          <w:sz w:val="24"/>
          <w:szCs w:val="24"/>
        </w:rPr>
        <w:t xml:space="preserve">( </w:t>
      </w:r>
      <w:r>
        <w:rPr>
          <w:sz w:val="24"/>
          <w:szCs w:val="24"/>
          <w:lang w:val="bg-BG"/>
        </w:rPr>
        <w:t>ограничения на таблицата )</w:t>
      </w:r>
    </w:p>
    <w:p w14:paraId="5FC28705" w14:textId="753E893D" w:rsidR="009B372B" w:rsidRDefault="009B372B" w:rsidP="009B372B">
      <w:pPr>
        <w:autoSpaceDE w:val="0"/>
        <w:autoSpaceDN w:val="0"/>
        <w:adjustRightInd w:val="0"/>
        <w:spacing w:after="0" w:line="240" w:lineRule="auto"/>
        <w:rPr>
          <w:b/>
          <w:sz w:val="24"/>
          <w:szCs w:val="24"/>
        </w:rPr>
      </w:pPr>
      <w:r>
        <w:rPr>
          <w:sz w:val="24"/>
          <w:szCs w:val="24"/>
          <w:lang w:val="bg-BG"/>
        </w:rPr>
        <w:t xml:space="preserve">Колони първичен ключ( </w:t>
      </w:r>
      <w:r>
        <w:rPr>
          <w:sz w:val="24"/>
          <w:szCs w:val="24"/>
        </w:rPr>
        <w:t>primary key ) : Image_id</w:t>
      </w:r>
      <w:r>
        <w:rPr>
          <w:b/>
          <w:sz w:val="24"/>
          <w:szCs w:val="24"/>
        </w:rPr>
        <w:t>.</w:t>
      </w:r>
    </w:p>
    <w:p w14:paraId="44C2AE2C" w14:textId="77777777" w:rsidR="009B372B" w:rsidRDefault="009B372B" w:rsidP="009B372B">
      <w:pPr>
        <w:autoSpaceDE w:val="0"/>
        <w:autoSpaceDN w:val="0"/>
        <w:adjustRightInd w:val="0"/>
        <w:spacing w:after="0" w:line="240" w:lineRule="auto"/>
        <w:rPr>
          <w:sz w:val="24"/>
          <w:szCs w:val="24"/>
          <w:lang w:val="bg-BG"/>
        </w:rPr>
      </w:pPr>
    </w:p>
    <w:p w14:paraId="7BA0A246" w14:textId="77777777" w:rsidR="009B372B" w:rsidRDefault="009B372B" w:rsidP="009B372B">
      <w:pPr>
        <w:rPr>
          <w:sz w:val="24"/>
          <w:szCs w:val="24"/>
          <w:lang w:val="bg-BG"/>
        </w:rPr>
      </w:pPr>
      <w:r>
        <w:rPr>
          <w:sz w:val="24"/>
          <w:szCs w:val="24"/>
        </w:rPr>
        <w:t xml:space="preserve">Foreign keys ( </w:t>
      </w:r>
      <w:r>
        <w:rPr>
          <w:sz w:val="24"/>
          <w:szCs w:val="24"/>
          <w:lang w:val="bg-BG"/>
        </w:rPr>
        <w:t xml:space="preserve">външни ключове ): </w:t>
      </w:r>
    </w:p>
    <w:p w14:paraId="5C7E64E5" w14:textId="77777777" w:rsidR="009B372B" w:rsidRDefault="009B372B" w:rsidP="009B372B">
      <w:pPr>
        <w:rPr>
          <w:sz w:val="24"/>
          <w:szCs w:val="24"/>
          <w:lang w:val="bg-BG"/>
        </w:rPr>
      </w:pPr>
      <w:r>
        <w:rPr>
          <w:sz w:val="24"/>
          <w:szCs w:val="24"/>
          <w:lang w:val="bg-BG"/>
        </w:rPr>
        <w:t>Таблицата няма външни ключове.</w:t>
      </w:r>
    </w:p>
    <w:p w14:paraId="7F968F38" w14:textId="7C291276" w:rsidR="005A57A1" w:rsidRDefault="005A57A1" w:rsidP="00133B7F">
      <w:pPr>
        <w:rPr>
          <w:sz w:val="24"/>
          <w:szCs w:val="24"/>
        </w:rPr>
      </w:pPr>
    </w:p>
    <w:p w14:paraId="4EB63339" w14:textId="6DDE8207" w:rsidR="009A5161" w:rsidRDefault="009A5161" w:rsidP="00133B7F">
      <w:pPr>
        <w:rPr>
          <w:sz w:val="24"/>
          <w:szCs w:val="24"/>
          <w:lang w:val="bg-BG"/>
        </w:rPr>
      </w:pPr>
      <w:bookmarkStart w:id="103" w:name="_Toc523690247"/>
      <w:r w:rsidRPr="00DB1472">
        <w:rPr>
          <w:rStyle w:val="Heading2Char"/>
        </w:rPr>
        <w:t>таблица „ харесвания„</w:t>
      </w:r>
      <w:bookmarkEnd w:id="103"/>
      <w:r>
        <w:rPr>
          <w:sz w:val="24"/>
          <w:szCs w:val="24"/>
          <w:lang w:val="bg-BG"/>
        </w:rPr>
        <w:t xml:space="preserve"> </w:t>
      </w:r>
    </w:p>
    <w:p w14:paraId="7CBC36BA" w14:textId="10D60AE5" w:rsidR="009A5161" w:rsidRDefault="009A5161" w:rsidP="00133B7F">
      <w:pPr>
        <w:rPr>
          <w:sz w:val="24"/>
          <w:szCs w:val="24"/>
          <w:lang w:val="bg-BG"/>
        </w:rPr>
      </w:pPr>
      <w:r>
        <w:rPr>
          <w:noProof/>
        </w:rPr>
        <w:lastRenderedPageBreak/>
        <w:drawing>
          <wp:inline distT="0" distB="0" distL="0" distR="0" wp14:anchorId="53C72751" wp14:editId="1A3C27F8">
            <wp:extent cx="2828925" cy="147637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828925" cy="1476375"/>
                    </a:xfrm>
                    <a:prstGeom prst="rect">
                      <a:avLst/>
                    </a:prstGeom>
                  </pic:spPr>
                </pic:pic>
              </a:graphicData>
            </a:graphic>
          </wp:inline>
        </w:drawing>
      </w:r>
    </w:p>
    <w:p w14:paraId="7E6CB6B3" w14:textId="3472C103" w:rsidR="009A5161" w:rsidRDefault="000937E2" w:rsidP="00133B7F">
      <w:pPr>
        <w:rPr>
          <w:sz w:val="24"/>
          <w:szCs w:val="24"/>
          <w:lang w:val="bg-BG"/>
        </w:rPr>
      </w:pPr>
      <w:r>
        <w:rPr>
          <w:sz w:val="24"/>
          <w:szCs w:val="24"/>
          <w:lang w:val="bg-BG"/>
        </w:rPr>
        <w:t xml:space="preserve">Таблицата </w:t>
      </w:r>
      <w:r>
        <w:rPr>
          <w:sz w:val="24"/>
          <w:szCs w:val="24"/>
        </w:rPr>
        <w:t xml:space="preserve">Likes </w:t>
      </w:r>
      <w:r>
        <w:rPr>
          <w:sz w:val="24"/>
          <w:szCs w:val="24"/>
          <w:lang w:val="bg-BG"/>
        </w:rPr>
        <w:t>се използва за да събира харесвания върху обяви или потребители.</w:t>
      </w:r>
    </w:p>
    <w:p w14:paraId="0B028327" w14:textId="1A5FED45" w:rsidR="000937E2" w:rsidRDefault="000937E2" w:rsidP="000937E2">
      <w:pPr>
        <w:autoSpaceDE w:val="0"/>
        <w:autoSpaceDN w:val="0"/>
        <w:adjustRightInd w:val="0"/>
        <w:spacing w:after="0" w:line="240" w:lineRule="auto"/>
        <w:rPr>
          <w:sz w:val="24"/>
          <w:szCs w:val="24"/>
          <w:lang w:val="bg-BG"/>
        </w:rPr>
      </w:pPr>
      <w:r>
        <w:rPr>
          <w:sz w:val="24"/>
          <w:szCs w:val="24"/>
        </w:rPr>
        <w:t xml:space="preserve">Likes_id </w:t>
      </w:r>
      <w:r>
        <w:rPr>
          <w:sz w:val="24"/>
          <w:szCs w:val="24"/>
          <w:lang w:val="bg-BG"/>
        </w:rPr>
        <w:t xml:space="preserve">е първичен ключ, който се генерира при всяко добавяне на нов ред в таблицата. </w:t>
      </w:r>
    </w:p>
    <w:p w14:paraId="7A6E2484" w14:textId="77777777" w:rsidR="000937E2" w:rsidRDefault="000937E2" w:rsidP="000937E2">
      <w:pPr>
        <w:autoSpaceDE w:val="0"/>
        <w:autoSpaceDN w:val="0"/>
        <w:adjustRightInd w:val="0"/>
        <w:spacing w:after="0" w:line="240" w:lineRule="auto"/>
        <w:rPr>
          <w:sz w:val="24"/>
          <w:szCs w:val="24"/>
        </w:rPr>
      </w:pPr>
      <w:r>
        <w:rPr>
          <w:sz w:val="24"/>
          <w:szCs w:val="24"/>
          <w:lang w:val="bg-BG"/>
        </w:rPr>
        <w:t xml:space="preserve">Неговата стойност се определя </w:t>
      </w:r>
      <w:r>
        <w:rPr>
          <w:sz w:val="24"/>
          <w:szCs w:val="24"/>
        </w:rPr>
        <w:t xml:space="preserve">sequence </w:t>
      </w:r>
      <w:r>
        <w:rPr>
          <w:sz w:val="24"/>
          <w:szCs w:val="24"/>
          <w:lang w:val="bg-BG"/>
        </w:rPr>
        <w:t>, които който е дефиниран за тази таблица.</w:t>
      </w:r>
    </w:p>
    <w:p w14:paraId="6E7BC261" w14:textId="21B8D8DE" w:rsidR="000937E2" w:rsidRDefault="000937E2" w:rsidP="000937E2">
      <w:pPr>
        <w:rPr>
          <w:sz w:val="24"/>
          <w:szCs w:val="24"/>
          <w:lang w:val="bg-BG"/>
        </w:rPr>
      </w:pPr>
      <w:r>
        <w:rPr>
          <w:sz w:val="24"/>
          <w:szCs w:val="24"/>
        </w:rPr>
        <w:t>Likes_count</w:t>
      </w:r>
      <w:r>
        <w:rPr>
          <w:sz w:val="24"/>
          <w:szCs w:val="24"/>
          <w:lang w:val="bg-BG"/>
        </w:rPr>
        <w:t xml:space="preserve"> – съдържа броя на харесвания за този обект( снимка,обява,потребител) .</w:t>
      </w:r>
    </w:p>
    <w:p w14:paraId="6B8C7AFD" w14:textId="0A4BF9EC" w:rsidR="000937E2" w:rsidRDefault="000937E2" w:rsidP="000937E2">
      <w:pPr>
        <w:rPr>
          <w:sz w:val="24"/>
          <w:szCs w:val="24"/>
          <w:lang w:val="bg-BG"/>
        </w:rPr>
      </w:pPr>
      <w:r>
        <w:rPr>
          <w:sz w:val="24"/>
          <w:szCs w:val="24"/>
        </w:rPr>
        <w:t>Refid</w:t>
      </w:r>
      <w:r>
        <w:rPr>
          <w:sz w:val="24"/>
          <w:szCs w:val="24"/>
          <w:lang w:val="bg-BG"/>
        </w:rPr>
        <w:t xml:space="preserve"> – записва ид на потребителя, обявата или снимката – и се разпознава в зависимост от колоната </w:t>
      </w:r>
      <w:r>
        <w:rPr>
          <w:sz w:val="24"/>
          <w:szCs w:val="24"/>
        </w:rPr>
        <w:t>Like_type</w:t>
      </w:r>
      <w:r>
        <w:rPr>
          <w:sz w:val="24"/>
          <w:szCs w:val="24"/>
          <w:lang w:val="bg-BG"/>
        </w:rPr>
        <w:t>.</w:t>
      </w:r>
    </w:p>
    <w:p w14:paraId="4B648D45" w14:textId="77777777" w:rsidR="000937E2" w:rsidRDefault="000937E2" w:rsidP="000937E2">
      <w:pPr>
        <w:rPr>
          <w:sz w:val="24"/>
          <w:szCs w:val="24"/>
          <w:lang w:val="bg-BG"/>
        </w:rPr>
      </w:pPr>
    </w:p>
    <w:p w14:paraId="276765CB" w14:textId="745E5CFF" w:rsidR="000937E2" w:rsidRDefault="000937E2" w:rsidP="000937E2">
      <w:pPr>
        <w:rPr>
          <w:sz w:val="24"/>
          <w:szCs w:val="24"/>
          <w:lang w:val="bg-BG"/>
        </w:rPr>
      </w:pPr>
      <w:r>
        <w:rPr>
          <w:sz w:val="24"/>
          <w:szCs w:val="24"/>
        </w:rPr>
        <w:t>Like_type</w:t>
      </w:r>
      <w:r>
        <w:rPr>
          <w:sz w:val="24"/>
          <w:szCs w:val="24"/>
          <w:lang w:val="bg-BG"/>
        </w:rPr>
        <w:t xml:space="preserve"> – по този тип се определя за какво се отнася записът – снимка, обява, потребител.</w:t>
      </w:r>
    </w:p>
    <w:p w14:paraId="44B8ED4B" w14:textId="07BA71F6" w:rsidR="000937E2" w:rsidRPr="002361C0" w:rsidRDefault="000937E2" w:rsidP="000937E2">
      <w:pPr>
        <w:autoSpaceDE w:val="0"/>
        <w:autoSpaceDN w:val="0"/>
        <w:adjustRightInd w:val="0"/>
        <w:spacing w:after="0" w:line="240" w:lineRule="auto"/>
        <w:rPr>
          <w:sz w:val="24"/>
          <w:szCs w:val="24"/>
        </w:rPr>
      </w:pPr>
      <w:r>
        <w:rPr>
          <w:sz w:val="24"/>
          <w:szCs w:val="24"/>
        </w:rPr>
        <w:t>Sequence’s : OWS_Likes_SEQ</w:t>
      </w:r>
    </w:p>
    <w:p w14:paraId="05743A34" w14:textId="77777777" w:rsidR="000937E2" w:rsidRDefault="000937E2" w:rsidP="000937E2">
      <w:pPr>
        <w:autoSpaceDE w:val="0"/>
        <w:autoSpaceDN w:val="0"/>
        <w:adjustRightInd w:val="0"/>
        <w:spacing w:after="0" w:line="240" w:lineRule="auto"/>
        <w:rPr>
          <w:sz w:val="24"/>
          <w:szCs w:val="24"/>
          <w:lang w:val="bg-BG"/>
        </w:rPr>
      </w:pPr>
    </w:p>
    <w:p w14:paraId="56E99C34" w14:textId="77777777" w:rsidR="000937E2" w:rsidRPr="002361C0" w:rsidRDefault="000937E2" w:rsidP="000937E2">
      <w:pPr>
        <w:autoSpaceDE w:val="0"/>
        <w:autoSpaceDN w:val="0"/>
        <w:adjustRightInd w:val="0"/>
        <w:spacing w:after="0" w:line="240" w:lineRule="auto"/>
        <w:rPr>
          <w:sz w:val="24"/>
          <w:szCs w:val="24"/>
          <w:lang w:val="bg-BG"/>
        </w:rPr>
      </w:pPr>
      <w:r>
        <w:rPr>
          <w:sz w:val="24"/>
          <w:szCs w:val="24"/>
        </w:rPr>
        <w:t>Constraints</w:t>
      </w:r>
      <w:r>
        <w:rPr>
          <w:sz w:val="24"/>
          <w:szCs w:val="24"/>
          <w:lang w:val="bg-BG"/>
        </w:rPr>
        <w:t xml:space="preserve"> </w:t>
      </w:r>
      <w:r>
        <w:rPr>
          <w:sz w:val="24"/>
          <w:szCs w:val="24"/>
        </w:rPr>
        <w:t xml:space="preserve">( </w:t>
      </w:r>
      <w:r>
        <w:rPr>
          <w:sz w:val="24"/>
          <w:szCs w:val="24"/>
          <w:lang w:val="bg-BG"/>
        </w:rPr>
        <w:t>ограничения на таблицата )</w:t>
      </w:r>
    </w:p>
    <w:p w14:paraId="5B1A6363" w14:textId="00891284" w:rsidR="000937E2" w:rsidRDefault="000937E2" w:rsidP="000937E2">
      <w:pPr>
        <w:autoSpaceDE w:val="0"/>
        <w:autoSpaceDN w:val="0"/>
        <w:adjustRightInd w:val="0"/>
        <w:spacing w:after="0" w:line="240" w:lineRule="auto"/>
        <w:rPr>
          <w:b/>
          <w:sz w:val="24"/>
          <w:szCs w:val="24"/>
        </w:rPr>
      </w:pPr>
      <w:r>
        <w:rPr>
          <w:sz w:val="24"/>
          <w:szCs w:val="24"/>
          <w:lang w:val="bg-BG"/>
        </w:rPr>
        <w:t xml:space="preserve">Колони първичен ключ( </w:t>
      </w:r>
      <w:r>
        <w:rPr>
          <w:sz w:val="24"/>
          <w:szCs w:val="24"/>
        </w:rPr>
        <w:t>primary key ) : Likes_id</w:t>
      </w:r>
      <w:r>
        <w:rPr>
          <w:b/>
          <w:sz w:val="24"/>
          <w:szCs w:val="24"/>
        </w:rPr>
        <w:t>.</w:t>
      </w:r>
    </w:p>
    <w:p w14:paraId="1E63A768" w14:textId="77777777" w:rsidR="000937E2" w:rsidRDefault="000937E2" w:rsidP="000937E2">
      <w:pPr>
        <w:autoSpaceDE w:val="0"/>
        <w:autoSpaceDN w:val="0"/>
        <w:adjustRightInd w:val="0"/>
        <w:spacing w:after="0" w:line="240" w:lineRule="auto"/>
        <w:rPr>
          <w:sz w:val="24"/>
          <w:szCs w:val="24"/>
          <w:lang w:val="bg-BG"/>
        </w:rPr>
      </w:pPr>
    </w:p>
    <w:p w14:paraId="7019FD78" w14:textId="77777777" w:rsidR="000937E2" w:rsidRDefault="000937E2" w:rsidP="000937E2">
      <w:pPr>
        <w:rPr>
          <w:sz w:val="24"/>
          <w:szCs w:val="24"/>
          <w:lang w:val="bg-BG"/>
        </w:rPr>
      </w:pPr>
      <w:r>
        <w:rPr>
          <w:sz w:val="24"/>
          <w:szCs w:val="24"/>
        </w:rPr>
        <w:t xml:space="preserve">Foreign keys ( </w:t>
      </w:r>
      <w:r>
        <w:rPr>
          <w:sz w:val="24"/>
          <w:szCs w:val="24"/>
          <w:lang w:val="bg-BG"/>
        </w:rPr>
        <w:t xml:space="preserve">външни ключове ): </w:t>
      </w:r>
    </w:p>
    <w:p w14:paraId="301DE9BE" w14:textId="77777777" w:rsidR="000937E2" w:rsidRDefault="000937E2" w:rsidP="000937E2">
      <w:pPr>
        <w:rPr>
          <w:sz w:val="24"/>
          <w:szCs w:val="24"/>
          <w:lang w:val="bg-BG"/>
        </w:rPr>
      </w:pPr>
      <w:r>
        <w:rPr>
          <w:sz w:val="24"/>
          <w:szCs w:val="24"/>
          <w:lang w:val="bg-BG"/>
        </w:rPr>
        <w:t>Таблицата няма външни ключове.</w:t>
      </w:r>
    </w:p>
    <w:p w14:paraId="31635506" w14:textId="25981278" w:rsidR="000937E2" w:rsidRDefault="000937E2" w:rsidP="00133B7F">
      <w:pPr>
        <w:rPr>
          <w:sz w:val="24"/>
          <w:szCs w:val="24"/>
          <w:lang w:val="bg-BG"/>
        </w:rPr>
      </w:pPr>
    </w:p>
    <w:p w14:paraId="56094821" w14:textId="0C2F2807" w:rsidR="000937E2" w:rsidRDefault="000937E2" w:rsidP="00133B7F">
      <w:pPr>
        <w:rPr>
          <w:sz w:val="24"/>
          <w:szCs w:val="24"/>
          <w:lang w:val="bg-BG"/>
        </w:rPr>
      </w:pPr>
      <w:bookmarkStart w:id="104" w:name="_Toc523690248"/>
      <w:r w:rsidRPr="00DB1472">
        <w:rPr>
          <w:rStyle w:val="Heading2Char"/>
        </w:rPr>
        <w:t>таблица „ харесвания от потребители „</w:t>
      </w:r>
      <w:bookmarkEnd w:id="104"/>
      <w:r>
        <w:rPr>
          <w:sz w:val="24"/>
          <w:szCs w:val="24"/>
          <w:lang w:val="bg-BG"/>
        </w:rPr>
        <w:t xml:space="preserve"> </w:t>
      </w:r>
    </w:p>
    <w:p w14:paraId="5D9DAB35" w14:textId="2F802965" w:rsidR="000937E2" w:rsidRDefault="000937E2" w:rsidP="00133B7F">
      <w:pPr>
        <w:rPr>
          <w:sz w:val="24"/>
          <w:szCs w:val="24"/>
          <w:lang w:val="bg-BG"/>
        </w:rPr>
      </w:pPr>
      <w:r>
        <w:rPr>
          <w:noProof/>
        </w:rPr>
        <w:drawing>
          <wp:inline distT="0" distB="0" distL="0" distR="0" wp14:anchorId="5A059510" wp14:editId="23347BDA">
            <wp:extent cx="3352800" cy="15240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352800" cy="1524000"/>
                    </a:xfrm>
                    <a:prstGeom prst="rect">
                      <a:avLst/>
                    </a:prstGeom>
                  </pic:spPr>
                </pic:pic>
              </a:graphicData>
            </a:graphic>
          </wp:inline>
        </w:drawing>
      </w:r>
    </w:p>
    <w:p w14:paraId="62C0E14E" w14:textId="77777777" w:rsidR="000937E2" w:rsidRPr="000937E2" w:rsidRDefault="000937E2" w:rsidP="00133B7F">
      <w:pPr>
        <w:rPr>
          <w:sz w:val="24"/>
          <w:szCs w:val="24"/>
          <w:lang w:val="bg-BG"/>
        </w:rPr>
      </w:pPr>
    </w:p>
    <w:p w14:paraId="791BC572" w14:textId="2060EBA7" w:rsidR="000937E2" w:rsidRDefault="000937E2" w:rsidP="000937E2">
      <w:pPr>
        <w:rPr>
          <w:sz w:val="24"/>
          <w:szCs w:val="24"/>
          <w:lang w:val="bg-BG"/>
        </w:rPr>
      </w:pPr>
      <w:r>
        <w:rPr>
          <w:sz w:val="24"/>
          <w:szCs w:val="24"/>
          <w:lang w:val="bg-BG"/>
        </w:rPr>
        <w:lastRenderedPageBreak/>
        <w:t xml:space="preserve">Таблицата </w:t>
      </w:r>
      <w:r>
        <w:rPr>
          <w:sz w:val="24"/>
          <w:szCs w:val="24"/>
        </w:rPr>
        <w:t xml:space="preserve">Likes_users </w:t>
      </w:r>
      <w:r>
        <w:rPr>
          <w:sz w:val="24"/>
          <w:szCs w:val="24"/>
          <w:lang w:val="bg-BG"/>
        </w:rPr>
        <w:t>се използва за да вижда за дадена обява,потребител – кои точно потребители са харесали.</w:t>
      </w:r>
    </w:p>
    <w:p w14:paraId="39729A2E" w14:textId="76217284" w:rsidR="000937E2" w:rsidRDefault="000937E2" w:rsidP="000937E2">
      <w:pPr>
        <w:autoSpaceDE w:val="0"/>
        <w:autoSpaceDN w:val="0"/>
        <w:adjustRightInd w:val="0"/>
        <w:spacing w:after="0" w:line="240" w:lineRule="auto"/>
        <w:rPr>
          <w:sz w:val="24"/>
          <w:szCs w:val="24"/>
          <w:lang w:val="bg-BG"/>
        </w:rPr>
      </w:pPr>
      <w:r>
        <w:rPr>
          <w:sz w:val="24"/>
          <w:szCs w:val="24"/>
        </w:rPr>
        <w:t xml:space="preserve">Likes_users_id </w:t>
      </w:r>
      <w:r>
        <w:rPr>
          <w:sz w:val="24"/>
          <w:szCs w:val="24"/>
          <w:lang w:val="bg-BG"/>
        </w:rPr>
        <w:t xml:space="preserve">е първичен ключ, който се генерира при всяко добавяне на нов ред в таблицата. </w:t>
      </w:r>
    </w:p>
    <w:p w14:paraId="7C91A29C" w14:textId="77777777" w:rsidR="000937E2" w:rsidRDefault="000937E2" w:rsidP="000937E2">
      <w:pPr>
        <w:autoSpaceDE w:val="0"/>
        <w:autoSpaceDN w:val="0"/>
        <w:adjustRightInd w:val="0"/>
        <w:spacing w:after="0" w:line="240" w:lineRule="auto"/>
        <w:rPr>
          <w:sz w:val="24"/>
          <w:szCs w:val="24"/>
        </w:rPr>
      </w:pPr>
      <w:r>
        <w:rPr>
          <w:sz w:val="24"/>
          <w:szCs w:val="24"/>
          <w:lang w:val="bg-BG"/>
        </w:rPr>
        <w:t xml:space="preserve">Неговата стойност се определя </w:t>
      </w:r>
      <w:r>
        <w:rPr>
          <w:sz w:val="24"/>
          <w:szCs w:val="24"/>
        </w:rPr>
        <w:t xml:space="preserve">sequence </w:t>
      </w:r>
      <w:r>
        <w:rPr>
          <w:sz w:val="24"/>
          <w:szCs w:val="24"/>
          <w:lang w:val="bg-BG"/>
        </w:rPr>
        <w:t>, които който е дефиниран за тази таблица.</w:t>
      </w:r>
    </w:p>
    <w:p w14:paraId="7A183AF2" w14:textId="1ECE26A3" w:rsidR="000937E2" w:rsidRDefault="000937E2" w:rsidP="000937E2">
      <w:pPr>
        <w:rPr>
          <w:sz w:val="24"/>
          <w:szCs w:val="24"/>
          <w:lang w:val="bg-BG"/>
        </w:rPr>
      </w:pPr>
      <w:r>
        <w:rPr>
          <w:sz w:val="24"/>
          <w:szCs w:val="24"/>
        </w:rPr>
        <w:t>Username</w:t>
      </w:r>
      <w:r>
        <w:rPr>
          <w:sz w:val="24"/>
          <w:szCs w:val="24"/>
          <w:lang w:val="bg-BG"/>
        </w:rPr>
        <w:t xml:space="preserve"> – името на потребителя харесал .</w:t>
      </w:r>
    </w:p>
    <w:p w14:paraId="0E9A54EC" w14:textId="078983A8" w:rsidR="000937E2" w:rsidRDefault="000937E2" w:rsidP="000937E2">
      <w:pPr>
        <w:rPr>
          <w:sz w:val="24"/>
          <w:szCs w:val="24"/>
          <w:lang w:val="bg-BG"/>
        </w:rPr>
      </w:pPr>
      <w:r>
        <w:rPr>
          <w:sz w:val="24"/>
          <w:szCs w:val="24"/>
        </w:rPr>
        <w:t xml:space="preserve">Likes_id </w:t>
      </w:r>
      <w:r>
        <w:rPr>
          <w:sz w:val="24"/>
          <w:szCs w:val="24"/>
          <w:lang w:val="bg-BG"/>
        </w:rPr>
        <w:t xml:space="preserve"> – референцира запис в таблица </w:t>
      </w:r>
      <w:r>
        <w:rPr>
          <w:sz w:val="24"/>
          <w:szCs w:val="24"/>
        </w:rPr>
        <w:t>LIKES</w:t>
      </w:r>
      <w:r>
        <w:rPr>
          <w:sz w:val="24"/>
          <w:szCs w:val="24"/>
          <w:lang w:val="bg-BG"/>
        </w:rPr>
        <w:t>.</w:t>
      </w:r>
    </w:p>
    <w:p w14:paraId="4EB3C0D5" w14:textId="193F2D13" w:rsidR="000937E2" w:rsidRPr="002361C0" w:rsidRDefault="000937E2" w:rsidP="000937E2">
      <w:pPr>
        <w:autoSpaceDE w:val="0"/>
        <w:autoSpaceDN w:val="0"/>
        <w:adjustRightInd w:val="0"/>
        <w:spacing w:after="0" w:line="240" w:lineRule="auto"/>
        <w:rPr>
          <w:sz w:val="24"/>
          <w:szCs w:val="24"/>
        </w:rPr>
      </w:pPr>
      <w:r>
        <w:rPr>
          <w:sz w:val="24"/>
          <w:szCs w:val="24"/>
        </w:rPr>
        <w:t>Sequence’s : OWS_Likes_users_SEQ</w:t>
      </w:r>
    </w:p>
    <w:p w14:paraId="60F9897D" w14:textId="77777777" w:rsidR="000937E2" w:rsidRDefault="000937E2" w:rsidP="000937E2">
      <w:pPr>
        <w:autoSpaceDE w:val="0"/>
        <w:autoSpaceDN w:val="0"/>
        <w:adjustRightInd w:val="0"/>
        <w:spacing w:after="0" w:line="240" w:lineRule="auto"/>
        <w:rPr>
          <w:sz w:val="24"/>
          <w:szCs w:val="24"/>
          <w:lang w:val="bg-BG"/>
        </w:rPr>
      </w:pPr>
    </w:p>
    <w:p w14:paraId="601C5FA4" w14:textId="77777777" w:rsidR="000937E2" w:rsidRPr="002361C0" w:rsidRDefault="000937E2" w:rsidP="000937E2">
      <w:pPr>
        <w:autoSpaceDE w:val="0"/>
        <w:autoSpaceDN w:val="0"/>
        <w:adjustRightInd w:val="0"/>
        <w:spacing w:after="0" w:line="240" w:lineRule="auto"/>
        <w:rPr>
          <w:sz w:val="24"/>
          <w:szCs w:val="24"/>
          <w:lang w:val="bg-BG"/>
        </w:rPr>
      </w:pPr>
      <w:r>
        <w:rPr>
          <w:sz w:val="24"/>
          <w:szCs w:val="24"/>
        </w:rPr>
        <w:t>Constraints</w:t>
      </w:r>
      <w:r>
        <w:rPr>
          <w:sz w:val="24"/>
          <w:szCs w:val="24"/>
          <w:lang w:val="bg-BG"/>
        </w:rPr>
        <w:t xml:space="preserve"> </w:t>
      </w:r>
      <w:r>
        <w:rPr>
          <w:sz w:val="24"/>
          <w:szCs w:val="24"/>
        </w:rPr>
        <w:t xml:space="preserve">( </w:t>
      </w:r>
      <w:r>
        <w:rPr>
          <w:sz w:val="24"/>
          <w:szCs w:val="24"/>
          <w:lang w:val="bg-BG"/>
        </w:rPr>
        <w:t>ограничения на таблицата )</w:t>
      </w:r>
    </w:p>
    <w:p w14:paraId="3B8E119C" w14:textId="05793A32" w:rsidR="000937E2" w:rsidRDefault="000937E2" w:rsidP="000937E2">
      <w:pPr>
        <w:autoSpaceDE w:val="0"/>
        <w:autoSpaceDN w:val="0"/>
        <w:adjustRightInd w:val="0"/>
        <w:spacing w:after="0" w:line="240" w:lineRule="auto"/>
        <w:rPr>
          <w:b/>
          <w:sz w:val="24"/>
          <w:szCs w:val="24"/>
        </w:rPr>
      </w:pPr>
      <w:r>
        <w:rPr>
          <w:sz w:val="24"/>
          <w:szCs w:val="24"/>
          <w:lang w:val="bg-BG"/>
        </w:rPr>
        <w:t xml:space="preserve">Колони първичен ключ( </w:t>
      </w:r>
      <w:r>
        <w:rPr>
          <w:sz w:val="24"/>
          <w:szCs w:val="24"/>
        </w:rPr>
        <w:t>primary key ) : Likes_users_id</w:t>
      </w:r>
      <w:r>
        <w:rPr>
          <w:b/>
          <w:sz w:val="24"/>
          <w:szCs w:val="24"/>
        </w:rPr>
        <w:t>.</w:t>
      </w:r>
    </w:p>
    <w:p w14:paraId="54467140" w14:textId="77777777" w:rsidR="000937E2" w:rsidRDefault="000937E2" w:rsidP="000937E2">
      <w:pPr>
        <w:autoSpaceDE w:val="0"/>
        <w:autoSpaceDN w:val="0"/>
        <w:adjustRightInd w:val="0"/>
        <w:spacing w:after="0" w:line="240" w:lineRule="auto"/>
        <w:rPr>
          <w:sz w:val="24"/>
          <w:szCs w:val="24"/>
          <w:lang w:val="bg-BG"/>
        </w:rPr>
      </w:pPr>
    </w:p>
    <w:p w14:paraId="2D738D73" w14:textId="77777777" w:rsidR="000937E2" w:rsidRDefault="000937E2" w:rsidP="000937E2">
      <w:pPr>
        <w:rPr>
          <w:sz w:val="24"/>
          <w:szCs w:val="24"/>
          <w:lang w:val="bg-BG"/>
        </w:rPr>
      </w:pPr>
      <w:r>
        <w:rPr>
          <w:sz w:val="24"/>
          <w:szCs w:val="24"/>
        </w:rPr>
        <w:t xml:space="preserve">Foreign keys ( </w:t>
      </w:r>
      <w:r>
        <w:rPr>
          <w:sz w:val="24"/>
          <w:szCs w:val="24"/>
          <w:lang w:val="bg-BG"/>
        </w:rPr>
        <w:t xml:space="preserve">външни ключове ): </w:t>
      </w:r>
    </w:p>
    <w:p w14:paraId="1158173D" w14:textId="786D0B3D" w:rsidR="005A57A1" w:rsidRPr="005A57A1" w:rsidRDefault="000937E2" w:rsidP="00133B7F">
      <w:pPr>
        <w:rPr>
          <w:sz w:val="24"/>
          <w:szCs w:val="24"/>
        </w:rPr>
      </w:pPr>
      <w:r>
        <w:rPr>
          <w:sz w:val="24"/>
          <w:szCs w:val="24"/>
        </w:rPr>
        <w:t xml:space="preserve">LIKES_ID </w:t>
      </w:r>
      <w:r>
        <w:rPr>
          <w:sz w:val="24"/>
          <w:szCs w:val="24"/>
          <w:lang w:val="bg-BG"/>
        </w:rPr>
        <w:t xml:space="preserve">референцира запис в таблица </w:t>
      </w:r>
      <w:r>
        <w:rPr>
          <w:sz w:val="24"/>
          <w:szCs w:val="24"/>
        </w:rPr>
        <w:t>LIKES</w:t>
      </w:r>
      <w:r>
        <w:rPr>
          <w:sz w:val="24"/>
          <w:szCs w:val="24"/>
          <w:lang w:val="bg-BG"/>
        </w:rPr>
        <w:t>, по която може да се определи точно кои потребители са харесали тази обява/снимка/потребител.</w:t>
      </w:r>
      <w:r w:rsidR="001875BA" w:rsidRPr="005A57A1">
        <w:rPr>
          <w:sz w:val="24"/>
          <w:szCs w:val="24"/>
        </w:rPr>
        <w:t xml:space="preserve"> </w:t>
      </w:r>
    </w:p>
    <w:p w14:paraId="32BB8B0F" w14:textId="5FD28DDF" w:rsidR="00133B7F" w:rsidRDefault="00133B7F" w:rsidP="00005EC4">
      <w:pPr>
        <w:pStyle w:val="ListParagraph"/>
        <w:rPr>
          <w:sz w:val="24"/>
          <w:szCs w:val="24"/>
          <w:lang w:val="bg-BG"/>
        </w:rPr>
      </w:pPr>
    </w:p>
    <w:p w14:paraId="2B999288" w14:textId="77777777" w:rsidR="00133B7F" w:rsidRDefault="00133B7F" w:rsidP="00005EC4">
      <w:pPr>
        <w:pStyle w:val="ListParagraph"/>
        <w:rPr>
          <w:sz w:val="24"/>
          <w:szCs w:val="24"/>
          <w:lang w:val="bg-BG"/>
        </w:rPr>
      </w:pPr>
    </w:p>
    <w:p w14:paraId="1A3C7679" w14:textId="081F5429" w:rsidR="00005EC4" w:rsidRPr="009572ED" w:rsidRDefault="00005EC4" w:rsidP="00005EC4">
      <w:pPr>
        <w:pStyle w:val="ListParagraph"/>
        <w:rPr>
          <w:sz w:val="24"/>
          <w:szCs w:val="24"/>
        </w:rPr>
      </w:pPr>
      <w:bookmarkStart w:id="105" w:name="_Toc523690249"/>
      <w:r w:rsidRPr="00DB1472">
        <w:rPr>
          <w:rStyle w:val="Heading2Char"/>
        </w:rPr>
        <w:t xml:space="preserve">ER </w:t>
      </w:r>
      <w:r w:rsidR="000F10AA" w:rsidRPr="00DB1472">
        <w:rPr>
          <w:rStyle w:val="Heading2Char"/>
        </w:rPr>
        <w:t xml:space="preserve">диаграма </w:t>
      </w:r>
      <w:r w:rsidRPr="00DB1472">
        <w:rPr>
          <w:rStyle w:val="Heading2Char"/>
        </w:rPr>
        <w:t>на базата данни</w:t>
      </w:r>
      <w:bookmarkEnd w:id="105"/>
    </w:p>
    <w:p w14:paraId="635E6596" w14:textId="77777777" w:rsidR="00005EC4" w:rsidRPr="00005EC4" w:rsidRDefault="00005EC4" w:rsidP="00005EC4">
      <w:pPr>
        <w:pStyle w:val="ListParagraph"/>
        <w:rPr>
          <w:sz w:val="24"/>
          <w:szCs w:val="24"/>
          <w:lang w:val="bg-BG"/>
        </w:rPr>
      </w:pPr>
    </w:p>
    <w:p w14:paraId="03C39D3D" w14:textId="37960890" w:rsidR="00005EC4" w:rsidRPr="00005EC4" w:rsidRDefault="00005EC4" w:rsidP="00005EC4">
      <w:pPr>
        <w:pStyle w:val="ListParagraph"/>
        <w:rPr>
          <w:sz w:val="24"/>
          <w:szCs w:val="24"/>
          <w:lang w:val="bg-BG"/>
        </w:rPr>
      </w:pPr>
      <w:r>
        <w:rPr>
          <w:noProof/>
        </w:rPr>
        <w:drawing>
          <wp:inline distT="0" distB="0" distL="0" distR="0" wp14:anchorId="11D33D34" wp14:editId="16AF2FBD">
            <wp:extent cx="5943600" cy="334073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943600" cy="3340735"/>
                    </a:xfrm>
                    <a:prstGeom prst="rect">
                      <a:avLst/>
                    </a:prstGeom>
                  </pic:spPr>
                </pic:pic>
              </a:graphicData>
            </a:graphic>
          </wp:inline>
        </w:drawing>
      </w:r>
    </w:p>
    <w:p w14:paraId="0C962076" w14:textId="420FF4F5" w:rsidR="003174E3" w:rsidRDefault="003174E3" w:rsidP="005E4CE7">
      <w:pPr>
        <w:rPr>
          <w:sz w:val="24"/>
          <w:szCs w:val="24"/>
        </w:rPr>
      </w:pPr>
    </w:p>
    <w:p w14:paraId="79353118" w14:textId="34EC648A" w:rsidR="00FD2E6A" w:rsidRDefault="00FD2E6A" w:rsidP="005E4CE7">
      <w:pPr>
        <w:rPr>
          <w:sz w:val="24"/>
          <w:szCs w:val="24"/>
          <w:lang w:val="bg-BG"/>
        </w:rPr>
      </w:pPr>
      <w:bookmarkStart w:id="106" w:name="_Toc523690250"/>
      <w:r w:rsidRPr="00DB1472">
        <w:rPr>
          <w:rStyle w:val="Heading2Char"/>
        </w:rPr>
        <w:t>Програмна реализация</w:t>
      </w:r>
      <w:bookmarkEnd w:id="106"/>
    </w:p>
    <w:p w14:paraId="76A3810A" w14:textId="0685A82A" w:rsidR="00FD2E6A" w:rsidRDefault="00FD2E6A" w:rsidP="005E4CE7">
      <w:pPr>
        <w:rPr>
          <w:sz w:val="24"/>
          <w:szCs w:val="24"/>
          <w:lang w:val="bg-BG"/>
        </w:rPr>
      </w:pPr>
      <w:r>
        <w:rPr>
          <w:sz w:val="24"/>
          <w:szCs w:val="24"/>
          <w:lang w:val="bg-BG"/>
        </w:rPr>
        <w:lastRenderedPageBreak/>
        <w:t>Проектът е реализиран от два отделни проекта, които си комуникират по-между си:</w:t>
      </w:r>
    </w:p>
    <w:p w14:paraId="3FB2A2A0" w14:textId="3CC9C893" w:rsidR="00FD2E6A" w:rsidRPr="00CE37AE" w:rsidRDefault="00FD2E6A" w:rsidP="005E4CE7">
      <w:pPr>
        <w:rPr>
          <w:sz w:val="24"/>
          <w:szCs w:val="24"/>
        </w:rPr>
      </w:pPr>
      <w:r>
        <w:rPr>
          <w:sz w:val="24"/>
          <w:szCs w:val="24"/>
          <w:lang w:val="bg-BG"/>
        </w:rPr>
        <w:t xml:space="preserve"> - клиентска част (фронт-енд) </w:t>
      </w:r>
      <w:r w:rsidR="00AA3234">
        <w:rPr>
          <w:sz w:val="24"/>
          <w:szCs w:val="24"/>
        </w:rPr>
        <w:t>– online-web-shop-</w:t>
      </w:r>
      <w:r w:rsidR="00CE37AE">
        <w:rPr>
          <w:sz w:val="24"/>
          <w:szCs w:val="24"/>
        </w:rPr>
        <w:t>AngularClient</w:t>
      </w:r>
    </w:p>
    <w:p w14:paraId="4955AC05" w14:textId="5B1E0B02" w:rsidR="00FD2E6A" w:rsidRPr="00CE37AE" w:rsidRDefault="00FD2E6A" w:rsidP="005E4CE7">
      <w:pPr>
        <w:rPr>
          <w:sz w:val="24"/>
          <w:szCs w:val="24"/>
        </w:rPr>
      </w:pPr>
      <w:r>
        <w:rPr>
          <w:sz w:val="24"/>
          <w:szCs w:val="24"/>
          <w:lang w:val="bg-BG"/>
        </w:rPr>
        <w:t xml:space="preserve"> - сървърна част (бак-енд)</w:t>
      </w:r>
      <w:r w:rsidR="00CE37AE">
        <w:rPr>
          <w:sz w:val="24"/>
          <w:szCs w:val="24"/>
        </w:rPr>
        <w:t xml:space="preserve"> - </w:t>
      </w:r>
      <w:r w:rsidR="00AA3234">
        <w:rPr>
          <w:sz w:val="24"/>
          <w:szCs w:val="24"/>
        </w:rPr>
        <w:t xml:space="preserve"> online-web-shop-be-server</w:t>
      </w:r>
    </w:p>
    <w:p w14:paraId="72951176" w14:textId="77777777" w:rsidR="00FD2E6A" w:rsidRDefault="00FD2E6A" w:rsidP="005E4CE7">
      <w:pPr>
        <w:rPr>
          <w:sz w:val="24"/>
          <w:szCs w:val="24"/>
          <w:lang w:val="bg-BG"/>
        </w:rPr>
      </w:pPr>
    </w:p>
    <w:p w14:paraId="56F51970" w14:textId="1D774C8C" w:rsidR="00FD2E6A" w:rsidRPr="00084BDE" w:rsidRDefault="00FD2E6A" w:rsidP="005E4CE7">
      <w:pPr>
        <w:rPr>
          <w:sz w:val="24"/>
          <w:szCs w:val="24"/>
          <w:lang w:val="bg-BG"/>
        </w:rPr>
      </w:pPr>
      <w:bookmarkStart w:id="107" w:name="_Toc523690251"/>
      <w:r w:rsidRPr="00DB1472">
        <w:rPr>
          <w:rStyle w:val="Heading2Char"/>
        </w:rPr>
        <w:t>Клиентска част (front-end)</w:t>
      </w:r>
      <w:r w:rsidR="00084BDE" w:rsidRPr="00DB1472">
        <w:rPr>
          <w:rStyle w:val="Heading2Char"/>
        </w:rPr>
        <w:t xml:space="preserve"> – имплеметация</w:t>
      </w:r>
      <w:bookmarkEnd w:id="107"/>
      <w:r w:rsidR="00084BDE">
        <w:rPr>
          <w:sz w:val="24"/>
          <w:szCs w:val="24"/>
          <w:lang w:val="bg-BG"/>
        </w:rPr>
        <w:t xml:space="preserve"> </w:t>
      </w:r>
    </w:p>
    <w:p w14:paraId="6DC01FD2" w14:textId="6CABD887" w:rsidR="00FD2E6A" w:rsidRDefault="00FD2E6A" w:rsidP="005E4CE7">
      <w:pPr>
        <w:rPr>
          <w:sz w:val="24"/>
          <w:szCs w:val="24"/>
        </w:rPr>
      </w:pPr>
      <w:r>
        <w:rPr>
          <w:sz w:val="24"/>
          <w:szCs w:val="24"/>
          <w:lang w:val="bg-BG"/>
        </w:rPr>
        <w:t xml:space="preserve">За фронт-енд частта е използвана популярният </w:t>
      </w:r>
      <w:r>
        <w:rPr>
          <w:sz w:val="24"/>
          <w:szCs w:val="24"/>
        </w:rPr>
        <w:t xml:space="preserve">framework </w:t>
      </w:r>
      <w:r>
        <w:rPr>
          <w:sz w:val="24"/>
          <w:szCs w:val="24"/>
          <w:lang w:val="bg-BG"/>
        </w:rPr>
        <w:t xml:space="preserve">– </w:t>
      </w:r>
      <w:r>
        <w:rPr>
          <w:sz w:val="24"/>
          <w:szCs w:val="24"/>
        </w:rPr>
        <w:t>Angular.</w:t>
      </w:r>
    </w:p>
    <w:p w14:paraId="179E9B45" w14:textId="0F853384" w:rsidR="00FD2E6A" w:rsidRDefault="00FD2E6A" w:rsidP="005E4CE7">
      <w:pPr>
        <w:rPr>
          <w:sz w:val="24"/>
          <w:szCs w:val="24"/>
          <w:lang w:val="bg-BG"/>
        </w:rPr>
      </w:pPr>
      <w:r>
        <w:rPr>
          <w:sz w:val="24"/>
          <w:szCs w:val="24"/>
          <w:lang w:val="bg-BG"/>
        </w:rPr>
        <w:t xml:space="preserve">Чрез </w:t>
      </w:r>
      <w:r>
        <w:rPr>
          <w:sz w:val="24"/>
          <w:szCs w:val="24"/>
        </w:rPr>
        <w:t xml:space="preserve">Node.js 8.0 </w:t>
      </w:r>
      <w:r>
        <w:rPr>
          <w:sz w:val="24"/>
          <w:szCs w:val="24"/>
          <w:lang w:val="bg-BG"/>
        </w:rPr>
        <w:t>се</w:t>
      </w:r>
      <w:r>
        <w:rPr>
          <w:sz w:val="24"/>
          <w:szCs w:val="24"/>
        </w:rPr>
        <w:t xml:space="preserve"> </w:t>
      </w:r>
      <w:r>
        <w:rPr>
          <w:sz w:val="24"/>
          <w:szCs w:val="24"/>
          <w:lang w:val="bg-BG"/>
        </w:rPr>
        <w:t xml:space="preserve">инсталира </w:t>
      </w:r>
      <w:r w:rsidR="00084BDE">
        <w:rPr>
          <w:sz w:val="24"/>
          <w:szCs w:val="24"/>
        </w:rPr>
        <w:t xml:space="preserve">angular/cli </w:t>
      </w:r>
      <w:r w:rsidR="00084BDE">
        <w:rPr>
          <w:sz w:val="24"/>
          <w:szCs w:val="24"/>
          <w:lang w:val="bg-BG"/>
        </w:rPr>
        <w:t xml:space="preserve">– </w:t>
      </w:r>
      <w:r w:rsidR="00084BDE">
        <w:rPr>
          <w:sz w:val="24"/>
          <w:szCs w:val="24"/>
        </w:rPr>
        <w:t>client line interface</w:t>
      </w:r>
      <w:r w:rsidR="00084BDE">
        <w:rPr>
          <w:sz w:val="24"/>
          <w:szCs w:val="24"/>
          <w:lang w:val="bg-BG"/>
        </w:rPr>
        <w:t xml:space="preserve"> ,чрез който се създават </w:t>
      </w:r>
      <w:r w:rsidR="00084BDE">
        <w:rPr>
          <w:sz w:val="24"/>
          <w:szCs w:val="24"/>
        </w:rPr>
        <w:t xml:space="preserve">angular </w:t>
      </w:r>
      <w:r w:rsidR="00084BDE">
        <w:rPr>
          <w:sz w:val="24"/>
          <w:szCs w:val="24"/>
          <w:lang w:val="bg-BG"/>
        </w:rPr>
        <w:t xml:space="preserve">проекти. </w:t>
      </w:r>
    </w:p>
    <w:p w14:paraId="04161624" w14:textId="00A119DC" w:rsidR="00084BDE" w:rsidRDefault="00084BDE" w:rsidP="005E4CE7">
      <w:pPr>
        <w:rPr>
          <w:sz w:val="24"/>
          <w:szCs w:val="24"/>
          <w:lang w:val="bg-BG"/>
        </w:rPr>
      </w:pPr>
      <w:r>
        <w:rPr>
          <w:sz w:val="24"/>
          <w:szCs w:val="24"/>
          <w:lang w:val="bg-BG"/>
        </w:rPr>
        <w:t xml:space="preserve">При създаването на нов проект, </w:t>
      </w:r>
      <w:r>
        <w:rPr>
          <w:sz w:val="24"/>
          <w:szCs w:val="24"/>
        </w:rPr>
        <w:t xml:space="preserve">angular/cli </w:t>
      </w:r>
      <w:r>
        <w:rPr>
          <w:sz w:val="24"/>
          <w:szCs w:val="24"/>
          <w:lang w:val="bg-BG"/>
        </w:rPr>
        <w:t>създава всички модули и нужни файлове, които са необходими за започването на нов проект.</w:t>
      </w:r>
    </w:p>
    <w:p w14:paraId="647D5BBC" w14:textId="1C83B69A" w:rsidR="00084BDE" w:rsidRDefault="00084BDE" w:rsidP="005E4CE7">
      <w:pPr>
        <w:rPr>
          <w:sz w:val="24"/>
          <w:szCs w:val="24"/>
          <w:lang w:val="bg-BG"/>
        </w:rPr>
      </w:pPr>
      <w:r>
        <w:rPr>
          <w:sz w:val="24"/>
          <w:szCs w:val="24"/>
          <w:lang w:val="bg-BG"/>
        </w:rPr>
        <w:t xml:space="preserve">Имплементация на приложението : </w:t>
      </w:r>
    </w:p>
    <w:p w14:paraId="0400FE3A" w14:textId="5B799C9E" w:rsidR="00084BDE" w:rsidRDefault="00084BDE" w:rsidP="005E4CE7">
      <w:pPr>
        <w:rPr>
          <w:sz w:val="24"/>
          <w:szCs w:val="24"/>
          <w:lang w:val="bg-BG"/>
        </w:rPr>
      </w:pPr>
      <w:r>
        <w:rPr>
          <w:sz w:val="24"/>
          <w:szCs w:val="24"/>
          <w:lang w:val="bg-BG"/>
        </w:rPr>
        <w:t xml:space="preserve">Приложението имплементира няколко компонента, като всеки компонент съдържа в себе си </w:t>
      </w:r>
      <w:r>
        <w:rPr>
          <w:sz w:val="24"/>
          <w:szCs w:val="24"/>
        </w:rPr>
        <w:t xml:space="preserve">html </w:t>
      </w:r>
      <w:r>
        <w:rPr>
          <w:sz w:val="24"/>
          <w:szCs w:val="24"/>
          <w:lang w:val="bg-BG"/>
        </w:rPr>
        <w:t xml:space="preserve">съдържание ( </w:t>
      </w:r>
      <w:r>
        <w:rPr>
          <w:sz w:val="24"/>
          <w:szCs w:val="24"/>
        </w:rPr>
        <w:t xml:space="preserve">view ) </w:t>
      </w:r>
      <w:r>
        <w:rPr>
          <w:sz w:val="24"/>
          <w:szCs w:val="24"/>
          <w:lang w:val="bg-BG"/>
        </w:rPr>
        <w:t xml:space="preserve">, </w:t>
      </w:r>
      <w:r>
        <w:rPr>
          <w:sz w:val="24"/>
          <w:szCs w:val="24"/>
        </w:rPr>
        <w:t xml:space="preserve">.ts </w:t>
      </w:r>
      <w:r>
        <w:rPr>
          <w:sz w:val="24"/>
          <w:szCs w:val="24"/>
          <w:lang w:val="bg-BG"/>
        </w:rPr>
        <w:t xml:space="preserve">файл ( </w:t>
      </w:r>
      <w:r>
        <w:rPr>
          <w:sz w:val="24"/>
          <w:szCs w:val="24"/>
        </w:rPr>
        <w:t xml:space="preserve">controller ) </w:t>
      </w:r>
      <w:r>
        <w:rPr>
          <w:sz w:val="24"/>
          <w:szCs w:val="24"/>
          <w:lang w:val="bg-BG"/>
        </w:rPr>
        <w:t>модели които се използват в контролера и .</w:t>
      </w:r>
      <w:r>
        <w:rPr>
          <w:sz w:val="24"/>
          <w:szCs w:val="24"/>
        </w:rPr>
        <w:t xml:space="preserve">css </w:t>
      </w:r>
      <w:r>
        <w:rPr>
          <w:sz w:val="24"/>
          <w:szCs w:val="24"/>
          <w:lang w:val="bg-BG"/>
        </w:rPr>
        <w:t>файлове за стиловете на страничката.</w:t>
      </w:r>
    </w:p>
    <w:p w14:paraId="637A3C74" w14:textId="04C067B6" w:rsidR="00084BDE" w:rsidRDefault="00084BDE" w:rsidP="005E4CE7">
      <w:pPr>
        <w:rPr>
          <w:sz w:val="24"/>
          <w:szCs w:val="24"/>
          <w:lang w:val="bg-BG"/>
        </w:rPr>
      </w:pPr>
      <w:bookmarkStart w:id="108" w:name="_Toc523690252"/>
      <w:r w:rsidRPr="00DB1472">
        <w:rPr>
          <w:rStyle w:val="Heading2Char"/>
        </w:rPr>
        <w:t>Компоненти</w:t>
      </w:r>
      <w:bookmarkEnd w:id="108"/>
      <w:r w:rsidRPr="00DB1472">
        <w:rPr>
          <w:rStyle w:val="Heading2Char"/>
        </w:rPr>
        <w:t xml:space="preserve"> </w:t>
      </w:r>
    </w:p>
    <w:p w14:paraId="577E7C9F" w14:textId="07AC8D8A" w:rsidR="00084BDE" w:rsidRDefault="00BD78B0" w:rsidP="005E4CE7">
      <w:pPr>
        <w:rPr>
          <w:sz w:val="24"/>
          <w:szCs w:val="24"/>
          <w:lang w:val="bg-BG"/>
        </w:rPr>
      </w:pPr>
      <w:bookmarkStart w:id="109" w:name="_Toc523690253"/>
      <w:r w:rsidRPr="00DB1472">
        <w:rPr>
          <w:rStyle w:val="Heading2Char"/>
        </w:rPr>
        <w:t>RegisterLogin компонент</w:t>
      </w:r>
      <w:bookmarkEnd w:id="109"/>
    </w:p>
    <w:p w14:paraId="7D1B310C" w14:textId="54C7AC33" w:rsidR="001875BA" w:rsidRDefault="00BD78B0" w:rsidP="005E4CE7">
      <w:pPr>
        <w:rPr>
          <w:sz w:val="24"/>
          <w:szCs w:val="24"/>
          <w:lang w:val="bg-BG"/>
        </w:rPr>
      </w:pPr>
      <w:r>
        <w:rPr>
          <w:sz w:val="24"/>
          <w:szCs w:val="24"/>
        </w:rPr>
        <w:t xml:space="preserve">RegisterLogin </w:t>
      </w:r>
      <w:r>
        <w:rPr>
          <w:sz w:val="24"/>
          <w:szCs w:val="24"/>
          <w:lang w:val="bg-BG"/>
        </w:rPr>
        <w:t xml:space="preserve">компонент съдържа </w:t>
      </w:r>
      <w:r>
        <w:rPr>
          <w:sz w:val="24"/>
          <w:szCs w:val="24"/>
        </w:rPr>
        <w:t xml:space="preserve">html </w:t>
      </w:r>
      <w:r>
        <w:rPr>
          <w:sz w:val="24"/>
          <w:szCs w:val="24"/>
          <w:lang w:val="bg-BG"/>
        </w:rPr>
        <w:t>съдържанието на страницата за логване и регистриране на потребители</w:t>
      </w:r>
      <w:r>
        <w:rPr>
          <w:sz w:val="24"/>
          <w:szCs w:val="24"/>
        </w:rPr>
        <w:t xml:space="preserve"> </w:t>
      </w:r>
      <w:r>
        <w:rPr>
          <w:sz w:val="24"/>
          <w:szCs w:val="24"/>
          <w:lang w:val="bg-BG"/>
        </w:rPr>
        <w:t xml:space="preserve">в зависимост от това, какво потребителят е избрал да направи, за валидация на входящите данни, стиловете на страничката и </w:t>
      </w:r>
      <w:r>
        <w:rPr>
          <w:sz w:val="24"/>
          <w:szCs w:val="24"/>
        </w:rPr>
        <w:t xml:space="preserve">http call </w:t>
      </w:r>
      <w:r>
        <w:rPr>
          <w:sz w:val="24"/>
          <w:szCs w:val="24"/>
          <w:lang w:val="bg-BG"/>
        </w:rPr>
        <w:t xml:space="preserve">към бак-енд частта за запазване на новата обява.. При успешна регистрация, приложението логва автоматично. </w:t>
      </w:r>
    </w:p>
    <w:p w14:paraId="5273135F" w14:textId="01BEAEC5" w:rsidR="00BD78B0" w:rsidRDefault="00BD78B0" w:rsidP="005E4CE7">
      <w:pPr>
        <w:rPr>
          <w:sz w:val="24"/>
          <w:szCs w:val="24"/>
          <w:lang w:val="bg-BG"/>
        </w:rPr>
      </w:pPr>
      <w:bookmarkStart w:id="110" w:name="_Toc523690254"/>
      <w:r w:rsidRPr="00DB1472">
        <w:rPr>
          <w:rStyle w:val="Heading2Char"/>
        </w:rPr>
        <w:t>Add advertisement компонент</w:t>
      </w:r>
      <w:bookmarkEnd w:id="110"/>
    </w:p>
    <w:p w14:paraId="5EDD9FDE" w14:textId="0F23B0C4" w:rsidR="00BD78B0" w:rsidRDefault="00BD78B0" w:rsidP="005E4CE7">
      <w:pPr>
        <w:rPr>
          <w:sz w:val="24"/>
          <w:szCs w:val="24"/>
          <w:lang w:val="bg-BG"/>
        </w:rPr>
      </w:pPr>
      <w:r>
        <w:rPr>
          <w:sz w:val="24"/>
          <w:szCs w:val="24"/>
          <w:lang w:val="bg-BG"/>
        </w:rPr>
        <w:t xml:space="preserve">Компонент за добавяне на нова обява. Видимо е само за обикновеният потребител. Администраторът не може да достъпва този компонент(екран), тъй като той е предназначен само за одобрение на обяви.  </w:t>
      </w:r>
    </w:p>
    <w:p w14:paraId="6740FB2F" w14:textId="0B26090E" w:rsidR="00BD78B0" w:rsidRDefault="00BD78B0" w:rsidP="005E4CE7">
      <w:pPr>
        <w:rPr>
          <w:sz w:val="24"/>
          <w:szCs w:val="24"/>
          <w:lang w:val="bg-BG"/>
        </w:rPr>
      </w:pPr>
      <w:r>
        <w:rPr>
          <w:sz w:val="24"/>
          <w:szCs w:val="24"/>
          <w:lang w:val="bg-BG"/>
        </w:rPr>
        <w:t xml:space="preserve">Компонентът съдържа </w:t>
      </w:r>
      <w:r>
        <w:rPr>
          <w:sz w:val="24"/>
          <w:szCs w:val="24"/>
        </w:rPr>
        <w:t xml:space="preserve">html </w:t>
      </w:r>
      <w:r>
        <w:rPr>
          <w:sz w:val="24"/>
          <w:szCs w:val="24"/>
          <w:lang w:val="bg-BG"/>
        </w:rPr>
        <w:t xml:space="preserve">съдържанието на страницата добавяне на нова обява,валидация на полетата  и </w:t>
      </w:r>
      <w:r>
        <w:rPr>
          <w:sz w:val="24"/>
          <w:szCs w:val="24"/>
        </w:rPr>
        <w:t xml:space="preserve">http call </w:t>
      </w:r>
      <w:r>
        <w:rPr>
          <w:sz w:val="24"/>
          <w:szCs w:val="24"/>
          <w:lang w:val="bg-BG"/>
        </w:rPr>
        <w:t>към бак-енд частта за запазване на новата обява.</w:t>
      </w:r>
    </w:p>
    <w:p w14:paraId="4D362079" w14:textId="30889940" w:rsidR="00BD78B0" w:rsidRDefault="00BD78B0" w:rsidP="005E4CE7">
      <w:pPr>
        <w:rPr>
          <w:sz w:val="24"/>
          <w:szCs w:val="24"/>
          <w:lang w:val="bg-BG"/>
        </w:rPr>
      </w:pPr>
    </w:p>
    <w:p w14:paraId="036BF72F" w14:textId="0B43618F" w:rsidR="00BD78B0" w:rsidRDefault="00BD78B0" w:rsidP="005E4CE7">
      <w:pPr>
        <w:rPr>
          <w:sz w:val="24"/>
          <w:szCs w:val="24"/>
          <w:lang w:val="bg-BG"/>
        </w:rPr>
      </w:pPr>
      <w:bookmarkStart w:id="111" w:name="_Toc523690255"/>
      <w:r w:rsidRPr="00DB1472">
        <w:rPr>
          <w:rStyle w:val="Heading2Char"/>
        </w:rPr>
        <w:t>home компонент</w:t>
      </w:r>
      <w:bookmarkEnd w:id="111"/>
    </w:p>
    <w:p w14:paraId="45BE4300" w14:textId="26488E71" w:rsidR="004609B6" w:rsidRDefault="00BD78B0" w:rsidP="005E4CE7">
      <w:pPr>
        <w:rPr>
          <w:sz w:val="24"/>
          <w:szCs w:val="24"/>
          <w:lang w:val="bg-BG"/>
        </w:rPr>
      </w:pPr>
      <w:r>
        <w:rPr>
          <w:sz w:val="24"/>
          <w:szCs w:val="24"/>
          <w:lang w:val="bg-BG"/>
        </w:rPr>
        <w:lastRenderedPageBreak/>
        <w:t>Компонент</w:t>
      </w:r>
      <w:r w:rsidR="004609B6">
        <w:rPr>
          <w:sz w:val="24"/>
          <w:szCs w:val="24"/>
          <w:lang w:val="bg-BG"/>
        </w:rPr>
        <w:t>,</w:t>
      </w:r>
      <w:r>
        <w:rPr>
          <w:sz w:val="24"/>
          <w:szCs w:val="24"/>
          <w:lang w:val="bg-BG"/>
        </w:rPr>
        <w:t xml:space="preserve"> който е видим от всички потребители, показващ одобрените от администратори обяви</w:t>
      </w:r>
      <w:r w:rsidR="004609B6">
        <w:rPr>
          <w:sz w:val="24"/>
          <w:szCs w:val="24"/>
          <w:lang w:val="bg-BG"/>
        </w:rPr>
        <w:t xml:space="preserve"> и тяхната информация. Потребилят има право да дава харесване, или да маха такова. Като всичко става чрез </w:t>
      </w:r>
      <w:r w:rsidR="004609B6">
        <w:rPr>
          <w:sz w:val="24"/>
          <w:szCs w:val="24"/>
        </w:rPr>
        <w:t xml:space="preserve">Ajax </w:t>
      </w:r>
      <w:r w:rsidR="004609B6">
        <w:rPr>
          <w:sz w:val="24"/>
          <w:szCs w:val="24"/>
          <w:lang w:val="bg-BG"/>
        </w:rPr>
        <w:t>заявки и се обновява динамично.</w:t>
      </w:r>
    </w:p>
    <w:p w14:paraId="2899F530" w14:textId="35600682" w:rsidR="004609B6" w:rsidRDefault="004609B6" w:rsidP="005E4CE7">
      <w:pPr>
        <w:rPr>
          <w:sz w:val="24"/>
          <w:szCs w:val="24"/>
          <w:lang w:val="bg-BG"/>
        </w:rPr>
      </w:pPr>
    </w:p>
    <w:p w14:paraId="2EAE1E40" w14:textId="330261F3" w:rsidR="004609B6" w:rsidRDefault="004609B6" w:rsidP="004609B6">
      <w:pPr>
        <w:rPr>
          <w:sz w:val="24"/>
          <w:szCs w:val="24"/>
          <w:lang w:val="bg-BG"/>
        </w:rPr>
      </w:pPr>
      <w:bookmarkStart w:id="112" w:name="_Toc523690256"/>
      <w:r w:rsidRPr="00DB1472">
        <w:rPr>
          <w:rStyle w:val="Heading2Char"/>
        </w:rPr>
        <w:t>my-advertisement компонент</w:t>
      </w:r>
      <w:bookmarkEnd w:id="112"/>
    </w:p>
    <w:p w14:paraId="067F4F4A" w14:textId="488D3B4C" w:rsidR="004609B6" w:rsidRDefault="004609B6" w:rsidP="005E4CE7">
      <w:pPr>
        <w:rPr>
          <w:sz w:val="24"/>
          <w:szCs w:val="24"/>
          <w:lang w:val="bg-BG"/>
        </w:rPr>
      </w:pPr>
      <w:r>
        <w:rPr>
          <w:sz w:val="24"/>
          <w:szCs w:val="24"/>
          <w:lang w:val="bg-BG"/>
        </w:rPr>
        <w:t>Компонент, който показва обявите на текущият логнат потребител. Потребителят има правото да изтрие обява през този компонент.</w:t>
      </w:r>
    </w:p>
    <w:p w14:paraId="61FC375E" w14:textId="23E50C2F" w:rsidR="004609B6" w:rsidRDefault="004609B6" w:rsidP="005E4CE7">
      <w:pPr>
        <w:rPr>
          <w:sz w:val="24"/>
          <w:szCs w:val="24"/>
          <w:lang w:val="bg-BG"/>
        </w:rPr>
      </w:pPr>
    </w:p>
    <w:p w14:paraId="2511244B" w14:textId="7D747E2E" w:rsidR="004609B6" w:rsidRPr="004609B6" w:rsidRDefault="004609B6" w:rsidP="005E4CE7">
      <w:pPr>
        <w:rPr>
          <w:sz w:val="24"/>
          <w:szCs w:val="24"/>
          <w:lang w:val="bg-BG"/>
        </w:rPr>
      </w:pPr>
      <w:bookmarkStart w:id="113" w:name="_Toc523690257"/>
      <w:r w:rsidRPr="00DB1472">
        <w:rPr>
          <w:rStyle w:val="Heading2Char"/>
        </w:rPr>
        <w:t>profile компонент</w:t>
      </w:r>
      <w:bookmarkEnd w:id="113"/>
    </w:p>
    <w:p w14:paraId="36CD0B0C" w14:textId="1E3C6E22" w:rsidR="004609B6" w:rsidRDefault="004609B6" w:rsidP="005E4CE7">
      <w:pPr>
        <w:rPr>
          <w:sz w:val="24"/>
          <w:szCs w:val="24"/>
          <w:lang w:val="bg-BG"/>
        </w:rPr>
      </w:pPr>
      <w:r>
        <w:rPr>
          <w:sz w:val="24"/>
          <w:szCs w:val="24"/>
          <w:lang w:val="bg-BG"/>
        </w:rPr>
        <w:t>Компонент, който показва информация за потребител, данните му и негови обяви.</w:t>
      </w:r>
    </w:p>
    <w:p w14:paraId="0F59C893" w14:textId="0270680D" w:rsidR="004609B6" w:rsidRDefault="004609B6" w:rsidP="005E4CE7">
      <w:pPr>
        <w:rPr>
          <w:sz w:val="24"/>
          <w:szCs w:val="24"/>
          <w:lang w:val="bg-BG"/>
        </w:rPr>
      </w:pPr>
    </w:p>
    <w:p w14:paraId="1CEBD6FF" w14:textId="6A80807A" w:rsidR="004609B6" w:rsidRDefault="004609B6" w:rsidP="004609B6">
      <w:pPr>
        <w:rPr>
          <w:sz w:val="24"/>
          <w:szCs w:val="24"/>
          <w:lang w:val="bg-BG"/>
        </w:rPr>
      </w:pPr>
      <w:bookmarkStart w:id="114" w:name="_Toc523690258"/>
      <w:r w:rsidRPr="00DB1472">
        <w:rPr>
          <w:rStyle w:val="Heading2Char"/>
        </w:rPr>
        <w:t>Admin компонент</w:t>
      </w:r>
      <w:bookmarkEnd w:id="114"/>
    </w:p>
    <w:p w14:paraId="2D547A7D" w14:textId="0D56995E" w:rsidR="004609B6" w:rsidRDefault="004609B6" w:rsidP="005E4CE7">
      <w:pPr>
        <w:rPr>
          <w:sz w:val="24"/>
          <w:szCs w:val="24"/>
          <w:lang w:val="bg-BG"/>
        </w:rPr>
      </w:pPr>
      <w:r>
        <w:rPr>
          <w:sz w:val="24"/>
          <w:szCs w:val="24"/>
          <w:lang w:val="bg-BG"/>
        </w:rPr>
        <w:t xml:space="preserve">Компонент, който е видим само за потребители със статус „2“ – админ. </w:t>
      </w:r>
    </w:p>
    <w:p w14:paraId="4E465B8D" w14:textId="05A199E2" w:rsidR="004609B6" w:rsidRDefault="004609B6" w:rsidP="005E4CE7">
      <w:pPr>
        <w:rPr>
          <w:sz w:val="24"/>
          <w:szCs w:val="24"/>
          <w:lang w:val="bg-BG"/>
        </w:rPr>
      </w:pPr>
      <w:r>
        <w:rPr>
          <w:sz w:val="24"/>
          <w:szCs w:val="24"/>
          <w:lang w:val="bg-BG"/>
        </w:rPr>
        <w:t xml:space="preserve">Този тип потребител може да одобрява или да отхвърля нови обяви. </w:t>
      </w:r>
    </w:p>
    <w:p w14:paraId="62BED5F6" w14:textId="35196745" w:rsidR="004609B6" w:rsidRDefault="004609B6" w:rsidP="005E4CE7">
      <w:pPr>
        <w:rPr>
          <w:sz w:val="24"/>
          <w:szCs w:val="24"/>
          <w:lang w:val="bg-BG"/>
        </w:rPr>
      </w:pPr>
      <w:r>
        <w:rPr>
          <w:sz w:val="24"/>
          <w:szCs w:val="24"/>
          <w:lang w:val="bg-BG"/>
        </w:rPr>
        <w:t>Като ако одобрява обява, трябва да избере групата към която тази обява ще принадлежи. Ако няма подходяща група, то администратора може да създаде такава.</w:t>
      </w:r>
    </w:p>
    <w:p w14:paraId="2A9B8EDF" w14:textId="77777777" w:rsidR="004609B6" w:rsidRDefault="004609B6" w:rsidP="005E4CE7">
      <w:pPr>
        <w:rPr>
          <w:sz w:val="24"/>
          <w:szCs w:val="24"/>
          <w:lang w:val="bg-BG"/>
        </w:rPr>
      </w:pPr>
    </w:p>
    <w:p w14:paraId="1993B871" w14:textId="5ECDAC7F" w:rsidR="004609B6" w:rsidRDefault="004609B6" w:rsidP="004609B6">
      <w:pPr>
        <w:rPr>
          <w:sz w:val="24"/>
          <w:szCs w:val="24"/>
          <w:lang w:val="bg-BG"/>
        </w:rPr>
      </w:pPr>
      <w:bookmarkStart w:id="115" w:name="_Toc523690259"/>
      <w:r w:rsidRPr="00DB1472">
        <w:rPr>
          <w:rStyle w:val="Heading2Char"/>
        </w:rPr>
        <w:t>create-new-advertisement-group компонент</w:t>
      </w:r>
      <w:bookmarkEnd w:id="115"/>
    </w:p>
    <w:p w14:paraId="29D63BFC" w14:textId="77777777" w:rsidR="004609B6" w:rsidRDefault="004609B6" w:rsidP="004609B6">
      <w:pPr>
        <w:rPr>
          <w:sz w:val="24"/>
          <w:szCs w:val="24"/>
          <w:lang w:val="bg-BG"/>
        </w:rPr>
      </w:pPr>
      <w:r>
        <w:rPr>
          <w:sz w:val="24"/>
          <w:szCs w:val="24"/>
          <w:lang w:val="bg-BG"/>
        </w:rPr>
        <w:t xml:space="preserve">Компонент, който е видим само за потребители със статус „2“ – админ. </w:t>
      </w:r>
    </w:p>
    <w:p w14:paraId="11EC07A7" w14:textId="77777777" w:rsidR="005D34C6" w:rsidRDefault="004609B6" w:rsidP="004609B6">
      <w:pPr>
        <w:rPr>
          <w:sz w:val="24"/>
          <w:szCs w:val="24"/>
          <w:lang w:val="bg-BG"/>
        </w:rPr>
      </w:pPr>
      <w:r>
        <w:rPr>
          <w:sz w:val="24"/>
          <w:szCs w:val="24"/>
          <w:lang w:val="bg-BG"/>
        </w:rPr>
        <w:t xml:space="preserve">Този тип потребител може да </w:t>
      </w:r>
      <w:r w:rsidR="005D34C6">
        <w:rPr>
          <w:sz w:val="24"/>
          <w:szCs w:val="24"/>
          <w:lang w:val="bg-BG"/>
        </w:rPr>
        <w:t>създава нови групи при необходимост. Когато няма подходяща група за нова обява.</w:t>
      </w:r>
    </w:p>
    <w:p w14:paraId="1AC7FF80" w14:textId="497468F9" w:rsidR="004609B6" w:rsidRDefault="004609B6" w:rsidP="004609B6">
      <w:pPr>
        <w:rPr>
          <w:sz w:val="24"/>
          <w:szCs w:val="24"/>
          <w:lang w:val="bg-BG"/>
        </w:rPr>
      </w:pPr>
      <w:r>
        <w:rPr>
          <w:sz w:val="24"/>
          <w:szCs w:val="24"/>
          <w:lang w:val="bg-BG"/>
        </w:rPr>
        <w:t xml:space="preserve"> </w:t>
      </w:r>
    </w:p>
    <w:p w14:paraId="4241852D" w14:textId="135F7EB9" w:rsidR="00AC2101" w:rsidRDefault="00AC2101" w:rsidP="00AC2101">
      <w:pPr>
        <w:rPr>
          <w:sz w:val="24"/>
          <w:szCs w:val="24"/>
          <w:lang w:val="bg-BG"/>
        </w:rPr>
      </w:pPr>
      <w:bookmarkStart w:id="116" w:name="_Toc523690260"/>
      <w:r w:rsidRPr="00DB1472">
        <w:rPr>
          <w:rStyle w:val="Heading2Char"/>
        </w:rPr>
        <w:t>Advertisement-full-information компонент</w:t>
      </w:r>
      <w:bookmarkEnd w:id="116"/>
    </w:p>
    <w:p w14:paraId="4047B266" w14:textId="7B4A31E6" w:rsidR="004609B6" w:rsidRDefault="00AC2101" w:rsidP="005E4CE7">
      <w:pPr>
        <w:rPr>
          <w:sz w:val="24"/>
          <w:szCs w:val="24"/>
          <w:lang w:val="bg-BG"/>
        </w:rPr>
      </w:pPr>
      <w:r>
        <w:rPr>
          <w:sz w:val="24"/>
          <w:szCs w:val="24"/>
          <w:lang w:val="bg-BG"/>
        </w:rPr>
        <w:t>Компонент, който показва пълната информация за дадена обява.</w:t>
      </w:r>
    </w:p>
    <w:p w14:paraId="6A79EC13" w14:textId="518D38FA" w:rsidR="00C9618B" w:rsidRDefault="00AC2101" w:rsidP="00C9618B">
      <w:pPr>
        <w:rPr>
          <w:sz w:val="24"/>
          <w:szCs w:val="24"/>
          <w:lang w:val="bg-BG"/>
        </w:rPr>
      </w:pPr>
      <w:bookmarkStart w:id="117" w:name="_Toc523690261"/>
      <w:r w:rsidRPr="00DB1472">
        <w:rPr>
          <w:rStyle w:val="Heading2Char"/>
        </w:rPr>
        <w:t>Search-by-advertisement-group компонент</w:t>
      </w:r>
      <w:bookmarkEnd w:id="117"/>
    </w:p>
    <w:p w14:paraId="190397C3" w14:textId="341BBB24" w:rsidR="00A81A29" w:rsidRDefault="00C9618B" w:rsidP="005E4CE7">
      <w:pPr>
        <w:rPr>
          <w:sz w:val="24"/>
          <w:szCs w:val="24"/>
          <w:lang w:val="bg-BG"/>
        </w:rPr>
      </w:pPr>
      <w:r>
        <w:rPr>
          <w:sz w:val="24"/>
          <w:szCs w:val="24"/>
          <w:lang w:val="bg-BG"/>
        </w:rPr>
        <w:t>Компонент, който показва обяви, филтрирани по избрана група с цел по бързо откриване на желаното.</w:t>
      </w:r>
    </w:p>
    <w:p w14:paraId="471F8B73" w14:textId="6056BCB9" w:rsidR="00C9618B" w:rsidRDefault="00A81A29" w:rsidP="005E4CE7">
      <w:pPr>
        <w:rPr>
          <w:sz w:val="24"/>
          <w:szCs w:val="24"/>
          <w:lang w:val="bg-BG"/>
        </w:rPr>
      </w:pPr>
      <w:r>
        <w:rPr>
          <w:sz w:val="24"/>
          <w:szCs w:val="24"/>
          <w:lang w:val="bg-BG"/>
        </w:rPr>
        <w:t>Всичките заявки към бак-енд сървъра са асинхронни, и данните се обновявав динамично.</w:t>
      </w:r>
    </w:p>
    <w:p w14:paraId="02800241" w14:textId="2F1D3676" w:rsidR="004609B6" w:rsidRDefault="004609B6" w:rsidP="005E4CE7">
      <w:pPr>
        <w:rPr>
          <w:sz w:val="24"/>
          <w:szCs w:val="24"/>
          <w:lang w:val="bg-BG"/>
        </w:rPr>
      </w:pPr>
      <w:r>
        <w:rPr>
          <w:sz w:val="24"/>
          <w:szCs w:val="24"/>
          <w:lang w:val="bg-BG"/>
        </w:rPr>
        <w:t xml:space="preserve"> </w:t>
      </w:r>
    </w:p>
    <w:p w14:paraId="22F84D0A" w14:textId="06C84A18" w:rsidR="004609B6" w:rsidRDefault="004609B6" w:rsidP="005E4CE7">
      <w:pPr>
        <w:rPr>
          <w:sz w:val="24"/>
          <w:szCs w:val="24"/>
          <w:lang w:val="bg-BG"/>
        </w:rPr>
      </w:pPr>
      <w:bookmarkStart w:id="118" w:name="_Toc523690262"/>
      <w:r w:rsidRPr="00DB1472">
        <w:rPr>
          <w:rStyle w:val="Heading2Char"/>
        </w:rPr>
        <w:lastRenderedPageBreak/>
        <w:t>Сървърна част</w:t>
      </w:r>
      <w:bookmarkEnd w:id="118"/>
    </w:p>
    <w:p w14:paraId="07BBFB0A" w14:textId="290EFC3A" w:rsidR="00A65F6F" w:rsidRDefault="00DC79AB" w:rsidP="005E4CE7">
      <w:pPr>
        <w:rPr>
          <w:sz w:val="24"/>
          <w:szCs w:val="24"/>
          <w:lang w:val="bg-BG"/>
        </w:rPr>
      </w:pPr>
      <w:r>
        <w:rPr>
          <w:sz w:val="24"/>
          <w:szCs w:val="24"/>
          <w:lang w:val="bg-BG"/>
        </w:rPr>
        <w:t xml:space="preserve">Сървъртната част е реализирана с </w:t>
      </w:r>
      <w:r>
        <w:rPr>
          <w:sz w:val="24"/>
          <w:szCs w:val="24"/>
        </w:rPr>
        <w:t xml:space="preserve">Java 8 + spring boot framework, </w:t>
      </w:r>
      <w:r>
        <w:rPr>
          <w:sz w:val="24"/>
          <w:szCs w:val="24"/>
          <w:lang w:val="bg-BG"/>
        </w:rPr>
        <w:t xml:space="preserve">използвайки </w:t>
      </w:r>
      <w:r>
        <w:rPr>
          <w:sz w:val="24"/>
          <w:szCs w:val="24"/>
        </w:rPr>
        <w:t xml:space="preserve">REST </w:t>
      </w:r>
      <w:r>
        <w:rPr>
          <w:sz w:val="24"/>
          <w:szCs w:val="24"/>
          <w:lang w:val="bg-BG"/>
        </w:rPr>
        <w:t>архитектура.</w:t>
      </w:r>
      <w:r w:rsidR="00A65F6F">
        <w:rPr>
          <w:sz w:val="24"/>
          <w:szCs w:val="24"/>
          <w:lang w:val="bg-BG"/>
        </w:rPr>
        <w:t xml:space="preserve"> Всеки </w:t>
      </w:r>
      <w:r w:rsidR="00A65F6F">
        <w:rPr>
          <w:sz w:val="24"/>
          <w:szCs w:val="24"/>
        </w:rPr>
        <w:t xml:space="preserve">request </w:t>
      </w:r>
      <w:r w:rsidR="00A65F6F">
        <w:rPr>
          <w:sz w:val="24"/>
          <w:szCs w:val="24"/>
          <w:lang w:val="bg-BG"/>
        </w:rPr>
        <w:t xml:space="preserve">от </w:t>
      </w:r>
      <w:r w:rsidR="00A65F6F">
        <w:rPr>
          <w:sz w:val="24"/>
          <w:szCs w:val="24"/>
        </w:rPr>
        <w:t xml:space="preserve">front-end-a </w:t>
      </w:r>
      <w:r w:rsidR="00A65F6F">
        <w:rPr>
          <w:sz w:val="24"/>
          <w:szCs w:val="24"/>
          <w:lang w:val="bg-BG"/>
        </w:rPr>
        <w:t xml:space="preserve">идва под формата на </w:t>
      </w:r>
      <w:r w:rsidR="00A65F6F">
        <w:rPr>
          <w:sz w:val="24"/>
          <w:szCs w:val="24"/>
        </w:rPr>
        <w:t xml:space="preserve">JSON </w:t>
      </w:r>
      <w:r w:rsidR="00A65F6F">
        <w:rPr>
          <w:sz w:val="24"/>
          <w:szCs w:val="24"/>
          <w:lang w:val="bg-BG"/>
        </w:rPr>
        <w:t xml:space="preserve">формат, като от това съобщение </w:t>
      </w:r>
      <w:r w:rsidR="00A65F6F">
        <w:rPr>
          <w:sz w:val="24"/>
          <w:szCs w:val="24"/>
        </w:rPr>
        <w:t>spring boot</w:t>
      </w:r>
      <w:r w:rsidR="00A65F6F">
        <w:rPr>
          <w:sz w:val="24"/>
          <w:szCs w:val="24"/>
          <w:lang w:val="bg-BG"/>
        </w:rPr>
        <w:t xml:space="preserve"> си намапва полетата на съотведния </w:t>
      </w:r>
      <w:r w:rsidR="00A65F6F">
        <w:rPr>
          <w:sz w:val="24"/>
          <w:szCs w:val="24"/>
        </w:rPr>
        <w:t xml:space="preserve">java </w:t>
      </w:r>
      <w:r w:rsidR="00A65F6F">
        <w:rPr>
          <w:sz w:val="24"/>
          <w:szCs w:val="24"/>
          <w:lang w:val="bg-BG"/>
        </w:rPr>
        <w:t xml:space="preserve">дефиниран модел. </w:t>
      </w:r>
    </w:p>
    <w:p w14:paraId="3EEF18EF" w14:textId="4B5D795F" w:rsidR="00A65F6F" w:rsidRDefault="00A65F6F" w:rsidP="005E4CE7">
      <w:pPr>
        <w:rPr>
          <w:sz w:val="24"/>
          <w:szCs w:val="24"/>
          <w:lang w:val="bg-BG"/>
        </w:rPr>
      </w:pPr>
      <w:r>
        <w:rPr>
          <w:sz w:val="24"/>
          <w:szCs w:val="24"/>
          <w:lang w:val="bg-BG"/>
        </w:rPr>
        <w:t xml:space="preserve">Ако всичко с </w:t>
      </w:r>
      <w:r>
        <w:rPr>
          <w:sz w:val="24"/>
          <w:szCs w:val="24"/>
        </w:rPr>
        <w:t>request</w:t>
      </w:r>
      <w:r>
        <w:rPr>
          <w:sz w:val="24"/>
          <w:szCs w:val="24"/>
          <w:lang w:val="bg-BG"/>
        </w:rPr>
        <w:t>-а е валидно, сървърът прави необходимата поискана операция и взема/добавя/обновява/изтрива нещо от базата данни.</w:t>
      </w:r>
    </w:p>
    <w:p w14:paraId="33ADAA8E" w14:textId="0C248548" w:rsidR="004B509D" w:rsidRDefault="004B509D" w:rsidP="005E4CE7">
      <w:pPr>
        <w:rPr>
          <w:sz w:val="24"/>
          <w:szCs w:val="24"/>
          <w:lang w:val="bg-BG"/>
        </w:rPr>
      </w:pPr>
      <w:r>
        <w:rPr>
          <w:sz w:val="24"/>
          <w:szCs w:val="24"/>
          <w:lang w:val="bg-BG"/>
        </w:rPr>
        <w:t xml:space="preserve">Дефинират че 5 отделни пакета със сорс-код за приложението. </w:t>
      </w:r>
    </w:p>
    <w:p w14:paraId="7FE7E36C" w14:textId="6203F6F1" w:rsidR="004B509D" w:rsidRDefault="004B509D" w:rsidP="005E4CE7">
      <w:pPr>
        <w:rPr>
          <w:sz w:val="24"/>
          <w:szCs w:val="24"/>
        </w:rPr>
      </w:pPr>
      <w:r>
        <w:rPr>
          <w:noProof/>
        </w:rPr>
        <w:drawing>
          <wp:inline distT="0" distB="0" distL="0" distR="0" wp14:anchorId="6E4D8609" wp14:editId="2F1C0BF8">
            <wp:extent cx="2514600" cy="11049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514600" cy="1104900"/>
                    </a:xfrm>
                    <a:prstGeom prst="rect">
                      <a:avLst/>
                    </a:prstGeom>
                  </pic:spPr>
                </pic:pic>
              </a:graphicData>
            </a:graphic>
          </wp:inline>
        </w:drawing>
      </w:r>
    </w:p>
    <w:p w14:paraId="4D257130" w14:textId="740BACDD" w:rsidR="004B509D" w:rsidRPr="004B509D" w:rsidRDefault="004B509D" w:rsidP="005E4CE7">
      <w:pPr>
        <w:rPr>
          <w:sz w:val="24"/>
          <w:szCs w:val="24"/>
          <w:lang w:val="bg-BG"/>
        </w:rPr>
      </w:pPr>
      <w:r>
        <w:rPr>
          <w:sz w:val="24"/>
          <w:szCs w:val="24"/>
        </w:rPr>
        <w:t xml:space="preserve">com.db.ows </w:t>
      </w:r>
      <w:r>
        <w:rPr>
          <w:sz w:val="24"/>
          <w:szCs w:val="24"/>
          <w:lang w:val="bg-BG"/>
        </w:rPr>
        <w:t xml:space="preserve"> пакета, държи стартиращата логика на приложението. </w:t>
      </w:r>
      <w:r>
        <w:rPr>
          <w:sz w:val="24"/>
          <w:szCs w:val="24"/>
        </w:rPr>
        <w:t xml:space="preserve">Main </w:t>
      </w:r>
      <w:r>
        <w:rPr>
          <w:sz w:val="24"/>
          <w:szCs w:val="24"/>
          <w:lang w:val="bg-BG"/>
        </w:rPr>
        <w:t xml:space="preserve">функция, както и допълнителна конфигурация за </w:t>
      </w:r>
      <w:r>
        <w:rPr>
          <w:sz w:val="24"/>
          <w:szCs w:val="24"/>
        </w:rPr>
        <w:t xml:space="preserve">spring boot </w:t>
      </w:r>
      <w:r>
        <w:rPr>
          <w:sz w:val="24"/>
          <w:szCs w:val="24"/>
          <w:lang w:val="bg-BG"/>
        </w:rPr>
        <w:t>приложение.</w:t>
      </w:r>
    </w:p>
    <w:p w14:paraId="449872F1" w14:textId="77777777" w:rsidR="004B509D" w:rsidRDefault="004B509D" w:rsidP="005E4CE7">
      <w:pPr>
        <w:rPr>
          <w:sz w:val="24"/>
          <w:szCs w:val="24"/>
          <w:lang w:val="bg-BG"/>
        </w:rPr>
      </w:pPr>
    </w:p>
    <w:p w14:paraId="64102E4D" w14:textId="4CCF420D" w:rsidR="00A65F6F" w:rsidRDefault="004B509D" w:rsidP="005E4CE7">
      <w:pPr>
        <w:rPr>
          <w:sz w:val="24"/>
          <w:szCs w:val="24"/>
          <w:lang w:val="bg-BG"/>
        </w:rPr>
      </w:pPr>
      <w:bookmarkStart w:id="119" w:name="_Toc523690263"/>
      <w:r w:rsidRPr="00DB1472">
        <w:rPr>
          <w:rStyle w:val="Heading2Char"/>
        </w:rPr>
        <w:t>Back-end</w:t>
      </w:r>
      <w:r w:rsidR="00A65F6F" w:rsidRPr="00DB1472">
        <w:rPr>
          <w:rStyle w:val="Heading2Char"/>
        </w:rPr>
        <w:t xml:space="preserve"> REST контролери</w:t>
      </w:r>
      <w:bookmarkEnd w:id="119"/>
    </w:p>
    <w:p w14:paraId="61E505E1" w14:textId="55FC3F2F" w:rsidR="004B509D" w:rsidRDefault="004B509D" w:rsidP="005E4CE7">
      <w:pPr>
        <w:rPr>
          <w:sz w:val="24"/>
          <w:szCs w:val="24"/>
          <w:lang w:val="bg-BG"/>
        </w:rPr>
      </w:pPr>
      <w:r>
        <w:rPr>
          <w:sz w:val="24"/>
          <w:szCs w:val="24"/>
        </w:rPr>
        <w:t xml:space="preserve">Com.db.ows.contrllers </w:t>
      </w:r>
      <w:r>
        <w:rPr>
          <w:sz w:val="24"/>
          <w:szCs w:val="24"/>
          <w:lang w:val="bg-BG"/>
        </w:rPr>
        <w:t xml:space="preserve">са пакетирани сорвовете, класифицирани като </w:t>
      </w:r>
      <w:r>
        <w:rPr>
          <w:sz w:val="24"/>
          <w:szCs w:val="24"/>
        </w:rPr>
        <w:t xml:space="preserve">rest </w:t>
      </w:r>
      <w:r>
        <w:rPr>
          <w:sz w:val="24"/>
          <w:szCs w:val="24"/>
          <w:lang w:val="bg-BG"/>
        </w:rPr>
        <w:t>контролери.</w:t>
      </w:r>
    </w:p>
    <w:p w14:paraId="4910E3F0" w14:textId="733D47EB" w:rsidR="007A5682" w:rsidRPr="007A5682" w:rsidRDefault="007A5682" w:rsidP="005E4CE7">
      <w:pPr>
        <w:rPr>
          <w:sz w:val="24"/>
          <w:szCs w:val="24"/>
        </w:rPr>
      </w:pPr>
      <w:r>
        <w:rPr>
          <w:sz w:val="24"/>
          <w:szCs w:val="24"/>
          <w:lang w:val="bg-BG"/>
        </w:rPr>
        <w:t xml:space="preserve">Всички контролери са регистрирани като </w:t>
      </w:r>
      <w:r>
        <w:rPr>
          <w:sz w:val="24"/>
          <w:szCs w:val="24"/>
        </w:rPr>
        <w:t>@RestController spring bean.</w:t>
      </w:r>
    </w:p>
    <w:p w14:paraId="469612A7" w14:textId="022084E9" w:rsidR="00A65F6F" w:rsidRDefault="00A65F6F" w:rsidP="005E4CE7">
      <w:pPr>
        <w:rPr>
          <w:sz w:val="24"/>
          <w:szCs w:val="24"/>
          <w:lang w:val="bg-BG"/>
        </w:rPr>
      </w:pPr>
      <w:r>
        <w:rPr>
          <w:sz w:val="24"/>
          <w:szCs w:val="24"/>
          <w:lang w:val="bg-BG"/>
        </w:rPr>
        <w:t xml:space="preserve">Дефинирани са 3 </w:t>
      </w:r>
      <w:r>
        <w:rPr>
          <w:sz w:val="24"/>
          <w:szCs w:val="24"/>
        </w:rPr>
        <w:t xml:space="preserve">REST </w:t>
      </w:r>
      <w:r>
        <w:rPr>
          <w:sz w:val="24"/>
          <w:szCs w:val="24"/>
          <w:lang w:val="bg-BG"/>
        </w:rPr>
        <w:t>контролера :</w:t>
      </w:r>
    </w:p>
    <w:p w14:paraId="34979186" w14:textId="4625C391" w:rsidR="00A65F6F" w:rsidRDefault="00A65F6F" w:rsidP="005E4CE7">
      <w:pPr>
        <w:rPr>
          <w:sz w:val="24"/>
          <w:szCs w:val="24"/>
          <w:lang w:val="bg-BG"/>
        </w:rPr>
      </w:pPr>
      <w:bookmarkStart w:id="120" w:name="_Toc523690264"/>
      <w:r w:rsidRPr="00DB1472">
        <w:rPr>
          <w:rStyle w:val="Heading2Char"/>
        </w:rPr>
        <w:t>Login контролер</w:t>
      </w:r>
      <w:bookmarkEnd w:id="120"/>
      <w:r>
        <w:rPr>
          <w:sz w:val="24"/>
          <w:szCs w:val="24"/>
          <w:lang w:val="bg-BG"/>
        </w:rPr>
        <w:t xml:space="preserve">  </w:t>
      </w:r>
    </w:p>
    <w:p w14:paraId="1073C4E6" w14:textId="48F29CA9" w:rsidR="00A65F6F" w:rsidRDefault="00A65F6F" w:rsidP="005E4CE7">
      <w:pPr>
        <w:rPr>
          <w:sz w:val="24"/>
          <w:szCs w:val="24"/>
          <w:lang w:val="bg-BG"/>
        </w:rPr>
      </w:pPr>
      <w:r>
        <w:rPr>
          <w:sz w:val="24"/>
          <w:szCs w:val="24"/>
          <w:lang w:val="bg-BG"/>
        </w:rPr>
        <w:t xml:space="preserve">Той имплементира логиката, по която потребителят се логва в приложението, регистрира или изпраща забравена парола ( ако е необходимо ). </w:t>
      </w:r>
    </w:p>
    <w:p w14:paraId="6928D0F6" w14:textId="31CC5929" w:rsidR="00A65F6F" w:rsidRDefault="00A65F6F" w:rsidP="00A65F6F">
      <w:pPr>
        <w:rPr>
          <w:sz w:val="24"/>
          <w:szCs w:val="24"/>
          <w:lang w:val="bg-BG"/>
        </w:rPr>
      </w:pPr>
      <w:bookmarkStart w:id="121" w:name="_Toc523690265"/>
      <w:r w:rsidRPr="00DB1472">
        <w:rPr>
          <w:rStyle w:val="Heading2Char"/>
        </w:rPr>
        <w:t>Admin контролер</w:t>
      </w:r>
      <w:bookmarkEnd w:id="121"/>
      <w:r>
        <w:rPr>
          <w:sz w:val="24"/>
          <w:szCs w:val="24"/>
          <w:lang w:val="bg-BG"/>
        </w:rPr>
        <w:t xml:space="preserve">  </w:t>
      </w:r>
    </w:p>
    <w:p w14:paraId="6D4D5BA7" w14:textId="0663C443" w:rsidR="00A65F6F" w:rsidRDefault="00A65F6F" w:rsidP="00A65F6F">
      <w:pPr>
        <w:rPr>
          <w:sz w:val="24"/>
          <w:szCs w:val="24"/>
          <w:lang w:val="bg-BG"/>
        </w:rPr>
      </w:pPr>
      <w:r>
        <w:rPr>
          <w:sz w:val="24"/>
          <w:szCs w:val="24"/>
          <w:lang w:val="bg-BG"/>
        </w:rPr>
        <w:t xml:space="preserve">Той имплементира логиката, </w:t>
      </w:r>
      <w:r w:rsidR="004B509D">
        <w:rPr>
          <w:sz w:val="24"/>
          <w:szCs w:val="24"/>
          <w:lang w:val="bg-BG"/>
        </w:rPr>
        <w:t xml:space="preserve"> при която администратора може да одобрява обяви, да ги отхвърля , както и да създава нова група в която да добавя нови обяви. </w:t>
      </w:r>
    </w:p>
    <w:p w14:paraId="00CB9FEA" w14:textId="07853850" w:rsidR="004B509D" w:rsidRDefault="004B509D" w:rsidP="004B509D">
      <w:pPr>
        <w:rPr>
          <w:sz w:val="24"/>
          <w:szCs w:val="24"/>
          <w:lang w:val="bg-BG"/>
        </w:rPr>
      </w:pPr>
      <w:bookmarkStart w:id="122" w:name="_Toc523690266"/>
      <w:r w:rsidRPr="00DB1472">
        <w:rPr>
          <w:rStyle w:val="Heading2Char"/>
        </w:rPr>
        <w:t>Edit контролер</w:t>
      </w:r>
      <w:bookmarkEnd w:id="122"/>
      <w:r>
        <w:rPr>
          <w:sz w:val="24"/>
          <w:szCs w:val="24"/>
          <w:lang w:val="bg-BG"/>
        </w:rPr>
        <w:t xml:space="preserve">  </w:t>
      </w:r>
    </w:p>
    <w:p w14:paraId="1E70E1A1" w14:textId="2610E5CD" w:rsidR="00A65F6F" w:rsidRDefault="004B509D" w:rsidP="005E4CE7">
      <w:pPr>
        <w:rPr>
          <w:sz w:val="24"/>
          <w:szCs w:val="24"/>
          <w:lang w:val="bg-BG"/>
        </w:rPr>
      </w:pPr>
      <w:r>
        <w:rPr>
          <w:sz w:val="24"/>
          <w:szCs w:val="24"/>
          <w:lang w:val="bg-BG"/>
        </w:rPr>
        <w:t>Имплементира логиките, които се изпълняват от логнатият потребител – четене на обяви, търсене на обяви по група, създаване на обява, изтриване на обява, четене на обявите на логнатият потребител , добавяне/махане на харесване и др.</w:t>
      </w:r>
    </w:p>
    <w:p w14:paraId="714CB5D2" w14:textId="26E83D04" w:rsidR="004B509D" w:rsidRDefault="004B509D" w:rsidP="005E4CE7">
      <w:pPr>
        <w:rPr>
          <w:sz w:val="24"/>
          <w:szCs w:val="24"/>
          <w:lang w:val="bg-BG"/>
        </w:rPr>
      </w:pPr>
    </w:p>
    <w:p w14:paraId="36798285" w14:textId="1857559E" w:rsidR="004B509D" w:rsidRDefault="004B509D" w:rsidP="005E4CE7">
      <w:pPr>
        <w:rPr>
          <w:sz w:val="24"/>
          <w:szCs w:val="24"/>
        </w:rPr>
      </w:pPr>
      <w:r>
        <w:rPr>
          <w:sz w:val="24"/>
          <w:szCs w:val="24"/>
          <w:lang w:val="bg-BG"/>
        </w:rPr>
        <w:lastRenderedPageBreak/>
        <w:t xml:space="preserve">Всички контролери съдържат в себе си </w:t>
      </w:r>
      <w:r>
        <w:rPr>
          <w:sz w:val="24"/>
          <w:szCs w:val="24"/>
        </w:rPr>
        <w:t>service-</w:t>
      </w:r>
      <w:r>
        <w:rPr>
          <w:sz w:val="24"/>
          <w:szCs w:val="24"/>
          <w:lang w:val="bg-BG"/>
        </w:rPr>
        <w:t xml:space="preserve">ите от </w:t>
      </w:r>
      <w:r>
        <w:rPr>
          <w:sz w:val="24"/>
          <w:szCs w:val="24"/>
        </w:rPr>
        <w:t xml:space="preserve">com.db.ows.services </w:t>
      </w:r>
      <w:r>
        <w:rPr>
          <w:sz w:val="24"/>
          <w:szCs w:val="24"/>
          <w:lang w:val="bg-BG"/>
        </w:rPr>
        <w:t xml:space="preserve">като </w:t>
      </w:r>
      <w:r>
        <w:rPr>
          <w:sz w:val="24"/>
          <w:szCs w:val="24"/>
        </w:rPr>
        <w:t>spring beans.</w:t>
      </w:r>
    </w:p>
    <w:p w14:paraId="5DBE4469" w14:textId="7752D59E" w:rsidR="004B509D" w:rsidRDefault="004B509D" w:rsidP="005E4CE7">
      <w:pPr>
        <w:rPr>
          <w:sz w:val="24"/>
          <w:szCs w:val="24"/>
          <w:lang w:val="bg-BG"/>
        </w:rPr>
      </w:pPr>
      <w:r>
        <w:rPr>
          <w:sz w:val="24"/>
          <w:szCs w:val="24"/>
          <w:lang w:val="bg-BG"/>
        </w:rPr>
        <w:t xml:space="preserve">За всеки валиден </w:t>
      </w:r>
      <w:r>
        <w:rPr>
          <w:sz w:val="24"/>
          <w:szCs w:val="24"/>
        </w:rPr>
        <w:t xml:space="preserve">request, </w:t>
      </w:r>
      <w:r>
        <w:rPr>
          <w:sz w:val="24"/>
          <w:szCs w:val="24"/>
          <w:lang w:val="bg-BG"/>
        </w:rPr>
        <w:t>контролерът вика необходимият му сървис за извършване на операцията.</w:t>
      </w:r>
    </w:p>
    <w:p w14:paraId="21DEBBDB" w14:textId="1CCE144E" w:rsidR="004B509D" w:rsidRDefault="004B509D" w:rsidP="004B509D">
      <w:pPr>
        <w:rPr>
          <w:sz w:val="24"/>
          <w:szCs w:val="24"/>
          <w:lang w:val="bg-BG"/>
        </w:rPr>
      </w:pPr>
      <w:bookmarkStart w:id="123" w:name="_Toc523690267"/>
      <w:r w:rsidRPr="00DB1472">
        <w:rPr>
          <w:rStyle w:val="Heading2Char"/>
        </w:rPr>
        <w:t>Back-end модели</w:t>
      </w:r>
      <w:bookmarkEnd w:id="123"/>
    </w:p>
    <w:p w14:paraId="01B8CA0D" w14:textId="0412881C" w:rsidR="007A5682" w:rsidRPr="007A5682" w:rsidRDefault="007A5682" w:rsidP="004B509D">
      <w:pPr>
        <w:rPr>
          <w:sz w:val="24"/>
          <w:szCs w:val="24"/>
          <w:lang w:val="bg-BG"/>
        </w:rPr>
      </w:pPr>
      <w:r>
        <w:rPr>
          <w:sz w:val="24"/>
          <w:szCs w:val="24"/>
          <w:lang w:val="bg-BG"/>
        </w:rPr>
        <w:t xml:space="preserve">Дефинирани са необходимите модели, които приложението изисква : </w:t>
      </w:r>
      <w:r>
        <w:rPr>
          <w:sz w:val="24"/>
          <w:szCs w:val="24"/>
        </w:rPr>
        <w:t>User , Advertisement, AdvertisementGroup , Image, Like</w:t>
      </w:r>
      <w:r>
        <w:rPr>
          <w:sz w:val="24"/>
          <w:szCs w:val="24"/>
          <w:lang w:val="bg-BG"/>
        </w:rPr>
        <w:t xml:space="preserve"> и др. </w:t>
      </w:r>
    </w:p>
    <w:p w14:paraId="41C538A8" w14:textId="1436015F" w:rsidR="007A5682" w:rsidRPr="007A5682" w:rsidRDefault="007A5682" w:rsidP="004B509D">
      <w:pPr>
        <w:rPr>
          <w:sz w:val="24"/>
          <w:szCs w:val="24"/>
          <w:lang w:val="bg-BG"/>
        </w:rPr>
      </w:pPr>
      <w:r>
        <w:rPr>
          <w:sz w:val="24"/>
          <w:szCs w:val="24"/>
          <w:lang w:val="bg-BG"/>
        </w:rPr>
        <w:t xml:space="preserve">Декларирани </w:t>
      </w:r>
      <w:r>
        <w:rPr>
          <w:sz w:val="24"/>
          <w:szCs w:val="24"/>
        </w:rPr>
        <w:t xml:space="preserve">Enum’s : AdvertisementStatus, DatabaseSequences  , LikeTypes, ImageType, RegistrationState </w:t>
      </w:r>
      <w:r>
        <w:rPr>
          <w:sz w:val="24"/>
          <w:szCs w:val="24"/>
          <w:lang w:val="bg-BG"/>
        </w:rPr>
        <w:t>и др.</w:t>
      </w:r>
    </w:p>
    <w:p w14:paraId="26ACAF6D" w14:textId="28EDB381" w:rsidR="004B509D" w:rsidRDefault="004B509D" w:rsidP="004B509D">
      <w:pPr>
        <w:rPr>
          <w:sz w:val="24"/>
          <w:szCs w:val="24"/>
        </w:rPr>
      </w:pPr>
      <w:bookmarkStart w:id="124" w:name="_Toc523690268"/>
      <w:r w:rsidRPr="00DB1472">
        <w:rPr>
          <w:rStyle w:val="Heading2Char"/>
        </w:rPr>
        <w:t>Back-end services</w:t>
      </w:r>
      <w:bookmarkEnd w:id="124"/>
    </w:p>
    <w:p w14:paraId="77C3E18A" w14:textId="02EE0FDA" w:rsidR="007A5682" w:rsidRPr="007A5682" w:rsidRDefault="007A5682" w:rsidP="007A5682">
      <w:pPr>
        <w:rPr>
          <w:sz w:val="24"/>
          <w:szCs w:val="24"/>
        </w:rPr>
      </w:pPr>
      <w:r>
        <w:rPr>
          <w:sz w:val="24"/>
          <w:szCs w:val="24"/>
          <w:lang w:val="bg-BG"/>
        </w:rPr>
        <w:t xml:space="preserve">Всички </w:t>
      </w:r>
      <w:r>
        <w:rPr>
          <w:sz w:val="24"/>
          <w:szCs w:val="24"/>
        </w:rPr>
        <w:t>service’s</w:t>
      </w:r>
      <w:r>
        <w:rPr>
          <w:sz w:val="24"/>
          <w:szCs w:val="24"/>
          <w:lang w:val="bg-BG"/>
        </w:rPr>
        <w:t xml:space="preserve"> са регистрирани като </w:t>
      </w:r>
      <w:r>
        <w:rPr>
          <w:sz w:val="24"/>
          <w:szCs w:val="24"/>
        </w:rPr>
        <w:t>@Services spring bean.</w:t>
      </w:r>
    </w:p>
    <w:p w14:paraId="0996C302" w14:textId="346FFEAE" w:rsidR="007A5682" w:rsidRDefault="00550F81" w:rsidP="004B509D">
      <w:pPr>
        <w:rPr>
          <w:sz w:val="24"/>
          <w:szCs w:val="24"/>
          <w:lang w:val="bg-BG"/>
        </w:rPr>
      </w:pPr>
      <w:r>
        <w:rPr>
          <w:sz w:val="24"/>
          <w:szCs w:val="24"/>
          <w:lang w:val="bg-BG"/>
        </w:rPr>
        <w:t xml:space="preserve">Сървисите, услугите извикват необходимото </w:t>
      </w:r>
      <w:r>
        <w:rPr>
          <w:sz w:val="24"/>
          <w:szCs w:val="24"/>
        </w:rPr>
        <w:t>repository</w:t>
      </w:r>
      <w:r>
        <w:rPr>
          <w:sz w:val="24"/>
          <w:szCs w:val="24"/>
          <w:lang w:val="bg-BG"/>
        </w:rPr>
        <w:t xml:space="preserve">, където се правят и изпълняват заявки към базата данни. </w:t>
      </w:r>
    </w:p>
    <w:p w14:paraId="478A177A" w14:textId="021E4357" w:rsidR="00550F81" w:rsidRDefault="00550F81" w:rsidP="004B509D">
      <w:pPr>
        <w:rPr>
          <w:sz w:val="24"/>
          <w:szCs w:val="24"/>
        </w:rPr>
      </w:pPr>
      <w:r>
        <w:rPr>
          <w:sz w:val="24"/>
          <w:szCs w:val="24"/>
          <w:lang w:val="bg-BG"/>
        </w:rPr>
        <w:t xml:space="preserve">Дефинирани са няколко сървиса :  </w:t>
      </w:r>
      <w:r>
        <w:rPr>
          <w:sz w:val="24"/>
          <w:szCs w:val="24"/>
        </w:rPr>
        <w:t xml:space="preserve">AdminService, AdvertisementService, ImageService, LikeService </w:t>
      </w:r>
      <w:r>
        <w:rPr>
          <w:sz w:val="24"/>
          <w:szCs w:val="24"/>
          <w:lang w:val="bg-BG"/>
        </w:rPr>
        <w:t xml:space="preserve">и </w:t>
      </w:r>
      <w:r>
        <w:rPr>
          <w:sz w:val="24"/>
          <w:szCs w:val="24"/>
        </w:rPr>
        <w:t>LoginService.</w:t>
      </w:r>
    </w:p>
    <w:p w14:paraId="5E0A210B" w14:textId="01A32AA4" w:rsidR="00550F81" w:rsidRPr="00550F81" w:rsidRDefault="00550F81" w:rsidP="004B509D">
      <w:pPr>
        <w:rPr>
          <w:sz w:val="24"/>
          <w:szCs w:val="24"/>
        </w:rPr>
      </w:pPr>
      <w:r>
        <w:rPr>
          <w:sz w:val="24"/>
          <w:szCs w:val="24"/>
          <w:lang w:val="bg-BG"/>
        </w:rPr>
        <w:t xml:space="preserve">В тези сървиси, е дефиниран съответният им </w:t>
      </w:r>
      <w:r>
        <w:rPr>
          <w:sz w:val="24"/>
          <w:szCs w:val="24"/>
        </w:rPr>
        <w:t>repository bean.</w:t>
      </w:r>
    </w:p>
    <w:p w14:paraId="6FEAAAE8" w14:textId="420C140F" w:rsidR="004B509D" w:rsidRDefault="004B509D" w:rsidP="004B509D">
      <w:pPr>
        <w:rPr>
          <w:sz w:val="24"/>
          <w:szCs w:val="24"/>
        </w:rPr>
      </w:pPr>
      <w:bookmarkStart w:id="125" w:name="_Toc523690269"/>
      <w:r w:rsidRPr="00DB1472">
        <w:rPr>
          <w:rStyle w:val="Heading2Char"/>
        </w:rPr>
        <w:t>Back-end repositories</w:t>
      </w:r>
      <w:bookmarkEnd w:id="125"/>
    </w:p>
    <w:p w14:paraId="2C7C1050" w14:textId="5503F01D" w:rsidR="00550F81" w:rsidRPr="007A5682" w:rsidRDefault="00550F81" w:rsidP="00550F81">
      <w:pPr>
        <w:rPr>
          <w:sz w:val="24"/>
          <w:szCs w:val="24"/>
        </w:rPr>
      </w:pPr>
      <w:r>
        <w:rPr>
          <w:sz w:val="24"/>
          <w:szCs w:val="24"/>
          <w:lang w:val="bg-BG"/>
        </w:rPr>
        <w:t xml:space="preserve">Всички </w:t>
      </w:r>
      <w:r>
        <w:rPr>
          <w:sz w:val="24"/>
          <w:szCs w:val="24"/>
        </w:rPr>
        <w:t>repositories</w:t>
      </w:r>
      <w:r>
        <w:rPr>
          <w:sz w:val="24"/>
          <w:szCs w:val="24"/>
          <w:lang w:val="bg-BG"/>
        </w:rPr>
        <w:t xml:space="preserve"> са регистрирани като </w:t>
      </w:r>
      <w:r>
        <w:rPr>
          <w:sz w:val="24"/>
          <w:szCs w:val="24"/>
        </w:rPr>
        <w:t>@Repository spring bean.</w:t>
      </w:r>
    </w:p>
    <w:p w14:paraId="3A521D67" w14:textId="4F8F2AF5" w:rsidR="00550F81" w:rsidRDefault="00550F81" w:rsidP="00550F81">
      <w:pPr>
        <w:rPr>
          <w:sz w:val="24"/>
          <w:szCs w:val="24"/>
        </w:rPr>
      </w:pPr>
      <w:r>
        <w:rPr>
          <w:sz w:val="24"/>
          <w:szCs w:val="24"/>
          <w:lang w:val="bg-BG"/>
        </w:rPr>
        <w:t xml:space="preserve">Дефинирани са няколко </w:t>
      </w:r>
      <w:r>
        <w:rPr>
          <w:sz w:val="24"/>
          <w:szCs w:val="24"/>
        </w:rPr>
        <w:t xml:space="preserve">repository </w:t>
      </w:r>
      <w:r>
        <w:rPr>
          <w:sz w:val="24"/>
          <w:szCs w:val="24"/>
          <w:lang w:val="bg-BG"/>
        </w:rPr>
        <w:t xml:space="preserve"> :  </w:t>
      </w:r>
      <w:r>
        <w:rPr>
          <w:sz w:val="24"/>
          <w:szCs w:val="24"/>
        </w:rPr>
        <w:t xml:space="preserve">AdminRepository, AdvertisementRepository, ImageRepository, LikeRepository </w:t>
      </w:r>
      <w:r>
        <w:rPr>
          <w:sz w:val="24"/>
          <w:szCs w:val="24"/>
          <w:lang w:val="bg-BG"/>
        </w:rPr>
        <w:t xml:space="preserve">и </w:t>
      </w:r>
      <w:r>
        <w:rPr>
          <w:sz w:val="24"/>
          <w:szCs w:val="24"/>
        </w:rPr>
        <w:t xml:space="preserve">LoginRepository </w:t>
      </w:r>
      <w:r>
        <w:rPr>
          <w:sz w:val="24"/>
          <w:szCs w:val="24"/>
          <w:lang w:val="bg-BG"/>
        </w:rPr>
        <w:t xml:space="preserve">както и </w:t>
      </w:r>
      <w:r>
        <w:rPr>
          <w:sz w:val="24"/>
          <w:szCs w:val="24"/>
        </w:rPr>
        <w:t xml:space="preserve">SequenceRepository. </w:t>
      </w:r>
    </w:p>
    <w:p w14:paraId="426FD671" w14:textId="7B4F1201" w:rsidR="00550F81" w:rsidRDefault="00550F81" w:rsidP="00550F81">
      <w:pPr>
        <w:rPr>
          <w:sz w:val="24"/>
          <w:szCs w:val="24"/>
          <w:lang w:val="bg-BG"/>
        </w:rPr>
      </w:pPr>
      <w:r>
        <w:rPr>
          <w:sz w:val="24"/>
          <w:szCs w:val="24"/>
        </w:rPr>
        <w:t xml:space="preserve">SequenceRepository </w:t>
      </w:r>
      <w:r>
        <w:rPr>
          <w:sz w:val="24"/>
          <w:szCs w:val="24"/>
          <w:lang w:val="bg-BG"/>
        </w:rPr>
        <w:t xml:space="preserve">е дефинирано с цел по добра четимост на сорс-кода. Тъй като в базата трябва да се взема за всяка таблица, следващата стойност от </w:t>
      </w:r>
      <w:r>
        <w:rPr>
          <w:sz w:val="24"/>
          <w:szCs w:val="24"/>
        </w:rPr>
        <w:t>sequence-a</w:t>
      </w:r>
      <w:r>
        <w:rPr>
          <w:sz w:val="24"/>
          <w:szCs w:val="24"/>
          <w:lang w:val="bg-BG"/>
        </w:rPr>
        <w:t xml:space="preserve">. Вместо да се прави това във всяко </w:t>
      </w:r>
      <w:r>
        <w:rPr>
          <w:sz w:val="24"/>
          <w:szCs w:val="24"/>
        </w:rPr>
        <w:t xml:space="preserve">repository </w:t>
      </w:r>
      <w:r>
        <w:rPr>
          <w:sz w:val="24"/>
          <w:szCs w:val="24"/>
          <w:lang w:val="bg-BG"/>
        </w:rPr>
        <w:t xml:space="preserve">отделно, е създадено отделно </w:t>
      </w:r>
      <w:r>
        <w:rPr>
          <w:sz w:val="24"/>
          <w:szCs w:val="24"/>
        </w:rPr>
        <w:t>SequenceRepository</w:t>
      </w:r>
      <w:r>
        <w:rPr>
          <w:sz w:val="24"/>
          <w:szCs w:val="24"/>
          <w:lang w:val="bg-BG"/>
        </w:rPr>
        <w:t xml:space="preserve"> което да отговаря само за тази работа.</w:t>
      </w:r>
    </w:p>
    <w:p w14:paraId="2372984A" w14:textId="7B8E6542" w:rsidR="00550F81" w:rsidRDefault="00550F81" w:rsidP="00550F81">
      <w:pPr>
        <w:autoSpaceDE w:val="0"/>
        <w:autoSpaceDN w:val="0"/>
        <w:adjustRightInd w:val="0"/>
        <w:spacing w:after="0" w:line="240" w:lineRule="auto"/>
        <w:rPr>
          <w:rFonts w:ascii="Consolas" w:hAnsi="Consolas" w:cs="Consolas"/>
          <w:color w:val="FFFFFF"/>
          <w:sz w:val="20"/>
          <w:szCs w:val="20"/>
        </w:rPr>
      </w:pPr>
      <w:r>
        <w:rPr>
          <w:sz w:val="24"/>
          <w:szCs w:val="24"/>
          <w:lang w:val="bg-BG"/>
        </w:rPr>
        <w:t xml:space="preserve">Във всяко </w:t>
      </w:r>
      <w:r>
        <w:rPr>
          <w:sz w:val="24"/>
          <w:szCs w:val="24"/>
        </w:rPr>
        <w:t xml:space="preserve">repository </w:t>
      </w:r>
      <w:r>
        <w:rPr>
          <w:sz w:val="24"/>
          <w:szCs w:val="24"/>
          <w:lang w:val="bg-BG"/>
        </w:rPr>
        <w:t>е дефиниран така нареченият</w:t>
      </w:r>
      <w:r>
        <w:rPr>
          <w:sz w:val="24"/>
          <w:szCs w:val="24"/>
        </w:rPr>
        <w:t xml:space="preserve"> NamedParameterJdbcTemplate </w:t>
      </w:r>
      <w:r>
        <w:rPr>
          <w:sz w:val="24"/>
          <w:szCs w:val="24"/>
          <w:lang w:val="bg-BG"/>
        </w:rPr>
        <w:t xml:space="preserve">като </w:t>
      </w:r>
      <w:r>
        <w:rPr>
          <w:sz w:val="24"/>
          <w:szCs w:val="24"/>
        </w:rPr>
        <w:t xml:space="preserve">spring bean. </w:t>
      </w:r>
    </w:p>
    <w:p w14:paraId="39B22771" w14:textId="0FF7E59C" w:rsidR="00550F81" w:rsidRDefault="00550F81" w:rsidP="00550F81">
      <w:pPr>
        <w:autoSpaceDE w:val="0"/>
        <w:autoSpaceDN w:val="0"/>
        <w:adjustRightInd w:val="0"/>
        <w:spacing w:after="0" w:line="240" w:lineRule="auto"/>
        <w:rPr>
          <w:rFonts w:ascii="Consolas" w:hAnsi="Consolas" w:cs="Consolas"/>
          <w:sz w:val="20"/>
          <w:szCs w:val="20"/>
          <w:lang w:val="bg-BG"/>
        </w:rPr>
      </w:pPr>
      <w:r>
        <w:rPr>
          <w:rFonts w:ascii="Consolas" w:hAnsi="Consolas" w:cs="Consolas"/>
          <w:sz w:val="20"/>
          <w:szCs w:val="20"/>
          <w:lang w:val="bg-BG"/>
        </w:rPr>
        <w:t>Този интерфейс</w:t>
      </w:r>
      <w:r>
        <w:rPr>
          <w:rFonts w:ascii="Consolas" w:hAnsi="Consolas" w:cs="Consolas"/>
          <w:sz w:val="20"/>
          <w:szCs w:val="20"/>
        </w:rPr>
        <w:t xml:space="preserve"> </w:t>
      </w:r>
      <w:r>
        <w:rPr>
          <w:rFonts w:ascii="Consolas" w:hAnsi="Consolas" w:cs="Consolas"/>
          <w:sz w:val="20"/>
          <w:szCs w:val="20"/>
          <w:lang w:val="bg-BG"/>
        </w:rPr>
        <w:t xml:space="preserve">отговаря за връзката с базата, и през него се изпращат заявките към нея. По време на създаването му, </w:t>
      </w:r>
      <w:r>
        <w:rPr>
          <w:rFonts w:ascii="Consolas" w:hAnsi="Consolas" w:cs="Consolas"/>
          <w:sz w:val="20"/>
          <w:szCs w:val="20"/>
        </w:rPr>
        <w:t xml:space="preserve">spring boot </w:t>
      </w:r>
      <w:r>
        <w:rPr>
          <w:rFonts w:ascii="Consolas" w:hAnsi="Consolas" w:cs="Consolas"/>
          <w:sz w:val="20"/>
          <w:szCs w:val="20"/>
          <w:lang w:val="bg-BG"/>
        </w:rPr>
        <w:t xml:space="preserve">търси неговите конфигурации, които се дефинират в </w:t>
      </w:r>
      <w:r>
        <w:rPr>
          <w:rFonts w:ascii="Consolas" w:hAnsi="Consolas" w:cs="Consolas"/>
          <w:sz w:val="20"/>
          <w:szCs w:val="20"/>
        </w:rPr>
        <w:t xml:space="preserve">application.properties </w:t>
      </w:r>
      <w:r>
        <w:rPr>
          <w:rFonts w:ascii="Consolas" w:hAnsi="Consolas" w:cs="Consolas"/>
          <w:sz w:val="20"/>
          <w:szCs w:val="20"/>
          <w:lang w:val="bg-BG"/>
        </w:rPr>
        <w:t>на приложението.</w:t>
      </w:r>
    </w:p>
    <w:p w14:paraId="3430479F" w14:textId="02348490" w:rsidR="00550F81" w:rsidRDefault="00550F81" w:rsidP="00550F81">
      <w:pPr>
        <w:autoSpaceDE w:val="0"/>
        <w:autoSpaceDN w:val="0"/>
        <w:adjustRightInd w:val="0"/>
        <w:spacing w:after="0" w:line="240" w:lineRule="auto"/>
        <w:rPr>
          <w:rFonts w:ascii="Consolas" w:hAnsi="Consolas" w:cs="Consolas"/>
          <w:sz w:val="20"/>
          <w:szCs w:val="20"/>
          <w:lang w:val="bg-BG"/>
        </w:rPr>
      </w:pPr>
      <w:r>
        <w:rPr>
          <w:rFonts w:ascii="Consolas" w:hAnsi="Consolas" w:cs="Consolas"/>
          <w:sz w:val="20"/>
          <w:szCs w:val="20"/>
          <w:lang w:val="bg-BG"/>
        </w:rPr>
        <w:t xml:space="preserve">Нещата които трябват за да се конфигурира връзката с базата са : </w:t>
      </w:r>
    </w:p>
    <w:p w14:paraId="2975F4CE" w14:textId="77777777" w:rsidR="00550F81" w:rsidRDefault="00550F81" w:rsidP="00550F81">
      <w:pPr>
        <w:autoSpaceDE w:val="0"/>
        <w:autoSpaceDN w:val="0"/>
        <w:adjustRightInd w:val="0"/>
        <w:spacing w:after="0" w:line="240" w:lineRule="auto"/>
        <w:rPr>
          <w:rFonts w:ascii="Consolas" w:hAnsi="Consolas" w:cs="Consolas"/>
          <w:sz w:val="20"/>
          <w:szCs w:val="20"/>
          <w:lang w:val="bg-BG"/>
        </w:rPr>
      </w:pPr>
    </w:p>
    <w:p w14:paraId="4437139A" w14:textId="77777777" w:rsidR="00550F81" w:rsidRDefault="00550F81" w:rsidP="00550F81">
      <w:pPr>
        <w:rPr>
          <w:color w:val="ECE47E"/>
        </w:rPr>
      </w:pPr>
      <w:r>
        <w:t>spring.datasource.driver-class-name=</w:t>
      </w:r>
      <w:r w:rsidRPr="00550F81">
        <w:t>oracle.jdbc.driver.OracleDriver</w:t>
      </w:r>
    </w:p>
    <w:p w14:paraId="10D2DE77" w14:textId="25CCFDF3" w:rsidR="00550F81" w:rsidRDefault="00550F81" w:rsidP="00550F81">
      <w:r>
        <w:t>spring.datasource.url=</w:t>
      </w:r>
      <w:r w:rsidRPr="00550F81">
        <w:t>jdbc:oracle:thin:@localhost:1521:orcl</w:t>
      </w:r>
    </w:p>
    <w:p w14:paraId="04AD25B8" w14:textId="1D27B5D4" w:rsidR="00550F81" w:rsidRDefault="00550F81" w:rsidP="00550F81">
      <w:r>
        <w:t>spring.datasource.username=</w:t>
      </w:r>
      <w:r w:rsidRPr="00550F81">
        <w:t>username</w:t>
      </w:r>
    </w:p>
    <w:p w14:paraId="018CB6F3" w14:textId="5C63933D" w:rsidR="00550F81" w:rsidRDefault="00550F81" w:rsidP="00550F81">
      <w:r>
        <w:lastRenderedPageBreak/>
        <w:t>spring.datasource.password=</w:t>
      </w:r>
      <w:r w:rsidRPr="00550F81">
        <w:t>password</w:t>
      </w:r>
    </w:p>
    <w:p w14:paraId="73146239" w14:textId="3D18C95B" w:rsidR="00550F81" w:rsidRDefault="00550F81" w:rsidP="00550F81">
      <w:pPr>
        <w:rPr>
          <w:lang w:val="bg-BG"/>
        </w:rPr>
      </w:pPr>
    </w:p>
    <w:p w14:paraId="7AF1717C" w14:textId="58162EE2" w:rsidR="00232CDD" w:rsidRDefault="00232CDD" w:rsidP="00550F81">
      <w:pPr>
        <w:rPr>
          <w:lang w:val="bg-BG"/>
        </w:rPr>
      </w:pPr>
      <w:r>
        <w:rPr>
          <w:lang w:val="bg-BG"/>
        </w:rPr>
        <w:t xml:space="preserve">Във всеки от горе изброените </w:t>
      </w:r>
      <w:r>
        <w:t xml:space="preserve">Repository </w:t>
      </w:r>
      <w:r>
        <w:rPr>
          <w:lang w:val="bg-BG"/>
        </w:rPr>
        <w:t xml:space="preserve">файлове, има методи </w:t>
      </w:r>
      <w:r w:rsidR="00CA02C4">
        <w:rPr>
          <w:lang w:val="bg-BG"/>
        </w:rPr>
        <w:t>които комуникират с базата.</w:t>
      </w:r>
    </w:p>
    <w:p w14:paraId="66116D0A" w14:textId="6DDA14D7" w:rsidR="00CA02C4" w:rsidRDefault="00CA02C4" w:rsidP="00550F81">
      <w:pPr>
        <w:rPr>
          <w:lang w:val="bg-BG"/>
        </w:rPr>
      </w:pPr>
      <w:r>
        <w:t xml:space="preserve">SQL </w:t>
      </w:r>
      <w:r>
        <w:rPr>
          <w:lang w:val="bg-BG"/>
        </w:rPr>
        <w:t xml:space="preserve">заявките се конструират чрез </w:t>
      </w:r>
      <w:r>
        <w:t>StringBuilder</w:t>
      </w:r>
      <w:r>
        <w:rPr>
          <w:lang w:val="bg-BG"/>
        </w:rPr>
        <w:t>-и, в зависимост от входящите параметри.</w:t>
      </w:r>
    </w:p>
    <w:p w14:paraId="625E80F4" w14:textId="5E85EC6D" w:rsidR="00CA02C4" w:rsidRDefault="00CA02C4" w:rsidP="00550F81">
      <w:pPr>
        <w:rPr>
          <w:lang w:val="bg-BG"/>
        </w:rPr>
      </w:pPr>
    </w:p>
    <w:p w14:paraId="52CBFEFE" w14:textId="464DD5F9" w:rsidR="00CA02C4" w:rsidRDefault="00CA02C4" w:rsidP="00550F81">
      <w:pPr>
        <w:rPr>
          <w:lang w:val="bg-BG"/>
        </w:rPr>
      </w:pPr>
      <w:r>
        <w:rPr>
          <w:lang w:val="bg-BG"/>
        </w:rPr>
        <w:t>Всички сорс файлове в проекта следват висока кохезия(</w:t>
      </w:r>
      <w:r>
        <w:t>strong cohesion)</w:t>
      </w:r>
      <w:r>
        <w:rPr>
          <w:lang w:val="bg-BG"/>
        </w:rPr>
        <w:t>, за да може софтуера да е по четим, по надежден и по лесен за поддръжка.</w:t>
      </w:r>
    </w:p>
    <w:p w14:paraId="331683A8" w14:textId="77777777" w:rsidR="008267C9" w:rsidRDefault="008267C9" w:rsidP="00550F81">
      <w:pPr>
        <w:rPr>
          <w:lang w:val="bg-BG"/>
        </w:rPr>
      </w:pPr>
    </w:p>
    <w:p w14:paraId="43289018" w14:textId="60DCE24B" w:rsidR="00CA02C4" w:rsidRDefault="00CA02C4" w:rsidP="00550F81">
      <w:pPr>
        <w:rPr>
          <w:rStyle w:val="Heading2Char"/>
        </w:rPr>
      </w:pPr>
      <w:bookmarkStart w:id="126" w:name="_Toc523690270"/>
      <w:r w:rsidRPr="00DB1472">
        <w:rPr>
          <w:rStyle w:val="Heading2Char"/>
        </w:rPr>
        <w:t>Кохезия</w:t>
      </w:r>
      <w:bookmarkEnd w:id="126"/>
    </w:p>
    <w:p w14:paraId="14E23D14" w14:textId="77777777" w:rsidR="008267C9" w:rsidRPr="00CA02C4" w:rsidRDefault="008267C9" w:rsidP="00550F81">
      <w:pPr>
        <w:rPr>
          <w:lang w:val="bg-BG"/>
        </w:rPr>
      </w:pPr>
    </w:p>
    <w:p w14:paraId="179B1392" w14:textId="28A30553" w:rsidR="00CA02C4" w:rsidRPr="00CA02C4" w:rsidRDefault="00CA02C4" w:rsidP="00550F81">
      <w:r>
        <w:rPr>
          <w:rFonts w:ascii="Arial" w:hAnsi="Arial" w:cs="Arial"/>
          <w:b/>
          <w:bCs/>
          <w:color w:val="222222"/>
          <w:sz w:val="21"/>
          <w:szCs w:val="21"/>
          <w:shd w:val="clear" w:color="auto" w:fill="FFFFFF"/>
        </w:rPr>
        <w:t>Кохезия</w:t>
      </w:r>
      <w:r>
        <w:rPr>
          <w:rFonts w:ascii="Arial" w:hAnsi="Arial" w:cs="Arial"/>
          <w:color w:val="222222"/>
          <w:sz w:val="21"/>
          <w:szCs w:val="21"/>
          <w:shd w:val="clear" w:color="auto" w:fill="FFFFFF"/>
        </w:rPr>
        <w:t> (вътрешна съгласуваност) в </w:t>
      </w:r>
      <w:hyperlink r:id="rId84" w:tooltip="Програмиране" w:history="1">
        <w:r w:rsidRPr="00157BF7">
          <w:t>програмирането</w:t>
        </w:r>
      </w:hyperlink>
      <w:r>
        <w:rPr>
          <w:rFonts w:ascii="Arial" w:hAnsi="Arial" w:cs="Arial"/>
          <w:color w:val="222222"/>
          <w:sz w:val="21"/>
          <w:szCs w:val="21"/>
          <w:shd w:val="clear" w:color="auto" w:fill="FFFFFF"/>
        </w:rPr>
        <w:t> представлява измерител за степента, в която отделните редове програмен </w:t>
      </w:r>
      <w:hyperlink r:id="rId85" w:tooltip="Код" w:history="1">
        <w:r w:rsidRPr="00157BF7">
          <w:t>код</w:t>
        </w:r>
      </w:hyperlink>
      <w:r>
        <w:rPr>
          <w:rFonts w:ascii="Arial" w:hAnsi="Arial" w:cs="Arial"/>
          <w:color w:val="222222"/>
          <w:sz w:val="21"/>
          <w:szCs w:val="21"/>
          <w:shd w:val="clear" w:color="auto" w:fill="FFFFFF"/>
        </w:rPr>
        <w:t> в даден </w:t>
      </w:r>
      <w:hyperlink r:id="rId86" w:tooltip="Модул (софтуер)" w:history="1">
        <w:r w:rsidRPr="00157BF7">
          <w:t>модул</w:t>
        </w:r>
      </w:hyperlink>
      <w:r>
        <w:rPr>
          <w:rFonts w:ascii="Arial" w:hAnsi="Arial" w:cs="Arial"/>
          <w:color w:val="222222"/>
          <w:sz w:val="21"/>
          <w:szCs w:val="21"/>
          <w:shd w:val="clear" w:color="auto" w:fill="FFFFFF"/>
        </w:rPr>
        <w:t> се сработват за да предоставят специфична функционалност. Кохезията е </w:t>
      </w:r>
      <w:hyperlink r:id="rId87" w:tooltip="Ординалност (страницата не съществува)" w:history="1">
        <w:r w:rsidRPr="00157BF7">
          <w:t>ординален</w:t>
        </w:r>
      </w:hyperlink>
      <w:r w:rsidRPr="00157BF7">
        <w:t> </w:t>
      </w:r>
      <w:hyperlink r:id="rId88" w:tooltip="Измерител (страницата не съществува)" w:history="1">
        <w:r w:rsidRPr="00157BF7">
          <w:t>измерител</w:t>
        </w:r>
      </w:hyperlink>
      <w:r>
        <w:rPr>
          <w:rFonts w:ascii="Arial" w:hAnsi="Arial" w:cs="Arial"/>
          <w:color w:val="222222"/>
          <w:sz w:val="21"/>
          <w:szCs w:val="21"/>
          <w:shd w:val="clear" w:color="auto" w:fill="FFFFFF"/>
        </w:rPr>
        <w:t> и обикновено се характеризира като „висока“ и „ниска“. Тенденцията е да се предпочитат модули с висока кохезия, защото тя е свързана с желани черти на софтуера като устойчивост, сигурност, </w:t>
      </w:r>
      <w:hyperlink r:id="rId89" w:tooltip="Надеждност на софтуера" w:history="1">
        <w:r w:rsidRPr="00157BF7">
          <w:t>надеждност</w:t>
        </w:r>
      </w:hyperlink>
      <w:r>
        <w:rPr>
          <w:rFonts w:ascii="Arial" w:hAnsi="Arial" w:cs="Arial"/>
          <w:color w:val="222222"/>
          <w:sz w:val="21"/>
          <w:szCs w:val="21"/>
          <w:shd w:val="clear" w:color="auto" w:fill="FFFFFF"/>
        </w:rPr>
        <w:t>, лесна разбираемост. И обратно — модул с ниска кохезия е труден за поддръжка и разширение, труден за повторно използване и разбиране.</w:t>
      </w:r>
    </w:p>
    <w:p w14:paraId="6C1D5E5F" w14:textId="77777777" w:rsidR="00550F81" w:rsidRPr="00550F81" w:rsidRDefault="00550F81" w:rsidP="00550F81">
      <w:pPr>
        <w:autoSpaceDE w:val="0"/>
        <w:autoSpaceDN w:val="0"/>
        <w:adjustRightInd w:val="0"/>
        <w:spacing w:after="0" w:line="240" w:lineRule="auto"/>
        <w:rPr>
          <w:rFonts w:ascii="Consolas" w:hAnsi="Consolas" w:cs="Consolas"/>
          <w:sz w:val="20"/>
          <w:szCs w:val="20"/>
          <w:lang w:val="bg-BG"/>
        </w:rPr>
      </w:pPr>
    </w:p>
    <w:p w14:paraId="6E4DEC81" w14:textId="3D0E6851" w:rsidR="004B509D" w:rsidRDefault="00CA02C4" w:rsidP="004B509D">
      <w:pPr>
        <w:rPr>
          <w:sz w:val="24"/>
          <w:szCs w:val="24"/>
          <w:lang w:val="bg-BG"/>
        </w:rPr>
      </w:pPr>
      <w:r>
        <w:rPr>
          <w:sz w:val="24"/>
          <w:szCs w:val="24"/>
        </w:rPr>
        <w:t xml:space="preserve">AdminController </w:t>
      </w:r>
      <w:r>
        <w:rPr>
          <w:sz w:val="24"/>
          <w:szCs w:val="24"/>
          <w:lang w:val="bg-BG"/>
        </w:rPr>
        <w:t>– са имплементирани само функционалностите, които само админът може да изпълнява.</w:t>
      </w:r>
    </w:p>
    <w:p w14:paraId="6CC4BD52" w14:textId="5FB022FD" w:rsidR="00CA02C4" w:rsidRDefault="00CA02C4" w:rsidP="004B509D">
      <w:pPr>
        <w:rPr>
          <w:sz w:val="24"/>
          <w:szCs w:val="24"/>
          <w:lang w:val="bg-BG"/>
        </w:rPr>
      </w:pPr>
      <w:r>
        <w:rPr>
          <w:sz w:val="24"/>
          <w:szCs w:val="24"/>
        </w:rPr>
        <w:t xml:space="preserve">LoginController </w:t>
      </w:r>
      <w:r>
        <w:rPr>
          <w:sz w:val="24"/>
          <w:szCs w:val="24"/>
          <w:lang w:val="bg-BG"/>
        </w:rPr>
        <w:t>- са имплементирани само функционалностите за логване и регистрация.</w:t>
      </w:r>
    </w:p>
    <w:p w14:paraId="0EE2165C" w14:textId="147FF390" w:rsidR="00CA02C4" w:rsidRDefault="00CA02C4" w:rsidP="00CA02C4">
      <w:pPr>
        <w:rPr>
          <w:sz w:val="24"/>
          <w:szCs w:val="24"/>
          <w:lang w:val="bg-BG"/>
        </w:rPr>
      </w:pPr>
      <w:r>
        <w:rPr>
          <w:sz w:val="24"/>
          <w:szCs w:val="24"/>
        </w:rPr>
        <w:t xml:space="preserve">EditController </w:t>
      </w:r>
      <w:r>
        <w:rPr>
          <w:sz w:val="24"/>
          <w:szCs w:val="24"/>
          <w:lang w:val="bg-BG"/>
        </w:rPr>
        <w:t xml:space="preserve">– са имплементирани функционалностите, които всеки обикновен потребител може да изпълнява. </w:t>
      </w:r>
    </w:p>
    <w:p w14:paraId="56C4501A" w14:textId="77777777" w:rsidR="007C34BD" w:rsidRDefault="007C34BD" w:rsidP="007C34BD">
      <w:pPr>
        <w:rPr>
          <w:sz w:val="24"/>
          <w:szCs w:val="24"/>
          <w:lang w:val="bg-BG"/>
        </w:rPr>
      </w:pPr>
      <w:r>
        <w:rPr>
          <w:sz w:val="24"/>
          <w:szCs w:val="24"/>
        </w:rPr>
        <w:t xml:space="preserve">AdvertisementRepository – </w:t>
      </w:r>
      <w:r>
        <w:rPr>
          <w:sz w:val="24"/>
          <w:szCs w:val="24"/>
          <w:lang w:val="bg-BG"/>
        </w:rPr>
        <w:t xml:space="preserve">само </w:t>
      </w:r>
      <w:r>
        <w:rPr>
          <w:sz w:val="24"/>
          <w:szCs w:val="24"/>
        </w:rPr>
        <w:t xml:space="preserve">SQL </w:t>
      </w:r>
      <w:r>
        <w:rPr>
          <w:sz w:val="24"/>
          <w:szCs w:val="24"/>
          <w:lang w:val="bg-BG"/>
        </w:rPr>
        <w:t>заявки за управление на таблицата на обявите : добавяне/изтриване/промяна.</w:t>
      </w:r>
    </w:p>
    <w:p w14:paraId="4441D9A0" w14:textId="589B2DFE" w:rsidR="007C34BD" w:rsidRDefault="007C34BD" w:rsidP="007C34BD">
      <w:pPr>
        <w:rPr>
          <w:sz w:val="24"/>
          <w:szCs w:val="24"/>
          <w:lang w:val="bg-BG"/>
        </w:rPr>
      </w:pPr>
      <w:r>
        <w:rPr>
          <w:sz w:val="24"/>
          <w:szCs w:val="24"/>
        </w:rPr>
        <w:t xml:space="preserve">ImageRepository – </w:t>
      </w:r>
      <w:r>
        <w:rPr>
          <w:sz w:val="24"/>
          <w:szCs w:val="24"/>
          <w:lang w:val="bg-BG"/>
        </w:rPr>
        <w:t xml:space="preserve">само </w:t>
      </w:r>
      <w:r>
        <w:rPr>
          <w:sz w:val="24"/>
          <w:szCs w:val="24"/>
        </w:rPr>
        <w:t xml:space="preserve">SQL </w:t>
      </w:r>
      <w:r>
        <w:rPr>
          <w:sz w:val="24"/>
          <w:szCs w:val="24"/>
          <w:lang w:val="bg-BG"/>
        </w:rPr>
        <w:t>заявки за управление на таблицата на снимките : добавяне/изтриване/промяна.</w:t>
      </w:r>
    </w:p>
    <w:p w14:paraId="2D46A359" w14:textId="00016C78" w:rsidR="007C34BD" w:rsidRDefault="007C34BD" w:rsidP="007C34BD">
      <w:pPr>
        <w:rPr>
          <w:sz w:val="24"/>
          <w:szCs w:val="24"/>
          <w:lang w:val="bg-BG"/>
        </w:rPr>
      </w:pPr>
      <w:r>
        <w:rPr>
          <w:sz w:val="24"/>
          <w:szCs w:val="24"/>
        </w:rPr>
        <w:t xml:space="preserve">SequnceRepository – </w:t>
      </w:r>
      <w:r>
        <w:rPr>
          <w:sz w:val="24"/>
          <w:szCs w:val="24"/>
          <w:lang w:val="bg-BG"/>
        </w:rPr>
        <w:t xml:space="preserve">само </w:t>
      </w:r>
      <w:r>
        <w:rPr>
          <w:sz w:val="24"/>
          <w:szCs w:val="24"/>
        </w:rPr>
        <w:t xml:space="preserve">SQL </w:t>
      </w:r>
      <w:r>
        <w:rPr>
          <w:sz w:val="24"/>
          <w:szCs w:val="24"/>
          <w:lang w:val="bg-BG"/>
        </w:rPr>
        <w:t xml:space="preserve">заявки за вземане на следващия номер от </w:t>
      </w:r>
      <w:r>
        <w:rPr>
          <w:sz w:val="24"/>
          <w:szCs w:val="24"/>
        </w:rPr>
        <w:t xml:space="preserve">sequence </w:t>
      </w:r>
      <w:r>
        <w:rPr>
          <w:sz w:val="24"/>
          <w:szCs w:val="24"/>
          <w:lang w:val="bg-BG"/>
        </w:rPr>
        <w:t>на таблица.</w:t>
      </w:r>
    </w:p>
    <w:p w14:paraId="51AAD57D" w14:textId="7E287BF5" w:rsidR="007C34BD" w:rsidRDefault="007C34BD" w:rsidP="007C34BD">
      <w:pPr>
        <w:rPr>
          <w:sz w:val="24"/>
          <w:szCs w:val="24"/>
          <w:lang w:val="bg-BG"/>
        </w:rPr>
      </w:pPr>
      <w:r>
        <w:rPr>
          <w:sz w:val="24"/>
          <w:szCs w:val="24"/>
        </w:rPr>
        <w:t xml:space="preserve">AdminRepository – </w:t>
      </w:r>
      <w:r>
        <w:rPr>
          <w:sz w:val="24"/>
          <w:szCs w:val="24"/>
          <w:lang w:val="bg-BG"/>
        </w:rPr>
        <w:t xml:space="preserve">само </w:t>
      </w:r>
      <w:r>
        <w:rPr>
          <w:sz w:val="24"/>
          <w:szCs w:val="24"/>
        </w:rPr>
        <w:t xml:space="preserve">SQL </w:t>
      </w:r>
      <w:r>
        <w:rPr>
          <w:sz w:val="24"/>
          <w:szCs w:val="24"/>
          <w:lang w:val="bg-BG"/>
        </w:rPr>
        <w:t>заявки, свързани с администратора : одобрение на обява/ отхвърляне на обява/създаване на нова група.</w:t>
      </w:r>
    </w:p>
    <w:p w14:paraId="5A3970A1" w14:textId="76F70930" w:rsidR="007C34BD" w:rsidRDefault="007C34BD" w:rsidP="007C34BD">
      <w:pPr>
        <w:rPr>
          <w:sz w:val="24"/>
          <w:szCs w:val="24"/>
          <w:lang w:val="bg-BG"/>
        </w:rPr>
      </w:pPr>
      <w:r>
        <w:rPr>
          <w:sz w:val="24"/>
          <w:szCs w:val="24"/>
        </w:rPr>
        <w:t xml:space="preserve">LikeRepository – </w:t>
      </w:r>
      <w:r>
        <w:rPr>
          <w:sz w:val="24"/>
          <w:szCs w:val="24"/>
          <w:lang w:val="bg-BG"/>
        </w:rPr>
        <w:t xml:space="preserve">само </w:t>
      </w:r>
      <w:r>
        <w:rPr>
          <w:sz w:val="24"/>
          <w:szCs w:val="24"/>
        </w:rPr>
        <w:t xml:space="preserve">SQL </w:t>
      </w:r>
      <w:r>
        <w:rPr>
          <w:sz w:val="24"/>
          <w:szCs w:val="24"/>
          <w:lang w:val="bg-BG"/>
        </w:rPr>
        <w:t>заявки за управление на таблицата на харесванията : добавяне/премахване на харесване.</w:t>
      </w:r>
    </w:p>
    <w:p w14:paraId="16C3D3B9" w14:textId="2DF918DA" w:rsidR="007C34BD" w:rsidRDefault="008D3916" w:rsidP="007C34BD">
      <w:pPr>
        <w:rPr>
          <w:sz w:val="24"/>
          <w:szCs w:val="24"/>
          <w:lang w:val="bg-BG"/>
        </w:rPr>
      </w:pPr>
      <w:r>
        <w:rPr>
          <w:sz w:val="24"/>
          <w:szCs w:val="24"/>
        </w:rPr>
        <w:lastRenderedPageBreak/>
        <w:t>Login</w:t>
      </w:r>
      <w:r w:rsidR="007C34BD">
        <w:rPr>
          <w:sz w:val="24"/>
          <w:szCs w:val="24"/>
        </w:rPr>
        <w:t xml:space="preserve">Repository – </w:t>
      </w:r>
      <w:r w:rsidR="007C34BD">
        <w:rPr>
          <w:sz w:val="24"/>
          <w:szCs w:val="24"/>
          <w:lang w:val="bg-BG"/>
        </w:rPr>
        <w:t xml:space="preserve">само </w:t>
      </w:r>
      <w:r w:rsidR="007C34BD">
        <w:rPr>
          <w:sz w:val="24"/>
          <w:szCs w:val="24"/>
        </w:rPr>
        <w:t xml:space="preserve">SQL </w:t>
      </w:r>
      <w:r w:rsidR="007C34BD">
        <w:rPr>
          <w:sz w:val="24"/>
          <w:szCs w:val="24"/>
          <w:lang w:val="bg-BG"/>
        </w:rPr>
        <w:t xml:space="preserve">заявки за управление на таблицата на </w:t>
      </w:r>
      <w:r>
        <w:rPr>
          <w:sz w:val="24"/>
          <w:szCs w:val="24"/>
          <w:lang w:val="bg-BG"/>
        </w:rPr>
        <w:t>потребители</w:t>
      </w:r>
      <w:r w:rsidR="007C34BD">
        <w:rPr>
          <w:sz w:val="24"/>
          <w:szCs w:val="24"/>
          <w:lang w:val="bg-BG"/>
        </w:rPr>
        <w:t xml:space="preserve"> : </w:t>
      </w:r>
      <w:r>
        <w:rPr>
          <w:sz w:val="24"/>
          <w:szCs w:val="24"/>
          <w:lang w:val="bg-BG"/>
        </w:rPr>
        <w:t>регистриране</w:t>
      </w:r>
      <w:r w:rsidR="007C34BD">
        <w:rPr>
          <w:sz w:val="24"/>
          <w:szCs w:val="24"/>
          <w:lang w:val="bg-BG"/>
        </w:rPr>
        <w:t>/</w:t>
      </w:r>
      <w:r>
        <w:rPr>
          <w:sz w:val="24"/>
          <w:szCs w:val="24"/>
          <w:lang w:val="bg-BG"/>
        </w:rPr>
        <w:t>логване/ забравена парола</w:t>
      </w:r>
      <w:r w:rsidR="007C34BD">
        <w:rPr>
          <w:sz w:val="24"/>
          <w:szCs w:val="24"/>
          <w:lang w:val="bg-BG"/>
        </w:rPr>
        <w:t>.</w:t>
      </w:r>
    </w:p>
    <w:p w14:paraId="1F26678B" w14:textId="6788D07E" w:rsidR="008D3916" w:rsidRDefault="008D3916" w:rsidP="00CA02C4">
      <w:pPr>
        <w:rPr>
          <w:sz w:val="24"/>
          <w:szCs w:val="24"/>
          <w:lang w:val="bg-BG"/>
        </w:rPr>
      </w:pPr>
    </w:p>
    <w:p w14:paraId="06B371D4" w14:textId="19E6C8FF" w:rsidR="002F2AC1" w:rsidRDefault="002F2AC1" w:rsidP="00CA02C4">
      <w:pPr>
        <w:rPr>
          <w:b/>
          <w:sz w:val="24"/>
          <w:szCs w:val="24"/>
        </w:rPr>
      </w:pPr>
      <w:r>
        <w:rPr>
          <w:sz w:val="24"/>
          <w:szCs w:val="24"/>
          <w:lang w:val="bg-BG"/>
        </w:rPr>
        <w:t xml:space="preserve">При записване на нова парола за потребител в базата, се използва хеширащ алгоритъм </w:t>
      </w:r>
      <w:r w:rsidRPr="002F2AC1">
        <w:rPr>
          <w:b/>
          <w:sz w:val="24"/>
          <w:szCs w:val="24"/>
        </w:rPr>
        <w:t>SHA-256</w:t>
      </w:r>
      <w:r>
        <w:rPr>
          <w:b/>
          <w:sz w:val="24"/>
          <w:szCs w:val="24"/>
        </w:rPr>
        <w:t>.</w:t>
      </w:r>
    </w:p>
    <w:p w14:paraId="45B9A703" w14:textId="2145306D" w:rsidR="002F2AC1" w:rsidRDefault="002F2AC1" w:rsidP="00CA02C4">
      <w:pPr>
        <w:rPr>
          <w:sz w:val="24"/>
          <w:szCs w:val="24"/>
        </w:rPr>
      </w:pPr>
      <w:r>
        <w:rPr>
          <w:sz w:val="24"/>
          <w:szCs w:val="24"/>
          <w:lang w:val="bg-BG"/>
        </w:rPr>
        <w:t xml:space="preserve">Този алгоритъм идва </w:t>
      </w:r>
      <w:r w:rsidR="004B10C6">
        <w:rPr>
          <w:sz w:val="24"/>
          <w:szCs w:val="24"/>
          <w:lang w:val="bg-BG"/>
        </w:rPr>
        <w:t xml:space="preserve">чрез </w:t>
      </w:r>
      <w:r w:rsidR="004B10C6">
        <w:rPr>
          <w:sz w:val="24"/>
          <w:szCs w:val="24"/>
        </w:rPr>
        <w:t xml:space="preserve">Maven dependency guava: </w:t>
      </w:r>
      <w:r>
        <w:rPr>
          <w:sz w:val="24"/>
          <w:szCs w:val="24"/>
        </w:rPr>
        <w:t xml:space="preserve"> </w:t>
      </w:r>
    </w:p>
    <w:p w14:paraId="1225EC29" w14:textId="77777777" w:rsidR="002F2AC1" w:rsidRDefault="002F2AC1" w:rsidP="002F2AC1">
      <w:pPr>
        <w:ind w:left="720" w:firstLine="720"/>
      </w:pPr>
      <w:r>
        <w:t>&lt;dependency&gt;</w:t>
      </w:r>
    </w:p>
    <w:p w14:paraId="53E1AA8C" w14:textId="514ED7C9" w:rsidR="002F2AC1" w:rsidRDefault="002F2AC1" w:rsidP="002F2AC1">
      <w:r>
        <w:tab/>
      </w:r>
      <w:r>
        <w:tab/>
        <w:t xml:space="preserve">       &lt;groupId&gt;com.google.guava&lt;/groupId&gt;</w:t>
      </w:r>
    </w:p>
    <w:p w14:paraId="1358ABE8" w14:textId="4BB94050" w:rsidR="002F2AC1" w:rsidRDefault="002F2AC1" w:rsidP="002F2AC1">
      <w:r>
        <w:tab/>
      </w:r>
      <w:r>
        <w:tab/>
        <w:t xml:space="preserve">       &lt;artifactId&gt;</w:t>
      </w:r>
      <w:r>
        <w:rPr>
          <w:u w:val="single"/>
        </w:rPr>
        <w:t>guava</w:t>
      </w:r>
      <w:r>
        <w:t>&lt;/artifactId&gt;</w:t>
      </w:r>
    </w:p>
    <w:p w14:paraId="4BC79E19" w14:textId="373464B6" w:rsidR="002F2AC1" w:rsidRDefault="002F2AC1" w:rsidP="002F2AC1">
      <w:r>
        <w:tab/>
      </w:r>
      <w:r>
        <w:tab/>
        <w:t xml:space="preserve">       &lt;version&gt;20.0&lt;/version&gt;</w:t>
      </w:r>
    </w:p>
    <w:p w14:paraId="6B4EBD5F" w14:textId="44091579" w:rsidR="002F2AC1" w:rsidRPr="002F2AC1" w:rsidRDefault="002F2AC1" w:rsidP="002F2AC1">
      <w:pPr>
        <w:rPr>
          <w:sz w:val="24"/>
          <w:szCs w:val="24"/>
        </w:rPr>
      </w:pPr>
      <w:r>
        <w:tab/>
      </w:r>
      <w:r>
        <w:tab/>
        <w:t>&lt;/dependency&gt;</w:t>
      </w:r>
    </w:p>
    <w:p w14:paraId="654A109F" w14:textId="77777777" w:rsidR="00686BFF" w:rsidRDefault="00686BFF" w:rsidP="005E4CE7">
      <w:pPr>
        <w:rPr>
          <w:sz w:val="24"/>
          <w:szCs w:val="24"/>
          <w:lang w:val="bg-BG"/>
        </w:rPr>
      </w:pPr>
    </w:p>
    <w:p w14:paraId="7BBDE3F7" w14:textId="75D0C608" w:rsidR="00A81A29" w:rsidRDefault="002657CC" w:rsidP="005E4CE7">
      <w:pPr>
        <w:rPr>
          <w:sz w:val="24"/>
          <w:szCs w:val="24"/>
          <w:lang w:val="bg-BG"/>
        </w:rPr>
      </w:pPr>
      <w:r>
        <w:rPr>
          <w:sz w:val="24"/>
          <w:szCs w:val="24"/>
          <w:lang w:val="bg-BG"/>
        </w:rPr>
        <w:t xml:space="preserve">Хешът получен от този алгоритъм се </w:t>
      </w:r>
      <w:r w:rsidR="006912E9">
        <w:rPr>
          <w:sz w:val="24"/>
          <w:szCs w:val="24"/>
          <w:lang w:val="bg-BG"/>
        </w:rPr>
        <w:t>записва в базата. Излежда по този начин</w:t>
      </w:r>
    </w:p>
    <w:p w14:paraId="7211AC61" w14:textId="5119E9E2" w:rsidR="006912E9" w:rsidRDefault="006912E9" w:rsidP="005E4CE7">
      <w:pPr>
        <w:rPr>
          <w:sz w:val="24"/>
          <w:szCs w:val="24"/>
          <w:lang w:val="bg-BG"/>
        </w:rPr>
      </w:pPr>
      <w:r>
        <w:rPr>
          <w:noProof/>
        </w:rPr>
        <w:drawing>
          <wp:inline distT="0" distB="0" distL="0" distR="0" wp14:anchorId="566C5F4D" wp14:editId="4D8DB9B3">
            <wp:extent cx="5943600" cy="5397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943600" cy="539750"/>
                    </a:xfrm>
                    <a:prstGeom prst="rect">
                      <a:avLst/>
                    </a:prstGeom>
                  </pic:spPr>
                </pic:pic>
              </a:graphicData>
            </a:graphic>
          </wp:inline>
        </w:drawing>
      </w:r>
    </w:p>
    <w:p w14:paraId="6A2E657B" w14:textId="3624B01B" w:rsidR="006912E9" w:rsidRDefault="006912E9" w:rsidP="005E4CE7">
      <w:pPr>
        <w:rPr>
          <w:sz w:val="24"/>
          <w:szCs w:val="24"/>
          <w:lang w:val="bg-BG"/>
        </w:rPr>
      </w:pPr>
      <w:r>
        <w:rPr>
          <w:sz w:val="24"/>
          <w:szCs w:val="24"/>
          <w:lang w:val="bg-BG"/>
        </w:rPr>
        <w:t>При всеки опит за логин, паролата въведена от потребителя се хешира със същият алгоритъм и се сравнява с хеша от базата. Ако те съвпадат , потребителят се логва успешно.</w:t>
      </w:r>
    </w:p>
    <w:p w14:paraId="11CF4204" w14:textId="77777777" w:rsidR="002657CC" w:rsidRPr="00BD78B0" w:rsidRDefault="002657CC" w:rsidP="005E4CE7">
      <w:pPr>
        <w:rPr>
          <w:sz w:val="24"/>
          <w:szCs w:val="24"/>
          <w:lang w:val="bg-BG"/>
        </w:rPr>
      </w:pPr>
    </w:p>
    <w:p w14:paraId="326DB451" w14:textId="3BDEBBD1" w:rsidR="00F60111" w:rsidRDefault="008C1A73" w:rsidP="008C1A73">
      <w:pPr>
        <w:pStyle w:val="Heading1"/>
        <w:rPr>
          <w:rStyle w:val="Heading1Char"/>
        </w:rPr>
      </w:pPr>
      <w:bookmarkStart w:id="127" w:name="_Toc523690271"/>
      <w:r>
        <w:rPr>
          <w:rStyle w:val="Heading1Char"/>
          <w:lang w:val="bg-BG"/>
        </w:rPr>
        <w:t>4.</w:t>
      </w:r>
      <w:r w:rsidR="002657CC" w:rsidRPr="00DB1472">
        <w:rPr>
          <w:rStyle w:val="Heading1Char"/>
        </w:rPr>
        <w:t>Ръководство на потребителя</w:t>
      </w:r>
      <w:bookmarkEnd w:id="127"/>
    </w:p>
    <w:p w14:paraId="6A689D22" w14:textId="77777777" w:rsidR="00137315" w:rsidRDefault="00137315" w:rsidP="001F3DD0">
      <w:pPr>
        <w:pStyle w:val="Heading2"/>
        <w:ind w:firstLine="720"/>
        <w:rPr>
          <w:rFonts w:asciiTheme="minorHAnsi" w:eastAsiaTheme="minorHAnsi" w:hAnsiTheme="minorHAnsi" w:cstheme="minorBidi"/>
          <w:color w:val="auto"/>
          <w:sz w:val="22"/>
          <w:szCs w:val="22"/>
        </w:rPr>
      </w:pPr>
      <w:bookmarkStart w:id="128" w:name="_Toc523690272"/>
    </w:p>
    <w:p w14:paraId="0837B9F5" w14:textId="77777777" w:rsidR="00137315" w:rsidRDefault="00137315" w:rsidP="001F3DD0">
      <w:pPr>
        <w:pStyle w:val="Heading2"/>
        <w:ind w:firstLine="720"/>
        <w:rPr>
          <w:lang w:val="bg-BG"/>
        </w:rPr>
      </w:pPr>
    </w:p>
    <w:p w14:paraId="1125EBAD" w14:textId="4A610CE0" w:rsidR="006807B4" w:rsidRDefault="006807B4" w:rsidP="001F3DD0">
      <w:pPr>
        <w:pStyle w:val="Heading2"/>
        <w:ind w:firstLine="720"/>
        <w:rPr>
          <w:lang w:val="bg-BG"/>
        </w:rPr>
      </w:pPr>
      <w:r>
        <w:rPr>
          <w:lang w:val="bg-BG"/>
        </w:rPr>
        <w:t>Роли на потребителя</w:t>
      </w:r>
      <w:bookmarkEnd w:id="128"/>
    </w:p>
    <w:p w14:paraId="4A782275" w14:textId="77777777" w:rsidR="006807B4" w:rsidRPr="006807B4" w:rsidRDefault="006807B4" w:rsidP="006807B4">
      <w:pPr>
        <w:rPr>
          <w:lang w:val="bg-BG"/>
        </w:rPr>
      </w:pPr>
    </w:p>
    <w:p w14:paraId="17901A16" w14:textId="67B26C52" w:rsidR="006807B4" w:rsidRDefault="006807B4" w:rsidP="005E4CE7">
      <w:pPr>
        <w:rPr>
          <w:sz w:val="24"/>
          <w:szCs w:val="24"/>
          <w:lang w:val="bg-BG"/>
        </w:rPr>
      </w:pPr>
      <w:r>
        <w:rPr>
          <w:sz w:val="24"/>
          <w:szCs w:val="24"/>
          <w:lang w:val="bg-BG"/>
        </w:rPr>
        <w:t xml:space="preserve">Потребителят може да бъде регистриран, не регистриран и администратор. </w:t>
      </w:r>
    </w:p>
    <w:p w14:paraId="42F2664C" w14:textId="6F171942" w:rsidR="006807B4" w:rsidRDefault="006807B4" w:rsidP="005E4CE7">
      <w:pPr>
        <w:rPr>
          <w:sz w:val="24"/>
          <w:szCs w:val="24"/>
          <w:lang w:val="bg-BG"/>
        </w:rPr>
      </w:pPr>
      <w:r>
        <w:rPr>
          <w:sz w:val="24"/>
          <w:szCs w:val="24"/>
          <w:lang w:val="bg-BG"/>
        </w:rPr>
        <w:t xml:space="preserve">Не регистрираният потребител, може само да разглежда обяви, но не и да дава харесване, нито да създава нови обяви. </w:t>
      </w:r>
    </w:p>
    <w:p w14:paraId="6430F37C" w14:textId="4483B0AB" w:rsidR="006807B4" w:rsidRDefault="006807B4" w:rsidP="005E4CE7">
      <w:pPr>
        <w:rPr>
          <w:sz w:val="24"/>
          <w:szCs w:val="24"/>
          <w:lang w:val="bg-BG"/>
        </w:rPr>
      </w:pPr>
      <w:r>
        <w:rPr>
          <w:sz w:val="24"/>
          <w:szCs w:val="24"/>
          <w:lang w:val="bg-BG"/>
        </w:rPr>
        <w:t xml:space="preserve">Регистрираният потребител, може да гледа обяви, да създава свои, да им следи статуса и да ги трие при извършена поръчка. </w:t>
      </w:r>
    </w:p>
    <w:p w14:paraId="0B1D6518" w14:textId="7DCEBE4A" w:rsidR="006807B4" w:rsidRDefault="006807B4" w:rsidP="005E4CE7">
      <w:pPr>
        <w:rPr>
          <w:sz w:val="24"/>
          <w:szCs w:val="24"/>
          <w:lang w:val="bg-BG"/>
        </w:rPr>
      </w:pPr>
      <w:r>
        <w:rPr>
          <w:sz w:val="24"/>
          <w:szCs w:val="24"/>
          <w:lang w:val="bg-BG"/>
        </w:rPr>
        <w:lastRenderedPageBreak/>
        <w:t xml:space="preserve">Администратора може да разглежда обяви, да одобрява обяви от други хора, да ги отхвърля. Администратора не може да създава обяви. </w:t>
      </w:r>
    </w:p>
    <w:p w14:paraId="7F670A46" w14:textId="1986F0F6" w:rsidR="006807B4" w:rsidRDefault="006807B4" w:rsidP="005E4CE7">
      <w:pPr>
        <w:rPr>
          <w:sz w:val="24"/>
          <w:szCs w:val="24"/>
          <w:lang w:val="bg-BG"/>
        </w:rPr>
      </w:pPr>
      <w:r>
        <w:rPr>
          <w:sz w:val="24"/>
          <w:szCs w:val="24"/>
          <w:lang w:val="bg-BG"/>
        </w:rPr>
        <w:t>Администратор може да се стане, само чрез свързване със собственика на уеб сайта.</w:t>
      </w:r>
    </w:p>
    <w:p w14:paraId="49C355E5" w14:textId="6CE46BE9" w:rsidR="007C0FA1" w:rsidRDefault="007C0FA1" w:rsidP="00B12E38">
      <w:pPr>
        <w:pStyle w:val="Heading2"/>
        <w:ind w:firstLine="720"/>
        <w:rPr>
          <w:lang w:val="bg-BG"/>
        </w:rPr>
      </w:pPr>
      <w:bookmarkStart w:id="129" w:name="_Toc523690273"/>
      <w:r>
        <w:rPr>
          <w:lang w:val="bg-BG"/>
        </w:rPr>
        <w:t>Екрани и техните функционалности</w:t>
      </w:r>
      <w:bookmarkEnd w:id="129"/>
      <w:r>
        <w:rPr>
          <w:lang w:val="bg-BG"/>
        </w:rPr>
        <w:t xml:space="preserve"> </w:t>
      </w:r>
    </w:p>
    <w:p w14:paraId="120CAEA7" w14:textId="77777777" w:rsidR="007C0FA1" w:rsidRPr="007C0FA1" w:rsidRDefault="007C0FA1" w:rsidP="007C0FA1">
      <w:pPr>
        <w:rPr>
          <w:lang w:val="bg-BG"/>
        </w:rPr>
      </w:pPr>
    </w:p>
    <w:p w14:paraId="68D6D0BA" w14:textId="437A66B7" w:rsidR="006807B4" w:rsidRDefault="006807B4" w:rsidP="005E4CE7">
      <w:pPr>
        <w:rPr>
          <w:sz w:val="24"/>
          <w:szCs w:val="24"/>
          <w:lang w:val="bg-BG"/>
        </w:rPr>
      </w:pPr>
      <w:r>
        <w:rPr>
          <w:sz w:val="24"/>
          <w:szCs w:val="24"/>
          <w:lang w:val="bg-BG"/>
        </w:rPr>
        <w:t xml:space="preserve">В </w:t>
      </w:r>
      <w:r>
        <w:rPr>
          <w:sz w:val="24"/>
          <w:szCs w:val="24"/>
        </w:rPr>
        <w:t xml:space="preserve">home </w:t>
      </w:r>
      <w:r>
        <w:rPr>
          <w:sz w:val="24"/>
          <w:szCs w:val="24"/>
          <w:lang w:val="bg-BG"/>
        </w:rPr>
        <w:t xml:space="preserve">екрана се показват всички одобрени от администратор обяви. Показват се в съкратен вид – снимка, заглавие, цена и др. </w:t>
      </w:r>
    </w:p>
    <w:p w14:paraId="4EFE321F" w14:textId="4AF5A090" w:rsidR="006807B4" w:rsidRDefault="006807B4" w:rsidP="005E4CE7">
      <w:pPr>
        <w:rPr>
          <w:sz w:val="24"/>
          <w:szCs w:val="24"/>
          <w:lang w:val="bg-BG"/>
        </w:rPr>
      </w:pPr>
      <w:r>
        <w:rPr>
          <w:sz w:val="24"/>
          <w:szCs w:val="24"/>
          <w:lang w:val="bg-BG"/>
        </w:rPr>
        <w:t>При кликване върху обявата се отваря пълното и съдържание.</w:t>
      </w:r>
    </w:p>
    <w:p w14:paraId="63123AB7" w14:textId="515E0056" w:rsidR="00303767" w:rsidRDefault="006807B4" w:rsidP="005E4CE7">
      <w:pPr>
        <w:rPr>
          <w:sz w:val="24"/>
          <w:szCs w:val="24"/>
          <w:lang w:val="bg-BG"/>
        </w:rPr>
      </w:pPr>
      <w:r>
        <w:rPr>
          <w:sz w:val="24"/>
          <w:szCs w:val="24"/>
          <w:lang w:val="bg-BG"/>
        </w:rPr>
        <w:t xml:space="preserve">В </w:t>
      </w:r>
      <w:r>
        <w:rPr>
          <w:sz w:val="24"/>
          <w:szCs w:val="24"/>
        </w:rPr>
        <w:t xml:space="preserve">create advertisement </w:t>
      </w:r>
      <w:r>
        <w:rPr>
          <w:sz w:val="24"/>
          <w:szCs w:val="24"/>
          <w:lang w:val="bg-BG"/>
        </w:rPr>
        <w:t>екрана, потребителят трябва да попълни необходимата информация за нова</w:t>
      </w:r>
      <w:r w:rsidR="00303767">
        <w:rPr>
          <w:sz w:val="24"/>
          <w:szCs w:val="24"/>
          <w:lang w:val="bg-BG"/>
        </w:rPr>
        <w:t xml:space="preserve">та обява </w:t>
      </w:r>
      <w:r>
        <w:rPr>
          <w:sz w:val="24"/>
          <w:szCs w:val="24"/>
          <w:lang w:val="bg-BG"/>
        </w:rPr>
        <w:t>, и да качи снимка(по – избор).</w:t>
      </w:r>
      <w:r w:rsidR="00303767">
        <w:rPr>
          <w:sz w:val="24"/>
          <w:szCs w:val="24"/>
          <w:lang w:val="bg-BG"/>
        </w:rPr>
        <w:t xml:space="preserve"> </w:t>
      </w:r>
    </w:p>
    <w:p w14:paraId="3037D0D7" w14:textId="1E3FBA63" w:rsidR="00303767" w:rsidRDefault="00303767" w:rsidP="005E4CE7">
      <w:pPr>
        <w:rPr>
          <w:sz w:val="24"/>
          <w:szCs w:val="24"/>
          <w:lang w:val="bg-BG"/>
        </w:rPr>
      </w:pPr>
    </w:p>
    <w:p w14:paraId="0DDE24F6" w14:textId="00D02FF3" w:rsidR="00303767" w:rsidRDefault="00303767" w:rsidP="005E4CE7">
      <w:pPr>
        <w:rPr>
          <w:sz w:val="24"/>
          <w:szCs w:val="24"/>
          <w:lang w:val="bg-BG"/>
        </w:rPr>
      </w:pPr>
      <w:r>
        <w:rPr>
          <w:sz w:val="24"/>
          <w:szCs w:val="24"/>
        </w:rPr>
        <w:t xml:space="preserve">Advanced Search </w:t>
      </w:r>
      <w:r>
        <w:rPr>
          <w:sz w:val="24"/>
          <w:szCs w:val="24"/>
          <w:lang w:val="bg-BG"/>
        </w:rPr>
        <w:t>екрана, може да се показват обявите от дадена група и да се филтрира по най-ниска/най-висока цена, както и най-стари/най-нови обяви.</w:t>
      </w:r>
    </w:p>
    <w:p w14:paraId="7DB58EF1" w14:textId="1B01F040" w:rsidR="00303767" w:rsidRDefault="00303767" w:rsidP="005E4CE7">
      <w:pPr>
        <w:rPr>
          <w:sz w:val="24"/>
          <w:szCs w:val="24"/>
          <w:lang w:val="bg-BG"/>
        </w:rPr>
      </w:pPr>
      <w:r>
        <w:rPr>
          <w:sz w:val="24"/>
          <w:szCs w:val="24"/>
        </w:rPr>
        <w:t xml:space="preserve">My-advertisement </w:t>
      </w:r>
      <w:r>
        <w:rPr>
          <w:sz w:val="24"/>
          <w:szCs w:val="24"/>
          <w:lang w:val="bg-BG"/>
        </w:rPr>
        <w:t>екрана е видим за логнат потребител. В него се показват обяви, публикувани от логнатият потребител – ако има такива, както и техният статус в текущият момент.</w:t>
      </w:r>
    </w:p>
    <w:p w14:paraId="346A7F26" w14:textId="4C2C7F60" w:rsidR="00303767" w:rsidRDefault="00303767" w:rsidP="005E4CE7">
      <w:pPr>
        <w:rPr>
          <w:sz w:val="24"/>
          <w:szCs w:val="24"/>
          <w:lang w:val="bg-BG"/>
        </w:rPr>
      </w:pPr>
      <w:r>
        <w:rPr>
          <w:sz w:val="24"/>
          <w:szCs w:val="24"/>
        </w:rPr>
        <w:t xml:space="preserve">Approval </w:t>
      </w:r>
      <w:r>
        <w:rPr>
          <w:sz w:val="24"/>
          <w:szCs w:val="24"/>
          <w:lang w:val="bg-BG"/>
        </w:rPr>
        <w:t>екрана е видим само за администратори – за одобряване и отхвърляне на обяви.</w:t>
      </w:r>
    </w:p>
    <w:p w14:paraId="621F5153" w14:textId="29220B80" w:rsidR="00303767" w:rsidRDefault="00303767" w:rsidP="005E4CE7">
      <w:pPr>
        <w:rPr>
          <w:sz w:val="24"/>
          <w:szCs w:val="24"/>
          <w:lang w:val="bg-BG"/>
        </w:rPr>
      </w:pPr>
      <w:r>
        <w:rPr>
          <w:sz w:val="24"/>
          <w:szCs w:val="24"/>
        </w:rPr>
        <w:t xml:space="preserve">New group </w:t>
      </w:r>
      <w:r>
        <w:rPr>
          <w:sz w:val="24"/>
          <w:szCs w:val="24"/>
          <w:lang w:val="bg-BG"/>
        </w:rPr>
        <w:t>екрана е видим само за администратори – за създаване на нови групи.</w:t>
      </w:r>
    </w:p>
    <w:p w14:paraId="1A1FFDE7" w14:textId="327BD267" w:rsidR="00E260E6" w:rsidRDefault="00E260E6" w:rsidP="005E4CE7">
      <w:pPr>
        <w:rPr>
          <w:sz w:val="24"/>
          <w:szCs w:val="24"/>
          <w:lang w:val="bg-BG"/>
        </w:rPr>
      </w:pPr>
      <w:r>
        <w:rPr>
          <w:sz w:val="24"/>
          <w:szCs w:val="24"/>
          <w:lang w:val="bg-BG"/>
        </w:rPr>
        <w:t>Обявите могат да се харесват само по веднъж от даден потребител – както и да се маха харесването на по-късен етап.</w:t>
      </w:r>
    </w:p>
    <w:p w14:paraId="320475E2" w14:textId="6F64E47C" w:rsidR="00D16E67" w:rsidRDefault="00C31B89" w:rsidP="005E4CE7">
      <w:pPr>
        <w:rPr>
          <w:sz w:val="24"/>
          <w:szCs w:val="24"/>
          <w:lang w:val="bg-BG"/>
        </w:rPr>
      </w:pPr>
      <w:r>
        <w:rPr>
          <w:sz w:val="24"/>
          <w:szCs w:val="24"/>
          <w:lang w:val="bg-BG"/>
        </w:rPr>
        <w:t xml:space="preserve">Ако даден потребител хареса дадена обява, то той може да види потребителят който я е публикувал и да го потърси на номерът му, или да му пише мейл. </w:t>
      </w:r>
    </w:p>
    <w:p w14:paraId="0C9E5AF1" w14:textId="7B692C0D" w:rsidR="00B828EF" w:rsidRDefault="00B828EF" w:rsidP="005E4CE7">
      <w:pPr>
        <w:rPr>
          <w:sz w:val="24"/>
          <w:szCs w:val="24"/>
          <w:lang w:val="bg-BG"/>
        </w:rPr>
      </w:pPr>
    </w:p>
    <w:p w14:paraId="0CCBFAD8" w14:textId="10796F48" w:rsidR="00C45292" w:rsidRDefault="00C45292" w:rsidP="005E4CE7">
      <w:pPr>
        <w:rPr>
          <w:sz w:val="24"/>
          <w:szCs w:val="24"/>
          <w:lang w:val="bg-BG"/>
        </w:rPr>
      </w:pPr>
    </w:p>
    <w:p w14:paraId="34BB8196" w14:textId="3119EE64" w:rsidR="00C45292" w:rsidRPr="00FC661F" w:rsidRDefault="00227D18" w:rsidP="00C26C56">
      <w:pPr>
        <w:pStyle w:val="Heading1"/>
        <w:rPr>
          <w:rFonts w:ascii="Consolas" w:hAnsi="Consolas" w:cs="Consolas"/>
          <w:sz w:val="20"/>
          <w:szCs w:val="20"/>
        </w:rPr>
      </w:pPr>
      <w:bookmarkStart w:id="130" w:name="_Toc523690274"/>
      <w:r>
        <w:rPr>
          <w:lang w:val="bg-BG"/>
        </w:rPr>
        <w:t>5</w:t>
      </w:r>
      <w:bookmarkStart w:id="131" w:name="_GoBack"/>
      <w:bookmarkEnd w:id="131"/>
      <w:r w:rsidR="00C26C56">
        <w:rPr>
          <w:lang w:val="bg-BG"/>
        </w:rPr>
        <w:t xml:space="preserve">. </w:t>
      </w:r>
      <w:r w:rsidR="00C45292">
        <w:rPr>
          <w:lang w:val="bg-BG"/>
        </w:rPr>
        <w:t>Приложения</w:t>
      </w:r>
      <w:bookmarkEnd w:id="130"/>
    </w:p>
    <w:p w14:paraId="1DAECBC4" w14:textId="77777777" w:rsidR="00C45292" w:rsidRDefault="00C45292" w:rsidP="005E4CE7">
      <w:pPr>
        <w:rPr>
          <w:sz w:val="24"/>
          <w:szCs w:val="24"/>
          <w:lang w:val="bg-BG"/>
        </w:rPr>
      </w:pPr>
    </w:p>
    <w:p w14:paraId="52ECA250" w14:textId="77777777" w:rsidR="00C45292" w:rsidRDefault="00C45292" w:rsidP="005E4CE7">
      <w:pPr>
        <w:rPr>
          <w:sz w:val="24"/>
          <w:szCs w:val="24"/>
          <w:lang w:val="bg-BG"/>
        </w:rPr>
      </w:pPr>
    </w:p>
    <w:p w14:paraId="14F9A4ED" w14:textId="7693F1FE" w:rsidR="005102E7" w:rsidRDefault="0023182C" w:rsidP="005E4CE7">
      <w:pPr>
        <w:rPr>
          <w:rStyle w:val="Heading2Char"/>
        </w:rPr>
      </w:pPr>
      <w:bookmarkStart w:id="132" w:name="_Toc523690275"/>
      <w:r w:rsidRPr="00DB1472">
        <w:rPr>
          <w:rStyle w:val="Heading2Char"/>
        </w:rPr>
        <w:t>Регистриране/логин</w:t>
      </w:r>
      <w:bookmarkEnd w:id="132"/>
    </w:p>
    <w:p w14:paraId="24B79922" w14:textId="77777777" w:rsidR="004F0000" w:rsidRDefault="004F0000" w:rsidP="005E4CE7">
      <w:pPr>
        <w:rPr>
          <w:rStyle w:val="Heading2Char"/>
        </w:rPr>
      </w:pPr>
    </w:p>
    <w:p w14:paraId="21ABD5BA" w14:textId="7AD33DE0" w:rsidR="0023182C" w:rsidRPr="00005EC4" w:rsidRDefault="0023182C" w:rsidP="00E63409">
      <w:pPr>
        <w:ind w:firstLine="720"/>
        <w:rPr>
          <w:sz w:val="24"/>
          <w:szCs w:val="24"/>
        </w:rPr>
      </w:pPr>
      <w:bookmarkStart w:id="133" w:name="_Toc523690276"/>
      <w:r w:rsidRPr="00DB1472">
        <w:rPr>
          <w:rStyle w:val="Heading2Char"/>
        </w:rPr>
        <w:t>Регистриране</w:t>
      </w:r>
      <w:bookmarkEnd w:id="133"/>
    </w:p>
    <w:p w14:paraId="039C2703" w14:textId="28FEC569" w:rsidR="0023182C" w:rsidRDefault="003341CC" w:rsidP="005E4CE7">
      <w:pPr>
        <w:rPr>
          <w:noProof/>
        </w:rPr>
      </w:pPr>
      <w:r>
        <w:rPr>
          <w:noProof/>
        </w:rPr>
        <w:lastRenderedPageBreak/>
        <w:drawing>
          <wp:inline distT="0" distB="0" distL="0" distR="0" wp14:anchorId="6BDE9E6A" wp14:editId="460BAEF0">
            <wp:extent cx="5943600" cy="299212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943600" cy="2992120"/>
                    </a:xfrm>
                    <a:prstGeom prst="rect">
                      <a:avLst/>
                    </a:prstGeom>
                  </pic:spPr>
                </pic:pic>
              </a:graphicData>
            </a:graphic>
          </wp:inline>
        </w:drawing>
      </w:r>
    </w:p>
    <w:p w14:paraId="50E81034" w14:textId="77777777" w:rsidR="003341CC" w:rsidRPr="0023182C" w:rsidRDefault="003341CC" w:rsidP="005E4CE7">
      <w:pPr>
        <w:rPr>
          <w:sz w:val="24"/>
          <w:szCs w:val="24"/>
          <w:lang w:val="bg-BG"/>
        </w:rPr>
      </w:pPr>
    </w:p>
    <w:p w14:paraId="138F40E4" w14:textId="2DC9DC3C" w:rsidR="0023182C" w:rsidRDefault="0023182C" w:rsidP="005E4CE7">
      <w:pPr>
        <w:rPr>
          <w:sz w:val="24"/>
          <w:szCs w:val="24"/>
          <w:lang w:val="bg-BG"/>
        </w:rPr>
      </w:pPr>
      <w:r>
        <w:rPr>
          <w:sz w:val="24"/>
          <w:szCs w:val="24"/>
          <w:lang w:val="bg-BG"/>
        </w:rPr>
        <w:t>При регистрация, потребителят трябва да въведе</w:t>
      </w:r>
      <w:r>
        <w:rPr>
          <w:sz w:val="24"/>
          <w:szCs w:val="24"/>
        </w:rPr>
        <w:t xml:space="preserve"> </w:t>
      </w:r>
      <w:r w:rsidR="00C422AA">
        <w:rPr>
          <w:sz w:val="24"/>
          <w:szCs w:val="24"/>
          <w:lang w:val="bg-BG"/>
        </w:rPr>
        <w:t>потребителско име</w:t>
      </w:r>
      <w:r>
        <w:rPr>
          <w:sz w:val="24"/>
          <w:szCs w:val="24"/>
        </w:rPr>
        <w:t xml:space="preserve">, </w:t>
      </w:r>
      <w:r>
        <w:rPr>
          <w:sz w:val="24"/>
          <w:szCs w:val="24"/>
          <w:lang w:val="bg-BG"/>
        </w:rPr>
        <w:t>парола, снимка(по желание), страна в която е роден, град, телефон и мейл.</w:t>
      </w:r>
    </w:p>
    <w:p w14:paraId="7B5E4406" w14:textId="77777777" w:rsidR="00C422AA" w:rsidRDefault="0023182C" w:rsidP="005E4CE7">
      <w:pPr>
        <w:rPr>
          <w:sz w:val="24"/>
          <w:szCs w:val="24"/>
          <w:lang w:val="bg-BG"/>
        </w:rPr>
      </w:pPr>
      <w:r>
        <w:rPr>
          <w:sz w:val="24"/>
          <w:szCs w:val="24"/>
          <w:lang w:val="bg-BG"/>
        </w:rPr>
        <w:t>Когато всички тези данни са налице и са валидни</w:t>
      </w:r>
      <w:r w:rsidR="00C422AA">
        <w:rPr>
          <w:sz w:val="24"/>
          <w:szCs w:val="24"/>
          <w:lang w:val="bg-BG"/>
        </w:rPr>
        <w:t xml:space="preserve">, потребителят се регистрира успешно. </w:t>
      </w:r>
    </w:p>
    <w:p w14:paraId="297E8245" w14:textId="5314AE74" w:rsidR="0023182C" w:rsidRPr="00005EC4" w:rsidRDefault="00C422AA" w:rsidP="005E4CE7">
      <w:pPr>
        <w:rPr>
          <w:sz w:val="24"/>
          <w:szCs w:val="24"/>
          <w:lang w:val="bg-BG"/>
        </w:rPr>
      </w:pPr>
      <w:r>
        <w:rPr>
          <w:sz w:val="24"/>
          <w:szCs w:val="24"/>
          <w:lang w:val="bg-BG"/>
        </w:rPr>
        <w:t xml:space="preserve">Ако има невалидни полета обаче, под всяко невалидно поле излиза текст „ подсказка“, че даденото поле не е валидно. </w:t>
      </w:r>
      <w:r w:rsidR="0023182C">
        <w:rPr>
          <w:sz w:val="24"/>
          <w:szCs w:val="24"/>
          <w:lang w:val="bg-BG"/>
        </w:rPr>
        <w:t xml:space="preserve"> </w:t>
      </w:r>
      <w:r>
        <w:rPr>
          <w:sz w:val="24"/>
          <w:szCs w:val="24"/>
          <w:lang w:val="bg-BG"/>
        </w:rPr>
        <w:t>Потребителят поправя невалидните данни и опитва да се регистрира.</w:t>
      </w:r>
      <w:r w:rsidR="00005EC4">
        <w:rPr>
          <w:sz w:val="24"/>
          <w:szCs w:val="24"/>
          <w:lang w:val="bg-BG"/>
        </w:rPr>
        <w:t xml:space="preserve"> </w:t>
      </w:r>
      <w:r w:rsidR="00005EC4">
        <w:rPr>
          <w:sz w:val="24"/>
          <w:szCs w:val="24"/>
        </w:rPr>
        <w:t xml:space="preserve">Angular </w:t>
      </w:r>
      <w:r w:rsidR="00005EC4">
        <w:rPr>
          <w:sz w:val="24"/>
          <w:szCs w:val="24"/>
          <w:lang w:val="bg-BG"/>
        </w:rPr>
        <w:t xml:space="preserve">изпраща </w:t>
      </w:r>
      <w:r w:rsidR="00005EC4">
        <w:rPr>
          <w:sz w:val="24"/>
          <w:szCs w:val="24"/>
        </w:rPr>
        <w:t xml:space="preserve">ajax call </w:t>
      </w:r>
      <w:r w:rsidR="00005EC4">
        <w:rPr>
          <w:sz w:val="24"/>
          <w:szCs w:val="24"/>
          <w:lang w:val="bg-BG"/>
        </w:rPr>
        <w:t>към сървърната част и а</w:t>
      </w:r>
      <w:r>
        <w:rPr>
          <w:sz w:val="24"/>
          <w:szCs w:val="24"/>
          <w:lang w:val="bg-BG"/>
        </w:rPr>
        <w:t>ко потребител с такова име вече съществува</w:t>
      </w:r>
      <w:r w:rsidR="00005EC4">
        <w:rPr>
          <w:sz w:val="24"/>
          <w:szCs w:val="24"/>
          <w:lang w:val="bg-BG"/>
        </w:rPr>
        <w:t>,</w:t>
      </w:r>
      <w:r>
        <w:rPr>
          <w:sz w:val="24"/>
          <w:szCs w:val="24"/>
          <w:lang w:val="bg-BG"/>
        </w:rPr>
        <w:t xml:space="preserve"> излиза съобщение под бутона регистер</w:t>
      </w:r>
      <w:r w:rsidR="00005EC4">
        <w:rPr>
          <w:sz w:val="24"/>
          <w:szCs w:val="24"/>
          <w:lang w:val="bg-BG"/>
        </w:rPr>
        <w:t xml:space="preserve"> като данните попълнени до този момент се пазят, и потребителят трябва да въведе единствено ново потребителско име и да опита отново. Ако регистрирането е успешно, приложението логва новорегистриралият се потребител автоматично и му отваря </w:t>
      </w:r>
      <w:r w:rsidR="00005EC4">
        <w:rPr>
          <w:sz w:val="24"/>
          <w:szCs w:val="24"/>
        </w:rPr>
        <w:t xml:space="preserve">home </w:t>
      </w:r>
      <w:r w:rsidR="00005EC4">
        <w:rPr>
          <w:sz w:val="24"/>
          <w:szCs w:val="24"/>
          <w:lang w:val="bg-BG"/>
        </w:rPr>
        <w:t>екрана с обявите.</w:t>
      </w:r>
    </w:p>
    <w:p w14:paraId="5CD95FC4" w14:textId="03F2A71A" w:rsidR="0023182C" w:rsidRPr="0023182C" w:rsidRDefault="0023182C" w:rsidP="005E4CE7">
      <w:pPr>
        <w:rPr>
          <w:sz w:val="24"/>
          <w:szCs w:val="24"/>
          <w:lang w:val="bg-BG"/>
        </w:rPr>
      </w:pPr>
      <w:r>
        <w:rPr>
          <w:sz w:val="24"/>
          <w:szCs w:val="24"/>
          <w:lang w:val="bg-BG"/>
        </w:rPr>
        <w:t xml:space="preserve">Паролата се пази в базата данни криптирана. Алгоритъмът за криптиране е </w:t>
      </w:r>
      <w:r>
        <w:rPr>
          <w:sz w:val="24"/>
          <w:szCs w:val="24"/>
        </w:rPr>
        <w:t>SHA-256</w:t>
      </w:r>
      <w:r>
        <w:rPr>
          <w:sz w:val="24"/>
          <w:szCs w:val="24"/>
          <w:lang w:val="bg-BG"/>
        </w:rPr>
        <w:t>.</w:t>
      </w:r>
    </w:p>
    <w:p w14:paraId="20B70DA5" w14:textId="795DAF82" w:rsidR="0023182C" w:rsidRPr="0023182C" w:rsidRDefault="0023182C" w:rsidP="005E4CE7">
      <w:pPr>
        <w:rPr>
          <w:sz w:val="24"/>
          <w:szCs w:val="24"/>
        </w:rPr>
      </w:pPr>
      <w:r>
        <w:rPr>
          <w:sz w:val="24"/>
          <w:szCs w:val="24"/>
          <w:lang w:val="bg-BG"/>
        </w:rPr>
        <w:t xml:space="preserve">При натискане на бутона </w:t>
      </w:r>
      <w:r>
        <w:rPr>
          <w:sz w:val="24"/>
          <w:szCs w:val="24"/>
        </w:rPr>
        <w:t>“Already register”</w:t>
      </w:r>
      <w:r>
        <w:rPr>
          <w:sz w:val="24"/>
          <w:szCs w:val="24"/>
          <w:lang w:val="bg-BG"/>
        </w:rPr>
        <w:t>се отваря логин формата.</w:t>
      </w:r>
    </w:p>
    <w:p w14:paraId="1A22FBB3" w14:textId="76538E71" w:rsidR="0023182C" w:rsidRDefault="0023182C" w:rsidP="005E4CE7">
      <w:pPr>
        <w:rPr>
          <w:sz w:val="24"/>
          <w:szCs w:val="24"/>
          <w:lang w:val="bg-BG"/>
        </w:rPr>
      </w:pPr>
    </w:p>
    <w:p w14:paraId="7E8C8AF2" w14:textId="617DCF07" w:rsidR="0023182C" w:rsidRDefault="0023182C" w:rsidP="005E4CE7">
      <w:pPr>
        <w:rPr>
          <w:sz w:val="24"/>
          <w:szCs w:val="24"/>
          <w:lang w:val="bg-BG"/>
        </w:rPr>
      </w:pPr>
      <w:bookmarkStart w:id="134" w:name="_Toc523690277"/>
      <w:r w:rsidRPr="00DB1472">
        <w:rPr>
          <w:rStyle w:val="Heading2Char"/>
        </w:rPr>
        <w:t>Логин</w:t>
      </w:r>
      <w:bookmarkEnd w:id="134"/>
    </w:p>
    <w:p w14:paraId="2111B6B1" w14:textId="2F85CDB5" w:rsidR="0023182C" w:rsidRPr="0023182C" w:rsidRDefault="00735CF2" w:rsidP="005E4CE7">
      <w:pPr>
        <w:rPr>
          <w:sz w:val="24"/>
          <w:szCs w:val="24"/>
          <w:lang w:val="bg-BG"/>
        </w:rPr>
      </w:pPr>
      <w:r>
        <w:rPr>
          <w:noProof/>
        </w:rPr>
        <w:lastRenderedPageBreak/>
        <w:drawing>
          <wp:inline distT="0" distB="0" distL="0" distR="0" wp14:anchorId="3B31730B" wp14:editId="5F95F0E0">
            <wp:extent cx="5943600" cy="299212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943600" cy="2992120"/>
                    </a:xfrm>
                    <a:prstGeom prst="rect">
                      <a:avLst/>
                    </a:prstGeom>
                  </pic:spPr>
                </pic:pic>
              </a:graphicData>
            </a:graphic>
          </wp:inline>
        </w:drawing>
      </w:r>
    </w:p>
    <w:p w14:paraId="7CF73B9E" w14:textId="77777777" w:rsidR="0023182C" w:rsidRDefault="0023182C" w:rsidP="005E4CE7">
      <w:pPr>
        <w:rPr>
          <w:sz w:val="24"/>
          <w:szCs w:val="24"/>
          <w:lang w:val="bg-BG"/>
        </w:rPr>
      </w:pPr>
    </w:p>
    <w:p w14:paraId="51757DD9" w14:textId="43AB30D5" w:rsidR="0023182C" w:rsidRDefault="0023182C" w:rsidP="005E4CE7">
      <w:pPr>
        <w:rPr>
          <w:sz w:val="24"/>
          <w:szCs w:val="24"/>
          <w:lang w:val="bg-BG"/>
        </w:rPr>
      </w:pPr>
      <w:r>
        <w:rPr>
          <w:sz w:val="24"/>
          <w:szCs w:val="24"/>
          <w:lang w:val="bg-BG"/>
        </w:rPr>
        <w:t>При този случай, потребителят въвежда името и паролата си.</w:t>
      </w:r>
      <w:r w:rsidR="002620B3">
        <w:rPr>
          <w:sz w:val="24"/>
          <w:szCs w:val="24"/>
          <w:lang w:val="bg-BG"/>
        </w:rPr>
        <w:t xml:space="preserve"> </w:t>
      </w:r>
      <w:r w:rsidR="002620B3">
        <w:rPr>
          <w:sz w:val="24"/>
          <w:szCs w:val="24"/>
        </w:rPr>
        <w:t xml:space="preserve">Java </w:t>
      </w:r>
      <w:r w:rsidR="002620B3">
        <w:rPr>
          <w:sz w:val="24"/>
          <w:szCs w:val="24"/>
          <w:lang w:val="bg-BG"/>
        </w:rPr>
        <w:t xml:space="preserve">сървърът криптира паролата чрез </w:t>
      </w:r>
      <w:r w:rsidR="002620B3">
        <w:rPr>
          <w:sz w:val="24"/>
          <w:szCs w:val="24"/>
        </w:rPr>
        <w:t xml:space="preserve">SHA-256 </w:t>
      </w:r>
      <w:r w:rsidR="002620B3">
        <w:rPr>
          <w:sz w:val="24"/>
          <w:szCs w:val="24"/>
          <w:lang w:val="bg-BG"/>
        </w:rPr>
        <w:t xml:space="preserve">и сравнява с криптираната парола в базата. </w:t>
      </w:r>
      <w:r>
        <w:rPr>
          <w:sz w:val="24"/>
          <w:szCs w:val="24"/>
          <w:lang w:val="bg-BG"/>
        </w:rPr>
        <w:t xml:space="preserve"> Ако такива съществуват в базата, потребителят се логва успешно.</w:t>
      </w:r>
    </w:p>
    <w:p w14:paraId="63477269" w14:textId="1646A70E" w:rsidR="0023182C" w:rsidRDefault="002620B3" w:rsidP="005E4CE7">
      <w:pPr>
        <w:rPr>
          <w:sz w:val="24"/>
          <w:szCs w:val="24"/>
          <w:lang w:val="bg-BG"/>
        </w:rPr>
      </w:pPr>
      <w:r>
        <w:rPr>
          <w:sz w:val="24"/>
          <w:szCs w:val="24"/>
          <w:lang w:val="bg-BG"/>
        </w:rPr>
        <w:t xml:space="preserve">При натискане на бутона </w:t>
      </w:r>
      <w:r>
        <w:rPr>
          <w:sz w:val="24"/>
          <w:szCs w:val="24"/>
        </w:rPr>
        <w:t xml:space="preserve">“not registered” </w:t>
      </w:r>
      <w:r>
        <w:rPr>
          <w:sz w:val="24"/>
          <w:szCs w:val="24"/>
          <w:lang w:val="bg-BG"/>
        </w:rPr>
        <w:t>се отваря формата за регистрация.</w:t>
      </w:r>
    </w:p>
    <w:p w14:paraId="2F838A38" w14:textId="503FA0F5" w:rsidR="00735CF2" w:rsidRDefault="00392416" w:rsidP="005E4CE7">
      <w:pPr>
        <w:rPr>
          <w:sz w:val="24"/>
          <w:szCs w:val="24"/>
          <w:lang w:val="bg-BG"/>
        </w:rPr>
      </w:pPr>
      <w:r>
        <w:rPr>
          <w:sz w:val="24"/>
          <w:szCs w:val="24"/>
          <w:lang w:val="bg-BG"/>
        </w:rPr>
        <w:t>При натискане на бутона „</w:t>
      </w:r>
      <w:r>
        <w:rPr>
          <w:sz w:val="24"/>
          <w:szCs w:val="24"/>
        </w:rPr>
        <w:t>Forgotten password”</w:t>
      </w:r>
      <w:r>
        <w:rPr>
          <w:sz w:val="24"/>
          <w:szCs w:val="24"/>
          <w:lang w:val="bg-BG"/>
        </w:rPr>
        <w:t xml:space="preserve">, пред потребителят се показва форма, в която той трябва да въведе </w:t>
      </w:r>
      <w:r>
        <w:rPr>
          <w:sz w:val="24"/>
          <w:szCs w:val="24"/>
        </w:rPr>
        <w:t>username,</w:t>
      </w:r>
      <w:r w:rsidR="003341CC">
        <w:rPr>
          <w:sz w:val="24"/>
          <w:szCs w:val="24"/>
        </w:rPr>
        <w:t xml:space="preserve"> </w:t>
      </w:r>
      <w:r>
        <w:rPr>
          <w:sz w:val="24"/>
          <w:szCs w:val="24"/>
        </w:rPr>
        <w:t xml:space="preserve">telephone &amp; mail </w:t>
      </w:r>
      <w:r>
        <w:rPr>
          <w:sz w:val="24"/>
          <w:szCs w:val="24"/>
          <w:lang w:val="bg-BG"/>
        </w:rPr>
        <w:t xml:space="preserve">с които се е регистрирал. Ако такива съществуват в базата, то той ще получи на съответният </w:t>
      </w:r>
      <w:r>
        <w:rPr>
          <w:sz w:val="24"/>
          <w:szCs w:val="24"/>
        </w:rPr>
        <w:t xml:space="preserve">mail </w:t>
      </w:r>
      <w:r>
        <w:rPr>
          <w:sz w:val="24"/>
          <w:szCs w:val="24"/>
          <w:lang w:val="bg-BG"/>
        </w:rPr>
        <w:t>новата парола.</w:t>
      </w:r>
    </w:p>
    <w:p w14:paraId="238098F0" w14:textId="1777E1EB" w:rsidR="008658E4" w:rsidRDefault="008658E4" w:rsidP="005E4CE7">
      <w:pPr>
        <w:rPr>
          <w:sz w:val="24"/>
          <w:szCs w:val="24"/>
          <w:lang w:val="bg-BG"/>
        </w:rPr>
      </w:pPr>
    </w:p>
    <w:p w14:paraId="6D22A6B8" w14:textId="6487A35A" w:rsidR="008658E4" w:rsidRDefault="008658E4" w:rsidP="008658E4">
      <w:pPr>
        <w:pStyle w:val="Heading2"/>
        <w:rPr>
          <w:lang w:val="bg-BG"/>
        </w:rPr>
      </w:pPr>
      <w:bookmarkStart w:id="135" w:name="_Toc523690278"/>
      <w:r>
        <w:rPr>
          <w:lang w:val="bg-BG"/>
        </w:rPr>
        <w:t>Забравена парола</w:t>
      </w:r>
      <w:bookmarkEnd w:id="135"/>
    </w:p>
    <w:p w14:paraId="4292A177" w14:textId="77777777" w:rsidR="008658E4" w:rsidRPr="008658E4" w:rsidRDefault="008658E4" w:rsidP="008658E4">
      <w:pPr>
        <w:rPr>
          <w:lang w:val="bg-BG"/>
        </w:rPr>
      </w:pPr>
    </w:p>
    <w:p w14:paraId="4F3339F4" w14:textId="10726732" w:rsidR="00392416" w:rsidRPr="0082356B" w:rsidRDefault="0082356B" w:rsidP="005E4CE7">
      <w:pPr>
        <w:rPr>
          <w:sz w:val="24"/>
          <w:szCs w:val="24"/>
        </w:rPr>
      </w:pPr>
      <w:r>
        <w:rPr>
          <w:noProof/>
        </w:rPr>
        <w:lastRenderedPageBreak/>
        <w:drawing>
          <wp:inline distT="0" distB="0" distL="0" distR="0" wp14:anchorId="0FEDB25F" wp14:editId="040B259A">
            <wp:extent cx="5943600" cy="297624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943600" cy="2976245"/>
                    </a:xfrm>
                    <a:prstGeom prst="rect">
                      <a:avLst/>
                    </a:prstGeom>
                  </pic:spPr>
                </pic:pic>
              </a:graphicData>
            </a:graphic>
          </wp:inline>
        </w:drawing>
      </w:r>
    </w:p>
    <w:p w14:paraId="760BB4A7" w14:textId="4080ECD3" w:rsidR="0023182C" w:rsidRPr="005102E7" w:rsidRDefault="008658E4" w:rsidP="005E4CE7">
      <w:pPr>
        <w:rPr>
          <w:sz w:val="24"/>
          <w:szCs w:val="24"/>
        </w:rPr>
      </w:pPr>
      <w:r>
        <w:rPr>
          <w:sz w:val="24"/>
          <w:szCs w:val="24"/>
          <w:lang w:val="bg-BG"/>
        </w:rPr>
        <w:t xml:space="preserve">При натискане на </w:t>
      </w:r>
      <w:r>
        <w:rPr>
          <w:sz w:val="24"/>
          <w:szCs w:val="24"/>
        </w:rPr>
        <w:t>Reset password</w:t>
      </w:r>
      <w:r>
        <w:rPr>
          <w:sz w:val="24"/>
          <w:szCs w:val="24"/>
          <w:lang w:val="bg-BG"/>
        </w:rPr>
        <w:t xml:space="preserve">, ако всичко е въведено правилно излиза съобщение „ </w:t>
      </w:r>
      <w:r>
        <w:rPr>
          <w:sz w:val="24"/>
          <w:szCs w:val="24"/>
        </w:rPr>
        <w:t>new password has been send to the mail</w:t>
      </w:r>
      <w:r>
        <w:rPr>
          <w:sz w:val="24"/>
          <w:szCs w:val="24"/>
          <w:lang w:val="bg-BG"/>
        </w:rPr>
        <w:t xml:space="preserve"> , </w:t>
      </w:r>
      <w:r>
        <w:rPr>
          <w:sz w:val="24"/>
          <w:szCs w:val="24"/>
        </w:rPr>
        <w:t>please check ”.</w:t>
      </w:r>
    </w:p>
    <w:p w14:paraId="71225B97" w14:textId="2D0A38B0" w:rsidR="008658E4" w:rsidRDefault="008658E4" w:rsidP="005E4CE7">
      <w:pPr>
        <w:rPr>
          <w:sz w:val="24"/>
          <w:szCs w:val="24"/>
          <w:lang w:val="bg-BG"/>
        </w:rPr>
      </w:pPr>
      <w:r>
        <w:rPr>
          <w:sz w:val="24"/>
          <w:szCs w:val="24"/>
          <w:lang w:val="bg-BG"/>
        </w:rPr>
        <w:t xml:space="preserve">При натискане на </w:t>
      </w:r>
      <w:r>
        <w:rPr>
          <w:sz w:val="24"/>
          <w:szCs w:val="24"/>
        </w:rPr>
        <w:t xml:space="preserve">Back </w:t>
      </w:r>
      <w:r>
        <w:rPr>
          <w:sz w:val="24"/>
          <w:szCs w:val="24"/>
          <w:lang w:val="bg-BG"/>
        </w:rPr>
        <w:t>бутона, потребителя се връща обратно в логин формата.</w:t>
      </w:r>
    </w:p>
    <w:p w14:paraId="14545916" w14:textId="77777777" w:rsidR="00B97EA6" w:rsidRDefault="00B97EA6" w:rsidP="005E4CE7">
      <w:pPr>
        <w:rPr>
          <w:rStyle w:val="Heading2Char"/>
        </w:rPr>
      </w:pPr>
    </w:p>
    <w:p w14:paraId="1EA490FF" w14:textId="680B4B4B" w:rsidR="00F60111" w:rsidRDefault="00D16E67" w:rsidP="005E4CE7">
      <w:pPr>
        <w:rPr>
          <w:sz w:val="24"/>
          <w:szCs w:val="24"/>
          <w:lang w:val="bg-BG"/>
        </w:rPr>
      </w:pPr>
      <w:bookmarkStart w:id="136" w:name="_Toc523690279"/>
      <w:r w:rsidRPr="00DB1472">
        <w:rPr>
          <w:rStyle w:val="Heading2Char"/>
        </w:rPr>
        <w:t>Създаване на обява</w:t>
      </w:r>
      <w:bookmarkEnd w:id="136"/>
    </w:p>
    <w:p w14:paraId="436E1BA8" w14:textId="77777777" w:rsidR="00D16E67" w:rsidRPr="00D16E67" w:rsidRDefault="00D16E67" w:rsidP="005E4CE7">
      <w:pPr>
        <w:rPr>
          <w:sz w:val="24"/>
          <w:szCs w:val="24"/>
        </w:rPr>
      </w:pPr>
    </w:p>
    <w:p w14:paraId="0CB0EF98" w14:textId="187B87D7" w:rsidR="00F60111" w:rsidRDefault="00F60111" w:rsidP="005E4CE7">
      <w:pPr>
        <w:rPr>
          <w:sz w:val="24"/>
          <w:szCs w:val="24"/>
          <w:lang w:val="bg-BG"/>
        </w:rPr>
      </w:pPr>
      <w:r>
        <w:rPr>
          <w:sz w:val="24"/>
          <w:szCs w:val="24"/>
          <w:lang w:val="bg-BG"/>
        </w:rPr>
        <w:t>Приложението представлява платформа за предлагане на различни продукти и услуги.</w:t>
      </w:r>
    </w:p>
    <w:p w14:paraId="5616F12F" w14:textId="7FCBE67E" w:rsidR="00F60111" w:rsidRDefault="00F60111" w:rsidP="005E4CE7">
      <w:pPr>
        <w:rPr>
          <w:sz w:val="24"/>
          <w:szCs w:val="24"/>
          <w:lang w:val="bg-BG"/>
        </w:rPr>
      </w:pPr>
      <w:r>
        <w:rPr>
          <w:sz w:val="24"/>
          <w:szCs w:val="24"/>
          <w:lang w:val="bg-BG"/>
        </w:rPr>
        <w:t>Всяка валидна обява има – заглавие, информация, дата на създаване,  статус, цена , снимки, харесвания и информация за човека създал обявата.</w:t>
      </w:r>
    </w:p>
    <w:p w14:paraId="65B9C2F2" w14:textId="2C127DB4" w:rsidR="00F60111" w:rsidRDefault="00F60111" w:rsidP="005E4CE7">
      <w:pPr>
        <w:rPr>
          <w:sz w:val="24"/>
          <w:szCs w:val="24"/>
          <w:lang w:val="bg-BG"/>
        </w:rPr>
      </w:pPr>
      <w:r>
        <w:rPr>
          <w:sz w:val="24"/>
          <w:szCs w:val="24"/>
          <w:lang w:val="bg-BG"/>
        </w:rPr>
        <w:t>За всеки продукт/услуга, потребителя попълва следната информация :</w:t>
      </w:r>
    </w:p>
    <w:p w14:paraId="5C6D34BC" w14:textId="7F987708" w:rsidR="00D16E67" w:rsidRDefault="00831381" w:rsidP="005E4CE7">
      <w:pPr>
        <w:rPr>
          <w:sz w:val="24"/>
          <w:szCs w:val="24"/>
          <w:lang w:val="bg-BG"/>
        </w:rPr>
      </w:pPr>
      <w:r>
        <w:rPr>
          <w:noProof/>
        </w:rPr>
        <w:lastRenderedPageBreak/>
        <w:drawing>
          <wp:inline distT="0" distB="0" distL="0" distR="0" wp14:anchorId="6161DDBD" wp14:editId="3A057CFB">
            <wp:extent cx="5943600" cy="282511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943600" cy="2825115"/>
                    </a:xfrm>
                    <a:prstGeom prst="rect">
                      <a:avLst/>
                    </a:prstGeom>
                  </pic:spPr>
                </pic:pic>
              </a:graphicData>
            </a:graphic>
          </wp:inline>
        </w:drawing>
      </w:r>
    </w:p>
    <w:p w14:paraId="0BFCFA2B" w14:textId="77777777" w:rsidR="00831381" w:rsidRDefault="00831381" w:rsidP="005E4CE7">
      <w:pPr>
        <w:rPr>
          <w:sz w:val="24"/>
          <w:szCs w:val="24"/>
          <w:lang w:val="bg-BG"/>
        </w:rPr>
      </w:pPr>
    </w:p>
    <w:p w14:paraId="450266E5" w14:textId="7D091F61" w:rsidR="00F60111" w:rsidRDefault="00F60111" w:rsidP="005E4CE7">
      <w:pPr>
        <w:rPr>
          <w:sz w:val="24"/>
          <w:szCs w:val="24"/>
          <w:lang w:val="bg-BG"/>
        </w:rPr>
      </w:pPr>
      <w:r>
        <w:rPr>
          <w:sz w:val="24"/>
          <w:szCs w:val="24"/>
          <w:lang w:val="bg-BG"/>
        </w:rPr>
        <w:t>*Заглавие-задължително.</w:t>
      </w:r>
    </w:p>
    <w:p w14:paraId="6205D4D5" w14:textId="1071B23A" w:rsidR="00641D48" w:rsidRDefault="00641D48" w:rsidP="005E4CE7">
      <w:pPr>
        <w:rPr>
          <w:sz w:val="24"/>
          <w:szCs w:val="24"/>
          <w:lang w:val="bg-BG"/>
        </w:rPr>
      </w:pPr>
      <w:r>
        <w:rPr>
          <w:sz w:val="24"/>
          <w:szCs w:val="24"/>
        </w:rPr>
        <w:t>*</w:t>
      </w:r>
      <w:r>
        <w:rPr>
          <w:sz w:val="24"/>
          <w:szCs w:val="24"/>
          <w:lang w:val="bg-BG"/>
        </w:rPr>
        <w:t>Допълнителна информация – описание на продукта/услугата.</w:t>
      </w:r>
    </w:p>
    <w:p w14:paraId="726C8C8B" w14:textId="78429255" w:rsidR="00F60111" w:rsidRDefault="00F60111" w:rsidP="00F60111">
      <w:pPr>
        <w:rPr>
          <w:sz w:val="24"/>
          <w:szCs w:val="24"/>
          <w:lang w:val="bg-BG"/>
        </w:rPr>
      </w:pPr>
      <w:r>
        <w:rPr>
          <w:sz w:val="24"/>
          <w:szCs w:val="24"/>
          <w:lang w:val="bg-BG"/>
        </w:rPr>
        <w:t>*Снимка(1 или повече)- не е задължителна.</w:t>
      </w:r>
    </w:p>
    <w:p w14:paraId="4958B053" w14:textId="62A75F8D" w:rsidR="00F60111" w:rsidRDefault="00F60111" w:rsidP="00F60111">
      <w:pPr>
        <w:rPr>
          <w:sz w:val="24"/>
          <w:szCs w:val="24"/>
          <w:lang w:val="bg-BG"/>
        </w:rPr>
      </w:pPr>
      <w:r>
        <w:rPr>
          <w:sz w:val="24"/>
          <w:szCs w:val="24"/>
          <w:lang w:val="bg-BG"/>
        </w:rPr>
        <w:t>*Цена(лв)- задължително.</w:t>
      </w:r>
    </w:p>
    <w:p w14:paraId="1B0F9E03" w14:textId="66D1A25F" w:rsidR="00F60111" w:rsidRDefault="00F60111" w:rsidP="005E4CE7">
      <w:pPr>
        <w:rPr>
          <w:sz w:val="24"/>
          <w:szCs w:val="24"/>
          <w:lang w:val="bg-BG"/>
        </w:rPr>
      </w:pPr>
    </w:p>
    <w:p w14:paraId="134F0FE6" w14:textId="7ADEE03F" w:rsidR="00D16E67" w:rsidRDefault="00D16E67" w:rsidP="005E4CE7">
      <w:pPr>
        <w:rPr>
          <w:sz w:val="24"/>
          <w:szCs w:val="24"/>
          <w:lang w:val="bg-BG"/>
        </w:rPr>
      </w:pPr>
      <w:r>
        <w:rPr>
          <w:sz w:val="24"/>
          <w:szCs w:val="24"/>
          <w:lang w:val="bg-BG"/>
        </w:rPr>
        <w:t xml:space="preserve">Бутонът </w:t>
      </w:r>
      <w:r>
        <w:rPr>
          <w:sz w:val="24"/>
          <w:szCs w:val="24"/>
        </w:rPr>
        <w:t xml:space="preserve">CREATE </w:t>
      </w:r>
      <w:r>
        <w:rPr>
          <w:sz w:val="24"/>
          <w:szCs w:val="24"/>
          <w:lang w:val="bg-BG"/>
        </w:rPr>
        <w:t>е заключен, и се отключва когато са валидни горе-посочените изисквания.</w:t>
      </w:r>
    </w:p>
    <w:p w14:paraId="534DD296" w14:textId="5C3DF725" w:rsidR="008B68F3" w:rsidRDefault="008B68F3" w:rsidP="005E4CE7">
      <w:pPr>
        <w:rPr>
          <w:sz w:val="24"/>
          <w:szCs w:val="24"/>
          <w:lang w:val="bg-BG"/>
        </w:rPr>
      </w:pPr>
    </w:p>
    <w:p w14:paraId="503F26CC" w14:textId="6B3F0B34" w:rsidR="008B68F3" w:rsidRDefault="008B68F3" w:rsidP="005E4CE7">
      <w:pPr>
        <w:rPr>
          <w:sz w:val="24"/>
          <w:szCs w:val="24"/>
          <w:lang w:val="bg-BG"/>
        </w:rPr>
      </w:pPr>
      <w:r>
        <w:rPr>
          <w:sz w:val="24"/>
          <w:szCs w:val="24"/>
        </w:rPr>
        <w:t xml:space="preserve">Front-end </w:t>
      </w:r>
      <w:r>
        <w:rPr>
          <w:sz w:val="24"/>
          <w:szCs w:val="24"/>
          <w:lang w:val="bg-BG"/>
        </w:rPr>
        <w:t xml:space="preserve">програмата </w:t>
      </w:r>
      <w:r w:rsidR="00D979D3">
        <w:rPr>
          <w:sz w:val="24"/>
          <w:szCs w:val="24"/>
          <w:lang w:val="bg-BG"/>
        </w:rPr>
        <w:t xml:space="preserve">изпраща събраните данни </w:t>
      </w:r>
      <w:r w:rsidR="00324DCB">
        <w:rPr>
          <w:sz w:val="24"/>
          <w:szCs w:val="24"/>
          <w:lang w:val="bg-BG"/>
        </w:rPr>
        <w:t xml:space="preserve">форматирани в </w:t>
      </w:r>
      <w:r w:rsidR="00324DCB">
        <w:rPr>
          <w:sz w:val="24"/>
          <w:szCs w:val="24"/>
        </w:rPr>
        <w:t xml:space="preserve">JSON </w:t>
      </w:r>
      <w:r w:rsidR="00324DCB">
        <w:rPr>
          <w:sz w:val="24"/>
          <w:szCs w:val="24"/>
          <w:lang w:val="bg-BG"/>
        </w:rPr>
        <w:t xml:space="preserve">формат към съответният </w:t>
      </w:r>
      <w:r w:rsidR="00324DCB">
        <w:rPr>
          <w:sz w:val="24"/>
          <w:szCs w:val="24"/>
        </w:rPr>
        <w:t xml:space="preserve">REST </w:t>
      </w:r>
      <w:r w:rsidR="00324DCB">
        <w:rPr>
          <w:sz w:val="24"/>
          <w:szCs w:val="24"/>
          <w:lang w:val="bg-BG"/>
        </w:rPr>
        <w:t xml:space="preserve">контролер на </w:t>
      </w:r>
      <w:r w:rsidR="00324DCB">
        <w:rPr>
          <w:sz w:val="24"/>
          <w:szCs w:val="24"/>
        </w:rPr>
        <w:t xml:space="preserve">Back-end </w:t>
      </w:r>
      <w:r w:rsidR="00324DCB">
        <w:rPr>
          <w:sz w:val="24"/>
          <w:szCs w:val="24"/>
          <w:lang w:val="bg-BG"/>
        </w:rPr>
        <w:t>частта.</w:t>
      </w:r>
    </w:p>
    <w:p w14:paraId="56FED8C4" w14:textId="0881BF64" w:rsidR="00324DCB" w:rsidRDefault="00324DCB" w:rsidP="005E4CE7">
      <w:pPr>
        <w:rPr>
          <w:sz w:val="24"/>
          <w:szCs w:val="24"/>
        </w:rPr>
      </w:pPr>
      <w:r>
        <w:rPr>
          <w:sz w:val="24"/>
          <w:szCs w:val="24"/>
        </w:rPr>
        <w:t xml:space="preserve">Back-end </w:t>
      </w:r>
      <w:r>
        <w:rPr>
          <w:sz w:val="24"/>
          <w:szCs w:val="24"/>
          <w:lang w:val="bg-BG"/>
        </w:rPr>
        <w:t xml:space="preserve">сървъра получава </w:t>
      </w:r>
      <w:r>
        <w:rPr>
          <w:sz w:val="24"/>
          <w:szCs w:val="24"/>
        </w:rPr>
        <w:t xml:space="preserve">JSON </w:t>
      </w:r>
      <w:r>
        <w:rPr>
          <w:sz w:val="24"/>
          <w:szCs w:val="24"/>
          <w:lang w:val="bg-BG"/>
        </w:rPr>
        <w:t xml:space="preserve">формата и си го намапва в свой модел </w:t>
      </w:r>
      <w:r>
        <w:rPr>
          <w:sz w:val="24"/>
          <w:szCs w:val="24"/>
        </w:rPr>
        <w:t>Advertisement.java</w:t>
      </w:r>
    </w:p>
    <w:p w14:paraId="7498119A" w14:textId="68C2D9F4" w:rsidR="00324DCB" w:rsidRDefault="00324DCB" w:rsidP="005E4CE7">
      <w:pPr>
        <w:rPr>
          <w:sz w:val="24"/>
          <w:szCs w:val="24"/>
        </w:rPr>
      </w:pPr>
      <w:r>
        <w:rPr>
          <w:noProof/>
        </w:rPr>
        <w:drawing>
          <wp:inline distT="0" distB="0" distL="0" distR="0" wp14:anchorId="45B761EF" wp14:editId="3A0EE70E">
            <wp:extent cx="1851660" cy="164537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1869513" cy="1661238"/>
                    </a:xfrm>
                    <a:prstGeom prst="rect">
                      <a:avLst/>
                    </a:prstGeom>
                  </pic:spPr>
                </pic:pic>
              </a:graphicData>
            </a:graphic>
          </wp:inline>
        </w:drawing>
      </w:r>
    </w:p>
    <w:p w14:paraId="163045A0" w14:textId="4CC56C65" w:rsidR="00324DCB" w:rsidRDefault="00324DCB" w:rsidP="005E4CE7">
      <w:pPr>
        <w:rPr>
          <w:sz w:val="24"/>
          <w:szCs w:val="24"/>
          <w:lang w:val="bg-BG"/>
        </w:rPr>
      </w:pPr>
      <w:r>
        <w:rPr>
          <w:sz w:val="24"/>
          <w:szCs w:val="24"/>
          <w:lang w:val="bg-BG"/>
        </w:rPr>
        <w:lastRenderedPageBreak/>
        <w:t xml:space="preserve">Намапването става чрез </w:t>
      </w:r>
      <w:r>
        <w:rPr>
          <w:sz w:val="24"/>
          <w:szCs w:val="24"/>
        </w:rPr>
        <w:t xml:space="preserve">Spring boot framework </w:t>
      </w:r>
      <w:r>
        <w:rPr>
          <w:sz w:val="24"/>
          <w:szCs w:val="24"/>
          <w:lang w:val="bg-BG"/>
        </w:rPr>
        <w:t>– който използва съответните генери и сетери на полетата от класа.</w:t>
      </w:r>
    </w:p>
    <w:p w14:paraId="548335D8" w14:textId="18DDB482" w:rsidR="005A231F" w:rsidRPr="00A61165" w:rsidRDefault="005A231F" w:rsidP="005E4CE7">
      <w:pPr>
        <w:rPr>
          <w:sz w:val="24"/>
          <w:szCs w:val="24"/>
        </w:rPr>
      </w:pPr>
      <w:r>
        <w:rPr>
          <w:sz w:val="24"/>
          <w:szCs w:val="24"/>
          <w:lang w:val="bg-BG"/>
        </w:rPr>
        <w:t xml:space="preserve">От тук нататък </w:t>
      </w:r>
      <w:r>
        <w:rPr>
          <w:sz w:val="24"/>
          <w:szCs w:val="24"/>
        </w:rPr>
        <w:t xml:space="preserve">Java </w:t>
      </w:r>
      <w:r>
        <w:rPr>
          <w:sz w:val="24"/>
          <w:szCs w:val="24"/>
          <w:lang w:val="bg-BG"/>
        </w:rPr>
        <w:t xml:space="preserve">сървърът се обръща към базата с </w:t>
      </w:r>
      <w:r>
        <w:rPr>
          <w:sz w:val="24"/>
          <w:szCs w:val="24"/>
        </w:rPr>
        <w:t xml:space="preserve">INSERT </w:t>
      </w:r>
      <w:r>
        <w:rPr>
          <w:sz w:val="24"/>
          <w:szCs w:val="24"/>
          <w:lang w:val="bg-BG"/>
        </w:rPr>
        <w:t>заявка и подава информацията за обявата която трябва да бъде записана.</w:t>
      </w:r>
      <w:r w:rsidR="00A61165">
        <w:rPr>
          <w:sz w:val="24"/>
          <w:szCs w:val="24"/>
          <w:lang w:val="bg-BG"/>
        </w:rPr>
        <w:t xml:space="preserve"> Тази информация се записва в таблица </w:t>
      </w:r>
      <w:r w:rsidR="00A61165">
        <w:rPr>
          <w:sz w:val="24"/>
          <w:szCs w:val="24"/>
        </w:rPr>
        <w:t>OWS_ADVERTISEMENT</w:t>
      </w:r>
    </w:p>
    <w:p w14:paraId="63733A73" w14:textId="77777777" w:rsidR="00CB40F3" w:rsidRPr="00CB40F3" w:rsidRDefault="00CB40F3" w:rsidP="00CB40F3">
      <w:pPr>
        <w:autoSpaceDE w:val="0"/>
        <w:autoSpaceDN w:val="0"/>
        <w:adjustRightInd w:val="0"/>
        <w:spacing w:after="0" w:line="240" w:lineRule="auto"/>
        <w:rPr>
          <w:rFonts w:ascii="Consolas" w:hAnsi="Consolas" w:cs="Consolas"/>
          <w:sz w:val="20"/>
          <w:szCs w:val="20"/>
          <w:lang w:val="bg-BG"/>
        </w:rPr>
      </w:pPr>
    </w:p>
    <w:p w14:paraId="2532EFEA" w14:textId="2341181E" w:rsidR="00F07EDB" w:rsidRDefault="00F07EDB" w:rsidP="00F07EDB">
      <w:pPr>
        <w:autoSpaceDE w:val="0"/>
        <w:autoSpaceDN w:val="0"/>
        <w:adjustRightInd w:val="0"/>
        <w:spacing w:after="0" w:line="240" w:lineRule="auto"/>
        <w:rPr>
          <w:rFonts w:ascii="Consolas" w:hAnsi="Consolas" w:cs="Consolas"/>
          <w:sz w:val="20"/>
          <w:szCs w:val="20"/>
          <w:lang w:val="bg-BG"/>
        </w:rPr>
      </w:pPr>
    </w:p>
    <w:p w14:paraId="1346ECED" w14:textId="707E948C" w:rsidR="00F07EDB" w:rsidRPr="00F07EDB" w:rsidRDefault="00F07EDB" w:rsidP="00F07EDB">
      <w:pPr>
        <w:autoSpaceDE w:val="0"/>
        <w:autoSpaceDN w:val="0"/>
        <w:adjustRightInd w:val="0"/>
        <w:spacing w:after="0" w:line="240" w:lineRule="auto"/>
        <w:rPr>
          <w:sz w:val="24"/>
          <w:szCs w:val="24"/>
          <w:lang w:val="bg-BG"/>
        </w:rPr>
      </w:pPr>
      <w:r>
        <w:rPr>
          <w:sz w:val="24"/>
          <w:szCs w:val="24"/>
          <w:lang w:val="bg-BG"/>
        </w:rPr>
        <w:t xml:space="preserve">След като бъде запазена тази информация, </w:t>
      </w:r>
      <w:r>
        <w:rPr>
          <w:sz w:val="24"/>
          <w:szCs w:val="24"/>
        </w:rPr>
        <w:t xml:space="preserve">Java </w:t>
      </w:r>
      <w:r>
        <w:rPr>
          <w:sz w:val="24"/>
          <w:szCs w:val="24"/>
          <w:lang w:val="bg-BG"/>
        </w:rPr>
        <w:t xml:space="preserve">сървърът прави още една </w:t>
      </w:r>
      <w:r>
        <w:rPr>
          <w:sz w:val="24"/>
          <w:szCs w:val="24"/>
        </w:rPr>
        <w:t xml:space="preserve">INSERT </w:t>
      </w:r>
      <w:r>
        <w:rPr>
          <w:sz w:val="24"/>
          <w:szCs w:val="24"/>
          <w:lang w:val="bg-BG"/>
        </w:rPr>
        <w:t xml:space="preserve">заявка за снимките които са добавени към обявата. Снимките се запазват в отделна таблица </w:t>
      </w:r>
      <w:r w:rsidRPr="00F07EDB">
        <w:rPr>
          <w:b/>
          <w:sz w:val="24"/>
          <w:szCs w:val="24"/>
        </w:rPr>
        <w:t>OWS_IMAGES</w:t>
      </w:r>
      <w:r>
        <w:rPr>
          <w:b/>
          <w:sz w:val="24"/>
          <w:szCs w:val="24"/>
          <w:lang w:val="bg-BG"/>
        </w:rPr>
        <w:t>:</w:t>
      </w:r>
    </w:p>
    <w:p w14:paraId="2937D6DD" w14:textId="5E3AB406" w:rsidR="00F07EDB" w:rsidRDefault="00F07EDB" w:rsidP="00F07EDB">
      <w:pPr>
        <w:autoSpaceDE w:val="0"/>
        <w:autoSpaceDN w:val="0"/>
        <w:adjustRightInd w:val="0"/>
        <w:spacing w:after="0" w:line="240" w:lineRule="auto"/>
        <w:rPr>
          <w:rFonts w:ascii="Consolas" w:hAnsi="Consolas" w:cs="Consolas"/>
          <w:sz w:val="20"/>
          <w:szCs w:val="20"/>
        </w:rPr>
      </w:pPr>
    </w:p>
    <w:p w14:paraId="0D193EEC" w14:textId="6E8C3622" w:rsidR="00F07EDB" w:rsidRDefault="00F07EDB" w:rsidP="00F07EDB">
      <w:pPr>
        <w:autoSpaceDE w:val="0"/>
        <w:autoSpaceDN w:val="0"/>
        <w:adjustRightInd w:val="0"/>
        <w:spacing w:after="0" w:line="240" w:lineRule="auto"/>
        <w:rPr>
          <w:rFonts w:ascii="Consolas" w:hAnsi="Consolas" w:cs="Consolas"/>
          <w:sz w:val="20"/>
          <w:szCs w:val="20"/>
          <w:lang w:val="bg-BG"/>
        </w:rPr>
      </w:pPr>
      <w:r>
        <w:rPr>
          <w:rFonts w:ascii="Consolas" w:hAnsi="Consolas" w:cs="Consolas"/>
          <w:sz w:val="20"/>
          <w:szCs w:val="20"/>
          <w:lang w:val="bg-BG"/>
        </w:rPr>
        <w:t xml:space="preserve">След като </w:t>
      </w:r>
      <w:r w:rsidR="00B36322">
        <w:rPr>
          <w:rFonts w:ascii="Consolas" w:hAnsi="Consolas" w:cs="Consolas"/>
          <w:sz w:val="20"/>
          <w:szCs w:val="20"/>
          <w:lang w:val="bg-BG"/>
        </w:rPr>
        <w:t>запази</w:t>
      </w:r>
      <w:r>
        <w:rPr>
          <w:rFonts w:ascii="Consolas" w:hAnsi="Consolas" w:cs="Consolas"/>
          <w:sz w:val="20"/>
          <w:szCs w:val="20"/>
          <w:lang w:val="bg-BG"/>
        </w:rPr>
        <w:t xml:space="preserve"> снимките – </w:t>
      </w:r>
      <w:r>
        <w:rPr>
          <w:rFonts w:ascii="Consolas" w:hAnsi="Consolas" w:cs="Consolas"/>
          <w:sz w:val="20"/>
          <w:szCs w:val="20"/>
        </w:rPr>
        <w:t xml:space="preserve">java </w:t>
      </w:r>
      <w:r>
        <w:rPr>
          <w:rFonts w:ascii="Consolas" w:hAnsi="Consolas" w:cs="Consolas"/>
          <w:sz w:val="20"/>
          <w:szCs w:val="20"/>
          <w:lang w:val="bg-BG"/>
        </w:rPr>
        <w:t>сървърът прави още ед</w:t>
      </w:r>
      <w:r w:rsidR="00B36322">
        <w:rPr>
          <w:rFonts w:ascii="Consolas" w:hAnsi="Consolas" w:cs="Consolas"/>
          <w:sz w:val="20"/>
          <w:szCs w:val="20"/>
          <w:lang w:val="bg-BG"/>
        </w:rPr>
        <w:t>на</w:t>
      </w:r>
      <w:r>
        <w:rPr>
          <w:rFonts w:ascii="Consolas" w:hAnsi="Consolas" w:cs="Consolas"/>
          <w:sz w:val="20"/>
          <w:szCs w:val="20"/>
          <w:lang w:val="bg-BG"/>
        </w:rPr>
        <w:t xml:space="preserve"> </w:t>
      </w:r>
      <w:r>
        <w:rPr>
          <w:rFonts w:ascii="Consolas" w:hAnsi="Consolas" w:cs="Consolas"/>
          <w:sz w:val="20"/>
          <w:szCs w:val="20"/>
        </w:rPr>
        <w:t xml:space="preserve">INSERT </w:t>
      </w:r>
      <w:r>
        <w:rPr>
          <w:rFonts w:ascii="Consolas" w:hAnsi="Consolas" w:cs="Consolas"/>
          <w:sz w:val="20"/>
          <w:szCs w:val="20"/>
          <w:lang w:val="bg-BG"/>
        </w:rPr>
        <w:t xml:space="preserve">заявка за харесванията на </w:t>
      </w:r>
      <w:r w:rsidR="00B36322">
        <w:rPr>
          <w:rFonts w:ascii="Consolas" w:hAnsi="Consolas" w:cs="Consolas"/>
          <w:sz w:val="20"/>
          <w:szCs w:val="20"/>
          <w:lang w:val="bg-BG"/>
        </w:rPr>
        <w:t>новата обява.</w:t>
      </w:r>
    </w:p>
    <w:p w14:paraId="38AF6920" w14:textId="0B0B9BCD" w:rsidR="00B36322" w:rsidRDefault="00B36322" w:rsidP="00B36322">
      <w:pPr>
        <w:autoSpaceDE w:val="0"/>
        <w:autoSpaceDN w:val="0"/>
        <w:adjustRightInd w:val="0"/>
        <w:spacing w:after="0" w:line="240" w:lineRule="auto"/>
        <w:rPr>
          <w:b/>
          <w:sz w:val="24"/>
          <w:szCs w:val="24"/>
          <w:lang w:val="bg-BG"/>
        </w:rPr>
      </w:pPr>
      <w:r>
        <w:rPr>
          <w:sz w:val="24"/>
          <w:szCs w:val="24"/>
          <w:lang w:val="bg-BG"/>
        </w:rPr>
        <w:t xml:space="preserve">Харесванията се запазват в отделна таблица </w:t>
      </w:r>
      <w:r w:rsidRPr="00F07EDB">
        <w:rPr>
          <w:b/>
          <w:sz w:val="24"/>
          <w:szCs w:val="24"/>
        </w:rPr>
        <w:t>OWS_</w:t>
      </w:r>
      <w:r>
        <w:rPr>
          <w:b/>
          <w:sz w:val="24"/>
          <w:szCs w:val="24"/>
        </w:rPr>
        <w:t>LIKES</w:t>
      </w:r>
      <w:r>
        <w:rPr>
          <w:b/>
          <w:sz w:val="24"/>
          <w:szCs w:val="24"/>
          <w:lang w:val="bg-BG"/>
        </w:rPr>
        <w:t>:</w:t>
      </w:r>
    </w:p>
    <w:p w14:paraId="5764BCE5" w14:textId="77777777" w:rsidR="00220EB3" w:rsidRPr="00F07EDB" w:rsidRDefault="00220EB3" w:rsidP="00B36322">
      <w:pPr>
        <w:autoSpaceDE w:val="0"/>
        <w:autoSpaceDN w:val="0"/>
        <w:adjustRightInd w:val="0"/>
        <w:spacing w:after="0" w:line="240" w:lineRule="auto"/>
        <w:rPr>
          <w:sz w:val="24"/>
          <w:szCs w:val="24"/>
          <w:lang w:val="bg-BG"/>
        </w:rPr>
      </w:pPr>
    </w:p>
    <w:p w14:paraId="1405AC4B" w14:textId="77777777" w:rsidR="00B36322" w:rsidRDefault="00B36322" w:rsidP="00F07EDB">
      <w:pPr>
        <w:autoSpaceDE w:val="0"/>
        <w:autoSpaceDN w:val="0"/>
        <w:adjustRightInd w:val="0"/>
        <w:spacing w:after="0" w:line="240" w:lineRule="auto"/>
        <w:rPr>
          <w:rFonts w:ascii="Consolas" w:hAnsi="Consolas" w:cs="Consolas"/>
          <w:sz w:val="20"/>
          <w:szCs w:val="20"/>
          <w:lang w:val="bg-BG"/>
        </w:rPr>
      </w:pPr>
    </w:p>
    <w:p w14:paraId="21D92A87" w14:textId="0AA38E7A" w:rsidR="00B36322" w:rsidRDefault="00B36322" w:rsidP="00F07EDB">
      <w:pPr>
        <w:autoSpaceDE w:val="0"/>
        <w:autoSpaceDN w:val="0"/>
        <w:adjustRightInd w:val="0"/>
        <w:spacing w:after="0" w:line="240" w:lineRule="auto"/>
        <w:rPr>
          <w:rFonts w:ascii="Consolas" w:hAnsi="Consolas" w:cs="Consolas"/>
          <w:sz w:val="20"/>
          <w:szCs w:val="20"/>
          <w:lang w:val="bg-BG"/>
        </w:rPr>
      </w:pPr>
      <w:r>
        <w:rPr>
          <w:noProof/>
        </w:rPr>
        <w:drawing>
          <wp:inline distT="0" distB="0" distL="0" distR="0" wp14:anchorId="6471EBC3" wp14:editId="2B1910D0">
            <wp:extent cx="5943600" cy="64135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943600" cy="641350"/>
                    </a:xfrm>
                    <a:prstGeom prst="rect">
                      <a:avLst/>
                    </a:prstGeom>
                  </pic:spPr>
                </pic:pic>
              </a:graphicData>
            </a:graphic>
          </wp:inline>
        </w:drawing>
      </w:r>
    </w:p>
    <w:p w14:paraId="1340B728" w14:textId="503A1E8A" w:rsidR="00B36322" w:rsidRDefault="00B36322" w:rsidP="00B36322">
      <w:pPr>
        <w:autoSpaceDE w:val="0"/>
        <w:autoSpaceDN w:val="0"/>
        <w:adjustRightInd w:val="0"/>
        <w:spacing w:after="0" w:line="240" w:lineRule="auto"/>
        <w:rPr>
          <w:rFonts w:ascii="Consolas" w:hAnsi="Consolas" w:cs="Consolas"/>
          <w:sz w:val="20"/>
          <w:szCs w:val="20"/>
        </w:rPr>
      </w:pPr>
    </w:p>
    <w:p w14:paraId="60B278C3" w14:textId="39CFA882" w:rsidR="00D32367" w:rsidRDefault="00D32367" w:rsidP="00B36322">
      <w:pPr>
        <w:autoSpaceDE w:val="0"/>
        <w:autoSpaceDN w:val="0"/>
        <w:adjustRightInd w:val="0"/>
        <w:spacing w:after="0" w:line="240" w:lineRule="auto"/>
        <w:rPr>
          <w:rFonts w:ascii="Consolas" w:hAnsi="Consolas" w:cs="Consolas"/>
          <w:sz w:val="20"/>
          <w:szCs w:val="20"/>
        </w:rPr>
      </w:pPr>
    </w:p>
    <w:p w14:paraId="6E804AA1" w14:textId="08583905" w:rsidR="00D32367" w:rsidRPr="00D32367" w:rsidRDefault="00D32367" w:rsidP="00B36322">
      <w:pPr>
        <w:autoSpaceDE w:val="0"/>
        <w:autoSpaceDN w:val="0"/>
        <w:adjustRightInd w:val="0"/>
        <w:spacing w:after="0" w:line="240" w:lineRule="auto"/>
        <w:rPr>
          <w:rFonts w:ascii="Consolas" w:hAnsi="Consolas" w:cs="Consolas"/>
          <w:sz w:val="20"/>
          <w:szCs w:val="20"/>
          <w:lang w:val="bg-BG"/>
        </w:rPr>
      </w:pPr>
      <w:r>
        <w:rPr>
          <w:rFonts w:ascii="Consolas" w:hAnsi="Consolas" w:cs="Consolas"/>
          <w:sz w:val="20"/>
          <w:szCs w:val="20"/>
          <w:lang w:val="bg-BG"/>
        </w:rPr>
        <w:t>След въвеждането на цялата тази информация, обявата става видима в административния екран – в който административно лице решава дали тази обява е валидна и ще стане видима за аудиторията.</w:t>
      </w:r>
    </w:p>
    <w:p w14:paraId="3F9D9ACA" w14:textId="22613C9C" w:rsidR="00B36322" w:rsidRDefault="00B36322" w:rsidP="00F07EDB">
      <w:pPr>
        <w:autoSpaceDE w:val="0"/>
        <w:autoSpaceDN w:val="0"/>
        <w:adjustRightInd w:val="0"/>
        <w:spacing w:after="0" w:line="240" w:lineRule="auto"/>
        <w:rPr>
          <w:rFonts w:ascii="Consolas" w:hAnsi="Consolas" w:cs="Consolas"/>
          <w:sz w:val="20"/>
          <w:szCs w:val="20"/>
          <w:lang w:val="bg-BG"/>
        </w:rPr>
      </w:pPr>
    </w:p>
    <w:p w14:paraId="075EF92D" w14:textId="2EA89CA5" w:rsidR="00186DB2" w:rsidRDefault="00186DB2" w:rsidP="00F07EDB">
      <w:pPr>
        <w:autoSpaceDE w:val="0"/>
        <w:autoSpaceDN w:val="0"/>
        <w:adjustRightInd w:val="0"/>
        <w:spacing w:after="0" w:line="240" w:lineRule="auto"/>
        <w:rPr>
          <w:rFonts w:ascii="Consolas" w:hAnsi="Consolas" w:cs="Consolas"/>
          <w:sz w:val="20"/>
          <w:szCs w:val="20"/>
        </w:rPr>
      </w:pPr>
      <w:r>
        <w:rPr>
          <w:rFonts w:ascii="Consolas" w:hAnsi="Consolas" w:cs="Consolas"/>
          <w:sz w:val="20"/>
          <w:szCs w:val="20"/>
          <w:lang w:val="bg-BG"/>
        </w:rPr>
        <w:t xml:space="preserve">Ако бъде одобрена от административно лице, обявата става видима. Ако бъде отхвърлена обаче, </w:t>
      </w:r>
      <w:r w:rsidR="0023182C">
        <w:rPr>
          <w:rFonts w:ascii="Consolas" w:hAnsi="Consolas" w:cs="Consolas"/>
          <w:sz w:val="20"/>
          <w:szCs w:val="20"/>
          <w:lang w:val="bg-BG"/>
        </w:rPr>
        <w:t xml:space="preserve">тя се появява в екранчето </w:t>
      </w:r>
      <w:r w:rsidR="0023182C">
        <w:rPr>
          <w:rFonts w:ascii="Consolas" w:hAnsi="Consolas" w:cs="Consolas"/>
          <w:sz w:val="20"/>
          <w:szCs w:val="20"/>
        </w:rPr>
        <w:t xml:space="preserve">My advertisements </w:t>
      </w:r>
      <w:r w:rsidR="0023182C">
        <w:rPr>
          <w:rFonts w:ascii="Consolas" w:hAnsi="Consolas" w:cs="Consolas"/>
          <w:sz w:val="20"/>
          <w:szCs w:val="20"/>
          <w:lang w:val="bg-BG"/>
        </w:rPr>
        <w:t xml:space="preserve">със статус </w:t>
      </w:r>
      <w:r w:rsidR="0023182C">
        <w:rPr>
          <w:rFonts w:ascii="Consolas" w:hAnsi="Consolas" w:cs="Consolas"/>
          <w:sz w:val="20"/>
          <w:szCs w:val="20"/>
        </w:rPr>
        <w:t>–</w:t>
      </w:r>
      <w:r w:rsidR="0023182C">
        <w:rPr>
          <w:rFonts w:ascii="Consolas" w:hAnsi="Consolas" w:cs="Consolas"/>
          <w:sz w:val="20"/>
          <w:szCs w:val="20"/>
          <w:lang w:val="bg-BG"/>
        </w:rPr>
        <w:t xml:space="preserve"> </w:t>
      </w:r>
      <w:r w:rsidR="0023182C">
        <w:rPr>
          <w:rFonts w:ascii="Consolas" w:hAnsi="Consolas" w:cs="Consolas"/>
          <w:sz w:val="20"/>
          <w:szCs w:val="20"/>
        </w:rPr>
        <w:t>rejected.</w:t>
      </w:r>
    </w:p>
    <w:p w14:paraId="158E2B41" w14:textId="0C62A6A3" w:rsidR="001C6F18" w:rsidRDefault="001C6F18" w:rsidP="00F07EDB">
      <w:pPr>
        <w:autoSpaceDE w:val="0"/>
        <w:autoSpaceDN w:val="0"/>
        <w:adjustRightInd w:val="0"/>
        <w:spacing w:after="0" w:line="240" w:lineRule="auto"/>
        <w:rPr>
          <w:rFonts w:ascii="Consolas" w:hAnsi="Consolas" w:cs="Consolas"/>
          <w:sz w:val="20"/>
          <w:szCs w:val="20"/>
        </w:rPr>
      </w:pPr>
    </w:p>
    <w:p w14:paraId="3F9F72AA" w14:textId="77777777" w:rsidR="00D668EC" w:rsidRDefault="00D668EC" w:rsidP="00F07EDB">
      <w:pPr>
        <w:autoSpaceDE w:val="0"/>
        <w:autoSpaceDN w:val="0"/>
        <w:adjustRightInd w:val="0"/>
        <w:spacing w:after="0" w:line="240" w:lineRule="auto"/>
        <w:rPr>
          <w:rFonts w:ascii="Consolas" w:hAnsi="Consolas" w:cs="Consolas"/>
          <w:sz w:val="20"/>
          <w:szCs w:val="20"/>
        </w:rPr>
      </w:pPr>
    </w:p>
    <w:p w14:paraId="530FC8F6" w14:textId="61AC6AD1" w:rsidR="001C6F18" w:rsidRDefault="001C6F18" w:rsidP="00F07EDB">
      <w:pPr>
        <w:autoSpaceDE w:val="0"/>
        <w:autoSpaceDN w:val="0"/>
        <w:adjustRightInd w:val="0"/>
        <w:spacing w:after="0" w:line="240" w:lineRule="auto"/>
        <w:rPr>
          <w:rFonts w:ascii="Consolas" w:hAnsi="Consolas" w:cs="Consolas"/>
          <w:sz w:val="20"/>
          <w:szCs w:val="20"/>
          <w:lang w:val="bg-BG"/>
        </w:rPr>
      </w:pPr>
      <w:bookmarkStart w:id="137" w:name="_Toc523690280"/>
      <w:r w:rsidRPr="00DB1472">
        <w:rPr>
          <w:rStyle w:val="Heading2Char"/>
        </w:rPr>
        <w:t>Административна част</w:t>
      </w:r>
      <w:bookmarkEnd w:id="137"/>
    </w:p>
    <w:p w14:paraId="47542436" w14:textId="4B57AD09" w:rsidR="001C6F18" w:rsidRDefault="001C6F18" w:rsidP="00F07EDB">
      <w:pPr>
        <w:autoSpaceDE w:val="0"/>
        <w:autoSpaceDN w:val="0"/>
        <w:adjustRightInd w:val="0"/>
        <w:spacing w:after="0" w:line="240" w:lineRule="auto"/>
        <w:rPr>
          <w:rFonts w:ascii="Consolas" w:hAnsi="Consolas" w:cs="Consolas"/>
          <w:sz w:val="20"/>
          <w:szCs w:val="20"/>
          <w:lang w:val="bg-BG"/>
        </w:rPr>
      </w:pPr>
    </w:p>
    <w:p w14:paraId="3C830F0D" w14:textId="0A758A6A" w:rsidR="00234AA8" w:rsidRDefault="00234AA8" w:rsidP="00F07EDB">
      <w:pPr>
        <w:autoSpaceDE w:val="0"/>
        <w:autoSpaceDN w:val="0"/>
        <w:adjustRightInd w:val="0"/>
        <w:spacing w:after="0" w:line="240" w:lineRule="auto"/>
        <w:rPr>
          <w:rFonts w:ascii="Consolas" w:hAnsi="Consolas" w:cs="Consolas"/>
          <w:sz w:val="20"/>
          <w:szCs w:val="20"/>
          <w:lang w:val="bg-BG"/>
        </w:rPr>
      </w:pPr>
      <w:r>
        <w:rPr>
          <w:rFonts w:ascii="Consolas" w:hAnsi="Consolas" w:cs="Consolas"/>
          <w:sz w:val="20"/>
          <w:szCs w:val="20"/>
          <w:lang w:val="bg-BG"/>
        </w:rPr>
        <w:t>Даден потребител може да бъде административно лице. Като административно лице, той има право да одобрява и отхвърля обяви, да избира група към която принадлежи конкретната обява и да създава нови групи ако се налага.</w:t>
      </w:r>
      <w:r w:rsidR="001D2487">
        <w:rPr>
          <w:rFonts w:ascii="Consolas" w:hAnsi="Consolas" w:cs="Consolas"/>
          <w:sz w:val="20"/>
          <w:szCs w:val="20"/>
          <w:lang w:val="bg-BG"/>
        </w:rPr>
        <w:t xml:space="preserve"> Потребител може да получи администраторски права само по договорка.</w:t>
      </w:r>
    </w:p>
    <w:p w14:paraId="5A4BCA6A" w14:textId="77777777" w:rsidR="001D2487" w:rsidRPr="001D2487" w:rsidRDefault="001D2487" w:rsidP="00F07EDB">
      <w:pPr>
        <w:autoSpaceDE w:val="0"/>
        <w:autoSpaceDN w:val="0"/>
        <w:adjustRightInd w:val="0"/>
        <w:spacing w:after="0" w:line="240" w:lineRule="auto"/>
        <w:rPr>
          <w:rFonts w:ascii="Consolas" w:hAnsi="Consolas" w:cs="Consolas"/>
          <w:sz w:val="20"/>
          <w:szCs w:val="20"/>
        </w:rPr>
      </w:pPr>
    </w:p>
    <w:p w14:paraId="17B029E4" w14:textId="5C43DFB3" w:rsidR="00234AA8" w:rsidRDefault="00234AA8" w:rsidP="00F07EDB">
      <w:pPr>
        <w:autoSpaceDE w:val="0"/>
        <w:autoSpaceDN w:val="0"/>
        <w:adjustRightInd w:val="0"/>
        <w:spacing w:after="0" w:line="240" w:lineRule="auto"/>
        <w:rPr>
          <w:rFonts w:ascii="Consolas" w:hAnsi="Consolas" w:cs="Consolas"/>
          <w:sz w:val="20"/>
          <w:szCs w:val="20"/>
          <w:lang w:val="bg-BG"/>
        </w:rPr>
      </w:pPr>
    </w:p>
    <w:p w14:paraId="0ECDAC1B" w14:textId="470875DA" w:rsidR="00234AA8" w:rsidRDefault="00C95454" w:rsidP="00F07EDB">
      <w:pPr>
        <w:autoSpaceDE w:val="0"/>
        <w:autoSpaceDN w:val="0"/>
        <w:adjustRightInd w:val="0"/>
        <w:spacing w:after="0" w:line="240" w:lineRule="auto"/>
        <w:rPr>
          <w:rFonts w:ascii="Consolas" w:hAnsi="Consolas" w:cs="Consolas"/>
          <w:sz w:val="20"/>
          <w:szCs w:val="20"/>
          <w:lang w:val="bg-BG"/>
        </w:rPr>
      </w:pPr>
      <w:r>
        <w:rPr>
          <w:noProof/>
        </w:rPr>
        <w:lastRenderedPageBreak/>
        <w:drawing>
          <wp:inline distT="0" distB="0" distL="0" distR="0" wp14:anchorId="2A9DF627" wp14:editId="4C84BF2C">
            <wp:extent cx="5943600" cy="2550160"/>
            <wp:effectExtent l="0" t="0" r="0" b="254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943600" cy="2550160"/>
                    </a:xfrm>
                    <a:prstGeom prst="rect">
                      <a:avLst/>
                    </a:prstGeom>
                  </pic:spPr>
                </pic:pic>
              </a:graphicData>
            </a:graphic>
          </wp:inline>
        </w:drawing>
      </w:r>
    </w:p>
    <w:p w14:paraId="36306604" w14:textId="2C007B40" w:rsidR="00234AA8" w:rsidRDefault="00234AA8" w:rsidP="00F07EDB">
      <w:pPr>
        <w:autoSpaceDE w:val="0"/>
        <w:autoSpaceDN w:val="0"/>
        <w:adjustRightInd w:val="0"/>
        <w:spacing w:after="0" w:line="240" w:lineRule="auto"/>
        <w:rPr>
          <w:rFonts w:ascii="Consolas" w:hAnsi="Consolas" w:cs="Consolas"/>
          <w:sz w:val="20"/>
          <w:szCs w:val="20"/>
          <w:lang w:val="bg-BG"/>
        </w:rPr>
      </w:pPr>
    </w:p>
    <w:p w14:paraId="29850916" w14:textId="56E8BB7E" w:rsidR="00B668F9" w:rsidRPr="00B668F9" w:rsidRDefault="00B668F9" w:rsidP="00F07EDB">
      <w:pPr>
        <w:autoSpaceDE w:val="0"/>
        <w:autoSpaceDN w:val="0"/>
        <w:adjustRightInd w:val="0"/>
        <w:spacing w:after="0" w:line="240" w:lineRule="auto"/>
        <w:rPr>
          <w:rFonts w:ascii="Consolas" w:hAnsi="Consolas" w:cs="Consolas"/>
          <w:sz w:val="20"/>
          <w:szCs w:val="20"/>
          <w:lang w:val="bg-BG"/>
        </w:rPr>
      </w:pPr>
      <w:r>
        <w:rPr>
          <w:rFonts w:ascii="Consolas" w:hAnsi="Consolas" w:cs="Consolas"/>
          <w:sz w:val="20"/>
          <w:szCs w:val="20"/>
          <w:lang w:val="bg-BG"/>
        </w:rPr>
        <w:t xml:space="preserve">В базата данни: </w:t>
      </w:r>
    </w:p>
    <w:p w14:paraId="1788A855" w14:textId="4B357176" w:rsidR="00B668F9" w:rsidRDefault="00B668F9" w:rsidP="00F07EDB">
      <w:pPr>
        <w:autoSpaceDE w:val="0"/>
        <w:autoSpaceDN w:val="0"/>
        <w:adjustRightInd w:val="0"/>
        <w:spacing w:after="0" w:line="240" w:lineRule="auto"/>
        <w:rPr>
          <w:rFonts w:ascii="Consolas" w:hAnsi="Consolas" w:cs="Consolas"/>
          <w:sz w:val="20"/>
          <w:szCs w:val="20"/>
          <w:lang w:val="bg-BG"/>
        </w:rPr>
      </w:pPr>
      <w:r>
        <w:rPr>
          <w:noProof/>
        </w:rPr>
        <w:drawing>
          <wp:inline distT="0" distB="0" distL="0" distR="0" wp14:anchorId="0C0D740E" wp14:editId="4159C5A7">
            <wp:extent cx="5943600" cy="297815"/>
            <wp:effectExtent l="0" t="0" r="0" b="698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943600" cy="297815"/>
                    </a:xfrm>
                    <a:prstGeom prst="rect">
                      <a:avLst/>
                    </a:prstGeom>
                  </pic:spPr>
                </pic:pic>
              </a:graphicData>
            </a:graphic>
          </wp:inline>
        </w:drawing>
      </w:r>
    </w:p>
    <w:p w14:paraId="5C4E8CCA" w14:textId="77777777" w:rsidR="00B668F9" w:rsidRDefault="00B668F9" w:rsidP="00F07EDB">
      <w:pPr>
        <w:autoSpaceDE w:val="0"/>
        <w:autoSpaceDN w:val="0"/>
        <w:adjustRightInd w:val="0"/>
        <w:spacing w:after="0" w:line="240" w:lineRule="auto"/>
        <w:rPr>
          <w:rFonts w:ascii="Consolas" w:hAnsi="Consolas" w:cs="Consolas"/>
          <w:sz w:val="20"/>
          <w:szCs w:val="20"/>
          <w:lang w:val="bg-BG"/>
        </w:rPr>
      </w:pPr>
    </w:p>
    <w:p w14:paraId="025B6F9C" w14:textId="11D8F4D6" w:rsidR="00234AA8" w:rsidRDefault="00234AA8" w:rsidP="00F07EDB">
      <w:pPr>
        <w:autoSpaceDE w:val="0"/>
        <w:autoSpaceDN w:val="0"/>
        <w:adjustRightInd w:val="0"/>
        <w:spacing w:after="0" w:line="240" w:lineRule="auto"/>
        <w:rPr>
          <w:rFonts w:ascii="Consolas" w:hAnsi="Consolas" w:cs="Consolas"/>
          <w:sz w:val="20"/>
          <w:szCs w:val="20"/>
          <w:lang w:val="bg-BG"/>
        </w:rPr>
      </w:pPr>
      <w:r>
        <w:rPr>
          <w:rFonts w:ascii="Consolas" w:hAnsi="Consolas" w:cs="Consolas"/>
          <w:sz w:val="20"/>
          <w:szCs w:val="20"/>
          <w:lang w:val="bg-BG"/>
        </w:rPr>
        <w:t>Обявите със статус „ чакащи одобрение</w:t>
      </w:r>
      <w:r w:rsidR="00B668F9">
        <w:rPr>
          <w:rFonts w:ascii="Consolas" w:hAnsi="Consolas" w:cs="Consolas"/>
          <w:sz w:val="20"/>
          <w:szCs w:val="20"/>
          <w:lang w:val="bg-BG"/>
        </w:rPr>
        <w:t xml:space="preserve"> – </w:t>
      </w:r>
      <w:r w:rsidR="00B668F9">
        <w:rPr>
          <w:rFonts w:ascii="Consolas" w:hAnsi="Consolas" w:cs="Consolas"/>
          <w:sz w:val="20"/>
          <w:szCs w:val="20"/>
        </w:rPr>
        <w:t xml:space="preserve">WAP </w:t>
      </w:r>
      <w:r>
        <w:rPr>
          <w:rFonts w:ascii="Consolas" w:hAnsi="Consolas" w:cs="Consolas"/>
          <w:sz w:val="20"/>
          <w:szCs w:val="20"/>
          <w:lang w:val="bg-BG"/>
        </w:rPr>
        <w:t>„ се показват в този екран със съкратена информация. От тук администраторското лице може да отвори дадена обява, като кликне на заглавието и, и да прочете пълната информация на обявата, да одобри обявата като избере съответната група в която да я помести, или да я отхвърли.</w:t>
      </w:r>
    </w:p>
    <w:p w14:paraId="31B991FA" w14:textId="65009A39" w:rsidR="00234AA8" w:rsidRDefault="002F22C4" w:rsidP="00F07EDB">
      <w:pPr>
        <w:autoSpaceDE w:val="0"/>
        <w:autoSpaceDN w:val="0"/>
        <w:adjustRightInd w:val="0"/>
        <w:spacing w:after="0" w:line="240" w:lineRule="auto"/>
        <w:rPr>
          <w:rFonts w:ascii="Consolas" w:hAnsi="Consolas" w:cs="Consolas"/>
          <w:sz w:val="20"/>
          <w:szCs w:val="20"/>
          <w:lang w:val="bg-BG"/>
        </w:rPr>
      </w:pPr>
      <w:r>
        <w:rPr>
          <w:rFonts w:ascii="Consolas" w:hAnsi="Consolas" w:cs="Consolas"/>
          <w:sz w:val="20"/>
          <w:szCs w:val="20"/>
          <w:lang w:val="bg-BG"/>
        </w:rPr>
        <w:t xml:space="preserve">Ако натисне бутона </w:t>
      </w:r>
      <w:r>
        <w:rPr>
          <w:rFonts w:ascii="Consolas" w:hAnsi="Consolas" w:cs="Consolas"/>
          <w:sz w:val="20"/>
          <w:szCs w:val="20"/>
        </w:rPr>
        <w:t xml:space="preserve">Approve </w:t>
      </w:r>
      <w:r>
        <w:rPr>
          <w:rFonts w:ascii="Consolas" w:hAnsi="Consolas" w:cs="Consolas"/>
          <w:sz w:val="20"/>
          <w:szCs w:val="20"/>
          <w:lang w:val="bg-BG"/>
        </w:rPr>
        <w:t>без да е избрал групата, селект менюто ще светне.</w:t>
      </w:r>
    </w:p>
    <w:p w14:paraId="63297664" w14:textId="7A4D1365" w:rsidR="00B668F9" w:rsidRDefault="00B668F9" w:rsidP="00F07EDB">
      <w:pPr>
        <w:autoSpaceDE w:val="0"/>
        <w:autoSpaceDN w:val="0"/>
        <w:adjustRightInd w:val="0"/>
        <w:spacing w:after="0" w:line="240" w:lineRule="auto"/>
        <w:rPr>
          <w:rFonts w:ascii="Consolas" w:hAnsi="Consolas" w:cs="Consolas"/>
          <w:sz w:val="20"/>
          <w:szCs w:val="20"/>
          <w:lang w:val="bg-BG"/>
        </w:rPr>
      </w:pPr>
    </w:p>
    <w:p w14:paraId="79EE132E" w14:textId="24D6FA07" w:rsidR="00150F02" w:rsidRPr="00CA6669" w:rsidRDefault="00150F02" w:rsidP="00F07EDB">
      <w:pPr>
        <w:autoSpaceDE w:val="0"/>
        <w:autoSpaceDN w:val="0"/>
        <w:adjustRightInd w:val="0"/>
        <w:spacing w:after="0" w:line="240" w:lineRule="auto"/>
        <w:rPr>
          <w:rFonts w:ascii="Consolas" w:hAnsi="Consolas" w:cs="Consolas"/>
          <w:sz w:val="20"/>
          <w:szCs w:val="20"/>
        </w:rPr>
      </w:pPr>
      <w:r>
        <w:rPr>
          <w:rFonts w:ascii="Consolas" w:hAnsi="Consolas" w:cs="Consolas"/>
          <w:sz w:val="20"/>
          <w:szCs w:val="20"/>
          <w:lang w:val="bg-BG"/>
        </w:rPr>
        <w:t xml:space="preserve">След като </w:t>
      </w:r>
      <w:r>
        <w:rPr>
          <w:rFonts w:ascii="Consolas" w:hAnsi="Consolas" w:cs="Consolas"/>
          <w:sz w:val="20"/>
          <w:szCs w:val="20"/>
        </w:rPr>
        <w:t>approve-</w:t>
      </w:r>
      <w:r>
        <w:rPr>
          <w:rFonts w:ascii="Consolas" w:hAnsi="Consolas" w:cs="Consolas"/>
          <w:sz w:val="20"/>
          <w:szCs w:val="20"/>
          <w:lang w:val="bg-BG"/>
        </w:rPr>
        <w:t xml:space="preserve">не, обявата става видима за всички в </w:t>
      </w:r>
      <w:r>
        <w:rPr>
          <w:rFonts w:ascii="Consolas" w:hAnsi="Consolas" w:cs="Consolas"/>
          <w:sz w:val="20"/>
          <w:szCs w:val="20"/>
        </w:rPr>
        <w:t xml:space="preserve">home </w:t>
      </w:r>
      <w:r>
        <w:rPr>
          <w:rFonts w:ascii="Consolas" w:hAnsi="Consolas" w:cs="Consolas"/>
          <w:sz w:val="20"/>
          <w:szCs w:val="20"/>
          <w:lang w:val="bg-BG"/>
        </w:rPr>
        <w:t>екрана</w:t>
      </w:r>
      <w:r w:rsidR="00CA6669">
        <w:rPr>
          <w:rFonts w:ascii="Consolas" w:hAnsi="Consolas" w:cs="Consolas"/>
          <w:sz w:val="20"/>
          <w:szCs w:val="20"/>
        </w:rPr>
        <w:t>.</w:t>
      </w:r>
    </w:p>
    <w:p w14:paraId="26F267B4" w14:textId="77777777" w:rsidR="00150F02" w:rsidRDefault="00150F02" w:rsidP="00F07EDB">
      <w:pPr>
        <w:autoSpaceDE w:val="0"/>
        <w:autoSpaceDN w:val="0"/>
        <w:adjustRightInd w:val="0"/>
        <w:spacing w:after="0" w:line="240" w:lineRule="auto"/>
        <w:rPr>
          <w:rFonts w:ascii="Consolas" w:hAnsi="Consolas" w:cs="Consolas"/>
          <w:sz w:val="20"/>
          <w:szCs w:val="20"/>
          <w:lang w:val="bg-BG"/>
        </w:rPr>
      </w:pPr>
    </w:p>
    <w:p w14:paraId="2AE5654A" w14:textId="030CCC84" w:rsidR="00150F02" w:rsidRPr="00150F02" w:rsidRDefault="00150F02" w:rsidP="00F07EDB">
      <w:pPr>
        <w:autoSpaceDE w:val="0"/>
        <w:autoSpaceDN w:val="0"/>
        <w:adjustRightInd w:val="0"/>
        <w:spacing w:after="0" w:line="240" w:lineRule="auto"/>
        <w:rPr>
          <w:rFonts w:ascii="Consolas" w:hAnsi="Consolas" w:cs="Consolas"/>
          <w:sz w:val="20"/>
          <w:szCs w:val="20"/>
        </w:rPr>
      </w:pPr>
      <w:r>
        <w:rPr>
          <w:noProof/>
        </w:rPr>
        <w:drawing>
          <wp:inline distT="0" distB="0" distL="0" distR="0" wp14:anchorId="1D0E8BBE" wp14:editId="2C0A56B0">
            <wp:extent cx="5943600" cy="2454275"/>
            <wp:effectExtent l="0" t="0" r="0" b="317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943600" cy="2454275"/>
                    </a:xfrm>
                    <a:prstGeom prst="rect">
                      <a:avLst/>
                    </a:prstGeom>
                  </pic:spPr>
                </pic:pic>
              </a:graphicData>
            </a:graphic>
          </wp:inline>
        </w:drawing>
      </w:r>
    </w:p>
    <w:p w14:paraId="011EC307" w14:textId="142C8EB4" w:rsidR="002F22C4" w:rsidRDefault="002F22C4" w:rsidP="00F07EDB">
      <w:pPr>
        <w:autoSpaceDE w:val="0"/>
        <w:autoSpaceDN w:val="0"/>
        <w:adjustRightInd w:val="0"/>
        <w:spacing w:after="0" w:line="240" w:lineRule="auto"/>
        <w:rPr>
          <w:rFonts w:ascii="Consolas" w:hAnsi="Consolas" w:cs="Consolas"/>
          <w:sz w:val="20"/>
          <w:szCs w:val="20"/>
        </w:rPr>
      </w:pPr>
    </w:p>
    <w:p w14:paraId="6818B5C2" w14:textId="41BBD97B" w:rsidR="002F22C4" w:rsidRDefault="002F22C4" w:rsidP="00F07EDB">
      <w:pPr>
        <w:autoSpaceDE w:val="0"/>
        <w:autoSpaceDN w:val="0"/>
        <w:adjustRightInd w:val="0"/>
        <w:spacing w:after="0" w:line="240" w:lineRule="auto"/>
        <w:rPr>
          <w:rFonts w:ascii="Consolas" w:hAnsi="Consolas" w:cs="Consolas"/>
          <w:sz w:val="20"/>
          <w:szCs w:val="20"/>
          <w:lang w:val="bg-BG"/>
        </w:rPr>
      </w:pPr>
      <w:r>
        <w:rPr>
          <w:rFonts w:ascii="Consolas" w:hAnsi="Consolas" w:cs="Consolas"/>
          <w:sz w:val="20"/>
          <w:szCs w:val="20"/>
          <w:lang w:val="bg-BG"/>
        </w:rPr>
        <w:t xml:space="preserve">Ако няма подходяща създадена група в която обявата трябва да бъде поместена, администраторското лице може да създаде нова група от менюто </w:t>
      </w:r>
      <w:r>
        <w:rPr>
          <w:rFonts w:ascii="Consolas" w:hAnsi="Consolas" w:cs="Consolas"/>
          <w:sz w:val="20"/>
          <w:szCs w:val="20"/>
        </w:rPr>
        <w:t>New Group</w:t>
      </w:r>
      <w:r>
        <w:rPr>
          <w:rFonts w:ascii="Consolas" w:hAnsi="Consolas" w:cs="Consolas"/>
          <w:sz w:val="20"/>
          <w:szCs w:val="20"/>
          <w:lang w:val="bg-BG"/>
        </w:rPr>
        <w:t>, което е видимо само за администраторски лица.</w:t>
      </w:r>
    </w:p>
    <w:p w14:paraId="5E93216B" w14:textId="77777777" w:rsidR="00B668F9" w:rsidRPr="002F22C4" w:rsidRDefault="00B668F9" w:rsidP="00F07EDB">
      <w:pPr>
        <w:autoSpaceDE w:val="0"/>
        <w:autoSpaceDN w:val="0"/>
        <w:adjustRightInd w:val="0"/>
        <w:spacing w:after="0" w:line="240" w:lineRule="auto"/>
        <w:rPr>
          <w:rFonts w:ascii="Consolas" w:hAnsi="Consolas" w:cs="Consolas"/>
          <w:sz w:val="20"/>
          <w:szCs w:val="20"/>
          <w:lang w:val="bg-BG"/>
        </w:rPr>
      </w:pPr>
    </w:p>
    <w:p w14:paraId="59C98C57" w14:textId="05998746" w:rsidR="002F22C4" w:rsidRDefault="002F22C4" w:rsidP="00F07EDB">
      <w:pPr>
        <w:autoSpaceDE w:val="0"/>
        <w:autoSpaceDN w:val="0"/>
        <w:adjustRightInd w:val="0"/>
        <w:spacing w:after="0" w:line="240" w:lineRule="auto"/>
        <w:rPr>
          <w:rFonts w:ascii="Consolas" w:hAnsi="Consolas" w:cs="Consolas"/>
          <w:sz w:val="20"/>
          <w:szCs w:val="20"/>
        </w:rPr>
      </w:pPr>
      <w:r>
        <w:rPr>
          <w:noProof/>
        </w:rPr>
        <w:lastRenderedPageBreak/>
        <w:drawing>
          <wp:inline distT="0" distB="0" distL="0" distR="0" wp14:anchorId="2FD7C4F2" wp14:editId="6FF8E12E">
            <wp:extent cx="5943600" cy="29597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943600" cy="2959735"/>
                    </a:xfrm>
                    <a:prstGeom prst="rect">
                      <a:avLst/>
                    </a:prstGeom>
                  </pic:spPr>
                </pic:pic>
              </a:graphicData>
            </a:graphic>
          </wp:inline>
        </w:drawing>
      </w:r>
    </w:p>
    <w:p w14:paraId="6DE738AE" w14:textId="6578CC20" w:rsidR="002F22C4" w:rsidRDefault="002F22C4" w:rsidP="00F07EDB">
      <w:pPr>
        <w:autoSpaceDE w:val="0"/>
        <w:autoSpaceDN w:val="0"/>
        <w:adjustRightInd w:val="0"/>
        <w:spacing w:after="0" w:line="240" w:lineRule="auto"/>
        <w:rPr>
          <w:rFonts w:ascii="Consolas" w:hAnsi="Consolas" w:cs="Consolas"/>
          <w:sz w:val="20"/>
          <w:szCs w:val="20"/>
        </w:rPr>
      </w:pPr>
    </w:p>
    <w:p w14:paraId="663BDE02" w14:textId="122101F8" w:rsidR="002F22C4" w:rsidRDefault="002F22C4" w:rsidP="00F07EDB">
      <w:pPr>
        <w:autoSpaceDE w:val="0"/>
        <w:autoSpaceDN w:val="0"/>
        <w:adjustRightInd w:val="0"/>
        <w:spacing w:after="0" w:line="240" w:lineRule="auto"/>
        <w:rPr>
          <w:rFonts w:ascii="Consolas" w:hAnsi="Consolas" w:cs="Consolas"/>
          <w:sz w:val="20"/>
          <w:szCs w:val="20"/>
          <w:lang w:val="bg-BG"/>
        </w:rPr>
      </w:pPr>
      <w:r>
        <w:rPr>
          <w:rFonts w:ascii="Consolas" w:hAnsi="Consolas" w:cs="Consolas"/>
          <w:sz w:val="20"/>
          <w:szCs w:val="20"/>
          <w:lang w:val="bg-BG"/>
        </w:rPr>
        <w:t xml:space="preserve">Бутонът </w:t>
      </w:r>
      <w:r>
        <w:rPr>
          <w:rFonts w:ascii="Consolas" w:hAnsi="Consolas" w:cs="Consolas"/>
          <w:sz w:val="20"/>
          <w:szCs w:val="20"/>
        </w:rPr>
        <w:t xml:space="preserve">create </w:t>
      </w:r>
      <w:r>
        <w:rPr>
          <w:rFonts w:ascii="Consolas" w:hAnsi="Consolas" w:cs="Consolas"/>
          <w:sz w:val="20"/>
          <w:szCs w:val="20"/>
          <w:lang w:val="bg-BG"/>
        </w:rPr>
        <w:t>е заключен докато не се въведе валидно име за група.</w:t>
      </w:r>
    </w:p>
    <w:p w14:paraId="17554716" w14:textId="56B2854A" w:rsidR="002F22C4" w:rsidRDefault="002F22C4" w:rsidP="00F07EDB">
      <w:pPr>
        <w:autoSpaceDE w:val="0"/>
        <w:autoSpaceDN w:val="0"/>
        <w:adjustRightInd w:val="0"/>
        <w:spacing w:after="0" w:line="240" w:lineRule="auto"/>
        <w:rPr>
          <w:rFonts w:ascii="Consolas" w:hAnsi="Consolas" w:cs="Consolas"/>
          <w:sz w:val="20"/>
          <w:szCs w:val="20"/>
          <w:lang w:val="bg-BG"/>
        </w:rPr>
      </w:pPr>
      <w:r>
        <w:rPr>
          <w:rFonts w:ascii="Consolas" w:hAnsi="Consolas" w:cs="Consolas"/>
          <w:sz w:val="20"/>
          <w:szCs w:val="20"/>
          <w:lang w:val="bg-BG"/>
        </w:rPr>
        <w:t xml:space="preserve">След като се натисне </w:t>
      </w:r>
      <w:r>
        <w:rPr>
          <w:rFonts w:ascii="Consolas" w:hAnsi="Consolas" w:cs="Consolas"/>
          <w:sz w:val="20"/>
          <w:szCs w:val="20"/>
        </w:rPr>
        <w:t>create</w:t>
      </w:r>
      <w:r>
        <w:rPr>
          <w:rFonts w:ascii="Consolas" w:hAnsi="Consolas" w:cs="Consolas"/>
          <w:sz w:val="20"/>
          <w:szCs w:val="20"/>
          <w:lang w:val="bg-BG"/>
        </w:rPr>
        <w:t xml:space="preserve"> , групата е създадена и администраторското лице може да се върне при обявите за одобрение. Новосъздадената група вече ще присъства.</w:t>
      </w:r>
    </w:p>
    <w:p w14:paraId="19B0561B" w14:textId="1CE404B4" w:rsidR="002F22C4" w:rsidRDefault="002F22C4" w:rsidP="00F07EDB">
      <w:pPr>
        <w:autoSpaceDE w:val="0"/>
        <w:autoSpaceDN w:val="0"/>
        <w:adjustRightInd w:val="0"/>
        <w:spacing w:after="0" w:line="240" w:lineRule="auto"/>
        <w:rPr>
          <w:rFonts w:ascii="Consolas" w:hAnsi="Consolas" w:cs="Consolas"/>
          <w:sz w:val="20"/>
          <w:szCs w:val="20"/>
          <w:lang w:val="bg-BG"/>
        </w:rPr>
      </w:pPr>
    </w:p>
    <w:p w14:paraId="72953E63" w14:textId="4D75E8A0" w:rsidR="002F22C4" w:rsidRDefault="002F22C4" w:rsidP="00F07EDB">
      <w:pPr>
        <w:autoSpaceDE w:val="0"/>
        <w:autoSpaceDN w:val="0"/>
        <w:adjustRightInd w:val="0"/>
        <w:spacing w:after="0" w:line="240" w:lineRule="auto"/>
        <w:rPr>
          <w:rFonts w:ascii="Consolas" w:hAnsi="Consolas" w:cs="Consolas"/>
          <w:sz w:val="20"/>
          <w:szCs w:val="20"/>
          <w:lang w:val="bg-BG"/>
        </w:rPr>
      </w:pPr>
      <w:r>
        <w:rPr>
          <w:rFonts w:ascii="Consolas" w:hAnsi="Consolas" w:cs="Consolas"/>
          <w:sz w:val="20"/>
          <w:szCs w:val="20"/>
          <w:lang w:val="bg-BG"/>
        </w:rPr>
        <w:t>Като допълнителна анимация, когато цъкнем в дадено поле, то се оцветява в жълто.</w:t>
      </w:r>
    </w:p>
    <w:p w14:paraId="3F6A2B66" w14:textId="77777777" w:rsidR="00B668F9" w:rsidRDefault="00B668F9" w:rsidP="00F07EDB">
      <w:pPr>
        <w:autoSpaceDE w:val="0"/>
        <w:autoSpaceDN w:val="0"/>
        <w:adjustRightInd w:val="0"/>
        <w:spacing w:after="0" w:line="240" w:lineRule="auto"/>
        <w:rPr>
          <w:rFonts w:ascii="Consolas" w:hAnsi="Consolas" w:cs="Consolas"/>
          <w:sz w:val="20"/>
          <w:szCs w:val="20"/>
          <w:lang w:val="bg-BG"/>
        </w:rPr>
      </w:pPr>
    </w:p>
    <w:p w14:paraId="6E46FEBC" w14:textId="300DB639" w:rsidR="002F22C4" w:rsidRDefault="002F22C4" w:rsidP="00F07EDB">
      <w:pPr>
        <w:autoSpaceDE w:val="0"/>
        <w:autoSpaceDN w:val="0"/>
        <w:adjustRightInd w:val="0"/>
        <w:spacing w:after="0" w:line="240" w:lineRule="auto"/>
        <w:rPr>
          <w:rFonts w:ascii="Consolas" w:hAnsi="Consolas" w:cs="Consolas"/>
          <w:sz w:val="20"/>
          <w:szCs w:val="20"/>
          <w:lang w:val="bg-BG"/>
        </w:rPr>
      </w:pPr>
      <w:r>
        <w:rPr>
          <w:noProof/>
        </w:rPr>
        <w:drawing>
          <wp:inline distT="0" distB="0" distL="0" distR="0" wp14:anchorId="7069BCBE" wp14:editId="690DEFB9">
            <wp:extent cx="5943600" cy="2680335"/>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943600" cy="2680335"/>
                    </a:xfrm>
                    <a:prstGeom prst="rect">
                      <a:avLst/>
                    </a:prstGeom>
                  </pic:spPr>
                </pic:pic>
              </a:graphicData>
            </a:graphic>
          </wp:inline>
        </w:drawing>
      </w:r>
    </w:p>
    <w:p w14:paraId="1914804D" w14:textId="4B3FF9ED" w:rsidR="002F22C4" w:rsidRDefault="002F22C4" w:rsidP="00F07EDB">
      <w:pPr>
        <w:autoSpaceDE w:val="0"/>
        <w:autoSpaceDN w:val="0"/>
        <w:adjustRightInd w:val="0"/>
        <w:spacing w:after="0" w:line="240" w:lineRule="auto"/>
        <w:rPr>
          <w:rFonts w:ascii="Consolas" w:hAnsi="Consolas" w:cs="Consolas"/>
          <w:sz w:val="20"/>
          <w:szCs w:val="20"/>
          <w:lang w:val="bg-BG"/>
        </w:rPr>
      </w:pPr>
    </w:p>
    <w:p w14:paraId="7063C96B" w14:textId="3F330349" w:rsidR="002F22C4" w:rsidRDefault="002F22C4" w:rsidP="00F07EDB">
      <w:pPr>
        <w:autoSpaceDE w:val="0"/>
        <w:autoSpaceDN w:val="0"/>
        <w:adjustRightInd w:val="0"/>
        <w:spacing w:after="0" w:line="240" w:lineRule="auto"/>
        <w:rPr>
          <w:rFonts w:ascii="Consolas" w:hAnsi="Consolas" w:cs="Consolas"/>
          <w:sz w:val="20"/>
          <w:szCs w:val="20"/>
          <w:lang w:val="bg-BG"/>
        </w:rPr>
      </w:pPr>
    </w:p>
    <w:p w14:paraId="2311D346" w14:textId="7DE2F067" w:rsidR="002F22C4" w:rsidRDefault="002F22C4" w:rsidP="00F07EDB">
      <w:pPr>
        <w:autoSpaceDE w:val="0"/>
        <w:autoSpaceDN w:val="0"/>
        <w:adjustRightInd w:val="0"/>
        <w:spacing w:after="0" w:line="240" w:lineRule="auto"/>
        <w:rPr>
          <w:rFonts w:ascii="Consolas" w:hAnsi="Consolas" w:cs="Consolas"/>
          <w:sz w:val="20"/>
          <w:szCs w:val="20"/>
          <w:lang w:val="bg-BG"/>
        </w:rPr>
      </w:pPr>
    </w:p>
    <w:p w14:paraId="062DA6AB" w14:textId="2E8AD015" w:rsidR="002F22C4" w:rsidRDefault="001D2487" w:rsidP="00F07EDB">
      <w:pPr>
        <w:autoSpaceDE w:val="0"/>
        <w:autoSpaceDN w:val="0"/>
        <w:adjustRightInd w:val="0"/>
        <w:spacing w:after="0" w:line="240" w:lineRule="auto"/>
        <w:rPr>
          <w:rFonts w:ascii="Consolas" w:hAnsi="Consolas" w:cs="Consolas"/>
          <w:sz w:val="20"/>
          <w:szCs w:val="20"/>
          <w:lang w:val="bg-BG"/>
        </w:rPr>
      </w:pPr>
      <w:bookmarkStart w:id="138" w:name="_Toc523690281"/>
      <w:r w:rsidRPr="00DB1472">
        <w:rPr>
          <w:rStyle w:val="Heading2Char"/>
        </w:rPr>
        <w:t>Търсене по група</w:t>
      </w:r>
      <w:bookmarkEnd w:id="138"/>
    </w:p>
    <w:p w14:paraId="4010F9B2" w14:textId="6647FE0C" w:rsidR="001D2487" w:rsidRDefault="001D2487" w:rsidP="00F07EDB">
      <w:pPr>
        <w:autoSpaceDE w:val="0"/>
        <w:autoSpaceDN w:val="0"/>
        <w:adjustRightInd w:val="0"/>
        <w:spacing w:after="0" w:line="240" w:lineRule="auto"/>
        <w:rPr>
          <w:rFonts w:ascii="Consolas" w:hAnsi="Consolas" w:cs="Consolas"/>
          <w:sz w:val="20"/>
          <w:szCs w:val="20"/>
          <w:lang w:val="bg-BG"/>
        </w:rPr>
      </w:pPr>
    </w:p>
    <w:p w14:paraId="72EA1123" w14:textId="3C406C28" w:rsidR="001D2487" w:rsidRDefault="001D2487" w:rsidP="00F07EDB">
      <w:pPr>
        <w:autoSpaceDE w:val="0"/>
        <w:autoSpaceDN w:val="0"/>
        <w:adjustRightInd w:val="0"/>
        <w:spacing w:after="0" w:line="240" w:lineRule="auto"/>
        <w:rPr>
          <w:rFonts w:ascii="Consolas" w:hAnsi="Consolas" w:cs="Consolas"/>
          <w:sz w:val="20"/>
          <w:szCs w:val="20"/>
          <w:lang w:val="bg-BG"/>
        </w:rPr>
      </w:pPr>
      <w:r>
        <w:rPr>
          <w:rFonts w:ascii="Consolas" w:hAnsi="Consolas" w:cs="Consolas"/>
          <w:sz w:val="20"/>
          <w:szCs w:val="20"/>
          <w:lang w:val="bg-BG"/>
        </w:rPr>
        <w:t>Понякога потребителите биха искали да търсят конкретен вид продукти/услуги. Тук на помощ идва функционалност да се търси по група.</w:t>
      </w:r>
    </w:p>
    <w:p w14:paraId="0E821A25" w14:textId="3031A83A" w:rsidR="001D2487" w:rsidRDefault="001D2487" w:rsidP="00F07EDB">
      <w:pPr>
        <w:autoSpaceDE w:val="0"/>
        <w:autoSpaceDN w:val="0"/>
        <w:adjustRightInd w:val="0"/>
        <w:spacing w:after="0" w:line="240" w:lineRule="auto"/>
        <w:rPr>
          <w:rFonts w:ascii="Consolas" w:hAnsi="Consolas" w:cs="Consolas"/>
          <w:sz w:val="20"/>
          <w:szCs w:val="20"/>
          <w:lang w:val="bg-BG"/>
        </w:rPr>
      </w:pPr>
    </w:p>
    <w:p w14:paraId="7C0F880B" w14:textId="593B0F8E" w:rsidR="001D2487" w:rsidRDefault="00CA6669" w:rsidP="00F07EDB">
      <w:pPr>
        <w:autoSpaceDE w:val="0"/>
        <w:autoSpaceDN w:val="0"/>
        <w:adjustRightInd w:val="0"/>
        <w:spacing w:after="0" w:line="240" w:lineRule="auto"/>
        <w:rPr>
          <w:rFonts w:ascii="Consolas" w:hAnsi="Consolas" w:cs="Consolas"/>
          <w:sz w:val="20"/>
          <w:szCs w:val="20"/>
          <w:lang w:val="bg-BG"/>
        </w:rPr>
      </w:pPr>
      <w:r>
        <w:rPr>
          <w:noProof/>
        </w:rPr>
        <w:lastRenderedPageBreak/>
        <w:drawing>
          <wp:inline distT="0" distB="0" distL="0" distR="0" wp14:anchorId="47A870D6" wp14:editId="4CBBBC7E">
            <wp:extent cx="5943600" cy="298132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943600" cy="2981325"/>
                    </a:xfrm>
                    <a:prstGeom prst="rect">
                      <a:avLst/>
                    </a:prstGeom>
                  </pic:spPr>
                </pic:pic>
              </a:graphicData>
            </a:graphic>
          </wp:inline>
        </w:drawing>
      </w:r>
    </w:p>
    <w:p w14:paraId="4FE56893" w14:textId="5C0F64B9" w:rsidR="001D2487" w:rsidRDefault="001D2487" w:rsidP="00F07EDB">
      <w:pPr>
        <w:autoSpaceDE w:val="0"/>
        <w:autoSpaceDN w:val="0"/>
        <w:adjustRightInd w:val="0"/>
        <w:spacing w:after="0" w:line="240" w:lineRule="auto"/>
        <w:rPr>
          <w:rFonts w:ascii="Consolas" w:hAnsi="Consolas" w:cs="Consolas"/>
          <w:sz w:val="20"/>
          <w:szCs w:val="20"/>
          <w:lang w:val="bg-BG"/>
        </w:rPr>
      </w:pPr>
    </w:p>
    <w:p w14:paraId="5597EDF0" w14:textId="23E4232C" w:rsidR="001D2487" w:rsidRDefault="001D2487" w:rsidP="00F07EDB">
      <w:pPr>
        <w:autoSpaceDE w:val="0"/>
        <w:autoSpaceDN w:val="0"/>
        <w:adjustRightInd w:val="0"/>
        <w:spacing w:after="0" w:line="240" w:lineRule="auto"/>
        <w:rPr>
          <w:rFonts w:ascii="Consolas" w:hAnsi="Consolas" w:cs="Consolas"/>
          <w:sz w:val="20"/>
          <w:szCs w:val="20"/>
          <w:lang w:val="bg-BG"/>
        </w:rPr>
      </w:pPr>
      <w:r>
        <w:rPr>
          <w:rFonts w:ascii="Consolas" w:hAnsi="Consolas" w:cs="Consolas"/>
          <w:sz w:val="20"/>
          <w:szCs w:val="20"/>
          <w:lang w:val="bg-BG"/>
        </w:rPr>
        <w:t>По този начин търсенето е много по опростено, тъй като потребителят се съсредоточава върху един клас продукти/услуги.</w:t>
      </w:r>
    </w:p>
    <w:p w14:paraId="02260610" w14:textId="77777777" w:rsidR="007A0FE3" w:rsidRDefault="007A0FE3" w:rsidP="00F07EDB">
      <w:pPr>
        <w:autoSpaceDE w:val="0"/>
        <w:autoSpaceDN w:val="0"/>
        <w:adjustRightInd w:val="0"/>
        <w:spacing w:after="0" w:line="240" w:lineRule="auto"/>
        <w:rPr>
          <w:rFonts w:ascii="Consolas" w:hAnsi="Consolas" w:cs="Consolas"/>
          <w:sz w:val="20"/>
          <w:szCs w:val="20"/>
          <w:lang w:val="bg-BG"/>
        </w:rPr>
      </w:pPr>
    </w:p>
    <w:p w14:paraId="09D6F573" w14:textId="064DC05D" w:rsidR="001D2487" w:rsidRDefault="00A709F8" w:rsidP="00F07EDB">
      <w:pPr>
        <w:autoSpaceDE w:val="0"/>
        <w:autoSpaceDN w:val="0"/>
        <w:adjustRightInd w:val="0"/>
        <w:spacing w:after="0" w:line="240" w:lineRule="auto"/>
        <w:rPr>
          <w:rFonts w:ascii="Consolas" w:hAnsi="Consolas" w:cs="Consolas"/>
          <w:sz w:val="20"/>
          <w:szCs w:val="20"/>
          <w:lang w:val="bg-BG"/>
        </w:rPr>
      </w:pPr>
      <w:r>
        <w:rPr>
          <w:noProof/>
        </w:rPr>
        <w:drawing>
          <wp:inline distT="0" distB="0" distL="0" distR="0" wp14:anchorId="6FD950E7" wp14:editId="30C39FEB">
            <wp:extent cx="5943600" cy="3084195"/>
            <wp:effectExtent l="0" t="0" r="0" b="190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943600" cy="3084195"/>
                    </a:xfrm>
                    <a:prstGeom prst="rect">
                      <a:avLst/>
                    </a:prstGeom>
                  </pic:spPr>
                </pic:pic>
              </a:graphicData>
            </a:graphic>
          </wp:inline>
        </w:drawing>
      </w:r>
    </w:p>
    <w:p w14:paraId="20EC1EB2" w14:textId="1D62695C" w:rsidR="001D2487" w:rsidRDefault="001D2487" w:rsidP="00F07EDB">
      <w:pPr>
        <w:autoSpaceDE w:val="0"/>
        <w:autoSpaceDN w:val="0"/>
        <w:adjustRightInd w:val="0"/>
        <w:spacing w:after="0" w:line="240" w:lineRule="auto"/>
        <w:rPr>
          <w:rFonts w:ascii="Consolas" w:hAnsi="Consolas" w:cs="Consolas"/>
          <w:sz w:val="20"/>
          <w:szCs w:val="20"/>
          <w:lang w:val="bg-BG"/>
        </w:rPr>
      </w:pPr>
    </w:p>
    <w:p w14:paraId="6370A7F7" w14:textId="4AEFA87D" w:rsidR="001D2487" w:rsidRDefault="00013C84" w:rsidP="00F07EDB">
      <w:pPr>
        <w:autoSpaceDE w:val="0"/>
        <w:autoSpaceDN w:val="0"/>
        <w:adjustRightInd w:val="0"/>
        <w:spacing w:after="0" w:line="240" w:lineRule="auto"/>
        <w:rPr>
          <w:rFonts w:ascii="Consolas" w:hAnsi="Consolas" w:cs="Consolas"/>
          <w:sz w:val="20"/>
          <w:szCs w:val="20"/>
          <w:lang w:val="bg-BG"/>
        </w:rPr>
      </w:pPr>
      <w:r>
        <w:rPr>
          <w:rFonts w:ascii="Consolas" w:hAnsi="Consolas" w:cs="Consolas"/>
          <w:sz w:val="20"/>
          <w:szCs w:val="20"/>
          <w:lang w:val="bg-BG"/>
        </w:rPr>
        <w:t>При търсенето има и 4 филтъра за по качествено търсене. За най ниска цена, най висока цена, най стари и най нови обяви.</w:t>
      </w:r>
      <w:r w:rsidR="00DF0412">
        <w:rPr>
          <w:rFonts w:ascii="Consolas" w:hAnsi="Consolas" w:cs="Consolas"/>
          <w:sz w:val="20"/>
          <w:szCs w:val="20"/>
          <w:lang w:val="bg-BG"/>
        </w:rPr>
        <w:t>с</w:t>
      </w:r>
    </w:p>
    <w:p w14:paraId="3DABF99B" w14:textId="099375AB" w:rsidR="001D2487" w:rsidRDefault="001D2487" w:rsidP="00F07EDB">
      <w:pPr>
        <w:autoSpaceDE w:val="0"/>
        <w:autoSpaceDN w:val="0"/>
        <w:adjustRightInd w:val="0"/>
        <w:spacing w:after="0" w:line="240" w:lineRule="auto"/>
        <w:rPr>
          <w:rFonts w:ascii="Consolas" w:hAnsi="Consolas" w:cs="Consolas"/>
          <w:sz w:val="20"/>
          <w:szCs w:val="20"/>
          <w:lang w:val="bg-BG"/>
        </w:rPr>
      </w:pPr>
    </w:p>
    <w:p w14:paraId="7915EA19" w14:textId="063621B1" w:rsidR="001D2487" w:rsidRDefault="001D2487" w:rsidP="00F07EDB">
      <w:pPr>
        <w:autoSpaceDE w:val="0"/>
        <w:autoSpaceDN w:val="0"/>
        <w:adjustRightInd w:val="0"/>
        <w:spacing w:after="0" w:line="240" w:lineRule="auto"/>
        <w:rPr>
          <w:rFonts w:ascii="Consolas" w:hAnsi="Consolas" w:cs="Consolas"/>
          <w:sz w:val="20"/>
          <w:szCs w:val="20"/>
          <w:lang w:val="bg-BG"/>
        </w:rPr>
      </w:pPr>
      <w:bookmarkStart w:id="139" w:name="_Toc523690282"/>
      <w:r w:rsidRPr="00DB1472">
        <w:rPr>
          <w:rStyle w:val="Heading2Char"/>
        </w:rPr>
        <w:t>Моите обяви</w:t>
      </w:r>
      <w:bookmarkEnd w:id="139"/>
    </w:p>
    <w:p w14:paraId="142C10B5" w14:textId="7989AF4A" w:rsidR="001D2487" w:rsidRDefault="001D2487" w:rsidP="00F07EDB">
      <w:pPr>
        <w:autoSpaceDE w:val="0"/>
        <w:autoSpaceDN w:val="0"/>
        <w:adjustRightInd w:val="0"/>
        <w:spacing w:after="0" w:line="240" w:lineRule="auto"/>
        <w:rPr>
          <w:rFonts w:ascii="Consolas" w:hAnsi="Consolas" w:cs="Consolas"/>
          <w:sz w:val="20"/>
          <w:szCs w:val="20"/>
          <w:lang w:val="bg-BG"/>
        </w:rPr>
      </w:pPr>
    </w:p>
    <w:p w14:paraId="3216AB49" w14:textId="005318E4" w:rsidR="001D2487" w:rsidRDefault="001D2487" w:rsidP="00F07EDB">
      <w:pPr>
        <w:autoSpaceDE w:val="0"/>
        <w:autoSpaceDN w:val="0"/>
        <w:adjustRightInd w:val="0"/>
        <w:spacing w:after="0" w:line="240" w:lineRule="auto"/>
        <w:rPr>
          <w:rFonts w:ascii="Consolas" w:hAnsi="Consolas" w:cs="Consolas"/>
          <w:sz w:val="20"/>
          <w:szCs w:val="20"/>
          <w:lang w:val="bg-BG"/>
        </w:rPr>
      </w:pPr>
      <w:r>
        <w:rPr>
          <w:rFonts w:ascii="Consolas" w:hAnsi="Consolas" w:cs="Consolas"/>
          <w:sz w:val="20"/>
          <w:szCs w:val="20"/>
          <w:lang w:val="bg-BG"/>
        </w:rPr>
        <w:t>Всеки потребител има екранче, което му показва текущия статус на неговите обяви (чакащи/одобрени/отхвърлени).</w:t>
      </w:r>
    </w:p>
    <w:p w14:paraId="0EEE8779" w14:textId="6FCFD99D" w:rsidR="001D2487" w:rsidRDefault="001D2487" w:rsidP="00F07EDB">
      <w:pPr>
        <w:autoSpaceDE w:val="0"/>
        <w:autoSpaceDN w:val="0"/>
        <w:adjustRightInd w:val="0"/>
        <w:spacing w:after="0" w:line="240" w:lineRule="auto"/>
        <w:rPr>
          <w:rFonts w:ascii="Consolas" w:hAnsi="Consolas" w:cs="Consolas"/>
          <w:sz w:val="20"/>
          <w:szCs w:val="20"/>
          <w:lang w:val="bg-BG"/>
        </w:rPr>
      </w:pPr>
    </w:p>
    <w:p w14:paraId="6435E338" w14:textId="1A7B5D88" w:rsidR="001D2487" w:rsidRDefault="00CA6669" w:rsidP="00F07EDB">
      <w:pPr>
        <w:autoSpaceDE w:val="0"/>
        <w:autoSpaceDN w:val="0"/>
        <w:adjustRightInd w:val="0"/>
        <w:spacing w:after="0" w:line="240" w:lineRule="auto"/>
        <w:rPr>
          <w:rFonts w:ascii="Consolas" w:hAnsi="Consolas" w:cs="Consolas"/>
          <w:sz w:val="20"/>
          <w:szCs w:val="20"/>
        </w:rPr>
      </w:pPr>
      <w:r>
        <w:rPr>
          <w:noProof/>
        </w:rPr>
        <w:lastRenderedPageBreak/>
        <w:drawing>
          <wp:inline distT="0" distB="0" distL="0" distR="0" wp14:anchorId="23F7EECE" wp14:editId="19889F70">
            <wp:extent cx="5943600" cy="334327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943600" cy="3343275"/>
                    </a:xfrm>
                    <a:prstGeom prst="rect">
                      <a:avLst/>
                    </a:prstGeom>
                  </pic:spPr>
                </pic:pic>
              </a:graphicData>
            </a:graphic>
          </wp:inline>
        </w:drawing>
      </w:r>
    </w:p>
    <w:p w14:paraId="09BFFD5B" w14:textId="6F0B4C92" w:rsidR="00C353CD" w:rsidRDefault="00C353CD" w:rsidP="00F07EDB">
      <w:pPr>
        <w:autoSpaceDE w:val="0"/>
        <w:autoSpaceDN w:val="0"/>
        <w:adjustRightInd w:val="0"/>
        <w:spacing w:after="0" w:line="240" w:lineRule="auto"/>
        <w:rPr>
          <w:rFonts w:ascii="Consolas" w:hAnsi="Consolas" w:cs="Consolas"/>
          <w:sz w:val="20"/>
          <w:szCs w:val="20"/>
          <w:lang w:val="bg-BG"/>
        </w:rPr>
      </w:pPr>
      <w:r>
        <w:rPr>
          <w:rFonts w:ascii="Consolas" w:hAnsi="Consolas" w:cs="Consolas"/>
          <w:sz w:val="20"/>
          <w:szCs w:val="20"/>
          <w:lang w:val="bg-BG"/>
        </w:rPr>
        <w:t>Показана е иконка, която е в замисимост от статуса на обявата в момента. При посочване на иконката се показва подсказващ текст.</w:t>
      </w:r>
    </w:p>
    <w:p w14:paraId="5C13BC10" w14:textId="37F355E4" w:rsidR="00860E80" w:rsidRDefault="00640C67" w:rsidP="00F07EDB">
      <w:pPr>
        <w:autoSpaceDE w:val="0"/>
        <w:autoSpaceDN w:val="0"/>
        <w:adjustRightInd w:val="0"/>
        <w:spacing w:after="0" w:line="240" w:lineRule="auto"/>
        <w:rPr>
          <w:rFonts w:ascii="Consolas" w:hAnsi="Consolas" w:cs="Consolas"/>
          <w:sz w:val="20"/>
          <w:szCs w:val="20"/>
          <w:lang w:val="bg-BG"/>
        </w:rPr>
      </w:pPr>
      <w:r>
        <w:rPr>
          <w:rFonts w:ascii="Consolas" w:hAnsi="Consolas" w:cs="Consolas"/>
          <w:sz w:val="20"/>
          <w:szCs w:val="20"/>
          <w:lang w:val="bg-BG"/>
        </w:rPr>
        <w:t xml:space="preserve">Чрез бутонът </w:t>
      </w:r>
      <w:r>
        <w:rPr>
          <w:rFonts w:ascii="Consolas" w:hAnsi="Consolas" w:cs="Consolas"/>
          <w:sz w:val="20"/>
          <w:szCs w:val="20"/>
        </w:rPr>
        <w:t>DELETE</w:t>
      </w:r>
      <w:r>
        <w:rPr>
          <w:rFonts w:ascii="Consolas" w:hAnsi="Consolas" w:cs="Consolas"/>
          <w:sz w:val="20"/>
          <w:szCs w:val="20"/>
          <w:lang w:val="bg-BG"/>
        </w:rPr>
        <w:t>, потребителят може да изтрие своите обяви.</w:t>
      </w:r>
    </w:p>
    <w:sectPr w:rsidR="00860E8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inherit">
    <w:altName w:val="Cambria"/>
    <w:panose1 w:val="00000000000000000000"/>
    <w:charset w:val="00"/>
    <w:family w:val="roman"/>
    <w:notTrueType/>
    <w:pitch w:val="default"/>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F244F1"/>
    <w:multiLevelType w:val="multilevel"/>
    <w:tmpl w:val="344EDB34"/>
    <w:lvl w:ilvl="0">
      <w:start w:val="1"/>
      <w:numFmt w:val="bullet"/>
      <w:lvlText w:val=""/>
      <w:lvlJc w:val="left"/>
      <w:pPr>
        <w:tabs>
          <w:tab w:val="num" w:pos="660"/>
        </w:tabs>
        <w:ind w:left="660" w:hanging="360"/>
      </w:pPr>
      <w:rPr>
        <w:rFonts w:ascii="Symbol" w:hAnsi="Symbol" w:hint="default"/>
        <w:sz w:val="20"/>
      </w:rPr>
    </w:lvl>
    <w:lvl w:ilvl="1" w:tentative="1">
      <w:start w:val="1"/>
      <w:numFmt w:val="bullet"/>
      <w:lvlText w:val=""/>
      <w:lvlJc w:val="left"/>
      <w:pPr>
        <w:tabs>
          <w:tab w:val="num" w:pos="1380"/>
        </w:tabs>
        <w:ind w:left="1380" w:hanging="360"/>
      </w:pPr>
      <w:rPr>
        <w:rFonts w:ascii="Symbol" w:hAnsi="Symbol" w:hint="default"/>
        <w:sz w:val="20"/>
      </w:rPr>
    </w:lvl>
    <w:lvl w:ilvl="2" w:tentative="1">
      <w:start w:val="1"/>
      <w:numFmt w:val="bullet"/>
      <w:lvlText w:val=""/>
      <w:lvlJc w:val="left"/>
      <w:pPr>
        <w:tabs>
          <w:tab w:val="num" w:pos="2100"/>
        </w:tabs>
        <w:ind w:left="2100" w:hanging="360"/>
      </w:pPr>
      <w:rPr>
        <w:rFonts w:ascii="Symbol" w:hAnsi="Symbol" w:hint="default"/>
        <w:sz w:val="20"/>
      </w:rPr>
    </w:lvl>
    <w:lvl w:ilvl="3" w:tentative="1">
      <w:start w:val="1"/>
      <w:numFmt w:val="bullet"/>
      <w:lvlText w:val=""/>
      <w:lvlJc w:val="left"/>
      <w:pPr>
        <w:tabs>
          <w:tab w:val="num" w:pos="2820"/>
        </w:tabs>
        <w:ind w:left="2820" w:hanging="360"/>
      </w:pPr>
      <w:rPr>
        <w:rFonts w:ascii="Symbol" w:hAnsi="Symbol" w:hint="default"/>
        <w:sz w:val="20"/>
      </w:rPr>
    </w:lvl>
    <w:lvl w:ilvl="4" w:tentative="1">
      <w:start w:val="1"/>
      <w:numFmt w:val="bullet"/>
      <w:lvlText w:val=""/>
      <w:lvlJc w:val="left"/>
      <w:pPr>
        <w:tabs>
          <w:tab w:val="num" w:pos="3540"/>
        </w:tabs>
        <w:ind w:left="3540" w:hanging="360"/>
      </w:pPr>
      <w:rPr>
        <w:rFonts w:ascii="Symbol" w:hAnsi="Symbol" w:hint="default"/>
        <w:sz w:val="20"/>
      </w:rPr>
    </w:lvl>
    <w:lvl w:ilvl="5" w:tentative="1">
      <w:start w:val="1"/>
      <w:numFmt w:val="bullet"/>
      <w:lvlText w:val=""/>
      <w:lvlJc w:val="left"/>
      <w:pPr>
        <w:tabs>
          <w:tab w:val="num" w:pos="4260"/>
        </w:tabs>
        <w:ind w:left="4260" w:hanging="360"/>
      </w:pPr>
      <w:rPr>
        <w:rFonts w:ascii="Symbol" w:hAnsi="Symbol" w:hint="default"/>
        <w:sz w:val="20"/>
      </w:rPr>
    </w:lvl>
    <w:lvl w:ilvl="6" w:tentative="1">
      <w:start w:val="1"/>
      <w:numFmt w:val="bullet"/>
      <w:lvlText w:val=""/>
      <w:lvlJc w:val="left"/>
      <w:pPr>
        <w:tabs>
          <w:tab w:val="num" w:pos="4980"/>
        </w:tabs>
        <w:ind w:left="4980" w:hanging="360"/>
      </w:pPr>
      <w:rPr>
        <w:rFonts w:ascii="Symbol" w:hAnsi="Symbol" w:hint="default"/>
        <w:sz w:val="20"/>
      </w:rPr>
    </w:lvl>
    <w:lvl w:ilvl="7" w:tentative="1">
      <w:start w:val="1"/>
      <w:numFmt w:val="bullet"/>
      <w:lvlText w:val=""/>
      <w:lvlJc w:val="left"/>
      <w:pPr>
        <w:tabs>
          <w:tab w:val="num" w:pos="5700"/>
        </w:tabs>
        <w:ind w:left="5700" w:hanging="360"/>
      </w:pPr>
      <w:rPr>
        <w:rFonts w:ascii="Symbol" w:hAnsi="Symbol" w:hint="default"/>
        <w:sz w:val="20"/>
      </w:rPr>
    </w:lvl>
    <w:lvl w:ilvl="8" w:tentative="1">
      <w:start w:val="1"/>
      <w:numFmt w:val="bullet"/>
      <w:lvlText w:val=""/>
      <w:lvlJc w:val="left"/>
      <w:pPr>
        <w:tabs>
          <w:tab w:val="num" w:pos="6420"/>
        </w:tabs>
        <w:ind w:left="6420" w:hanging="360"/>
      </w:pPr>
      <w:rPr>
        <w:rFonts w:ascii="Symbol" w:hAnsi="Symbol" w:hint="default"/>
        <w:sz w:val="20"/>
      </w:rPr>
    </w:lvl>
  </w:abstractNum>
  <w:abstractNum w:abstractNumId="1" w15:restartNumberingAfterBreak="0">
    <w:nsid w:val="19260727"/>
    <w:multiLevelType w:val="hybridMultilevel"/>
    <w:tmpl w:val="AADE81DA"/>
    <w:lvl w:ilvl="0" w:tplc="79A632B4">
      <w:start w:val="2"/>
      <w:numFmt w:val="decimal"/>
      <w:lvlText w:val="%1."/>
      <w:lvlJc w:val="left"/>
      <w:pPr>
        <w:ind w:left="480" w:hanging="360"/>
      </w:pPr>
      <w:rPr>
        <w:rFonts w:hint="default"/>
      </w:rPr>
    </w:lvl>
    <w:lvl w:ilvl="1" w:tplc="04090019" w:tentative="1">
      <w:start w:val="1"/>
      <w:numFmt w:val="lowerLetter"/>
      <w:lvlText w:val="%2."/>
      <w:lvlJc w:val="left"/>
      <w:pPr>
        <w:ind w:left="1200" w:hanging="360"/>
      </w:pPr>
    </w:lvl>
    <w:lvl w:ilvl="2" w:tplc="0409001B" w:tentative="1">
      <w:start w:val="1"/>
      <w:numFmt w:val="lowerRoman"/>
      <w:lvlText w:val="%3."/>
      <w:lvlJc w:val="right"/>
      <w:pPr>
        <w:ind w:left="1920" w:hanging="180"/>
      </w:pPr>
    </w:lvl>
    <w:lvl w:ilvl="3" w:tplc="0409000F" w:tentative="1">
      <w:start w:val="1"/>
      <w:numFmt w:val="decimal"/>
      <w:lvlText w:val="%4."/>
      <w:lvlJc w:val="left"/>
      <w:pPr>
        <w:ind w:left="2640" w:hanging="360"/>
      </w:pPr>
    </w:lvl>
    <w:lvl w:ilvl="4" w:tplc="04090019" w:tentative="1">
      <w:start w:val="1"/>
      <w:numFmt w:val="lowerLetter"/>
      <w:lvlText w:val="%5."/>
      <w:lvlJc w:val="left"/>
      <w:pPr>
        <w:ind w:left="3360" w:hanging="360"/>
      </w:pPr>
    </w:lvl>
    <w:lvl w:ilvl="5" w:tplc="0409001B" w:tentative="1">
      <w:start w:val="1"/>
      <w:numFmt w:val="lowerRoman"/>
      <w:lvlText w:val="%6."/>
      <w:lvlJc w:val="right"/>
      <w:pPr>
        <w:ind w:left="4080" w:hanging="180"/>
      </w:pPr>
    </w:lvl>
    <w:lvl w:ilvl="6" w:tplc="0409000F" w:tentative="1">
      <w:start w:val="1"/>
      <w:numFmt w:val="decimal"/>
      <w:lvlText w:val="%7."/>
      <w:lvlJc w:val="left"/>
      <w:pPr>
        <w:ind w:left="4800" w:hanging="360"/>
      </w:pPr>
    </w:lvl>
    <w:lvl w:ilvl="7" w:tplc="04090019" w:tentative="1">
      <w:start w:val="1"/>
      <w:numFmt w:val="lowerLetter"/>
      <w:lvlText w:val="%8."/>
      <w:lvlJc w:val="left"/>
      <w:pPr>
        <w:ind w:left="5520" w:hanging="360"/>
      </w:pPr>
    </w:lvl>
    <w:lvl w:ilvl="8" w:tplc="0409001B" w:tentative="1">
      <w:start w:val="1"/>
      <w:numFmt w:val="lowerRoman"/>
      <w:lvlText w:val="%9."/>
      <w:lvlJc w:val="right"/>
      <w:pPr>
        <w:ind w:left="6240" w:hanging="180"/>
      </w:pPr>
    </w:lvl>
  </w:abstractNum>
  <w:abstractNum w:abstractNumId="2" w15:restartNumberingAfterBreak="0">
    <w:nsid w:val="1D057245"/>
    <w:multiLevelType w:val="multilevel"/>
    <w:tmpl w:val="7292DCC6"/>
    <w:lvl w:ilvl="0">
      <w:start w:val="1"/>
      <w:numFmt w:val="bullet"/>
      <w:lvlText w:val=""/>
      <w:lvlJc w:val="left"/>
      <w:pPr>
        <w:tabs>
          <w:tab w:val="num" w:pos="720"/>
        </w:tabs>
        <w:ind w:left="720" w:hanging="360"/>
      </w:pPr>
      <w:rPr>
        <w:rFonts w:ascii="Symbol" w:hAnsi="Symbol" w:hint="default"/>
        <w:sz w:val="20"/>
      </w:rPr>
    </w:lvl>
    <w:lvl w:ilvl="1">
      <w:start w:val="3"/>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C07550C"/>
    <w:multiLevelType w:val="multilevel"/>
    <w:tmpl w:val="D17E69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46BF485B"/>
    <w:multiLevelType w:val="hybridMultilevel"/>
    <w:tmpl w:val="389055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B4963E9"/>
    <w:multiLevelType w:val="multilevel"/>
    <w:tmpl w:val="15385AC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511B428D"/>
    <w:multiLevelType w:val="multilevel"/>
    <w:tmpl w:val="E0EC7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549A7052"/>
    <w:multiLevelType w:val="hybridMultilevel"/>
    <w:tmpl w:val="439AD2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60E2C47"/>
    <w:multiLevelType w:val="multilevel"/>
    <w:tmpl w:val="AB0A2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58836636"/>
    <w:multiLevelType w:val="multilevel"/>
    <w:tmpl w:val="DEC01EF6"/>
    <w:lvl w:ilvl="0">
      <w:start w:val="1"/>
      <w:numFmt w:val="decimal"/>
      <w:lvlText w:val="%1"/>
      <w:lvlJc w:val="left"/>
      <w:pPr>
        <w:ind w:left="360" w:hanging="360"/>
      </w:pPr>
      <w:rPr>
        <w:rFonts w:hint="default"/>
      </w:rPr>
    </w:lvl>
    <w:lvl w:ilvl="1">
      <w:start w:val="5"/>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0" w15:restartNumberingAfterBreak="0">
    <w:nsid w:val="599A2740"/>
    <w:multiLevelType w:val="multilevel"/>
    <w:tmpl w:val="18D643C0"/>
    <w:lvl w:ilvl="0">
      <w:start w:val="1"/>
      <w:numFmt w:val="decimal"/>
      <w:lvlText w:val="%1"/>
      <w:lvlJc w:val="left"/>
      <w:pPr>
        <w:ind w:left="360" w:hanging="360"/>
      </w:pPr>
      <w:rPr>
        <w:rFonts w:ascii="inherit" w:hAnsi="inherit" w:hint="default"/>
        <w:b/>
      </w:rPr>
    </w:lvl>
    <w:lvl w:ilvl="1">
      <w:start w:val="1"/>
      <w:numFmt w:val="decimal"/>
      <w:lvlText w:val="%1.%2"/>
      <w:lvlJc w:val="left"/>
      <w:pPr>
        <w:ind w:left="360" w:hanging="360"/>
      </w:pPr>
      <w:rPr>
        <w:rFonts w:ascii="inherit" w:hAnsi="inherit" w:hint="default"/>
        <w:b/>
      </w:rPr>
    </w:lvl>
    <w:lvl w:ilvl="2">
      <w:start w:val="1"/>
      <w:numFmt w:val="decimal"/>
      <w:lvlText w:val="%1.%2.%3"/>
      <w:lvlJc w:val="left"/>
      <w:pPr>
        <w:ind w:left="720" w:hanging="720"/>
      </w:pPr>
      <w:rPr>
        <w:rFonts w:ascii="inherit" w:hAnsi="inherit" w:hint="default"/>
        <w:b/>
      </w:rPr>
    </w:lvl>
    <w:lvl w:ilvl="3">
      <w:start w:val="1"/>
      <w:numFmt w:val="decimal"/>
      <w:lvlText w:val="%1.%2.%3.%4"/>
      <w:lvlJc w:val="left"/>
      <w:pPr>
        <w:ind w:left="720" w:hanging="720"/>
      </w:pPr>
      <w:rPr>
        <w:rFonts w:ascii="inherit" w:hAnsi="inherit" w:hint="default"/>
        <w:b/>
      </w:rPr>
    </w:lvl>
    <w:lvl w:ilvl="4">
      <w:start w:val="1"/>
      <w:numFmt w:val="decimal"/>
      <w:lvlText w:val="%1.%2.%3.%4.%5"/>
      <w:lvlJc w:val="left"/>
      <w:pPr>
        <w:ind w:left="1080" w:hanging="1080"/>
      </w:pPr>
      <w:rPr>
        <w:rFonts w:ascii="inherit" w:hAnsi="inherit" w:hint="default"/>
        <w:b/>
      </w:rPr>
    </w:lvl>
    <w:lvl w:ilvl="5">
      <w:start w:val="1"/>
      <w:numFmt w:val="decimal"/>
      <w:lvlText w:val="%1.%2.%3.%4.%5.%6"/>
      <w:lvlJc w:val="left"/>
      <w:pPr>
        <w:ind w:left="1440" w:hanging="1440"/>
      </w:pPr>
      <w:rPr>
        <w:rFonts w:ascii="inherit" w:hAnsi="inherit" w:hint="default"/>
        <w:b/>
      </w:rPr>
    </w:lvl>
    <w:lvl w:ilvl="6">
      <w:start w:val="1"/>
      <w:numFmt w:val="decimal"/>
      <w:lvlText w:val="%1.%2.%3.%4.%5.%6.%7"/>
      <w:lvlJc w:val="left"/>
      <w:pPr>
        <w:ind w:left="1440" w:hanging="1440"/>
      </w:pPr>
      <w:rPr>
        <w:rFonts w:ascii="inherit" w:hAnsi="inherit" w:hint="default"/>
        <w:b/>
      </w:rPr>
    </w:lvl>
    <w:lvl w:ilvl="7">
      <w:start w:val="1"/>
      <w:numFmt w:val="decimal"/>
      <w:lvlText w:val="%1.%2.%3.%4.%5.%6.%7.%8"/>
      <w:lvlJc w:val="left"/>
      <w:pPr>
        <w:ind w:left="1800" w:hanging="1800"/>
      </w:pPr>
      <w:rPr>
        <w:rFonts w:ascii="inherit" w:hAnsi="inherit" w:hint="default"/>
        <w:b/>
      </w:rPr>
    </w:lvl>
    <w:lvl w:ilvl="8">
      <w:start w:val="1"/>
      <w:numFmt w:val="decimal"/>
      <w:lvlText w:val="%1.%2.%3.%4.%5.%6.%7.%8.%9"/>
      <w:lvlJc w:val="left"/>
      <w:pPr>
        <w:ind w:left="1800" w:hanging="1800"/>
      </w:pPr>
      <w:rPr>
        <w:rFonts w:ascii="inherit" w:hAnsi="inherit" w:hint="default"/>
        <w:b/>
      </w:rPr>
    </w:lvl>
  </w:abstractNum>
  <w:abstractNum w:abstractNumId="11" w15:restartNumberingAfterBreak="0">
    <w:nsid w:val="686A0466"/>
    <w:multiLevelType w:val="hybridMultilevel"/>
    <w:tmpl w:val="AEB04CAA"/>
    <w:lvl w:ilvl="0" w:tplc="0D1AEA8C">
      <w:start w:val="2"/>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2" w15:restartNumberingAfterBreak="0">
    <w:nsid w:val="79102C4E"/>
    <w:multiLevelType w:val="multilevel"/>
    <w:tmpl w:val="B9E04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7A7F274A"/>
    <w:multiLevelType w:val="multilevel"/>
    <w:tmpl w:val="DC28AA1E"/>
    <w:lvl w:ilvl="0">
      <w:start w:val="1"/>
      <w:numFmt w:val="decimal"/>
      <w:lvlText w:val="%1."/>
      <w:lvlJc w:val="left"/>
      <w:pPr>
        <w:ind w:left="420" w:hanging="360"/>
      </w:pPr>
      <w:rPr>
        <w:rFonts w:hint="default"/>
      </w:rPr>
    </w:lvl>
    <w:lvl w:ilvl="1">
      <w:start w:val="1"/>
      <w:numFmt w:val="decimal"/>
      <w:isLgl/>
      <w:lvlText w:val="%1.%2."/>
      <w:lvlJc w:val="left"/>
      <w:pPr>
        <w:ind w:left="780" w:hanging="720"/>
      </w:pPr>
      <w:rPr>
        <w:rFonts w:ascii="inherit" w:hAnsi="inherit" w:hint="default"/>
        <w:b/>
      </w:rPr>
    </w:lvl>
    <w:lvl w:ilvl="2">
      <w:start w:val="1"/>
      <w:numFmt w:val="decimal"/>
      <w:isLgl/>
      <w:lvlText w:val="%1.%2.%3."/>
      <w:lvlJc w:val="left"/>
      <w:pPr>
        <w:ind w:left="780" w:hanging="720"/>
      </w:pPr>
      <w:rPr>
        <w:rFonts w:ascii="inherit" w:hAnsi="inherit" w:hint="default"/>
        <w:b/>
      </w:rPr>
    </w:lvl>
    <w:lvl w:ilvl="3">
      <w:start w:val="1"/>
      <w:numFmt w:val="decimal"/>
      <w:isLgl/>
      <w:lvlText w:val="%1.%2.%3.%4."/>
      <w:lvlJc w:val="left"/>
      <w:pPr>
        <w:ind w:left="1140" w:hanging="1080"/>
      </w:pPr>
      <w:rPr>
        <w:rFonts w:ascii="inherit" w:hAnsi="inherit" w:hint="default"/>
        <w:b/>
      </w:rPr>
    </w:lvl>
    <w:lvl w:ilvl="4">
      <w:start w:val="1"/>
      <w:numFmt w:val="decimal"/>
      <w:isLgl/>
      <w:lvlText w:val="%1.%2.%3.%4.%5."/>
      <w:lvlJc w:val="left"/>
      <w:pPr>
        <w:ind w:left="1140" w:hanging="1080"/>
      </w:pPr>
      <w:rPr>
        <w:rFonts w:ascii="inherit" w:hAnsi="inherit" w:hint="default"/>
        <w:b/>
      </w:rPr>
    </w:lvl>
    <w:lvl w:ilvl="5">
      <w:start w:val="1"/>
      <w:numFmt w:val="decimal"/>
      <w:isLgl/>
      <w:lvlText w:val="%1.%2.%3.%4.%5.%6."/>
      <w:lvlJc w:val="left"/>
      <w:pPr>
        <w:ind w:left="1500" w:hanging="1440"/>
      </w:pPr>
      <w:rPr>
        <w:rFonts w:ascii="inherit" w:hAnsi="inherit" w:hint="default"/>
        <w:b/>
      </w:rPr>
    </w:lvl>
    <w:lvl w:ilvl="6">
      <w:start w:val="1"/>
      <w:numFmt w:val="decimal"/>
      <w:isLgl/>
      <w:lvlText w:val="%1.%2.%3.%4.%5.%6.%7."/>
      <w:lvlJc w:val="left"/>
      <w:pPr>
        <w:ind w:left="1500" w:hanging="1440"/>
      </w:pPr>
      <w:rPr>
        <w:rFonts w:ascii="inherit" w:hAnsi="inherit" w:hint="default"/>
        <w:b/>
      </w:rPr>
    </w:lvl>
    <w:lvl w:ilvl="7">
      <w:start w:val="1"/>
      <w:numFmt w:val="decimal"/>
      <w:isLgl/>
      <w:lvlText w:val="%1.%2.%3.%4.%5.%6.%7.%8."/>
      <w:lvlJc w:val="left"/>
      <w:pPr>
        <w:ind w:left="1860" w:hanging="1800"/>
      </w:pPr>
      <w:rPr>
        <w:rFonts w:ascii="inherit" w:hAnsi="inherit" w:hint="default"/>
        <w:b/>
      </w:rPr>
    </w:lvl>
    <w:lvl w:ilvl="8">
      <w:start w:val="1"/>
      <w:numFmt w:val="decimal"/>
      <w:isLgl/>
      <w:lvlText w:val="%1.%2.%3.%4.%5.%6.%7.%8.%9."/>
      <w:lvlJc w:val="left"/>
      <w:pPr>
        <w:ind w:left="1860" w:hanging="1800"/>
      </w:pPr>
      <w:rPr>
        <w:rFonts w:ascii="inherit" w:hAnsi="inherit" w:hint="default"/>
        <w:b/>
      </w:rPr>
    </w:lvl>
  </w:abstractNum>
  <w:num w:numId="1">
    <w:abstractNumId w:val="7"/>
  </w:num>
  <w:num w:numId="2">
    <w:abstractNumId w:val="0"/>
  </w:num>
  <w:num w:numId="3">
    <w:abstractNumId w:val="12"/>
  </w:num>
  <w:num w:numId="4">
    <w:abstractNumId w:val="8"/>
  </w:num>
  <w:num w:numId="5">
    <w:abstractNumId w:val="3"/>
  </w:num>
  <w:num w:numId="6">
    <w:abstractNumId w:val="2"/>
  </w:num>
  <w:num w:numId="7">
    <w:abstractNumId w:val="13"/>
  </w:num>
  <w:num w:numId="8">
    <w:abstractNumId w:val="5"/>
  </w:num>
  <w:num w:numId="9">
    <w:abstractNumId w:val="4"/>
  </w:num>
  <w:num w:numId="10">
    <w:abstractNumId w:val="10"/>
  </w:num>
  <w:num w:numId="11">
    <w:abstractNumId w:val="9"/>
  </w:num>
  <w:num w:numId="12">
    <w:abstractNumId w:val="6"/>
  </w:num>
  <w:num w:numId="13">
    <w:abstractNumId w:val="11"/>
  </w:num>
  <w:num w:numId="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5757"/>
    <w:rsid w:val="00005EC4"/>
    <w:rsid w:val="00013C84"/>
    <w:rsid w:val="00014F4D"/>
    <w:rsid w:val="00024FA6"/>
    <w:rsid w:val="00084BDE"/>
    <w:rsid w:val="000858AE"/>
    <w:rsid w:val="00091E9B"/>
    <w:rsid w:val="000937E2"/>
    <w:rsid w:val="000A4245"/>
    <w:rsid w:val="000B25A4"/>
    <w:rsid w:val="000C5D9B"/>
    <w:rsid w:val="000D7A30"/>
    <w:rsid w:val="000E7B8C"/>
    <w:rsid w:val="000F10AA"/>
    <w:rsid w:val="001057B1"/>
    <w:rsid w:val="00116744"/>
    <w:rsid w:val="00127028"/>
    <w:rsid w:val="00133B7F"/>
    <w:rsid w:val="00137315"/>
    <w:rsid w:val="00150F02"/>
    <w:rsid w:val="00156ABB"/>
    <w:rsid w:val="00157BF7"/>
    <w:rsid w:val="001668BF"/>
    <w:rsid w:val="001776D0"/>
    <w:rsid w:val="00186DB2"/>
    <w:rsid w:val="001875BA"/>
    <w:rsid w:val="001C6F18"/>
    <w:rsid w:val="001C7195"/>
    <w:rsid w:val="001D0FC9"/>
    <w:rsid w:val="001D2487"/>
    <w:rsid w:val="001F25B8"/>
    <w:rsid w:val="001F3DD0"/>
    <w:rsid w:val="00210C84"/>
    <w:rsid w:val="002118ED"/>
    <w:rsid w:val="00220EB3"/>
    <w:rsid w:val="00227D18"/>
    <w:rsid w:val="0023182C"/>
    <w:rsid w:val="00232CDD"/>
    <w:rsid w:val="00234AA8"/>
    <w:rsid w:val="002361C0"/>
    <w:rsid w:val="002620B3"/>
    <w:rsid w:val="002657CC"/>
    <w:rsid w:val="00282FC5"/>
    <w:rsid w:val="00283A33"/>
    <w:rsid w:val="002D27D8"/>
    <w:rsid w:val="002D4EB8"/>
    <w:rsid w:val="002E6150"/>
    <w:rsid w:val="002F22C4"/>
    <w:rsid w:val="002F2AC1"/>
    <w:rsid w:val="002F78FB"/>
    <w:rsid w:val="00303767"/>
    <w:rsid w:val="003174E3"/>
    <w:rsid w:val="00324DCB"/>
    <w:rsid w:val="003341CC"/>
    <w:rsid w:val="00357AF7"/>
    <w:rsid w:val="00364E2F"/>
    <w:rsid w:val="00390EBA"/>
    <w:rsid w:val="00392416"/>
    <w:rsid w:val="003E53E7"/>
    <w:rsid w:val="004247BE"/>
    <w:rsid w:val="00443712"/>
    <w:rsid w:val="00445A85"/>
    <w:rsid w:val="0045530E"/>
    <w:rsid w:val="004609B6"/>
    <w:rsid w:val="00461FB0"/>
    <w:rsid w:val="00463ECE"/>
    <w:rsid w:val="004849B4"/>
    <w:rsid w:val="00491CF6"/>
    <w:rsid w:val="004B0619"/>
    <w:rsid w:val="004B10C6"/>
    <w:rsid w:val="004B509D"/>
    <w:rsid w:val="004C7BD5"/>
    <w:rsid w:val="004D6FAD"/>
    <w:rsid w:val="004F0000"/>
    <w:rsid w:val="004F04CB"/>
    <w:rsid w:val="004F7454"/>
    <w:rsid w:val="005102E7"/>
    <w:rsid w:val="00514F9F"/>
    <w:rsid w:val="005249CE"/>
    <w:rsid w:val="0052652E"/>
    <w:rsid w:val="00527DE2"/>
    <w:rsid w:val="00542253"/>
    <w:rsid w:val="00550F81"/>
    <w:rsid w:val="00587576"/>
    <w:rsid w:val="00591115"/>
    <w:rsid w:val="005A0D0C"/>
    <w:rsid w:val="005A231F"/>
    <w:rsid w:val="005A57A1"/>
    <w:rsid w:val="005D34C6"/>
    <w:rsid w:val="005D59CD"/>
    <w:rsid w:val="005E00E5"/>
    <w:rsid w:val="005E4CE7"/>
    <w:rsid w:val="006227B2"/>
    <w:rsid w:val="00640C67"/>
    <w:rsid w:val="00641D48"/>
    <w:rsid w:val="006807B4"/>
    <w:rsid w:val="00686BFF"/>
    <w:rsid w:val="006912E9"/>
    <w:rsid w:val="006A66F5"/>
    <w:rsid w:val="006B3ECC"/>
    <w:rsid w:val="006B70E1"/>
    <w:rsid w:val="006E0701"/>
    <w:rsid w:val="006E6C89"/>
    <w:rsid w:val="00713146"/>
    <w:rsid w:val="00730F2A"/>
    <w:rsid w:val="007350E8"/>
    <w:rsid w:val="00735CF2"/>
    <w:rsid w:val="00744ABB"/>
    <w:rsid w:val="007513A3"/>
    <w:rsid w:val="007561A7"/>
    <w:rsid w:val="00763ECE"/>
    <w:rsid w:val="007920A9"/>
    <w:rsid w:val="007A0FE3"/>
    <w:rsid w:val="007A5682"/>
    <w:rsid w:val="007B183D"/>
    <w:rsid w:val="007B5238"/>
    <w:rsid w:val="007C0FA1"/>
    <w:rsid w:val="007C2A92"/>
    <w:rsid w:val="007C34BD"/>
    <w:rsid w:val="007C3F42"/>
    <w:rsid w:val="0080213D"/>
    <w:rsid w:val="00814C1E"/>
    <w:rsid w:val="0082356B"/>
    <w:rsid w:val="008267C9"/>
    <w:rsid w:val="00831381"/>
    <w:rsid w:val="00845E04"/>
    <w:rsid w:val="00860E80"/>
    <w:rsid w:val="008658E4"/>
    <w:rsid w:val="0088360C"/>
    <w:rsid w:val="008A5757"/>
    <w:rsid w:val="008B68F3"/>
    <w:rsid w:val="008C1A73"/>
    <w:rsid w:val="008D3916"/>
    <w:rsid w:val="009018D6"/>
    <w:rsid w:val="00903BF2"/>
    <w:rsid w:val="009572ED"/>
    <w:rsid w:val="00957C59"/>
    <w:rsid w:val="00986684"/>
    <w:rsid w:val="009A45C4"/>
    <w:rsid w:val="009A5161"/>
    <w:rsid w:val="009B0EE8"/>
    <w:rsid w:val="009B372B"/>
    <w:rsid w:val="009B389A"/>
    <w:rsid w:val="009D7217"/>
    <w:rsid w:val="009E0676"/>
    <w:rsid w:val="00A37A34"/>
    <w:rsid w:val="00A548C9"/>
    <w:rsid w:val="00A61165"/>
    <w:rsid w:val="00A61847"/>
    <w:rsid w:val="00A62594"/>
    <w:rsid w:val="00A65F6F"/>
    <w:rsid w:val="00A709F8"/>
    <w:rsid w:val="00A81835"/>
    <w:rsid w:val="00A81A29"/>
    <w:rsid w:val="00AA3234"/>
    <w:rsid w:val="00AA5E11"/>
    <w:rsid w:val="00AC2101"/>
    <w:rsid w:val="00B12E38"/>
    <w:rsid w:val="00B260E0"/>
    <w:rsid w:val="00B36322"/>
    <w:rsid w:val="00B56270"/>
    <w:rsid w:val="00B668F9"/>
    <w:rsid w:val="00B71E20"/>
    <w:rsid w:val="00B828EF"/>
    <w:rsid w:val="00B83F8A"/>
    <w:rsid w:val="00B97EA6"/>
    <w:rsid w:val="00BA72FD"/>
    <w:rsid w:val="00BD78B0"/>
    <w:rsid w:val="00BE24B7"/>
    <w:rsid w:val="00BF5F05"/>
    <w:rsid w:val="00C26C56"/>
    <w:rsid w:val="00C31B89"/>
    <w:rsid w:val="00C3207B"/>
    <w:rsid w:val="00C353CD"/>
    <w:rsid w:val="00C35DAB"/>
    <w:rsid w:val="00C422AA"/>
    <w:rsid w:val="00C45292"/>
    <w:rsid w:val="00C552B7"/>
    <w:rsid w:val="00C95454"/>
    <w:rsid w:val="00C9618B"/>
    <w:rsid w:val="00CA02C4"/>
    <w:rsid w:val="00CA6669"/>
    <w:rsid w:val="00CA74C7"/>
    <w:rsid w:val="00CB40F3"/>
    <w:rsid w:val="00CB788C"/>
    <w:rsid w:val="00CC530B"/>
    <w:rsid w:val="00CE2C17"/>
    <w:rsid w:val="00CE37AE"/>
    <w:rsid w:val="00D138D9"/>
    <w:rsid w:val="00D16E67"/>
    <w:rsid w:val="00D32367"/>
    <w:rsid w:val="00D668EC"/>
    <w:rsid w:val="00D92797"/>
    <w:rsid w:val="00D979D3"/>
    <w:rsid w:val="00DB1472"/>
    <w:rsid w:val="00DC79AB"/>
    <w:rsid w:val="00DF0412"/>
    <w:rsid w:val="00E260E6"/>
    <w:rsid w:val="00E337F9"/>
    <w:rsid w:val="00E63409"/>
    <w:rsid w:val="00E9203B"/>
    <w:rsid w:val="00EA3A88"/>
    <w:rsid w:val="00EB69EF"/>
    <w:rsid w:val="00EE1D83"/>
    <w:rsid w:val="00F07EDB"/>
    <w:rsid w:val="00F22B51"/>
    <w:rsid w:val="00F242B9"/>
    <w:rsid w:val="00F36077"/>
    <w:rsid w:val="00F60111"/>
    <w:rsid w:val="00F674A2"/>
    <w:rsid w:val="00F7043D"/>
    <w:rsid w:val="00F77711"/>
    <w:rsid w:val="00F85BF2"/>
    <w:rsid w:val="00FC661F"/>
    <w:rsid w:val="00FD2E6A"/>
    <w:rsid w:val="00FD5610"/>
    <w:rsid w:val="00FF4A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82ECCF"/>
  <w15:chartTrackingRefBased/>
  <w15:docId w15:val="{686A8EB8-BF77-4FEC-B51B-A4112FDFE6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27DE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E00E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A37A34"/>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unhideWhenUsed/>
    <w:qFormat/>
    <w:rsid w:val="00542253"/>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542253"/>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2652E"/>
    <w:pPr>
      <w:ind w:left="720"/>
      <w:contextualSpacing/>
    </w:pPr>
  </w:style>
  <w:style w:type="character" w:styleId="Hyperlink">
    <w:name w:val="Hyperlink"/>
    <w:basedOn w:val="DefaultParagraphFont"/>
    <w:uiPriority w:val="99"/>
    <w:unhideWhenUsed/>
    <w:rsid w:val="00514F9F"/>
    <w:rPr>
      <w:color w:val="0000FF"/>
      <w:u w:val="single"/>
    </w:rPr>
  </w:style>
  <w:style w:type="paragraph" w:styleId="NormalWeb">
    <w:name w:val="Normal (Web)"/>
    <w:basedOn w:val="Normal"/>
    <w:uiPriority w:val="99"/>
    <w:unhideWhenUsed/>
    <w:rsid w:val="006A66F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A37A34"/>
    <w:rPr>
      <w:rFonts w:ascii="Times New Roman" w:eastAsia="Times New Roman" w:hAnsi="Times New Roman" w:cs="Times New Roman"/>
      <w:b/>
      <w:bCs/>
      <w:sz w:val="27"/>
      <w:szCs w:val="27"/>
    </w:rPr>
  </w:style>
  <w:style w:type="character" w:customStyle="1" w:styleId="mw-headline">
    <w:name w:val="mw-headline"/>
    <w:basedOn w:val="DefaultParagraphFont"/>
    <w:rsid w:val="00A37A34"/>
  </w:style>
  <w:style w:type="paragraph" w:styleId="HTMLPreformatted">
    <w:name w:val="HTML Preformatted"/>
    <w:basedOn w:val="Normal"/>
    <w:link w:val="HTMLPreformattedChar"/>
    <w:uiPriority w:val="99"/>
    <w:semiHidden/>
    <w:unhideWhenUsed/>
    <w:rsid w:val="00EB69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B69EF"/>
    <w:rPr>
      <w:rFonts w:ascii="Courier New" w:eastAsia="Times New Roman" w:hAnsi="Courier New" w:cs="Courier New"/>
      <w:sz w:val="20"/>
      <w:szCs w:val="20"/>
    </w:rPr>
  </w:style>
  <w:style w:type="character" w:customStyle="1" w:styleId="lineno">
    <w:name w:val="lineno"/>
    <w:basedOn w:val="DefaultParagraphFont"/>
    <w:rsid w:val="00EB69EF"/>
  </w:style>
  <w:style w:type="character" w:customStyle="1" w:styleId="Heading2Char">
    <w:name w:val="Heading 2 Char"/>
    <w:basedOn w:val="DefaultParagraphFont"/>
    <w:link w:val="Heading2"/>
    <w:uiPriority w:val="9"/>
    <w:rsid w:val="005E00E5"/>
    <w:rPr>
      <w:rFonts w:asciiTheme="majorHAnsi" w:eastAsiaTheme="majorEastAsia" w:hAnsiTheme="majorHAnsi" w:cstheme="majorBidi"/>
      <w:color w:val="2E74B5" w:themeColor="accent1" w:themeShade="BF"/>
      <w:sz w:val="26"/>
      <w:szCs w:val="26"/>
    </w:rPr>
  </w:style>
  <w:style w:type="character" w:styleId="Strong">
    <w:name w:val="Strong"/>
    <w:basedOn w:val="DefaultParagraphFont"/>
    <w:uiPriority w:val="22"/>
    <w:qFormat/>
    <w:rsid w:val="0045530E"/>
    <w:rPr>
      <w:b/>
      <w:bCs/>
    </w:rPr>
  </w:style>
  <w:style w:type="character" w:customStyle="1" w:styleId="pln">
    <w:name w:val="pln"/>
    <w:basedOn w:val="DefaultParagraphFont"/>
    <w:rsid w:val="00FD2E6A"/>
  </w:style>
  <w:style w:type="character" w:customStyle="1" w:styleId="pun">
    <w:name w:val="pun"/>
    <w:basedOn w:val="DefaultParagraphFont"/>
    <w:rsid w:val="00FD2E6A"/>
  </w:style>
  <w:style w:type="character" w:customStyle="1" w:styleId="lit">
    <w:name w:val="lit"/>
    <w:basedOn w:val="DefaultParagraphFont"/>
    <w:rsid w:val="00FD2E6A"/>
  </w:style>
  <w:style w:type="character" w:customStyle="1" w:styleId="Heading1Char">
    <w:name w:val="Heading 1 Char"/>
    <w:basedOn w:val="DefaultParagraphFont"/>
    <w:link w:val="Heading1"/>
    <w:uiPriority w:val="9"/>
    <w:rsid w:val="00527DE2"/>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527DE2"/>
    <w:pPr>
      <w:outlineLvl w:val="9"/>
    </w:pPr>
  </w:style>
  <w:style w:type="paragraph" w:styleId="TOC3">
    <w:name w:val="toc 3"/>
    <w:basedOn w:val="Normal"/>
    <w:next w:val="Normal"/>
    <w:autoRedefine/>
    <w:uiPriority w:val="39"/>
    <w:unhideWhenUsed/>
    <w:rsid w:val="00527DE2"/>
    <w:pPr>
      <w:spacing w:after="100"/>
      <w:ind w:left="440"/>
    </w:pPr>
  </w:style>
  <w:style w:type="paragraph" w:styleId="TOC2">
    <w:name w:val="toc 2"/>
    <w:basedOn w:val="Normal"/>
    <w:next w:val="Normal"/>
    <w:autoRedefine/>
    <w:uiPriority w:val="39"/>
    <w:unhideWhenUsed/>
    <w:rsid w:val="00527DE2"/>
    <w:pPr>
      <w:spacing w:after="100"/>
      <w:ind w:left="220"/>
    </w:pPr>
  </w:style>
  <w:style w:type="paragraph" w:styleId="TOC1">
    <w:name w:val="toc 1"/>
    <w:basedOn w:val="Normal"/>
    <w:next w:val="Normal"/>
    <w:autoRedefine/>
    <w:uiPriority w:val="39"/>
    <w:unhideWhenUsed/>
    <w:rsid w:val="00527DE2"/>
    <w:pPr>
      <w:spacing w:after="100"/>
    </w:pPr>
    <w:rPr>
      <w:rFonts w:eastAsiaTheme="minorEastAsia" w:cs="Times New Roman"/>
    </w:rPr>
  </w:style>
  <w:style w:type="character" w:customStyle="1" w:styleId="Heading4Char">
    <w:name w:val="Heading 4 Char"/>
    <w:basedOn w:val="DefaultParagraphFont"/>
    <w:link w:val="Heading4"/>
    <w:uiPriority w:val="9"/>
    <w:rsid w:val="00542253"/>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542253"/>
    <w:rPr>
      <w:rFonts w:asciiTheme="majorHAnsi" w:eastAsiaTheme="majorEastAsia" w:hAnsiTheme="majorHAnsi" w:cstheme="majorBidi"/>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810868">
      <w:bodyDiv w:val="1"/>
      <w:marLeft w:val="0"/>
      <w:marRight w:val="0"/>
      <w:marTop w:val="0"/>
      <w:marBottom w:val="0"/>
      <w:divBdr>
        <w:top w:val="none" w:sz="0" w:space="0" w:color="auto"/>
        <w:left w:val="none" w:sz="0" w:space="0" w:color="auto"/>
        <w:bottom w:val="none" w:sz="0" w:space="0" w:color="auto"/>
        <w:right w:val="none" w:sz="0" w:space="0" w:color="auto"/>
      </w:divBdr>
    </w:div>
    <w:div w:id="52580996">
      <w:bodyDiv w:val="1"/>
      <w:marLeft w:val="0"/>
      <w:marRight w:val="0"/>
      <w:marTop w:val="0"/>
      <w:marBottom w:val="0"/>
      <w:divBdr>
        <w:top w:val="none" w:sz="0" w:space="0" w:color="auto"/>
        <w:left w:val="none" w:sz="0" w:space="0" w:color="auto"/>
        <w:bottom w:val="none" w:sz="0" w:space="0" w:color="auto"/>
        <w:right w:val="none" w:sz="0" w:space="0" w:color="auto"/>
      </w:divBdr>
    </w:div>
    <w:div w:id="156574926">
      <w:bodyDiv w:val="1"/>
      <w:marLeft w:val="0"/>
      <w:marRight w:val="0"/>
      <w:marTop w:val="0"/>
      <w:marBottom w:val="0"/>
      <w:divBdr>
        <w:top w:val="none" w:sz="0" w:space="0" w:color="auto"/>
        <w:left w:val="none" w:sz="0" w:space="0" w:color="auto"/>
        <w:bottom w:val="none" w:sz="0" w:space="0" w:color="auto"/>
        <w:right w:val="none" w:sz="0" w:space="0" w:color="auto"/>
      </w:divBdr>
    </w:div>
    <w:div w:id="301663855">
      <w:bodyDiv w:val="1"/>
      <w:marLeft w:val="0"/>
      <w:marRight w:val="0"/>
      <w:marTop w:val="0"/>
      <w:marBottom w:val="0"/>
      <w:divBdr>
        <w:top w:val="none" w:sz="0" w:space="0" w:color="auto"/>
        <w:left w:val="none" w:sz="0" w:space="0" w:color="auto"/>
        <w:bottom w:val="none" w:sz="0" w:space="0" w:color="auto"/>
        <w:right w:val="none" w:sz="0" w:space="0" w:color="auto"/>
      </w:divBdr>
    </w:div>
    <w:div w:id="435445235">
      <w:bodyDiv w:val="1"/>
      <w:marLeft w:val="0"/>
      <w:marRight w:val="0"/>
      <w:marTop w:val="0"/>
      <w:marBottom w:val="0"/>
      <w:divBdr>
        <w:top w:val="none" w:sz="0" w:space="0" w:color="auto"/>
        <w:left w:val="none" w:sz="0" w:space="0" w:color="auto"/>
        <w:bottom w:val="none" w:sz="0" w:space="0" w:color="auto"/>
        <w:right w:val="none" w:sz="0" w:space="0" w:color="auto"/>
      </w:divBdr>
    </w:div>
    <w:div w:id="488526065">
      <w:bodyDiv w:val="1"/>
      <w:marLeft w:val="0"/>
      <w:marRight w:val="0"/>
      <w:marTop w:val="0"/>
      <w:marBottom w:val="0"/>
      <w:divBdr>
        <w:top w:val="none" w:sz="0" w:space="0" w:color="auto"/>
        <w:left w:val="none" w:sz="0" w:space="0" w:color="auto"/>
        <w:bottom w:val="none" w:sz="0" w:space="0" w:color="auto"/>
        <w:right w:val="none" w:sz="0" w:space="0" w:color="auto"/>
      </w:divBdr>
    </w:div>
    <w:div w:id="545529305">
      <w:bodyDiv w:val="1"/>
      <w:marLeft w:val="0"/>
      <w:marRight w:val="0"/>
      <w:marTop w:val="0"/>
      <w:marBottom w:val="0"/>
      <w:divBdr>
        <w:top w:val="none" w:sz="0" w:space="0" w:color="auto"/>
        <w:left w:val="none" w:sz="0" w:space="0" w:color="auto"/>
        <w:bottom w:val="none" w:sz="0" w:space="0" w:color="auto"/>
        <w:right w:val="none" w:sz="0" w:space="0" w:color="auto"/>
      </w:divBdr>
    </w:div>
    <w:div w:id="546141222">
      <w:bodyDiv w:val="1"/>
      <w:marLeft w:val="0"/>
      <w:marRight w:val="0"/>
      <w:marTop w:val="0"/>
      <w:marBottom w:val="0"/>
      <w:divBdr>
        <w:top w:val="none" w:sz="0" w:space="0" w:color="auto"/>
        <w:left w:val="none" w:sz="0" w:space="0" w:color="auto"/>
        <w:bottom w:val="none" w:sz="0" w:space="0" w:color="auto"/>
        <w:right w:val="none" w:sz="0" w:space="0" w:color="auto"/>
      </w:divBdr>
    </w:div>
    <w:div w:id="676660011">
      <w:bodyDiv w:val="1"/>
      <w:marLeft w:val="0"/>
      <w:marRight w:val="0"/>
      <w:marTop w:val="0"/>
      <w:marBottom w:val="0"/>
      <w:divBdr>
        <w:top w:val="none" w:sz="0" w:space="0" w:color="auto"/>
        <w:left w:val="none" w:sz="0" w:space="0" w:color="auto"/>
        <w:bottom w:val="none" w:sz="0" w:space="0" w:color="auto"/>
        <w:right w:val="none" w:sz="0" w:space="0" w:color="auto"/>
      </w:divBdr>
    </w:div>
    <w:div w:id="692419460">
      <w:bodyDiv w:val="1"/>
      <w:marLeft w:val="0"/>
      <w:marRight w:val="0"/>
      <w:marTop w:val="0"/>
      <w:marBottom w:val="0"/>
      <w:divBdr>
        <w:top w:val="none" w:sz="0" w:space="0" w:color="auto"/>
        <w:left w:val="none" w:sz="0" w:space="0" w:color="auto"/>
        <w:bottom w:val="none" w:sz="0" w:space="0" w:color="auto"/>
        <w:right w:val="none" w:sz="0" w:space="0" w:color="auto"/>
      </w:divBdr>
    </w:div>
    <w:div w:id="740103415">
      <w:bodyDiv w:val="1"/>
      <w:marLeft w:val="0"/>
      <w:marRight w:val="0"/>
      <w:marTop w:val="0"/>
      <w:marBottom w:val="0"/>
      <w:divBdr>
        <w:top w:val="none" w:sz="0" w:space="0" w:color="auto"/>
        <w:left w:val="none" w:sz="0" w:space="0" w:color="auto"/>
        <w:bottom w:val="none" w:sz="0" w:space="0" w:color="auto"/>
        <w:right w:val="none" w:sz="0" w:space="0" w:color="auto"/>
      </w:divBdr>
    </w:div>
    <w:div w:id="749935564">
      <w:bodyDiv w:val="1"/>
      <w:marLeft w:val="0"/>
      <w:marRight w:val="0"/>
      <w:marTop w:val="0"/>
      <w:marBottom w:val="0"/>
      <w:divBdr>
        <w:top w:val="none" w:sz="0" w:space="0" w:color="auto"/>
        <w:left w:val="none" w:sz="0" w:space="0" w:color="auto"/>
        <w:bottom w:val="none" w:sz="0" w:space="0" w:color="auto"/>
        <w:right w:val="none" w:sz="0" w:space="0" w:color="auto"/>
      </w:divBdr>
    </w:div>
    <w:div w:id="753745806">
      <w:bodyDiv w:val="1"/>
      <w:marLeft w:val="0"/>
      <w:marRight w:val="0"/>
      <w:marTop w:val="0"/>
      <w:marBottom w:val="0"/>
      <w:divBdr>
        <w:top w:val="none" w:sz="0" w:space="0" w:color="auto"/>
        <w:left w:val="none" w:sz="0" w:space="0" w:color="auto"/>
        <w:bottom w:val="none" w:sz="0" w:space="0" w:color="auto"/>
        <w:right w:val="none" w:sz="0" w:space="0" w:color="auto"/>
      </w:divBdr>
    </w:div>
    <w:div w:id="822695341">
      <w:bodyDiv w:val="1"/>
      <w:marLeft w:val="0"/>
      <w:marRight w:val="0"/>
      <w:marTop w:val="0"/>
      <w:marBottom w:val="0"/>
      <w:divBdr>
        <w:top w:val="none" w:sz="0" w:space="0" w:color="auto"/>
        <w:left w:val="none" w:sz="0" w:space="0" w:color="auto"/>
        <w:bottom w:val="none" w:sz="0" w:space="0" w:color="auto"/>
        <w:right w:val="none" w:sz="0" w:space="0" w:color="auto"/>
      </w:divBdr>
    </w:div>
    <w:div w:id="876283143">
      <w:bodyDiv w:val="1"/>
      <w:marLeft w:val="0"/>
      <w:marRight w:val="0"/>
      <w:marTop w:val="0"/>
      <w:marBottom w:val="0"/>
      <w:divBdr>
        <w:top w:val="none" w:sz="0" w:space="0" w:color="auto"/>
        <w:left w:val="none" w:sz="0" w:space="0" w:color="auto"/>
        <w:bottom w:val="none" w:sz="0" w:space="0" w:color="auto"/>
        <w:right w:val="none" w:sz="0" w:space="0" w:color="auto"/>
      </w:divBdr>
    </w:div>
    <w:div w:id="891575851">
      <w:bodyDiv w:val="1"/>
      <w:marLeft w:val="0"/>
      <w:marRight w:val="0"/>
      <w:marTop w:val="0"/>
      <w:marBottom w:val="0"/>
      <w:divBdr>
        <w:top w:val="none" w:sz="0" w:space="0" w:color="auto"/>
        <w:left w:val="none" w:sz="0" w:space="0" w:color="auto"/>
        <w:bottom w:val="none" w:sz="0" w:space="0" w:color="auto"/>
        <w:right w:val="none" w:sz="0" w:space="0" w:color="auto"/>
      </w:divBdr>
    </w:div>
    <w:div w:id="969479736">
      <w:bodyDiv w:val="1"/>
      <w:marLeft w:val="0"/>
      <w:marRight w:val="0"/>
      <w:marTop w:val="0"/>
      <w:marBottom w:val="0"/>
      <w:divBdr>
        <w:top w:val="none" w:sz="0" w:space="0" w:color="auto"/>
        <w:left w:val="none" w:sz="0" w:space="0" w:color="auto"/>
        <w:bottom w:val="none" w:sz="0" w:space="0" w:color="auto"/>
        <w:right w:val="none" w:sz="0" w:space="0" w:color="auto"/>
      </w:divBdr>
    </w:div>
    <w:div w:id="986930520">
      <w:bodyDiv w:val="1"/>
      <w:marLeft w:val="0"/>
      <w:marRight w:val="0"/>
      <w:marTop w:val="0"/>
      <w:marBottom w:val="0"/>
      <w:divBdr>
        <w:top w:val="none" w:sz="0" w:space="0" w:color="auto"/>
        <w:left w:val="none" w:sz="0" w:space="0" w:color="auto"/>
        <w:bottom w:val="none" w:sz="0" w:space="0" w:color="auto"/>
        <w:right w:val="none" w:sz="0" w:space="0" w:color="auto"/>
      </w:divBdr>
    </w:div>
    <w:div w:id="1005282844">
      <w:bodyDiv w:val="1"/>
      <w:marLeft w:val="0"/>
      <w:marRight w:val="0"/>
      <w:marTop w:val="0"/>
      <w:marBottom w:val="0"/>
      <w:divBdr>
        <w:top w:val="none" w:sz="0" w:space="0" w:color="auto"/>
        <w:left w:val="none" w:sz="0" w:space="0" w:color="auto"/>
        <w:bottom w:val="none" w:sz="0" w:space="0" w:color="auto"/>
        <w:right w:val="none" w:sz="0" w:space="0" w:color="auto"/>
      </w:divBdr>
    </w:div>
    <w:div w:id="1077089820">
      <w:bodyDiv w:val="1"/>
      <w:marLeft w:val="0"/>
      <w:marRight w:val="0"/>
      <w:marTop w:val="0"/>
      <w:marBottom w:val="0"/>
      <w:divBdr>
        <w:top w:val="none" w:sz="0" w:space="0" w:color="auto"/>
        <w:left w:val="none" w:sz="0" w:space="0" w:color="auto"/>
        <w:bottom w:val="none" w:sz="0" w:space="0" w:color="auto"/>
        <w:right w:val="none" w:sz="0" w:space="0" w:color="auto"/>
      </w:divBdr>
    </w:div>
    <w:div w:id="1090543117">
      <w:bodyDiv w:val="1"/>
      <w:marLeft w:val="0"/>
      <w:marRight w:val="0"/>
      <w:marTop w:val="0"/>
      <w:marBottom w:val="0"/>
      <w:divBdr>
        <w:top w:val="none" w:sz="0" w:space="0" w:color="auto"/>
        <w:left w:val="none" w:sz="0" w:space="0" w:color="auto"/>
        <w:bottom w:val="none" w:sz="0" w:space="0" w:color="auto"/>
        <w:right w:val="none" w:sz="0" w:space="0" w:color="auto"/>
      </w:divBdr>
    </w:div>
    <w:div w:id="1112045577">
      <w:bodyDiv w:val="1"/>
      <w:marLeft w:val="0"/>
      <w:marRight w:val="0"/>
      <w:marTop w:val="0"/>
      <w:marBottom w:val="0"/>
      <w:divBdr>
        <w:top w:val="none" w:sz="0" w:space="0" w:color="auto"/>
        <w:left w:val="none" w:sz="0" w:space="0" w:color="auto"/>
        <w:bottom w:val="none" w:sz="0" w:space="0" w:color="auto"/>
        <w:right w:val="none" w:sz="0" w:space="0" w:color="auto"/>
      </w:divBdr>
    </w:div>
    <w:div w:id="1129937093">
      <w:bodyDiv w:val="1"/>
      <w:marLeft w:val="0"/>
      <w:marRight w:val="0"/>
      <w:marTop w:val="0"/>
      <w:marBottom w:val="0"/>
      <w:divBdr>
        <w:top w:val="none" w:sz="0" w:space="0" w:color="auto"/>
        <w:left w:val="none" w:sz="0" w:space="0" w:color="auto"/>
        <w:bottom w:val="none" w:sz="0" w:space="0" w:color="auto"/>
        <w:right w:val="none" w:sz="0" w:space="0" w:color="auto"/>
      </w:divBdr>
    </w:div>
    <w:div w:id="1159806019">
      <w:bodyDiv w:val="1"/>
      <w:marLeft w:val="0"/>
      <w:marRight w:val="0"/>
      <w:marTop w:val="0"/>
      <w:marBottom w:val="0"/>
      <w:divBdr>
        <w:top w:val="none" w:sz="0" w:space="0" w:color="auto"/>
        <w:left w:val="none" w:sz="0" w:space="0" w:color="auto"/>
        <w:bottom w:val="none" w:sz="0" w:space="0" w:color="auto"/>
        <w:right w:val="none" w:sz="0" w:space="0" w:color="auto"/>
      </w:divBdr>
    </w:div>
    <w:div w:id="1391994984">
      <w:bodyDiv w:val="1"/>
      <w:marLeft w:val="0"/>
      <w:marRight w:val="0"/>
      <w:marTop w:val="0"/>
      <w:marBottom w:val="0"/>
      <w:divBdr>
        <w:top w:val="none" w:sz="0" w:space="0" w:color="auto"/>
        <w:left w:val="none" w:sz="0" w:space="0" w:color="auto"/>
        <w:bottom w:val="none" w:sz="0" w:space="0" w:color="auto"/>
        <w:right w:val="none" w:sz="0" w:space="0" w:color="auto"/>
      </w:divBdr>
    </w:div>
    <w:div w:id="1421559289">
      <w:bodyDiv w:val="1"/>
      <w:marLeft w:val="0"/>
      <w:marRight w:val="0"/>
      <w:marTop w:val="0"/>
      <w:marBottom w:val="0"/>
      <w:divBdr>
        <w:top w:val="none" w:sz="0" w:space="0" w:color="auto"/>
        <w:left w:val="none" w:sz="0" w:space="0" w:color="auto"/>
        <w:bottom w:val="none" w:sz="0" w:space="0" w:color="auto"/>
        <w:right w:val="none" w:sz="0" w:space="0" w:color="auto"/>
      </w:divBdr>
    </w:div>
    <w:div w:id="1450852337">
      <w:bodyDiv w:val="1"/>
      <w:marLeft w:val="0"/>
      <w:marRight w:val="0"/>
      <w:marTop w:val="0"/>
      <w:marBottom w:val="0"/>
      <w:divBdr>
        <w:top w:val="none" w:sz="0" w:space="0" w:color="auto"/>
        <w:left w:val="none" w:sz="0" w:space="0" w:color="auto"/>
        <w:bottom w:val="none" w:sz="0" w:space="0" w:color="auto"/>
        <w:right w:val="none" w:sz="0" w:space="0" w:color="auto"/>
      </w:divBdr>
    </w:div>
    <w:div w:id="1532842151">
      <w:bodyDiv w:val="1"/>
      <w:marLeft w:val="0"/>
      <w:marRight w:val="0"/>
      <w:marTop w:val="0"/>
      <w:marBottom w:val="0"/>
      <w:divBdr>
        <w:top w:val="none" w:sz="0" w:space="0" w:color="auto"/>
        <w:left w:val="none" w:sz="0" w:space="0" w:color="auto"/>
        <w:bottom w:val="none" w:sz="0" w:space="0" w:color="auto"/>
        <w:right w:val="none" w:sz="0" w:space="0" w:color="auto"/>
      </w:divBdr>
    </w:div>
    <w:div w:id="1680307984">
      <w:bodyDiv w:val="1"/>
      <w:marLeft w:val="0"/>
      <w:marRight w:val="0"/>
      <w:marTop w:val="0"/>
      <w:marBottom w:val="0"/>
      <w:divBdr>
        <w:top w:val="none" w:sz="0" w:space="0" w:color="auto"/>
        <w:left w:val="none" w:sz="0" w:space="0" w:color="auto"/>
        <w:bottom w:val="none" w:sz="0" w:space="0" w:color="auto"/>
        <w:right w:val="none" w:sz="0" w:space="0" w:color="auto"/>
      </w:divBdr>
    </w:div>
    <w:div w:id="1791195319">
      <w:bodyDiv w:val="1"/>
      <w:marLeft w:val="0"/>
      <w:marRight w:val="0"/>
      <w:marTop w:val="0"/>
      <w:marBottom w:val="0"/>
      <w:divBdr>
        <w:top w:val="none" w:sz="0" w:space="0" w:color="auto"/>
        <w:left w:val="none" w:sz="0" w:space="0" w:color="auto"/>
        <w:bottom w:val="none" w:sz="0" w:space="0" w:color="auto"/>
        <w:right w:val="none" w:sz="0" w:space="0" w:color="auto"/>
      </w:divBdr>
    </w:div>
    <w:div w:id="1828282218">
      <w:bodyDiv w:val="1"/>
      <w:marLeft w:val="0"/>
      <w:marRight w:val="0"/>
      <w:marTop w:val="0"/>
      <w:marBottom w:val="0"/>
      <w:divBdr>
        <w:top w:val="none" w:sz="0" w:space="0" w:color="auto"/>
        <w:left w:val="none" w:sz="0" w:space="0" w:color="auto"/>
        <w:bottom w:val="none" w:sz="0" w:space="0" w:color="auto"/>
        <w:right w:val="none" w:sz="0" w:space="0" w:color="auto"/>
      </w:divBdr>
    </w:div>
    <w:div w:id="2002728806">
      <w:bodyDiv w:val="1"/>
      <w:marLeft w:val="0"/>
      <w:marRight w:val="0"/>
      <w:marTop w:val="0"/>
      <w:marBottom w:val="0"/>
      <w:divBdr>
        <w:top w:val="none" w:sz="0" w:space="0" w:color="auto"/>
        <w:left w:val="none" w:sz="0" w:space="0" w:color="auto"/>
        <w:bottom w:val="none" w:sz="0" w:space="0" w:color="auto"/>
        <w:right w:val="none" w:sz="0" w:space="0" w:color="auto"/>
      </w:divBdr>
    </w:div>
    <w:div w:id="2012177249">
      <w:bodyDiv w:val="1"/>
      <w:marLeft w:val="0"/>
      <w:marRight w:val="0"/>
      <w:marTop w:val="0"/>
      <w:marBottom w:val="0"/>
      <w:divBdr>
        <w:top w:val="none" w:sz="0" w:space="0" w:color="auto"/>
        <w:left w:val="none" w:sz="0" w:space="0" w:color="auto"/>
        <w:bottom w:val="none" w:sz="0" w:space="0" w:color="auto"/>
        <w:right w:val="none" w:sz="0" w:space="0" w:color="auto"/>
      </w:divBdr>
    </w:div>
    <w:div w:id="2044747982">
      <w:bodyDiv w:val="1"/>
      <w:marLeft w:val="0"/>
      <w:marRight w:val="0"/>
      <w:marTop w:val="0"/>
      <w:marBottom w:val="0"/>
      <w:divBdr>
        <w:top w:val="none" w:sz="0" w:space="0" w:color="auto"/>
        <w:left w:val="none" w:sz="0" w:space="0" w:color="auto"/>
        <w:bottom w:val="none" w:sz="0" w:space="0" w:color="auto"/>
        <w:right w:val="none" w:sz="0" w:space="0" w:color="auto"/>
      </w:divBdr>
    </w:div>
    <w:div w:id="2096434398">
      <w:bodyDiv w:val="1"/>
      <w:marLeft w:val="0"/>
      <w:marRight w:val="0"/>
      <w:marTop w:val="0"/>
      <w:marBottom w:val="0"/>
      <w:divBdr>
        <w:top w:val="none" w:sz="0" w:space="0" w:color="auto"/>
        <w:left w:val="none" w:sz="0" w:space="0" w:color="auto"/>
        <w:bottom w:val="none" w:sz="0" w:space="0" w:color="auto"/>
        <w:right w:val="none" w:sz="0" w:space="0" w:color="auto"/>
      </w:divBdr>
    </w:div>
    <w:div w:id="2113237044">
      <w:bodyDiv w:val="1"/>
      <w:marLeft w:val="0"/>
      <w:marRight w:val="0"/>
      <w:marTop w:val="0"/>
      <w:marBottom w:val="0"/>
      <w:divBdr>
        <w:top w:val="none" w:sz="0" w:space="0" w:color="auto"/>
        <w:left w:val="none" w:sz="0" w:space="0" w:color="auto"/>
        <w:bottom w:val="none" w:sz="0" w:space="0" w:color="auto"/>
        <w:right w:val="none" w:sz="0" w:space="0" w:color="auto"/>
      </w:divBdr>
    </w:div>
    <w:div w:id="21186694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bg.wikipedia.org/wiki/%D0%94%D0%BE%D0%BC%D0%B5%D0%B9%D0%BD" TargetMode="External"/><Relationship Id="rId21" Type="http://schemas.openxmlformats.org/officeDocument/2006/relationships/hyperlink" Target="https://bg.wikipedia.org/wiki/%D0%A2%D1%8A%D1%80%D0%B3%D0%BE%D0%B2%D1%81%D0%BA%D0%B8_%D1%86%D0%B5%D0%BD%D1%82%D1%8A%D1%80" TargetMode="External"/><Relationship Id="rId42" Type="http://schemas.openxmlformats.org/officeDocument/2006/relationships/image" Target="media/image7.jpeg"/><Relationship Id="rId47" Type="http://schemas.openxmlformats.org/officeDocument/2006/relationships/image" Target="media/image12.png"/><Relationship Id="rId63" Type="http://schemas.openxmlformats.org/officeDocument/2006/relationships/hyperlink" Target="https://en.wikipedia.org/wiki/SPARC" TargetMode="External"/><Relationship Id="rId68" Type="http://schemas.openxmlformats.org/officeDocument/2006/relationships/hyperlink" Target="https://en.wikipedia.org/wiki/Itanium" TargetMode="External"/><Relationship Id="rId84" Type="http://schemas.openxmlformats.org/officeDocument/2006/relationships/hyperlink" Target="https://bg.wikipedia.org/wiki/%D0%9F%D1%80%D0%BE%D0%B3%D1%80%D0%B0%D0%BC%D0%B8%D1%80%D0%B0%D0%BD%D0%B5" TargetMode="External"/><Relationship Id="rId89" Type="http://schemas.openxmlformats.org/officeDocument/2006/relationships/hyperlink" Target="https://bg.wikipedia.org/wiki/%D0%9D%D0%B0%D0%B4%D0%B5%D0%B6%D0%B4%D0%BD%D0%BE%D1%81%D1%82_%D0%BD%D0%B0_%D1%81%D0%BE%D1%84%D1%82%D1%83%D0%B5%D1%80%D0%B0" TargetMode="External"/><Relationship Id="rId7" Type="http://schemas.openxmlformats.org/officeDocument/2006/relationships/hyperlink" Target="https://bg.wikipedia.org/wiki/%D0%9C%D0%B0%D0%B3%D0%B0%D0%B7%D0%B8%D0%BD" TargetMode="External"/><Relationship Id="rId71" Type="http://schemas.openxmlformats.org/officeDocument/2006/relationships/hyperlink" Target="https://bg.wikipedia.org/w/index.php?title=JSP&amp;action=edit&amp;redlink=1" TargetMode="External"/><Relationship Id="rId92"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hyperlink" Target="https://bg.wikipedia.org/wiki/%D0%9A%D0%BD%D0%B8%D0%B6%D0%B0%D1%80%D0%BD%D0%B8%D1%86%D0%B0" TargetMode="External"/><Relationship Id="rId29" Type="http://schemas.openxmlformats.org/officeDocument/2006/relationships/hyperlink" Target="https://bg.wikipedia.org/wiki/B2B" TargetMode="External"/><Relationship Id="rId11" Type="http://schemas.openxmlformats.org/officeDocument/2006/relationships/hyperlink" Target="https://bg.wikipedia.org/wiki/%D0%98%D0%BD%D1%82%D0%B5%D1%80%D0%BD%D0%B5%D1%82" TargetMode="External"/><Relationship Id="rId24" Type="http://schemas.openxmlformats.org/officeDocument/2006/relationships/hyperlink" Target="https://bg.wikipedia.org/wiki/%D0%9E%D0%BD%D0%BB%D0%B0%D0%B9%D0%BD_%D0%BC%D0%B0%D0%B3%D0%B0%D0%B7%D0%B8%D0%BD" TargetMode="External"/><Relationship Id="rId32" Type="http://schemas.openxmlformats.org/officeDocument/2006/relationships/hyperlink" Target="http://www.amazon.com/" TargetMode="External"/><Relationship Id="rId37" Type="http://schemas.openxmlformats.org/officeDocument/2006/relationships/image" Target="media/image2.png"/><Relationship Id="rId40" Type="http://schemas.openxmlformats.org/officeDocument/2006/relationships/image" Target="media/image5.jpeg"/><Relationship Id="rId45" Type="http://schemas.openxmlformats.org/officeDocument/2006/relationships/image" Target="media/image10.png"/><Relationship Id="rId53" Type="http://schemas.openxmlformats.org/officeDocument/2006/relationships/hyperlink" Target="https://bg.wikipedia.org/wiki/SQL" TargetMode="External"/><Relationship Id="rId58" Type="http://schemas.openxmlformats.org/officeDocument/2006/relationships/hyperlink" Target="https://en.wikipedia.org/wiki/Oracle_Linux" TargetMode="External"/><Relationship Id="rId66" Type="http://schemas.openxmlformats.org/officeDocument/2006/relationships/hyperlink" Target="https://en.wikipedia.org/wiki/Linux_on_z_Systems" TargetMode="External"/><Relationship Id="rId74" Type="http://schemas.openxmlformats.org/officeDocument/2006/relationships/hyperlink" Target="https://bg.wikipedia.org/w/index.php?title=Swing&amp;action=edit&amp;redlink=1" TargetMode="External"/><Relationship Id="rId79" Type="http://schemas.openxmlformats.org/officeDocument/2006/relationships/image" Target="media/image18.png"/><Relationship Id="rId87" Type="http://schemas.openxmlformats.org/officeDocument/2006/relationships/hyperlink" Target="https://bg.wikipedia.org/w/index.php?title=%D0%9E%D1%80%D0%B4%D0%B8%D0%BD%D0%B0%D0%BB%D0%BD%D0%BE%D1%81%D1%82&amp;action=edit&amp;redlink=1" TargetMode="External"/><Relationship Id="rId102" Type="http://schemas.openxmlformats.org/officeDocument/2006/relationships/image" Target="media/image35.png"/><Relationship Id="rId5" Type="http://schemas.openxmlformats.org/officeDocument/2006/relationships/webSettings" Target="webSettings.xml"/><Relationship Id="rId61" Type="http://schemas.openxmlformats.org/officeDocument/2006/relationships/hyperlink" Target="https://en.wikipedia.org/wiki/Microsoft_Windows" TargetMode="External"/><Relationship Id="rId82" Type="http://schemas.openxmlformats.org/officeDocument/2006/relationships/image" Target="media/image21.png"/><Relationship Id="rId90" Type="http://schemas.openxmlformats.org/officeDocument/2006/relationships/image" Target="media/image23.png"/><Relationship Id="rId95" Type="http://schemas.openxmlformats.org/officeDocument/2006/relationships/image" Target="media/image28.png"/><Relationship Id="rId19" Type="http://schemas.openxmlformats.org/officeDocument/2006/relationships/hyperlink" Target="https://bg.wikipedia.org/wiki/%D0%98%D0%BD%D1%82%D0%B5%D1%80%D0%BD%D0%B5%D1%82_%D0%BC%D0%B0%D0%B3%D0%B0%D0%B7%D0%B8%D0%BD" TargetMode="External"/><Relationship Id="rId14" Type="http://schemas.openxmlformats.org/officeDocument/2006/relationships/hyperlink" Target="https://bg.wikipedia.org/wiki/%D0%91%D1%80%D0%B0%D1%83%D0%B7%D1%8A%D1%80" TargetMode="External"/><Relationship Id="rId22" Type="http://schemas.openxmlformats.org/officeDocument/2006/relationships/hyperlink" Target="https://bg.wikipedia.org/wiki/%D0%90%D1%83%D0%BA%D1%86%D0%B8%D0%BE%D0%BD" TargetMode="External"/><Relationship Id="rId27" Type="http://schemas.openxmlformats.org/officeDocument/2006/relationships/hyperlink" Target="https://bg.wikipedia.org/wiki/%D0%95%D0%BB%D0%B5%D0%BA%D1%82%D1%80%D0%BE%D0%BD%D0%BD%D0%B0_%D0%BF%D0%BE%D1%89%D0%B0" TargetMode="External"/><Relationship Id="rId30" Type="http://schemas.openxmlformats.org/officeDocument/2006/relationships/hyperlink" Target="https://bg.wikipedia.org/w/index.php?title=C2C&amp;action=edit&amp;redlink=1" TargetMode="External"/><Relationship Id="rId35" Type="http://schemas.openxmlformats.org/officeDocument/2006/relationships/hyperlink" Target="https://www.aliexpress.com/" TargetMode="External"/><Relationship Id="rId43" Type="http://schemas.openxmlformats.org/officeDocument/2006/relationships/image" Target="media/image8.png"/><Relationship Id="rId48" Type="http://schemas.openxmlformats.org/officeDocument/2006/relationships/image" Target="media/image13.png"/><Relationship Id="rId56" Type="http://schemas.openxmlformats.org/officeDocument/2006/relationships/hyperlink" Target="https://en.wikipedia.org/wiki/X86-64" TargetMode="External"/><Relationship Id="rId64" Type="http://schemas.openxmlformats.org/officeDocument/2006/relationships/hyperlink" Target="https://en.wikipedia.org/wiki/IBM_AIX" TargetMode="External"/><Relationship Id="rId69" Type="http://schemas.openxmlformats.org/officeDocument/2006/relationships/image" Target="media/image14.png"/><Relationship Id="rId77" Type="http://schemas.openxmlformats.org/officeDocument/2006/relationships/image" Target="media/image16.png"/><Relationship Id="rId100" Type="http://schemas.openxmlformats.org/officeDocument/2006/relationships/image" Target="media/image33.png"/><Relationship Id="rId105" Type="http://schemas.openxmlformats.org/officeDocument/2006/relationships/fontTable" Target="fontTable.xml"/><Relationship Id="rId8" Type="http://schemas.openxmlformats.org/officeDocument/2006/relationships/hyperlink" Target="https://bg.wikipedia.org/wiki/%D0%A1%D0%BE%D1%84%D1%82%D1%83%D0%B5%D1%80" TargetMode="External"/><Relationship Id="rId51" Type="http://schemas.openxmlformats.org/officeDocument/2006/relationships/hyperlink" Target="https://bg.wikipedia.org/wiki/IBM" TargetMode="External"/><Relationship Id="rId72" Type="http://schemas.openxmlformats.org/officeDocument/2006/relationships/hyperlink" Target="https://bg.wikipedia.org/wiki/ASP" TargetMode="External"/><Relationship Id="rId80" Type="http://schemas.openxmlformats.org/officeDocument/2006/relationships/image" Target="media/image19.png"/><Relationship Id="rId85" Type="http://schemas.openxmlformats.org/officeDocument/2006/relationships/hyperlink" Target="https://bg.wikipedia.org/wiki/%D0%9A%D0%BE%D0%B4" TargetMode="External"/><Relationship Id="rId93" Type="http://schemas.openxmlformats.org/officeDocument/2006/relationships/image" Target="media/image26.png"/><Relationship Id="rId98" Type="http://schemas.openxmlformats.org/officeDocument/2006/relationships/image" Target="media/image31.png"/><Relationship Id="rId3" Type="http://schemas.openxmlformats.org/officeDocument/2006/relationships/styles" Target="styles.xml"/><Relationship Id="rId12" Type="http://schemas.openxmlformats.org/officeDocument/2006/relationships/hyperlink" Target="https://bg.wikipedia.org/wiki/%D0%A2%D0%B8%D0%BC_%D0%91%D1%8A%D1%80%D0%BD%D1%8A%D1%80%D1%81-%D0%9B%D0%B8%D0%B9" TargetMode="External"/><Relationship Id="rId17" Type="http://schemas.openxmlformats.org/officeDocument/2006/relationships/hyperlink" Target="https://bg.wikipedia.org/wiki/%D0%9A%D0%BD%D0%B8%D0%B3%D0%B0" TargetMode="External"/><Relationship Id="rId25" Type="http://schemas.openxmlformats.org/officeDocument/2006/relationships/hyperlink" Target="https://bg.wikipedia.org/wiki/%D0%A5%D0%BE%D1%81%D1%82%D0%B8%D0%BD%D0%B3" TargetMode="External"/><Relationship Id="rId33" Type="http://schemas.openxmlformats.org/officeDocument/2006/relationships/hyperlink" Target="http://www.ebay.com/" TargetMode="External"/><Relationship Id="rId38" Type="http://schemas.openxmlformats.org/officeDocument/2006/relationships/image" Target="media/image3.png"/><Relationship Id="rId46" Type="http://schemas.openxmlformats.org/officeDocument/2006/relationships/image" Target="media/image11.png"/><Relationship Id="rId59" Type="http://schemas.openxmlformats.org/officeDocument/2006/relationships/hyperlink" Target="https://en.wikipedia.org/wiki/SUSE" TargetMode="External"/><Relationship Id="rId67" Type="http://schemas.openxmlformats.org/officeDocument/2006/relationships/hyperlink" Target="https://en.wikipedia.org/wiki/HP-UX" TargetMode="External"/><Relationship Id="rId103" Type="http://schemas.openxmlformats.org/officeDocument/2006/relationships/image" Target="media/image36.png"/><Relationship Id="rId20" Type="http://schemas.openxmlformats.org/officeDocument/2006/relationships/hyperlink" Target="https://bg.wikipedia.org/wiki/%D0%98%D0%BD%D1%82%D0%B5%D1%80%D0%BD%D0%B5%D1%82_%D0%BC%D0%B0%D0%B3%D0%B0%D0%B7%D0%B8%D0%BD" TargetMode="External"/><Relationship Id="rId41" Type="http://schemas.openxmlformats.org/officeDocument/2006/relationships/image" Target="media/image6.png"/><Relationship Id="rId54" Type="http://schemas.openxmlformats.org/officeDocument/2006/relationships/hyperlink" Target="https://bg.wikipedia.org/wiki/%D0%A1%D0%A3%D0%91%D0%94" TargetMode="External"/><Relationship Id="rId62" Type="http://schemas.openxmlformats.org/officeDocument/2006/relationships/hyperlink" Target="https://en.wikipedia.org/wiki/Solaris_(operating_system)" TargetMode="External"/><Relationship Id="rId70" Type="http://schemas.openxmlformats.org/officeDocument/2006/relationships/hyperlink" Target="https://bg.wikipedia.org/wiki/PHP" TargetMode="External"/><Relationship Id="rId75" Type="http://schemas.openxmlformats.org/officeDocument/2006/relationships/hyperlink" Target="https://bg.wikipedia.org/wiki/%D0%93%D1%80%D0%B0%D1%84%D0%B8%D1%87%D0%B5%D0%BD_%D0%B8%D0%BD%D1%82%D0%B5%D1%80%D1%84%D0%B5%D0%B9%D1%81" TargetMode="External"/><Relationship Id="rId83" Type="http://schemas.openxmlformats.org/officeDocument/2006/relationships/image" Target="media/image22.png"/><Relationship Id="rId88" Type="http://schemas.openxmlformats.org/officeDocument/2006/relationships/hyperlink" Target="https://bg.wikipedia.org/w/index.php?title=%D0%98%D0%B7%D0%BC%D0%B5%D1%80%D0%B8%D1%82%D0%B5%D0%BB&amp;action=edit&amp;redlink=1" TargetMode="External"/><Relationship Id="rId91" Type="http://schemas.openxmlformats.org/officeDocument/2006/relationships/image" Target="media/image24.png"/><Relationship Id="rId96"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hyperlink" Target="https://bg.wikipedia.org/wiki/SSL" TargetMode="External"/><Relationship Id="rId23" Type="http://schemas.openxmlformats.org/officeDocument/2006/relationships/hyperlink" Target="https://bg.wikipedia.org/wiki/%D0%9E%D0%BD%D0%BB%D0%B0%D0%B9%D0%BD_%D0%BC%D0%B0%D0%B3%D0%B0%D0%B7%D0%B8%D0%BD" TargetMode="External"/><Relationship Id="rId28" Type="http://schemas.openxmlformats.org/officeDocument/2006/relationships/hyperlink" Target="https://bg.wikipedia.org/w/index.php?title=B2C&amp;action=edit&amp;redlink=1" TargetMode="External"/><Relationship Id="rId36" Type="http://schemas.openxmlformats.org/officeDocument/2006/relationships/hyperlink" Target="https://www.alibaba.com/" TargetMode="External"/><Relationship Id="rId49" Type="http://schemas.openxmlformats.org/officeDocument/2006/relationships/hyperlink" Target="https://bg.wikipedia.org/wiki/1970" TargetMode="External"/><Relationship Id="rId57" Type="http://schemas.openxmlformats.org/officeDocument/2006/relationships/hyperlink" Target="https://en.wikipedia.org/wiki/Red_Hat_Enterprise_Linux" TargetMode="External"/><Relationship Id="rId106" Type="http://schemas.openxmlformats.org/officeDocument/2006/relationships/theme" Target="theme/theme1.xml"/><Relationship Id="rId10" Type="http://schemas.openxmlformats.org/officeDocument/2006/relationships/hyperlink" Target="https://bg.wikipedia.org/wiki/%D0%95%D0%BB%D0%B5%D0%BA%D1%82%D1%80%D0%BE%D0%BD%D0%BD%D0%B0_%D1%82%D1%8A%D1%80%D0%B3%D0%BE%D0%B2%D0%B8%D1%8F" TargetMode="External"/><Relationship Id="rId31" Type="http://schemas.openxmlformats.org/officeDocument/2006/relationships/hyperlink" Target="https://bg.wikipedia.org/w/index.php?title=B2G&amp;action=edit&amp;redlink=1" TargetMode="External"/><Relationship Id="rId44" Type="http://schemas.openxmlformats.org/officeDocument/2006/relationships/image" Target="media/image9.png"/><Relationship Id="rId52" Type="http://schemas.openxmlformats.org/officeDocument/2006/relationships/hyperlink" Target="https://bg.wikipedia.org/wiki/1987" TargetMode="External"/><Relationship Id="rId60" Type="http://schemas.openxmlformats.org/officeDocument/2006/relationships/hyperlink" Target="https://en.wikipedia.org/wiki/Oracle_Database" TargetMode="External"/><Relationship Id="rId65" Type="http://schemas.openxmlformats.org/officeDocument/2006/relationships/hyperlink" Target="https://en.wikipedia.org/wiki/IBM_Power_Systems" TargetMode="External"/><Relationship Id="rId73" Type="http://schemas.openxmlformats.org/officeDocument/2006/relationships/hyperlink" Target="https://bg.wikipedia.org/w/index.php?title=JFrame&amp;action=edit&amp;redlink=1" TargetMode="External"/><Relationship Id="rId78" Type="http://schemas.openxmlformats.org/officeDocument/2006/relationships/image" Target="media/image17.png"/><Relationship Id="rId81" Type="http://schemas.openxmlformats.org/officeDocument/2006/relationships/image" Target="media/image20.png"/><Relationship Id="rId86" Type="http://schemas.openxmlformats.org/officeDocument/2006/relationships/hyperlink" Target="https://bg.wikipedia.org/wiki/%D0%9C%D0%BE%D0%B4%D1%83%D0%BB_(%D1%81%D0%BE%D1%84%D1%82%D1%83%D0%B5%D1%80)" TargetMode="External"/><Relationship Id="rId94" Type="http://schemas.openxmlformats.org/officeDocument/2006/relationships/image" Target="media/image27.png"/><Relationship Id="rId99" Type="http://schemas.openxmlformats.org/officeDocument/2006/relationships/image" Target="media/image32.png"/><Relationship Id="rId101"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hyperlink" Target="https://bg.wikipedia.org/wiki/IP_%D0%B0%D0%B4%D1%80%D0%B5%D1%81" TargetMode="External"/><Relationship Id="rId13" Type="http://schemas.openxmlformats.org/officeDocument/2006/relationships/hyperlink" Target="https://bg.wikipedia.org/wiki/%D0%A3%D0%B5%D0%B1_%D1%81%D1%8A%D1%80%D0%B2%D1%8A%D1%80" TargetMode="External"/><Relationship Id="rId18" Type="http://schemas.openxmlformats.org/officeDocument/2006/relationships/hyperlink" Target="https://bg.wikipedia.org/wiki/%D0%A5%D0%B8%D0%BF%D0%B5%D1%80%D0%BC%D0%B0%D1%80%D0%BA%D0%B5%D1%82" TargetMode="External"/><Relationship Id="rId39" Type="http://schemas.openxmlformats.org/officeDocument/2006/relationships/image" Target="media/image4.png"/><Relationship Id="rId34" Type="http://schemas.openxmlformats.org/officeDocument/2006/relationships/hyperlink" Target="https://www.etsy.com/" TargetMode="External"/><Relationship Id="rId50" Type="http://schemas.openxmlformats.org/officeDocument/2006/relationships/hyperlink" Target="https://bg.wikipedia.org/w/index.php?title=%D0%95%D0%B4%D0%B3%D0%B0%D1%80%D0%B4_%D0%A4%D1%80%D0%B0%D0%BD%D0%BA_%D0%9A%D0%BE%D0%B4&amp;action=edit&amp;redlink=1" TargetMode="External"/><Relationship Id="rId55" Type="http://schemas.openxmlformats.org/officeDocument/2006/relationships/hyperlink" Target="https://en.wikipedia.org/wiki/Linux" TargetMode="External"/><Relationship Id="rId76" Type="http://schemas.openxmlformats.org/officeDocument/2006/relationships/image" Target="media/image15.png"/><Relationship Id="rId97" Type="http://schemas.openxmlformats.org/officeDocument/2006/relationships/image" Target="media/image30.png"/><Relationship Id="rId104" Type="http://schemas.openxmlformats.org/officeDocument/2006/relationships/image" Target="media/image37.png"/></Relationships>
</file>

<file path=word/theme/theme1.xml><?xml version="1.0" encoding="utf-8"?>
<a:theme xmlns:a="http://schemas.openxmlformats.org/drawingml/2006/main" name="Тема на Office">
  <a:themeElements>
    <a:clrScheme name="О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О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О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92592D-A478-4469-98C6-F789BE3155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10598</TotalTime>
  <Pages>46</Pages>
  <Words>10460</Words>
  <Characters>59622</Characters>
  <Application>Microsoft Office Word</Application>
  <DocSecurity>0</DocSecurity>
  <Lines>496</Lines>
  <Paragraphs>139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69943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Asen Nikolaev</dc:creator>
  <cp:keywords/>
  <dc:description/>
  <cp:lastModifiedBy>Asen Nikolaev</cp:lastModifiedBy>
  <cp:revision>132</cp:revision>
  <dcterms:created xsi:type="dcterms:W3CDTF">2018-08-21T18:10:00Z</dcterms:created>
  <dcterms:modified xsi:type="dcterms:W3CDTF">2018-09-02T19:45:00Z</dcterms:modified>
</cp:coreProperties>
</file>