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A79" w:rsidRPr="00BB3A79" w:rsidRDefault="00BB3A79" w:rsidP="00C03782">
      <w:pPr>
        <w:keepNext/>
        <w:keepLines/>
        <w:spacing w:before="120" w:after="60" w:line="240" w:lineRule="auto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r w:rsidRPr="00BB3A79">
        <w:rPr>
          <w:rFonts w:ascii="Calibri" w:eastAsia="SimSun" w:hAnsi="Calibri" w:cs="Times New Roman"/>
          <w:b/>
          <w:color w:val="642D08"/>
          <w:sz w:val="40"/>
          <w:szCs w:val="32"/>
          <w:lang w:val="bg-BG"/>
        </w:rPr>
        <w:t xml:space="preserve">Problem </w:t>
      </w:r>
      <w:r w:rsidRPr="00BB3A79">
        <w:rPr>
          <w:rFonts w:ascii="Calibri" w:eastAsia="SimSun" w:hAnsi="Calibri" w:cs="Times New Roman"/>
          <w:b/>
          <w:color w:val="642D08"/>
          <w:sz w:val="40"/>
          <w:szCs w:val="32"/>
        </w:rPr>
        <w:t>5</w:t>
      </w:r>
      <w:r w:rsidRPr="00BB3A79">
        <w:rPr>
          <w:rFonts w:ascii="Calibri" w:eastAsia="SimSun" w:hAnsi="Calibri" w:cs="Times New Roman"/>
          <w:b/>
          <w:color w:val="642D08"/>
          <w:sz w:val="40"/>
          <w:szCs w:val="32"/>
          <w:lang w:val="bg-BG"/>
        </w:rPr>
        <w:t xml:space="preserve"> – </w:t>
      </w:r>
      <w:r w:rsidR="009B682A">
        <w:rPr>
          <w:rFonts w:ascii="Calibri" w:eastAsia="SimSun" w:hAnsi="Calibri" w:cs="Times New Roman"/>
          <w:b/>
          <w:color w:val="642D08"/>
          <w:sz w:val="40"/>
          <w:szCs w:val="32"/>
        </w:rPr>
        <w:t>Knight</w:t>
      </w:r>
      <w:r w:rsidR="00EF42D4">
        <w:rPr>
          <w:rFonts w:ascii="Calibri" w:eastAsia="SimSun" w:hAnsi="Calibri" w:cs="Times New Roman"/>
          <w:b/>
          <w:color w:val="642D08"/>
          <w:sz w:val="40"/>
          <w:szCs w:val="32"/>
        </w:rPr>
        <w:t xml:space="preserve"> Path</w:t>
      </w:r>
    </w:p>
    <w:p w:rsidR="00A86A81" w:rsidRDefault="00BB3A79" w:rsidP="00C03782">
      <w:pPr>
        <w:spacing w:line="240" w:lineRule="auto"/>
        <w:jc w:val="both"/>
      </w:pPr>
      <w:r>
        <w:t>You are given a</w:t>
      </w:r>
      <w:r w:rsidR="003F76DC">
        <w:t xml:space="preserve"> </w:t>
      </w:r>
      <w:r w:rsidR="000C3E06">
        <w:t>chess board</w:t>
      </w:r>
      <w:r w:rsidR="003F76DC">
        <w:t xml:space="preserve"> of </w:t>
      </w:r>
      <w:r w:rsidR="003F76DC" w:rsidRPr="00440633">
        <w:rPr>
          <w:b/>
        </w:rPr>
        <w:t>size</w:t>
      </w:r>
      <w:r w:rsidR="003F76DC">
        <w:t xml:space="preserve"> </w:t>
      </w:r>
      <w:r w:rsidR="000C3E06" w:rsidRPr="00440633">
        <w:rPr>
          <w:b/>
        </w:rPr>
        <w:t>8</w:t>
      </w:r>
      <w:r w:rsidR="003F76DC" w:rsidRPr="00440633">
        <w:rPr>
          <w:b/>
        </w:rPr>
        <w:t xml:space="preserve"> x </w:t>
      </w:r>
      <w:r w:rsidR="000C3E06" w:rsidRPr="00440633">
        <w:rPr>
          <w:b/>
        </w:rPr>
        <w:t>8</w:t>
      </w:r>
      <w:r w:rsidR="003F76DC">
        <w:t xml:space="preserve">, divided into </w:t>
      </w:r>
      <w:r w:rsidR="000C3E06">
        <w:t>64</w:t>
      </w:r>
      <w:r w:rsidR="003F76DC">
        <w:t xml:space="preserve"> cells</w:t>
      </w:r>
      <w:r>
        <w:t xml:space="preserve">. Initially, the </w:t>
      </w:r>
      <w:r w:rsidR="000C3E06">
        <w:t>board</w:t>
      </w:r>
      <w:r>
        <w:t xml:space="preserve"> is </w:t>
      </w:r>
      <w:r w:rsidR="000C3E06">
        <w:t>empty</w:t>
      </w:r>
      <w:r>
        <w:t xml:space="preserve"> (all cells have a value of </w:t>
      </w:r>
      <w:r w:rsidR="000C3E06">
        <w:rPr>
          <w:rFonts w:ascii="Consolas" w:hAnsi="Consolas" w:cs="Consolas"/>
          <w:b/>
        </w:rPr>
        <w:t>0</w:t>
      </w:r>
      <w:r>
        <w:t xml:space="preserve">). You </w:t>
      </w:r>
      <w:r w:rsidR="000C3E06">
        <w:t xml:space="preserve">place a </w:t>
      </w:r>
      <w:r w:rsidR="009B682A">
        <w:t>knight</w:t>
      </w:r>
      <w:r w:rsidR="000C3E06">
        <w:t xml:space="preserve"> on the board which inverts the bit</w:t>
      </w:r>
      <w:r w:rsidR="00590B9C">
        <w:t>s</w:t>
      </w:r>
      <w:r w:rsidR="000C3E06">
        <w:t xml:space="preserve"> on </w:t>
      </w:r>
      <w:r w:rsidR="00590B9C">
        <w:t>all</w:t>
      </w:r>
      <w:r w:rsidR="000C3E06">
        <w:t xml:space="preserve"> position</w:t>
      </w:r>
      <w:r w:rsidR="00590B9C">
        <w:t>s it lands on (0 -&gt; 1; 1 -&gt; 0).</w:t>
      </w:r>
      <w:r>
        <w:t xml:space="preserve"> </w:t>
      </w:r>
      <w:r w:rsidR="00590B9C">
        <w:t xml:space="preserve">The initial position of the </w:t>
      </w:r>
      <w:r w:rsidR="009B682A">
        <w:t>knight</w:t>
      </w:r>
      <w:r w:rsidR="00590B9C">
        <w:t xml:space="preserve"> is [0, 0]. </w:t>
      </w:r>
      <w:r w:rsidR="000C3E06">
        <w:t xml:space="preserve">Each </w:t>
      </w:r>
      <w:r w:rsidR="005E2113">
        <w:t>move will</w:t>
      </w:r>
      <w:r w:rsidR="000C3E06">
        <w:t xml:space="preserve"> be </w:t>
      </w:r>
      <w:r w:rsidR="00590B9C">
        <w:t xml:space="preserve">defined by a combination of two directions, one vertical and one horizontal (example: "left up"). The </w:t>
      </w:r>
      <w:r w:rsidR="009B682A">
        <w:t>knight</w:t>
      </w:r>
      <w:r w:rsidR="00590B9C">
        <w:t xml:space="preserve"> moves according to the standard rules of chess – two positions in the first direction and then one position in the second direction (see the example below for reference). </w:t>
      </w:r>
      <w:r w:rsidR="005E2113">
        <w:t xml:space="preserve">When the given command leads you out of the board don’t move the </w:t>
      </w:r>
      <w:r w:rsidR="009B682A">
        <w:t>knight</w:t>
      </w:r>
      <w:r w:rsidR="005E2113">
        <w:t>.</w:t>
      </w:r>
      <w:r w:rsidR="00A86A81">
        <w:t xml:space="preserve"> The valid commands </w:t>
      </w:r>
      <w:bookmarkStart w:id="0" w:name="_GoBack"/>
      <w:bookmarkEnd w:id="0"/>
      <w:r w:rsidR="00A86A81">
        <w:t xml:space="preserve">are: </w:t>
      </w:r>
    </w:p>
    <w:p w:rsidR="00BB3A79" w:rsidRDefault="00A86A81" w:rsidP="00C03782">
      <w:pPr>
        <w:spacing w:line="240" w:lineRule="auto"/>
        <w:jc w:val="both"/>
      </w:pPr>
      <w:bookmarkStart w:id="1" w:name="OLE_LINK1"/>
      <w:bookmarkStart w:id="2" w:name="OLE_LINK2"/>
      <w:r>
        <w:t>"</w:t>
      </w:r>
      <w:proofErr w:type="gramStart"/>
      <w:r w:rsidRPr="00A86A81">
        <w:rPr>
          <w:b/>
        </w:rPr>
        <w:t>left</w:t>
      </w:r>
      <w:proofErr w:type="gramEnd"/>
      <w:r w:rsidRPr="00A86A81">
        <w:rPr>
          <w:b/>
        </w:rPr>
        <w:t xml:space="preserve"> up</w:t>
      </w:r>
      <w:r>
        <w:t>", "</w:t>
      </w:r>
      <w:r w:rsidRPr="00A86A81">
        <w:rPr>
          <w:b/>
        </w:rPr>
        <w:t>left down</w:t>
      </w:r>
      <w:r>
        <w:t>", "</w:t>
      </w:r>
      <w:r w:rsidRPr="00A86A81">
        <w:rPr>
          <w:b/>
        </w:rPr>
        <w:t>right up</w:t>
      </w:r>
      <w:r>
        <w:t>", "</w:t>
      </w:r>
      <w:r w:rsidRPr="00A86A81">
        <w:rPr>
          <w:b/>
        </w:rPr>
        <w:t>right down</w:t>
      </w:r>
      <w:r>
        <w:t>", "</w:t>
      </w:r>
      <w:r w:rsidRPr="00A86A81">
        <w:rPr>
          <w:b/>
        </w:rPr>
        <w:t>up left</w:t>
      </w:r>
      <w:r>
        <w:t>", "</w:t>
      </w:r>
      <w:r w:rsidRPr="00A86A81">
        <w:rPr>
          <w:b/>
        </w:rPr>
        <w:t>up right</w:t>
      </w:r>
      <w:r>
        <w:t>", "</w:t>
      </w:r>
      <w:r w:rsidRPr="00A86A81">
        <w:rPr>
          <w:b/>
        </w:rPr>
        <w:t>down left</w:t>
      </w:r>
      <w:r>
        <w:t>", "</w:t>
      </w:r>
      <w:r w:rsidRPr="00A86A81">
        <w:rPr>
          <w:b/>
        </w:rPr>
        <w:t>down right</w:t>
      </w:r>
      <w:r>
        <w:t>".</w:t>
      </w:r>
      <w:bookmarkEnd w:id="1"/>
      <w:bookmarkEnd w:id="2"/>
    </w:p>
    <w:p w:rsidR="005E4376" w:rsidRDefault="00440633" w:rsidP="00C03782">
      <w:pPr>
        <w:keepNext/>
        <w:keepLines/>
        <w:tabs>
          <w:tab w:val="left" w:pos="1843"/>
        </w:tabs>
        <w:spacing w:after="0" w:line="240" w:lineRule="auto"/>
        <w:jc w:val="both"/>
        <w:outlineLvl w:val="1"/>
      </w:pPr>
      <w:r>
        <w:t>When you receive the string "</w:t>
      </w:r>
      <w:r>
        <w:rPr>
          <w:b/>
        </w:rPr>
        <w:t>stop</w:t>
      </w:r>
      <w:r>
        <w:t>" from the console,</w:t>
      </w:r>
      <w:r w:rsidR="000C3E06">
        <w:t xml:space="preserve"> you </w:t>
      </w:r>
      <w:r>
        <w:t xml:space="preserve">should </w:t>
      </w:r>
      <w:r w:rsidR="000C3E06">
        <w:t>stop m</w:t>
      </w:r>
      <w:r>
        <w:t xml:space="preserve">oving the </w:t>
      </w:r>
      <w:r w:rsidR="009B682A">
        <w:t>knight</w:t>
      </w:r>
      <w:r>
        <w:t>. There would be some 1s and 0s on the board</w:t>
      </w:r>
      <w:r w:rsidR="00BB3A79">
        <w:t xml:space="preserve">. Each row of the </w:t>
      </w:r>
      <w:r w:rsidR="000C3E06">
        <w:t>board</w:t>
      </w:r>
      <w:r w:rsidR="00BB3A79">
        <w:t xml:space="preserve"> represents a binary integer number. Your task is to print </w:t>
      </w:r>
      <w:r w:rsidR="000C3E06">
        <w:t>all the rows</w:t>
      </w:r>
      <w:r w:rsidR="005E2113">
        <w:t xml:space="preserve">, which are different from 0, </w:t>
      </w:r>
      <w:r w:rsidR="00BB3A79">
        <w:t xml:space="preserve">to the console. </w:t>
      </w:r>
      <w:r w:rsidR="000C3E06">
        <w:t>To understand the task better check the example below.</w:t>
      </w:r>
    </w:p>
    <w:p w:rsidR="00BB3A79" w:rsidRPr="00BB3A79" w:rsidRDefault="00BB3A79" w:rsidP="00C03782">
      <w:pPr>
        <w:keepNext/>
        <w:keepLines/>
        <w:tabs>
          <w:tab w:val="left" w:pos="1843"/>
        </w:tabs>
        <w:spacing w:after="80" w:line="240" w:lineRule="auto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BB3A79">
        <w:rPr>
          <w:rFonts w:ascii="Calibri" w:eastAsia="SimSun" w:hAnsi="Calibri" w:cs="Times New Roman"/>
          <w:b/>
          <w:color w:val="7C380A"/>
          <w:sz w:val="36"/>
          <w:szCs w:val="36"/>
        </w:rPr>
        <w:t>Input</w:t>
      </w:r>
    </w:p>
    <w:p w:rsidR="00BB3A79" w:rsidRPr="00BB3A79" w:rsidRDefault="00BB3A79" w:rsidP="00481663">
      <w:pPr>
        <w:spacing w:after="200" w:line="240" w:lineRule="auto"/>
        <w:contextualSpacing/>
        <w:rPr>
          <w:rFonts w:ascii="Calibri" w:eastAsia="MS Mincho" w:hAnsi="Calibri" w:cs="Times New Roman"/>
        </w:rPr>
      </w:pPr>
      <w:r w:rsidRPr="00BB3A79">
        <w:rPr>
          <w:rFonts w:ascii="Calibri" w:eastAsia="Calibri" w:hAnsi="Calibri" w:cs="Times New Roman"/>
        </w:rPr>
        <w:t xml:space="preserve">The input data is read from the console. </w:t>
      </w:r>
    </w:p>
    <w:p w:rsidR="00BB3A79" w:rsidRPr="00BB3A79" w:rsidRDefault="003F76DC" w:rsidP="00C03782">
      <w:pPr>
        <w:numPr>
          <w:ilvl w:val="0"/>
          <w:numId w:val="2"/>
        </w:numPr>
        <w:spacing w:after="200" w:line="240" w:lineRule="auto"/>
        <w:contextualSpacing/>
        <w:rPr>
          <w:rFonts w:ascii="Calibri" w:eastAsia="Calibri" w:hAnsi="Calibri" w:cs="Times New Roman"/>
        </w:rPr>
      </w:pPr>
      <w:r w:rsidRPr="003F76DC">
        <w:t xml:space="preserve">It consists of a </w:t>
      </w:r>
      <w:r w:rsidRPr="00461815">
        <w:rPr>
          <w:b/>
        </w:rPr>
        <w:t>random number of lines</w:t>
      </w:r>
      <w:r w:rsidRPr="003F76DC">
        <w:t xml:space="preserve">. </w:t>
      </w:r>
      <w:r w:rsidRPr="003F76DC">
        <w:rPr>
          <w:rFonts w:ascii="Calibri" w:eastAsia="Calibri" w:hAnsi="Calibri" w:cs="Times New Roman"/>
        </w:rPr>
        <w:t xml:space="preserve">The input </w:t>
      </w:r>
      <w:r w:rsidRPr="00461815">
        <w:rPr>
          <w:rFonts w:ascii="Calibri" w:eastAsia="Calibri" w:hAnsi="Calibri" w:cs="Times New Roman"/>
          <w:b/>
        </w:rPr>
        <w:t xml:space="preserve">ends with </w:t>
      </w:r>
      <w:r w:rsidR="002E30EF">
        <w:rPr>
          <w:rFonts w:ascii="Calibri" w:eastAsia="Calibri" w:hAnsi="Calibri" w:cs="Times New Roman"/>
          <w:b/>
        </w:rPr>
        <w:t xml:space="preserve">the string </w:t>
      </w:r>
      <w:r w:rsidR="00235774">
        <w:rPr>
          <w:rFonts w:ascii="Calibri" w:eastAsia="Calibri" w:hAnsi="Calibri" w:cs="Times New Roman"/>
          <w:b/>
        </w:rPr>
        <w:t>"</w:t>
      </w:r>
      <w:r w:rsidR="00440633">
        <w:rPr>
          <w:rFonts w:ascii="Calibri" w:eastAsia="Calibri" w:hAnsi="Calibri" w:cs="Times New Roman"/>
          <w:b/>
        </w:rPr>
        <w:t>stop</w:t>
      </w:r>
      <w:r w:rsidR="00235774">
        <w:rPr>
          <w:rFonts w:ascii="Calibri" w:eastAsia="Calibri" w:hAnsi="Calibri" w:cs="Times New Roman"/>
          <w:b/>
        </w:rPr>
        <w:t>"</w:t>
      </w:r>
      <w:r w:rsidRPr="003F76DC">
        <w:rPr>
          <w:rFonts w:ascii="Calibri" w:eastAsia="Calibri" w:hAnsi="Calibri" w:cs="Times New Roman"/>
        </w:rPr>
        <w:t>.</w:t>
      </w:r>
    </w:p>
    <w:p w:rsidR="00590B9C" w:rsidRPr="00590B9C" w:rsidRDefault="003F76DC" w:rsidP="00590B9C">
      <w:pPr>
        <w:numPr>
          <w:ilvl w:val="0"/>
          <w:numId w:val="2"/>
        </w:numPr>
        <w:spacing w:after="200" w:line="240" w:lineRule="auto"/>
        <w:contextualSpacing/>
        <w:rPr>
          <w:rFonts w:ascii="Calibri" w:eastAsia="Calibri" w:hAnsi="Calibri" w:cs="Times New Roman"/>
        </w:rPr>
      </w:pPr>
      <w:r w:rsidRPr="003F76DC">
        <w:rPr>
          <w:noProof/>
        </w:rPr>
        <w:t>Each line will hold</w:t>
      </w:r>
      <w:r w:rsidR="00440633">
        <w:rPr>
          <w:noProof/>
        </w:rPr>
        <w:t xml:space="preserve"> </w:t>
      </w:r>
      <w:r w:rsidR="00590B9C" w:rsidRPr="00590B9C">
        <w:rPr>
          <w:b/>
          <w:noProof/>
        </w:rPr>
        <w:t>a string</w:t>
      </w:r>
      <w:r w:rsidR="00590B9C">
        <w:rPr>
          <w:b/>
          <w:noProof/>
        </w:rPr>
        <w:t xml:space="preserve"> -</w:t>
      </w:r>
      <w:r w:rsidR="00590B9C">
        <w:rPr>
          <w:noProof/>
        </w:rPr>
        <w:t xml:space="preserve"> representing the </w:t>
      </w:r>
      <w:r w:rsidR="00440633">
        <w:rPr>
          <w:b/>
          <w:noProof/>
        </w:rPr>
        <w:t>direction</w:t>
      </w:r>
      <w:r w:rsidR="00440633">
        <w:rPr>
          <w:noProof/>
        </w:rPr>
        <w:t xml:space="preserve"> </w:t>
      </w:r>
      <w:r w:rsidR="00590B9C">
        <w:rPr>
          <w:noProof/>
        </w:rPr>
        <w:t xml:space="preserve">of </w:t>
      </w:r>
      <w:r w:rsidR="00440633">
        <w:rPr>
          <w:noProof/>
        </w:rPr>
        <w:t xml:space="preserve">the </w:t>
      </w:r>
      <w:r w:rsidR="009B682A">
        <w:rPr>
          <w:b/>
          <w:noProof/>
        </w:rPr>
        <w:t>knight</w:t>
      </w:r>
      <w:r w:rsidR="00590B9C">
        <w:rPr>
          <w:b/>
          <w:noProof/>
        </w:rPr>
        <w:t>’s</w:t>
      </w:r>
      <w:r w:rsidR="00590B9C" w:rsidRPr="00590B9C">
        <w:rPr>
          <w:noProof/>
        </w:rPr>
        <w:t xml:space="preserve"> movement</w:t>
      </w:r>
      <w:r w:rsidR="00590B9C">
        <w:rPr>
          <w:noProof/>
        </w:rPr>
        <w:t>; the vertical and horizontal directions will be separated from each other by a single space.</w:t>
      </w:r>
    </w:p>
    <w:p w:rsidR="00BB3A79" w:rsidRPr="00BB3A79" w:rsidRDefault="00BB3A79" w:rsidP="00590B9C">
      <w:pPr>
        <w:spacing w:after="200" w:line="240" w:lineRule="auto"/>
        <w:contextualSpacing/>
        <w:rPr>
          <w:rFonts w:ascii="Calibri" w:eastAsia="Calibri" w:hAnsi="Calibri" w:cs="Times New Roman"/>
        </w:rPr>
      </w:pPr>
      <w:r w:rsidRPr="00BB3A79">
        <w:rPr>
          <w:rFonts w:ascii="Calibri" w:eastAsia="Calibri" w:hAnsi="Calibri" w:cs="Times New Roman"/>
        </w:rPr>
        <w:t>The input data will always be valid and in the format described. There is no need to check it explicitly.</w:t>
      </w:r>
    </w:p>
    <w:p w:rsidR="00BB3A79" w:rsidRPr="00BB3A79" w:rsidRDefault="00BB3A79" w:rsidP="00C03782">
      <w:pPr>
        <w:keepNext/>
        <w:keepLines/>
        <w:tabs>
          <w:tab w:val="left" w:pos="1843"/>
        </w:tabs>
        <w:spacing w:after="80" w:line="240" w:lineRule="auto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eastAsia="ja-JP"/>
        </w:rPr>
      </w:pPr>
      <w:r w:rsidRPr="00BB3A79">
        <w:rPr>
          <w:rFonts w:ascii="Calibri" w:eastAsia="SimSun" w:hAnsi="Calibri" w:cs="Times New Roman"/>
          <w:b/>
          <w:color w:val="7C380A"/>
          <w:sz w:val="36"/>
          <w:szCs w:val="36"/>
          <w:lang w:eastAsia="ja-JP"/>
        </w:rPr>
        <w:t>Output</w:t>
      </w:r>
    </w:p>
    <w:p w:rsidR="00BB3A79" w:rsidRPr="00BB3A79" w:rsidRDefault="00BB3A79" w:rsidP="00481663">
      <w:pPr>
        <w:spacing w:after="200" w:line="240" w:lineRule="auto"/>
        <w:contextualSpacing/>
        <w:rPr>
          <w:rFonts w:ascii="Calibri" w:eastAsia="MS Mincho" w:hAnsi="Calibri" w:cs="Times New Roman"/>
        </w:rPr>
      </w:pPr>
      <w:r w:rsidRPr="00BB3A79">
        <w:rPr>
          <w:rFonts w:ascii="Calibri" w:eastAsia="Calibri" w:hAnsi="Calibri" w:cs="Times New Roman"/>
        </w:rPr>
        <w:t>The output data must be printed on the console.</w:t>
      </w:r>
    </w:p>
    <w:p w:rsidR="00BB3A79" w:rsidRDefault="00BB3A79" w:rsidP="00C03782">
      <w:pPr>
        <w:numPr>
          <w:ilvl w:val="0"/>
          <w:numId w:val="3"/>
        </w:numPr>
        <w:spacing w:after="200" w:line="240" w:lineRule="auto"/>
        <w:contextualSpacing/>
        <w:rPr>
          <w:rFonts w:ascii="Calibri" w:eastAsia="Calibri" w:hAnsi="Calibri" w:cs="Times New Roman"/>
          <w:lang w:eastAsia="ja-JP"/>
        </w:rPr>
      </w:pPr>
      <w:r w:rsidRPr="00BB3A79">
        <w:rPr>
          <w:rFonts w:ascii="Calibri" w:eastAsia="Calibri" w:hAnsi="Calibri" w:cs="Times New Roman"/>
          <w:lang w:eastAsia="ja-JP"/>
        </w:rPr>
        <w:t>On the only</w:t>
      </w:r>
      <w:r w:rsidR="00440633">
        <w:rPr>
          <w:rFonts w:ascii="Calibri" w:eastAsia="Calibri" w:hAnsi="Calibri" w:cs="Times New Roman"/>
          <w:lang w:eastAsia="ja-JP"/>
        </w:rPr>
        <w:t xml:space="preserve"> output line you must print the non-zero integers from the </w:t>
      </w:r>
      <w:r w:rsidR="00590B9C">
        <w:rPr>
          <w:rFonts w:ascii="Calibri" w:eastAsia="Calibri" w:hAnsi="Calibri" w:cs="Times New Roman"/>
          <w:lang w:eastAsia="ja-JP"/>
        </w:rPr>
        <w:t>board</w:t>
      </w:r>
      <w:r w:rsidR="00A16A40">
        <w:rPr>
          <w:rFonts w:ascii="Calibri" w:eastAsia="Calibri" w:hAnsi="Calibri" w:cs="Times New Roman"/>
          <w:b/>
          <w:lang w:eastAsia="ja-JP"/>
        </w:rPr>
        <w:t>.</w:t>
      </w:r>
    </w:p>
    <w:p w:rsidR="00440633" w:rsidRDefault="00440633" w:rsidP="00C03782">
      <w:pPr>
        <w:numPr>
          <w:ilvl w:val="0"/>
          <w:numId w:val="3"/>
        </w:numPr>
        <w:spacing w:after="200" w:line="240" w:lineRule="auto"/>
        <w:contextualSpacing/>
        <w:rPr>
          <w:rFonts w:ascii="Calibri" w:eastAsia="Calibri" w:hAnsi="Calibri" w:cs="Times New Roman"/>
          <w:lang w:eastAsia="ja-JP"/>
        </w:rPr>
      </w:pPr>
      <w:r>
        <w:rPr>
          <w:rFonts w:ascii="Calibri" w:eastAsia="Calibri" w:hAnsi="Calibri" w:cs="Times New Roman"/>
          <w:lang w:eastAsia="ja-JP"/>
        </w:rPr>
        <w:t>Each row of the table represents an integer number in binary format.</w:t>
      </w:r>
    </w:p>
    <w:p w:rsidR="00737007" w:rsidRPr="00737007" w:rsidRDefault="00737007" w:rsidP="00C03782">
      <w:pPr>
        <w:numPr>
          <w:ilvl w:val="0"/>
          <w:numId w:val="3"/>
        </w:numPr>
        <w:spacing w:after="200" w:line="240" w:lineRule="auto"/>
        <w:contextualSpacing/>
        <w:rPr>
          <w:rFonts w:ascii="Calibri" w:eastAsia="Calibri" w:hAnsi="Calibri" w:cs="Times New Roman"/>
          <w:lang w:eastAsia="ja-JP"/>
        </w:rPr>
      </w:pPr>
      <w:r w:rsidRPr="00737007">
        <w:rPr>
          <w:rFonts w:ascii="Calibri" w:eastAsia="Calibri" w:hAnsi="Calibri" w:cs="Times New Roman"/>
          <w:lang w:eastAsia="ja-JP"/>
        </w:rPr>
        <w:t xml:space="preserve">If the </w:t>
      </w:r>
      <w:r w:rsidRPr="00737007">
        <w:rPr>
          <w:rFonts w:ascii="Calibri" w:eastAsia="Calibri" w:hAnsi="Calibri" w:cs="Times New Roman"/>
          <w:b/>
          <w:lang w:eastAsia="ja-JP"/>
        </w:rPr>
        <w:t>whole board</w:t>
      </w:r>
      <w:r w:rsidRPr="00737007">
        <w:rPr>
          <w:rFonts w:ascii="Calibri" w:eastAsia="Calibri" w:hAnsi="Calibri" w:cs="Times New Roman"/>
          <w:lang w:eastAsia="ja-JP"/>
        </w:rPr>
        <w:t xml:space="preserve"> is with zeroes, you should print out "</w:t>
      </w:r>
      <w:bookmarkStart w:id="3" w:name="OLE_LINK3"/>
      <w:bookmarkStart w:id="4" w:name="OLE_LINK4"/>
      <w:r w:rsidRPr="00737007">
        <w:rPr>
          <w:rFonts w:ascii="Calibri" w:eastAsia="Calibri" w:hAnsi="Calibri" w:cs="Times New Roman"/>
          <w:lang w:eastAsia="ja-JP"/>
        </w:rPr>
        <w:t>[Board is empty]"</w:t>
      </w:r>
      <w:bookmarkEnd w:id="3"/>
      <w:bookmarkEnd w:id="4"/>
      <w:r>
        <w:rPr>
          <w:rFonts w:ascii="Calibri" w:eastAsia="Calibri" w:hAnsi="Calibri" w:cs="Times New Roman"/>
          <w:lang w:eastAsia="ja-JP"/>
        </w:rPr>
        <w:t>.</w:t>
      </w:r>
    </w:p>
    <w:p w:rsidR="00BB3A79" w:rsidRPr="00BB3A79" w:rsidRDefault="00BB3A79" w:rsidP="00C03782">
      <w:pPr>
        <w:keepNext/>
        <w:keepLines/>
        <w:tabs>
          <w:tab w:val="left" w:pos="1843"/>
        </w:tabs>
        <w:spacing w:after="80" w:line="240" w:lineRule="auto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BB3A79">
        <w:rPr>
          <w:rFonts w:ascii="Calibri" w:eastAsia="SimSun" w:hAnsi="Calibri" w:cs="Times New Roman"/>
          <w:b/>
          <w:color w:val="7C380A"/>
          <w:sz w:val="36"/>
          <w:szCs w:val="36"/>
        </w:rPr>
        <w:t>Constraints</w:t>
      </w:r>
    </w:p>
    <w:p w:rsidR="00BA2CC3" w:rsidRPr="00BA2CC3" w:rsidRDefault="00BA2CC3" w:rsidP="00C03782">
      <w:pPr>
        <w:numPr>
          <w:ilvl w:val="0"/>
          <w:numId w:val="1"/>
        </w:num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 xml:space="preserve">The </w:t>
      </w:r>
      <w:r w:rsidRPr="00BA2CC3">
        <w:rPr>
          <w:rFonts w:ascii="Calibri" w:eastAsia="MS Mincho" w:hAnsi="Calibri" w:cs="Times New Roman"/>
          <w:b/>
        </w:rPr>
        <w:t xml:space="preserve">number </w:t>
      </w:r>
      <w:r w:rsidR="00440633">
        <w:rPr>
          <w:rFonts w:ascii="Calibri" w:eastAsia="MS Mincho" w:hAnsi="Calibri" w:cs="Times New Roman"/>
          <w:b/>
        </w:rPr>
        <w:t>moves</w:t>
      </w:r>
      <w:r w:rsidRPr="00BA2CC3">
        <w:rPr>
          <w:rFonts w:ascii="Calibri" w:eastAsia="MS Mincho" w:hAnsi="Calibri" w:cs="Times New Roman"/>
          <w:b/>
        </w:rPr>
        <w:t xml:space="preserve"> </w:t>
      </w:r>
      <w:r>
        <w:rPr>
          <w:rFonts w:ascii="Calibri" w:eastAsia="MS Mincho" w:hAnsi="Calibri" w:cs="Times New Roman"/>
        </w:rPr>
        <w:t xml:space="preserve">will </w:t>
      </w:r>
      <w:r w:rsidR="000923CC">
        <w:rPr>
          <w:rFonts w:ascii="Calibri" w:eastAsia="MS Mincho" w:hAnsi="Calibri" w:cs="Times New Roman"/>
        </w:rPr>
        <w:t>be in the range [1…25]</w:t>
      </w:r>
      <w:r>
        <w:rPr>
          <w:rFonts w:ascii="Calibri" w:eastAsia="MS Mincho" w:hAnsi="Calibri" w:cs="Times New Roman"/>
        </w:rPr>
        <w:t>.</w:t>
      </w:r>
    </w:p>
    <w:p w:rsidR="00BA2CC3" w:rsidRDefault="00BA2CC3" w:rsidP="00440633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lang w:eastAsia="ja-JP"/>
        </w:rPr>
      </w:pPr>
      <w:r w:rsidRPr="00BB3A79">
        <w:rPr>
          <w:rFonts w:ascii="Calibri" w:eastAsia="Calibri" w:hAnsi="Calibri" w:cs="Times New Roman"/>
          <w:lang w:eastAsia="ja-JP"/>
        </w:rPr>
        <w:t xml:space="preserve">The </w:t>
      </w:r>
      <w:r w:rsidR="00440633">
        <w:rPr>
          <w:rFonts w:ascii="Calibri" w:eastAsia="Calibri" w:hAnsi="Calibri" w:cs="Times New Roman"/>
          <w:b/>
          <w:lang w:eastAsia="ja-JP"/>
        </w:rPr>
        <w:t xml:space="preserve">direction </w:t>
      </w:r>
      <w:r w:rsidR="00440633">
        <w:rPr>
          <w:rFonts w:ascii="Calibri" w:eastAsia="Calibri" w:hAnsi="Calibri" w:cs="Times New Roman"/>
          <w:lang w:eastAsia="ja-JP"/>
        </w:rPr>
        <w:t xml:space="preserve">will consist of a combination of the following strings: </w:t>
      </w:r>
      <w:r w:rsidR="00440633" w:rsidRPr="00440633">
        <w:rPr>
          <w:rFonts w:ascii="Calibri" w:eastAsia="Calibri" w:hAnsi="Calibri" w:cs="Times New Roman"/>
          <w:b/>
          <w:lang w:eastAsia="ja-JP"/>
        </w:rPr>
        <w:t>"left", "right", "up", "down"</w:t>
      </w:r>
      <w:r w:rsidR="00440633">
        <w:rPr>
          <w:rFonts w:ascii="Calibri" w:eastAsia="Calibri" w:hAnsi="Calibri" w:cs="Times New Roman"/>
          <w:lang w:eastAsia="ja-JP"/>
        </w:rPr>
        <w:t>.</w:t>
      </w:r>
    </w:p>
    <w:p w:rsidR="00BB3A79" w:rsidRPr="00C03782" w:rsidRDefault="00590B9C" w:rsidP="00C037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Times New Roman"/>
          <w:lang w:eastAsia="ja-JP"/>
        </w:rPr>
      </w:pPr>
      <w:r>
        <w:rPr>
          <w:rFonts w:ascii="Calibri" w:eastAsia="Calibri" w:hAnsi="Calibri" w:cs="Times New Roman"/>
          <w:lang w:eastAsia="ja-JP"/>
        </w:rPr>
        <w:t>Time limit: 0.1</w:t>
      </w:r>
      <w:r w:rsidR="00BB3A79" w:rsidRPr="00BB3A79">
        <w:rPr>
          <w:rFonts w:ascii="Calibri" w:eastAsia="Calibri" w:hAnsi="Calibri" w:cs="Times New Roman"/>
          <w:lang w:eastAsia="ja-JP"/>
        </w:rPr>
        <w:t xml:space="preserve"> seconds.</w:t>
      </w:r>
      <w:r w:rsidR="00C03782">
        <w:rPr>
          <w:rFonts w:ascii="Calibri" w:eastAsia="Calibri" w:hAnsi="Calibri" w:cs="Times New Roman"/>
          <w:lang w:eastAsia="ja-JP"/>
        </w:rPr>
        <w:t xml:space="preserve"> </w:t>
      </w:r>
      <w:r w:rsidR="00BB3A79" w:rsidRPr="00C03782">
        <w:rPr>
          <w:rFonts w:ascii="Calibri" w:eastAsia="Calibri" w:hAnsi="Calibri" w:cs="Times New Roman"/>
          <w:lang w:eastAsia="ja-JP"/>
        </w:rPr>
        <w:t>Allowed memory: 16</w:t>
      </w:r>
      <w:r w:rsidR="00BB3A79" w:rsidRPr="00C03782">
        <w:rPr>
          <w:rFonts w:ascii="Calibri" w:eastAsia="Calibri" w:hAnsi="Calibri" w:cs="Times New Roman"/>
        </w:rPr>
        <w:t xml:space="preserve"> MB.</w:t>
      </w:r>
    </w:p>
    <w:p w:rsidR="002B41B6" w:rsidRDefault="00BB3A79" w:rsidP="00C03782">
      <w:pPr>
        <w:keepNext/>
        <w:keepLines/>
        <w:tabs>
          <w:tab w:val="left" w:pos="1843"/>
        </w:tabs>
        <w:spacing w:after="0" w:line="240" w:lineRule="auto"/>
        <w:outlineLvl w:val="1"/>
        <w:rPr>
          <w:rFonts w:ascii="Calibri" w:eastAsia="Times New Roman" w:hAnsi="Calibri" w:cs="Times New Roman"/>
          <w:color w:val="000000"/>
          <w:sz w:val="20"/>
          <w:szCs w:val="20"/>
        </w:rPr>
        <w:sectPr w:rsidR="002B41B6" w:rsidSect="00BA2CC3">
          <w:footerReference w:type="default" r:id="rId8"/>
          <w:pgSz w:w="12240" w:h="15840"/>
          <w:pgMar w:top="1080" w:right="1080" w:bottom="864" w:left="1080" w:header="720" w:footer="720" w:gutter="0"/>
          <w:cols w:space="720"/>
          <w:docGrid w:linePitch="360"/>
        </w:sectPr>
      </w:pPr>
      <w:r w:rsidRPr="00BB3A79">
        <w:rPr>
          <w:rFonts w:ascii="Calibri" w:eastAsia="SimSun" w:hAnsi="Calibri" w:cs="Times New Roman"/>
          <w:b/>
          <w:color w:val="7C380A"/>
          <w:sz w:val="36"/>
          <w:szCs w:val="36"/>
        </w:rPr>
        <w:t>Examples</w:t>
      </w:r>
    </w:p>
    <w:p w:rsidR="005E4376" w:rsidRDefault="005E4376" w:rsidP="00C03782">
      <w:pPr>
        <w:spacing w:after="0" w:line="240" w:lineRule="auto"/>
      </w:pPr>
    </w:p>
    <w:tbl>
      <w:tblPr>
        <w:tblpPr w:leftFromText="180" w:rightFromText="180" w:vertAnchor="text" w:tblpY="1"/>
        <w:tblOverlap w:val="never"/>
        <w:tblW w:w="3769" w:type="dxa"/>
        <w:tblLook w:val="04A0" w:firstRow="1" w:lastRow="0" w:firstColumn="1" w:lastColumn="0" w:noHBand="0" w:noVBand="1"/>
      </w:tblPr>
      <w:tblGrid>
        <w:gridCol w:w="321"/>
        <w:gridCol w:w="321"/>
        <w:gridCol w:w="321"/>
        <w:gridCol w:w="320"/>
        <w:gridCol w:w="320"/>
        <w:gridCol w:w="320"/>
        <w:gridCol w:w="320"/>
        <w:gridCol w:w="320"/>
        <w:gridCol w:w="321"/>
        <w:gridCol w:w="885"/>
      </w:tblGrid>
      <w:tr w:rsidR="00835657" w:rsidRPr="005E4376" w:rsidTr="00835657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35657" w:rsidRPr="005E4376" w:rsidRDefault="00835657" w:rsidP="00C037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35657" w:rsidRPr="005E4376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35657" w:rsidRPr="005E4376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35657" w:rsidRPr="005E4376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35657" w:rsidRPr="005E4376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35657" w:rsidRPr="005E4376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35657" w:rsidRPr="005E4376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35657" w:rsidRPr="005E4376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35657" w:rsidRPr="005E4376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35657" w:rsidRPr="005E4376" w:rsidRDefault="00835657" w:rsidP="00C037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Number</w:t>
            </w:r>
          </w:p>
        </w:tc>
      </w:tr>
      <w:tr w:rsidR="00835657" w:rsidRPr="005E4376" w:rsidTr="005E2113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5657" w:rsidRPr="005E4376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5657" w:rsidRPr="005E4376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bg-BG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bg-BG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bg-BG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bg-BG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bg-BG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35657" w:rsidRPr="005E2113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bg-BG"/>
              </w:rPr>
            </w:pPr>
            <w:r w:rsidRPr="005E21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bg-BG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35657" w:rsidRPr="005E2113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bg-BG"/>
              </w:rPr>
            </w:pPr>
            <w:r w:rsidRPr="005E21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bg-BG"/>
              </w:rPr>
              <w:t>0</w:t>
            </w:r>
          </w:p>
        </w:tc>
        <w:tc>
          <w:tcPr>
            <w:tcW w:w="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35657" w:rsidRPr="005E2113" w:rsidRDefault="005E2113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21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  <w:r w:rsidR="00A86A8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35657" w:rsidRPr="005E2113" w:rsidRDefault="005E2113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35657" w:rsidRPr="005E4376" w:rsidTr="005E2113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5657" w:rsidRPr="005E4376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bg-BG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bg-BG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657" w:rsidRPr="00D3778A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bg-BG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bg-BG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bg-BG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bg-BG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bg-BG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bg-BG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35657" w:rsidRPr="00835657" w:rsidRDefault="005E2113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bg-BG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bg-BG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5657" w:rsidRPr="005E2113" w:rsidRDefault="005E2113" w:rsidP="005E21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35657" w:rsidRPr="005E2113" w:rsidRDefault="005E2113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835657" w:rsidRPr="005E4376" w:rsidTr="005E2113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5657" w:rsidRPr="005E4376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20"/>
                <w:szCs w:val="20"/>
                <w:lang w:val="bg-BG"/>
              </w:rPr>
            </w:pPr>
            <w:r w:rsidRPr="00835657">
              <w:rPr>
                <w:rFonts w:ascii="Calibri" w:eastAsia="Times New Roman" w:hAnsi="Calibri" w:cs="Times New Roman"/>
                <w:bCs/>
                <w:sz w:val="20"/>
                <w:szCs w:val="20"/>
                <w:lang w:val="bg-BG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20"/>
                <w:szCs w:val="20"/>
                <w:lang w:val="bg-BG"/>
              </w:rPr>
            </w:pPr>
            <w:r w:rsidRPr="00835657">
              <w:rPr>
                <w:rFonts w:ascii="Calibri" w:eastAsia="Times New Roman" w:hAnsi="Calibri" w:cs="Times New Roman"/>
                <w:bCs/>
                <w:sz w:val="20"/>
                <w:szCs w:val="20"/>
                <w:lang w:val="bg-BG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20"/>
                <w:szCs w:val="20"/>
                <w:lang w:val="bg-BG"/>
              </w:rPr>
            </w:pPr>
            <w:r w:rsidRPr="00835657">
              <w:rPr>
                <w:rFonts w:ascii="Calibri" w:eastAsia="Times New Roman" w:hAnsi="Calibri" w:cs="Times New Roman"/>
                <w:bCs/>
                <w:sz w:val="20"/>
                <w:szCs w:val="20"/>
                <w:lang w:val="bg-BG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20"/>
                <w:szCs w:val="20"/>
                <w:lang w:val="bg-BG"/>
              </w:rPr>
            </w:pPr>
            <w:r w:rsidRPr="00835657">
              <w:rPr>
                <w:rFonts w:ascii="Calibri" w:eastAsia="Times New Roman" w:hAnsi="Calibri" w:cs="Times New Roman"/>
                <w:bCs/>
                <w:sz w:val="20"/>
                <w:szCs w:val="20"/>
                <w:lang w:val="bg-BG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20"/>
                <w:szCs w:val="20"/>
                <w:lang w:val="bg-BG"/>
              </w:rPr>
            </w:pPr>
            <w:r w:rsidRPr="00835657">
              <w:rPr>
                <w:rFonts w:ascii="Calibri" w:eastAsia="Times New Roman" w:hAnsi="Calibri" w:cs="Times New Roman"/>
                <w:bCs/>
                <w:sz w:val="20"/>
                <w:szCs w:val="20"/>
                <w:lang w:val="bg-BG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bg-BG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bg-BG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bg-BG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bg-BG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bg-BG"/>
              </w:rPr>
              <w:t>0</w:t>
            </w:r>
          </w:p>
        </w:tc>
      </w:tr>
      <w:tr w:rsidR="00835657" w:rsidRPr="005E4376" w:rsidTr="005E2113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5657" w:rsidRPr="005E4376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20"/>
                <w:szCs w:val="20"/>
              </w:rPr>
            </w:pPr>
            <w:r w:rsidRPr="00835657">
              <w:rPr>
                <w:rFonts w:ascii="Calibri" w:eastAsia="Times New Roman" w:hAnsi="Calibri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20"/>
                <w:szCs w:val="20"/>
              </w:rPr>
            </w:pPr>
            <w:r w:rsidRPr="00835657">
              <w:rPr>
                <w:rFonts w:ascii="Calibri" w:eastAsia="Times New Roman" w:hAnsi="Calibri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20"/>
                <w:szCs w:val="20"/>
              </w:rPr>
            </w:pPr>
            <w:r w:rsidRPr="00835657">
              <w:rPr>
                <w:rFonts w:ascii="Calibri" w:eastAsia="Times New Roman" w:hAnsi="Calibri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20"/>
                <w:szCs w:val="20"/>
              </w:rPr>
            </w:pPr>
            <w:r w:rsidRPr="00835657">
              <w:rPr>
                <w:rFonts w:ascii="Calibri" w:eastAsia="Times New Roman" w:hAnsi="Calibri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20"/>
                <w:szCs w:val="20"/>
              </w:rPr>
            </w:pPr>
            <w:r w:rsidRPr="00835657">
              <w:rPr>
                <w:rFonts w:ascii="Calibri" w:eastAsia="Times New Roman" w:hAnsi="Calibri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bg-BG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bg-BG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835657" w:rsidRPr="00835657" w:rsidRDefault="005E2113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bg-BG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bg-BG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35657" w:rsidRPr="005E2113" w:rsidRDefault="005E2113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835657" w:rsidRPr="005E4376" w:rsidTr="005E2113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5657" w:rsidRPr="005E4376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20"/>
                <w:szCs w:val="20"/>
              </w:rPr>
            </w:pPr>
            <w:r w:rsidRPr="00835657">
              <w:rPr>
                <w:rFonts w:ascii="Calibri" w:eastAsia="Times New Roman" w:hAnsi="Calibri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20"/>
                <w:szCs w:val="20"/>
              </w:rPr>
            </w:pPr>
            <w:r w:rsidRPr="00835657">
              <w:rPr>
                <w:rFonts w:ascii="Calibri" w:eastAsia="Times New Roman" w:hAnsi="Calibri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20"/>
                <w:szCs w:val="20"/>
              </w:rPr>
            </w:pPr>
            <w:r w:rsidRPr="00835657">
              <w:rPr>
                <w:rFonts w:ascii="Calibri" w:eastAsia="Times New Roman" w:hAnsi="Calibri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20"/>
                <w:szCs w:val="20"/>
              </w:rPr>
            </w:pPr>
            <w:r w:rsidRPr="00835657">
              <w:rPr>
                <w:rFonts w:ascii="Calibri" w:eastAsia="Times New Roman" w:hAnsi="Calibri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20"/>
                <w:szCs w:val="20"/>
              </w:rPr>
            </w:pPr>
            <w:r w:rsidRPr="00835657">
              <w:rPr>
                <w:rFonts w:ascii="Calibri" w:eastAsia="Times New Roman" w:hAnsi="Calibri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bg-BG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bg-BG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bg-BG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bg-BG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bg-BG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bg-BG"/>
              </w:rPr>
              <w:t>0</w:t>
            </w:r>
          </w:p>
        </w:tc>
      </w:tr>
      <w:tr w:rsidR="00835657" w:rsidRPr="005E4376" w:rsidTr="005E2113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5657" w:rsidRPr="005E4376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20"/>
                <w:szCs w:val="20"/>
              </w:rPr>
            </w:pPr>
            <w:r w:rsidRPr="00835657">
              <w:rPr>
                <w:rFonts w:ascii="Calibri" w:eastAsia="Times New Roman" w:hAnsi="Calibri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20"/>
                <w:szCs w:val="20"/>
              </w:rPr>
            </w:pPr>
            <w:r w:rsidRPr="00835657">
              <w:rPr>
                <w:rFonts w:ascii="Calibri" w:eastAsia="Times New Roman" w:hAnsi="Calibri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20"/>
                <w:szCs w:val="20"/>
              </w:rPr>
            </w:pPr>
            <w:r w:rsidRPr="00835657">
              <w:rPr>
                <w:rFonts w:ascii="Calibri" w:eastAsia="Times New Roman" w:hAnsi="Calibri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20"/>
                <w:szCs w:val="20"/>
              </w:rPr>
            </w:pPr>
            <w:r w:rsidRPr="00835657">
              <w:rPr>
                <w:rFonts w:ascii="Calibri" w:eastAsia="Times New Roman" w:hAnsi="Calibri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20"/>
                <w:szCs w:val="20"/>
              </w:rPr>
            </w:pPr>
            <w:r w:rsidRPr="00835657">
              <w:rPr>
                <w:rFonts w:ascii="Calibri" w:eastAsia="Times New Roman" w:hAnsi="Calibri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bg-BG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bg-BG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bg-BG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35657" w:rsidRPr="005E2113" w:rsidRDefault="005E2113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35657" w:rsidRPr="005E2113" w:rsidRDefault="005E2113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35657" w:rsidRPr="005E4376" w:rsidTr="005E2113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5657" w:rsidRPr="005E4376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20"/>
                <w:szCs w:val="20"/>
              </w:rPr>
            </w:pPr>
            <w:r w:rsidRPr="00835657">
              <w:rPr>
                <w:rFonts w:ascii="Calibri" w:eastAsia="Times New Roman" w:hAnsi="Calibri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20"/>
                <w:szCs w:val="20"/>
              </w:rPr>
            </w:pPr>
            <w:r w:rsidRPr="00835657">
              <w:rPr>
                <w:rFonts w:ascii="Calibri" w:eastAsia="Times New Roman" w:hAnsi="Calibri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20"/>
                <w:szCs w:val="20"/>
              </w:rPr>
            </w:pPr>
            <w:r w:rsidRPr="00835657">
              <w:rPr>
                <w:rFonts w:ascii="Calibri" w:eastAsia="Times New Roman" w:hAnsi="Calibri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20"/>
                <w:szCs w:val="20"/>
              </w:rPr>
            </w:pPr>
            <w:r w:rsidRPr="00835657">
              <w:rPr>
                <w:rFonts w:ascii="Calibri" w:eastAsia="Times New Roman" w:hAnsi="Calibri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sz w:val="20"/>
                <w:szCs w:val="20"/>
              </w:rPr>
            </w:pPr>
            <w:r w:rsidRPr="00835657">
              <w:rPr>
                <w:rFonts w:ascii="Calibri" w:eastAsia="Times New Roman" w:hAnsi="Calibri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835657" w:rsidRPr="00835657" w:rsidRDefault="005E2113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bg-BG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bg-BG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bg-BG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bg-BG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35657" w:rsidRPr="005E2113" w:rsidRDefault="005E2113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835657" w:rsidRPr="005E4376" w:rsidTr="005E2113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5657" w:rsidRPr="005E4376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bg-BG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bg-BG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bg-BG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bg-BG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bg-BG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bg-BG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noWrap/>
            <w:vAlign w:val="center"/>
            <w:hideMark/>
          </w:tcPr>
          <w:p w:rsidR="00835657" w:rsidRPr="005E2113" w:rsidRDefault="005E2113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bg-BG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bg-BG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bg-BG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bg-BG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5657" w:rsidRPr="00835657" w:rsidRDefault="00835657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bg-BG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35657" w:rsidRPr="005E4376" w:rsidRDefault="005E2113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7"/>
        <w:gridCol w:w="1732"/>
      </w:tblGrid>
      <w:tr w:rsidR="006F5D74" w:rsidRPr="00471BA0" w:rsidTr="00471BA0">
        <w:trPr>
          <w:trHeight w:val="235"/>
          <w:jc w:val="center"/>
        </w:trPr>
        <w:tc>
          <w:tcPr>
            <w:tcW w:w="164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F5D74" w:rsidRPr="00471BA0" w:rsidRDefault="00B854B3" w:rsidP="00C03782">
            <w:pPr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471BA0">
              <w:rPr>
                <w:rFonts w:ascii="Calibri" w:eastAsia="Calibri" w:hAnsi="Calibri" w:cs="Times New Roman"/>
                <w:b/>
                <w:sz w:val="20"/>
              </w:rPr>
              <w:t>Input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F5D74" w:rsidRPr="00471BA0" w:rsidRDefault="00B854B3" w:rsidP="00C03782">
            <w:pPr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471BA0">
              <w:rPr>
                <w:rFonts w:ascii="Calibri" w:eastAsia="Calibri" w:hAnsi="Calibri" w:cs="Times New Roman"/>
                <w:b/>
                <w:sz w:val="20"/>
              </w:rPr>
              <w:t>Output</w:t>
            </w:r>
          </w:p>
        </w:tc>
      </w:tr>
      <w:tr w:rsidR="006F5D74" w:rsidRPr="00471BA0" w:rsidTr="005E2113">
        <w:trPr>
          <w:trHeight w:val="235"/>
          <w:jc w:val="center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B050"/>
          </w:tcPr>
          <w:p w:rsidR="006F5D74" w:rsidRPr="005E2113" w:rsidRDefault="005E2113" w:rsidP="00C03782">
            <w:pPr>
              <w:rPr>
                <w:sz w:val="20"/>
              </w:rPr>
            </w:pPr>
            <w:r>
              <w:rPr>
                <w:sz w:val="20"/>
              </w:rPr>
              <w:t>left down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E2113" w:rsidRPr="00471BA0" w:rsidRDefault="005E2113" w:rsidP="00C03782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6F5D74" w:rsidRPr="00471BA0" w:rsidTr="005E2113">
        <w:trPr>
          <w:trHeight w:val="221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0000"/>
          </w:tcPr>
          <w:p w:rsidR="006F5D74" w:rsidRPr="00471BA0" w:rsidRDefault="005E2113" w:rsidP="00C03782">
            <w:pPr>
              <w:rPr>
                <w:sz w:val="20"/>
              </w:rPr>
            </w:pPr>
            <w:r>
              <w:rPr>
                <w:sz w:val="20"/>
              </w:rPr>
              <w:t>down right</w:t>
            </w:r>
          </w:p>
        </w:tc>
        <w:tc>
          <w:tcPr>
            <w:tcW w:w="1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5D74" w:rsidRPr="00471BA0" w:rsidRDefault="005E2113" w:rsidP="00C03782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6F5D74" w:rsidRPr="00471BA0" w:rsidTr="00471BA0">
        <w:trPr>
          <w:trHeight w:val="235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5D74" w:rsidRPr="00471BA0" w:rsidRDefault="005E2113" w:rsidP="00C03782">
            <w:pPr>
              <w:rPr>
                <w:sz w:val="20"/>
              </w:rPr>
            </w:pPr>
            <w:r>
              <w:rPr>
                <w:sz w:val="20"/>
              </w:rPr>
              <w:t>right up</w:t>
            </w:r>
          </w:p>
        </w:tc>
        <w:tc>
          <w:tcPr>
            <w:tcW w:w="1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5D74" w:rsidRPr="00471BA0" w:rsidRDefault="005E2113" w:rsidP="00C03782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6F5D74" w:rsidRPr="00471BA0" w:rsidTr="005E2113">
        <w:trPr>
          <w:trHeight w:val="235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B0F0"/>
          </w:tcPr>
          <w:p w:rsidR="006F5D74" w:rsidRPr="00471BA0" w:rsidRDefault="005E2113" w:rsidP="00C03782">
            <w:pPr>
              <w:rPr>
                <w:sz w:val="20"/>
              </w:rPr>
            </w:pPr>
            <w:r>
              <w:rPr>
                <w:sz w:val="20"/>
              </w:rPr>
              <w:t>down right</w:t>
            </w:r>
          </w:p>
        </w:tc>
        <w:tc>
          <w:tcPr>
            <w:tcW w:w="1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5D74" w:rsidRPr="00471BA0" w:rsidRDefault="005E2113" w:rsidP="00C03782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6F5D74" w:rsidRPr="00471BA0" w:rsidTr="005E2113">
        <w:trPr>
          <w:trHeight w:val="221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</w:tcPr>
          <w:p w:rsidR="006F5D74" w:rsidRPr="00471BA0" w:rsidRDefault="005E2113" w:rsidP="00C03782">
            <w:pPr>
              <w:rPr>
                <w:sz w:val="20"/>
              </w:rPr>
            </w:pPr>
            <w:r>
              <w:rPr>
                <w:sz w:val="20"/>
              </w:rPr>
              <w:t>left down</w:t>
            </w:r>
          </w:p>
        </w:tc>
        <w:tc>
          <w:tcPr>
            <w:tcW w:w="1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5D74" w:rsidRPr="00471BA0" w:rsidRDefault="005E2113" w:rsidP="00C03782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6F5D74" w:rsidRPr="00471BA0" w:rsidTr="005E2113">
        <w:trPr>
          <w:trHeight w:val="235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45911" w:themeFill="accent2" w:themeFillShade="BF"/>
          </w:tcPr>
          <w:p w:rsidR="006F5D74" w:rsidRPr="00471BA0" w:rsidRDefault="005E2113" w:rsidP="00C03782">
            <w:pPr>
              <w:rPr>
                <w:sz w:val="20"/>
              </w:rPr>
            </w:pPr>
            <w:r>
              <w:rPr>
                <w:sz w:val="20"/>
              </w:rPr>
              <w:t>left down</w:t>
            </w:r>
          </w:p>
        </w:tc>
        <w:tc>
          <w:tcPr>
            <w:tcW w:w="1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5D74" w:rsidRPr="00471BA0" w:rsidRDefault="005E2113" w:rsidP="00C03782">
            <w:pPr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B854B3" w:rsidRPr="00471BA0" w:rsidTr="00471BA0">
        <w:trPr>
          <w:trHeight w:val="235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4B3" w:rsidRPr="00471BA0" w:rsidRDefault="005E2113" w:rsidP="00C03782">
            <w:pPr>
              <w:rPr>
                <w:sz w:val="20"/>
              </w:rPr>
            </w:pPr>
            <w:r>
              <w:rPr>
                <w:sz w:val="20"/>
              </w:rPr>
              <w:t>stop</w:t>
            </w:r>
          </w:p>
        </w:tc>
        <w:tc>
          <w:tcPr>
            <w:tcW w:w="1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4B3" w:rsidRPr="00471BA0" w:rsidRDefault="00B854B3" w:rsidP="00C03782">
            <w:pPr>
              <w:rPr>
                <w:sz w:val="20"/>
              </w:rPr>
            </w:pPr>
          </w:p>
        </w:tc>
      </w:tr>
    </w:tbl>
    <w:p w:rsidR="00BB3A79" w:rsidRDefault="00BB3A79" w:rsidP="00C03782">
      <w:pPr>
        <w:spacing w:after="0" w:line="240" w:lineRule="auto"/>
      </w:pPr>
    </w:p>
    <w:sectPr w:rsidR="00BB3A79" w:rsidSect="002B41B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788" w:rsidRDefault="007C3788" w:rsidP="006758B9">
      <w:pPr>
        <w:spacing w:after="0" w:line="240" w:lineRule="auto"/>
      </w:pPr>
      <w:r>
        <w:separator/>
      </w:r>
    </w:p>
  </w:endnote>
  <w:endnote w:type="continuationSeparator" w:id="0">
    <w:p w:rsidR="007C3788" w:rsidRDefault="007C3788" w:rsidP="00675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8B9" w:rsidRPr="00AC77AD" w:rsidRDefault="006758B9" w:rsidP="006758B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9E4CAD" wp14:editId="43F05A85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758B9" w:rsidRDefault="006758B9" w:rsidP="006758B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9E4C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6758B9" w:rsidRDefault="006758B9" w:rsidP="006758B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6CD79B4" wp14:editId="43C2E2F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758B9" w:rsidRPr="008C2B83" w:rsidRDefault="006758B9" w:rsidP="006758B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68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68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6758B9" w:rsidRPr="008C2B83" w:rsidRDefault="006758B9" w:rsidP="006758B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68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68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68A82F0" wp14:editId="2ACDFD2B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758B9" w:rsidRDefault="006758B9" w:rsidP="006758B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758B9" w:rsidRDefault="006758B9" w:rsidP="006758B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3AFCFB" wp14:editId="5907F2D6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FBEACA" wp14:editId="7B6B023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404EEB" wp14:editId="652078E4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CAB5C5" wp14:editId="60AC1278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4D5F82" wp14:editId="6755D6D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20D7EA" wp14:editId="7E0820F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E5B8B1" wp14:editId="3FEB15A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AB4A3E" wp14:editId="1E4BEF70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2D5707" wp14:editId="0070A25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11255E" wp14:editId="38D37CB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68A82F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6758B9" w:rsidRDefault="006758B9" w:rsidP="006758B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758B9" w:rsidRDefault="006758B9" w:rsidP="006758B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3AFCFB" wp14:editId="5907F2D6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FBEACA" wp14:editId="7B6B023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404EEB" wp14:editId="652078E4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CAB5C5" wp14:editId="60AC1278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4D5F82" wp14:editId="6755D6D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20D7EA" wp14:editId="7E0820F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E5B8B1" wp14:editId="3FEB15A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AB4A3E" wp14:editId="1E4BEF70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2D5707" wp14:editId="0070A25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11255E" wp14:editId="38D37CB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61524" wp14:editId="3C15DA99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3FF596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D6FF53A" wp14:editId="3B1F7D26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758B9" w:rsidRDefault="006758B9" w:rsidP="006758B9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88D09E" wp14:editId="7AB81E3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D6FF53A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6758B9" w:rsidRDefault="006758B9" w:rsidP="006758B9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88D09E" wp14:editId="7AB81E3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6758B9" w:rsidRDefault="006758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788" w:rsidRDefault="007C3788" w:rsidP="006758B9">
      <w:pPr>
        <w:spacing w:after="0" w:line="240" w:lineRule="auto"/>
      </w:pPr>
      <w:r>
        <w:separator/>
      </w:r>
    </w:p>
  </w:footnote>
  <w:footnote w:type="continuationSeparator" w:id="0">
    <w:p w:rsidR="007C3788" w:rsidRDefault="007C3788" w:rsidP="00675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FA5D38"/>
    <w:multiLevelType w:val="hybridMultilevel"/>
    <w:tmpl w:val="F422429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30F"/>
    <w:rsid w:val="00006905"/>
    <w:rsid w:val="00006EEE"/>
    <w:rsid w:val="00011BB8"/>
    <w:rsid w:val="00013759"/>
    <w:rsid w:val="00027923"/>
    <w:rsid w:val="00035150"/>
    <w:rsid w:val="00035E7F"/>
    <w:rsid w:val="0004693C"/>
    <w:rsid w:val="000648CA"/>
    <w:rsid w:val="00073F11"/>
    <w:rsid w:val="0007694D"/>
    <w:rsid w:val="0008550B"/>
    <w:rsid w:val="000923CC"/>
    <w:rsid w:val="000C3E06"/>
    <w:rsid w:val="000C3E82"/>
    <w:rsid w:val="000D7BA1"/>
    <w:rsid w:val="001008FD"/>
    <w:rsid w:val="001127C8"/>
    <w:rsid w:val="00115546"/>
    <w:rsid w:val="00136A72"/>
    <w:rsid w:val="00137484"/>
    <w:rsid w:val="001413D4"/>
    <w:rsid w:val="0014162F"/>
    <w:rsid w:val="00155D93"/>
    <w:rsid w:val="0017200E"/>
    <w:rsid w:val="00184E8D"/>
    <w:rsid w:val="00190920"/>
    <w:rsid w:val="001951F2"/>
    <w:rsid w:val="001956AB"/>
    <w:rsid w:val="001C2C97"/>
    <w:rsid w:val="001C494B"/>
    <w:rsid w:val="001C7C9C"/>
    <w:rsid w:val="001E47D1"/>
    <w:rsid w:val="001F608B"/>
    <w:rsid w:val="00204370"/>
    <w:rsid w:val="00211F51"/>
    <w:rsid w:val="00225367"/>
    <w:rsid w:val="002265CF"/>
    <w:rsid w:val="00232ABD"/>
    <w:rsid w:val="00235774"/>
    <w:rsid w:val="00243DFF"/>
    <w:rsid w:val="00244812"/>
    <w:rsid w:val="0024773E"/>
    <w:rsid w:val="00254B40"/>
    <w:rsid w:val="00274AFF"/>
    <w:rsid w:val="00277B04"/>
    <w:rsid w:val="0028487A"/>
    <w:rsid w:val="00291154"/>
    <w:rsid w:val="00293204"/>
    <w:rsid w:val="0029340C"/>
    <w:rsid w:val="002A73E9"/>
    <w:rsid w:val="002B41B6"/>
    <w:rsid w:val="002C04E9"/>
    <w:rsid w:val="002C79CF"/>
    <w:rsid w:val="002E30EF"/>
    <w:rsid w:val="002F630F"/>
    <w:rsid w:val="00302038"/>
    <w:rsid w:val="003057A4"/>
    <w:rsid w:val="003150E0"/>
    <w:rsid w:val="003158C2"/>
    <w:rsid w:val="00316B82"/>
    <w:rsid w:val="00333BBA"/>
    <w:rsid w:val="00335807"/>
    <w:rsid w:val="003450E9"/>
    <w:rsid w:val="00347860"/>
    <w:rsid w:val="00354A1B"/>
    <w:rsid w:val="00355634"/>
    <w:rsid w:val="00364C42"/>
    <w:rsid w:val="00375DE3"/>
    <w:rsid w:val="003823D3"/>
    <w:rsid w:val="00386814"/>
    <w:rsid w:val="003908B9"/>
    <w:rsid w:val="003917DD"/>
    <w:rsid w:val="003A074F"/>
    <w:rsid w:val="003C6845"/>
    <w:rsid w:val="003F21B0"/>
    <w:rsid w:val="003F76DC"/>
    <w:rsid w:val="004016CF"/>
    <w:rsid w:val="004116FD"/>
    <w:rsid w:val="00434F40"/>
    <w:rsid w:val="00436FB6"/>
    <w:rsid w:val="00440633"/>
    <w:rsid w:val="00440B50"/>
    <w:rsid w:val="004425A3"/>
    <w:rsid w:val="00442C84"/>
    <w:rsid w:val="004577CD"/>
    <w:rsid w:val="00461815"/>
    <w:rsid w:val="00471BA0"/>
    <w:rsid w:val="00472A8C"/>
    <w:rsid w:val="00476AA7"/>
    <w:rsid w:val="00481663"/>
    <w:rsid w:val="00496DD3"/>
    <w:rsid w:val="004A006B"/>
    <w:rsid w:val="004A5DA9"/>
    <w:rsid w:val="004B6EC5"/>
    <w:rsid w:val="004C37CD"/>
    <w:rsid w:val="004E56E4"/>
    <w:rsid w:val="004F02A1"/>
    <w:rsid w:val="0051569E"/>
    <w:rsid w:val="00536483"/>
    <w:rsid w:val="005406E4"/>
    <w:rsid w:val="00551BA5"/>
    <w:rsid w:val="0055505C"/>
    <w:rsid w:val="00557C52"/>
    <w:rsid w:val="0056574C"/>
    <w:rsid w:val="005862B5"/>
    <w:rsid w:val="00590B9C"/>
    <w:rsid w:val="00592135"/>
    <w:rsid w:val="005B09A1"/>
    <w:rsid w:val="005B64A5"/>
    <w:rsid w:val="005C725D"/>
    <w:rsid w:val="005D3C4F"/>
    <w:rsid w:val="005D432F"/>
    <w:rsid w:val="005E2113"/>
    <w:rsid w:val="005E4376"/>
    <w:rsid w:val="005F33F9"/>
    <w:rsid w:val="005F77CA"/>
    <w:rsid w:val="00600424"/>
    <w:rsid w:val="006049F5"/>
    <w:rsid w:val="00613B24"/>
    <w:rsid w:val="006238E0"/>
    <w:rsid w:val="00634288"/>
    <w:rsid w:val="0063603B"/>
    <w:rsid w:val="00640B3E"/>
    <w:rsid w:val="00650EBA"/>
    <w:rsid w:val="00661897"/>
    <w:rsid w:val="006758B9"/>
    <w:rsid w:val="0068438A"/>
    <w:rsid w:val="00686A29"/>
    <w:rsid w:val="006A6FA9"/>
    <w:rsid w:val="006B0D86"/>
    <w:rsid w:val="006B6C7E"/>
    <w:rsid w:val="006C393E"/>
    <w:rsid w:val="006D4CE6"/>
    <w:rsid w:val="006D516C"/>
    <w:rsid w:val="006E03A1"/>
    <w:rsid w:val="006E41D2"/>
    <w:rsid w:val="006E6E5D"/>
    <w:rsid w:val="006F5D74"/>
    <w:rsid w:val="00715513"/>
    <w:rsid w:val="00723CB5"/>
    <w:rsid w:val="00737007"/>
    <w:rsid w:val="007370D4"/>
    <w:rsid w:val="007517E2"/>
    <w:rsid w:val="00755407"/>
    <w:rsid w:val="00761C15"/>
    <w:rsid w:val="00762E81"/>
    <w:rsid w:val="00787EB7"/>
    <w:rsid w:val="00790C3A"/>
    <w:rsid w:val="00793086"/>
    <w:rsid w:val="00796575"/>
    <w:rsid w:val="007A36BE"/>
    <w:rsid w:val="007C3788"/>
    <w:rsid w:val="007C5624"/>
    <w:rsid w:val="007E6619"/>
    <w:rsid w:val="007F2115"/>
    <w:rsid w:val="007F4CBA"/>
    <w:rsid w:val="007F6BA8"/>
    <w:rsid w:val="00817DF0"/>
    <w:rsid w:val="008305A9"/>
    <w:rsid w:val="00835657"/>
    <w:rsid w:val="00836BBD"/>
    <w:rsid w:val="00841D43"/>
    <w:rsid w:val="00852F55"/>
    <w:rsid w:val="00853B0B"/>
    <w:rsid w:val="00862016"/>
    <w:rsid w:val="00872014"/>
    <w:rsid w:val="008738D8"/>
    <w:rsid w:val="00886205"/>
    <w:rsid w:val="00897426"/>
    <w:rsid w:val="008E25DC"/>
    <w:rsid w:val="008E31C0"/>
    <w:rsid w:val="008F7A5C"/>
    <w:rsid w:val="009352ED"/>
    <w:rsid w:val="0094580E"/>
    <w:rsid w:val="009536E6"/>
    <w:rsid w:val="009657AB"/>
    <w:rsid w:val="0097719B"/>
    <w:rsid w:val="00995C0B"/>
    <w:rsid w:val="009B4196"/>
    <w:rsid w:val="009B682A"/>
    <w:rsid w:val="009D2EFD"/>
    <w:rsid w:val="009D5F67"/>
    <w:rsid w:val="009E36CD"/>
    <w:rsid w:val="009E5046"/>
    <w:rsid w:val="009F05F1"/>
    <w:rsid w:val="009F322A"/>
    <w:rsid w:val="009F71F1"/>
    <w:rsid w:val="00A01F22"/>
    <w:rsid w:val="00A10D1D"/>
    <w:rsid w:val="00A16A40"/>
    <w:rsid w:val="00A200D6"/>
    <w:rsid w:val="00A5190C"/>
    <w:rsid w:val="00A54E0D"/>
    <w:rsid w:val="00A75468"/>
    <w:rsid w:val="00A822A0"/>
    <w:rsid w:val="00A83B71"/>
    <w:rsid w:val="00A86A81"/>
    <w:rsid w:val="00A951B4"/>
    <w:rsid w:val="00A96525"/>
    <w:rsid w:val="00AA4FCE"/>
    <w:rsid w:val="00AC4789"/>
    <w:rsid w:val="00AE324A"/>
    <w:rsid w:val="00AF2155"/>
    <w:rsid w:val="00AF64EB"/>
    <w:rsid w:val="00B1060A"/>
    <w:rsid w:val="00B30414"/>
    <w:rsid w:val="00B61DD1"/>
    <w:rsid w:val="00B854B3"/>
    <w:rsid w:val="00B92489"/>
    <w:rsid w:val="00BA2CC3"/>
    <w:rsid w:val="00BB1049"/>
    <w:rsid w:val="00BB3A79"/>
    <w:rsid w:val="00BC2F89"/>
    <w:rsid w:val="00BD5233"/>
    <w:rsid w:val="00C03782"/>
    <w:rsid w:val="00C32A04"/>
    <w:rsid w:val="00C42F87"/>
    <w:rsid w:val="00C44098"/>
    <w:rsid w:val="00C472A9"/>
    <w:rsid w:val="00C724CE"/>
    <w:rsid w:val="00C90767"/>
    <w:rsid w:val="00CA646C"/>
    <w:rsid w:val="00CD6430"/>
    <w:rsid w:val="00CE02B3"/>
    <w:rsid w:val="00CF0492"/>
    <w:rsid w:val="00CF412F"/>
    <w:rsid w:val="00D077D6"/>
    <w:rsid w:val="00D2622F"/>
    <w:rsid w:val="00D3778A"/>
    <w:rsid w:val="00D43876"/>
    <w:rsid w:val="00D5191F"/>
    <w:rsid w:val="00D5220D"/>
    <w:rsid w:val="00D62FBB"/>
    <w:rsid w:val="00D63451"/>
    <w:rsid w:val="00DB3C23"/>
    <w:rsid w:val="00DC3C3B"/>
    <w:rsid w:val="00DD7876"/>
    <w:rsid w:val="00DF3B99"/>
    <w:rsid w:val="00E05A6D"/>
    <w:rsid w:val="00E0777C"/>
    <w:rsid w:val="00E17220"/>
    <w:rsid w:val="00E322B4"/>
    <w:rsid w:val="00E405F0"/>
    <w:rsid w:val="00E43EA6"/>
    <w:rsid w:val="00E46D9A"/>
    <w:rsid w:val="00E5300A"/>
    <w:rsid w:val="00E530BA"/>
    <w:rsid w:val="00E53D41"/>
    <w:rsid w:val="00E87962"/>
    <w:rsid w:val="00EA2391"/>
    <w:rsid w:val="00EC3533"/>
    <w:rsid w:val="00EE2A8E"/>
    <w:rsid w:val="00EF42D4"/>
    <w:rsid w:val="00EF7AB2"/>
    <w:rsid w:val="00F016BD"/>
    <w:rsid w:val="00F20ED6"/>
    <w:rsid w:val="00F264A1"/>
    <w:rsid w:val="00F47798"/>
    <w:rsid w:val="00F53AF2"/>
    <w:rsid w:val="00F82DF7"/>
    <w:rsid w:val="00F95FFB"/>
    <w:rsid w:val="00FB595D"/>
    <w:rsid w:val="00FD5185"/>
    <w:rsid w:val="00FE0547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A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3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A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BB3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6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5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8B9"/>
  </w:style>
  <w:style w:type="paragraph" w:styleId="Footer">
    <w:name w:val="footer"/>
    <w:basedOn w:val="Normal"/>
    <w:link w:val="FooterChar"/>
    <w:uiPriority w:val="99"/>
    <w:unhideWhenUsed/>
    <w:rsid w:val="00675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8B9"/>
  </w:style>
  <w:style w:type="character" w:styleId="Hyperlink">
    <w:name w:val="Hyperlink"/>
    <w:basedOn w:val="DefaultParagraphFont"/>
    <w:uiPriority w:val="99"/>
    <w:unhideWhenUsed/>
    <w:rsid w:val="006758B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6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A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3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A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BB3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6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5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8B9"/>
  </w:style>
  <w:style w:type="paragraph" w:styleId="Footer">
    <w:name w:val="footer"/>
    <w:basedOn w:val="Normal"/>
    <w:link w:val="FooterChar"/>
    <w:uiPriority w:val="99"/>
    <w:unhideWhenUsed/>
    <w:rsid w:val="00675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8B9"/>
  </w:style>
  <w:style w:type="character" w:styleId="Hyperlink">
    <w:name w:val="Hyperlink"/>
    <w:basedOn w:val="DefaultParagraphFont"/>
    <w:uiPriority w:val="99"/>
    <w:unhideWhenUsed/>
    <w:rsid w:val="006758B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6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Indzhev</dc:creator>
  <cp:keywords/>
  <dc:description/>
  <cp:lastModifiedBy>Bi0GaMe</cp:lastModifiedBy>
  <cp:revision>9</cp:revision>
  <dcterms:created xsi:type="dcterms:W3CDTF">2015-03-15T18:11:00Z</dcterms:created>
  <dcterms:modified xsi:type="dcterms:W3CDTF">2015-03-29T06:38:00Z</dcterms:modified>
</cp:coreProperties>
</file>