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359A" w:rsidRDefault="00E7738D"/>
    <w:p w:rsidR="00035207" w:rsidRDefault="00035207"/>
    <w:p w:rsidR="00035207" w:rsidRPr="00B43AC2" w:rsidRDefault="00A94A32">
      <w:pPr>
        <w:rPr>
          <w:b/>
          <w:sz w:val="32"/>
          <w:szCs w:val="32"/>
        </w:rPr>
      </w:pPr>
      <w:r>
        <w:rPr>
          <w:b/>
          <w:sz w:val="32"/>
          <w:szCs w:val="32"/>
        </w:rPr>
        <w:t>CONGRATULAÇÕES</w:t>
      </w:r>
      <w:r w:rsidR="00035207" w:rsidRPr="00B43AC2">
        <w:rPr>
          <w:b/>
          <w:sz w:val="32"/>
          <w:szCs w:val="32"/>
        </w:rPr>
        <w:t xml:space="preserve">, </w:t>
      </w:r>
    </w:p>
    <w:p w:rsidR="00035207" w:rsidRDefault="00A67D22" w:rsidP="00A67D22">
      <w:r>
        <w:t>Você foi contemplado com um brinde oferecido pela SCFLY Adventure</w:t>
      </w:r>
      <w:bookmarkStart w:id="0" w:name="_GoBack"/>
      <w:bookmarkEnd w:id="0"/>
      <w:r>
        <w:t>.</w:t>
      </w:r>
      <w:r w:rsidR="00EF0598">
        <w:t xml:space="preserve"> </w:t>
      </w:r>
      <w:r>
        <w:t xml:space="preserve">A SCFLY através </w:t>
      </w:r>
      <w:r w:rsidR="00EF0598">
        <w:t xml:space="preserve">deste, </w:t>
      </w:r>
      <w:r>
        <w:t xml:space="preserve">confere e garante ao </w:t>
      </w:r>
      <w:r w:rsidR="00EF0598">
        <w:t xml:space="preserve">seu </w:t>
      </w:r>
      <w:r>
        <w:t xml:space="preserve">portador, um voo duplo de parapente em caráter de instrução com cobertura </w:t>
      </w:r>
      <w:r w:rsidR="00CE1B2C">
        <w:t xml:space="preserve">total </w:t>
      </w:r>
      <w:r>
        <w:t>de fotos e filmagens d</w:t>
      </w:r>
      <w:r w:rsidR="00CE1B2C">
        <w:t>e</w:t>
      </w:r>
      <w:r>
        <w:t xml:space="preserve"> </w:t>
      </w:r>
      <w:r w:rsidR="00CE1B2C">
        <w:t xml:space="preserve">toda </w:t>
      </w:r>
      <w:r>
        <w:t>sua aventura.</w:t>
      </w:r>
    </w:p>
    <w:p w:rsidR="00A67D22" w:rsidRPr="00B43AC2" w:rsidRDefault="00A67D22" w:rsidP="00A67D22">
      <w:pPr>
        <w:rPr>
          <w:b/>
          <w:sz w:val="28"/>
          <w:szCs w:val="28"/>
        </w:rPr>
      </w:pPr>
      <w:r w:rsidRPr="00B43AC2">
        <w:rPr>
          <w:b/>
          <w:sz w:val="28"/>
          <w:szCs w:val="28"/>
        </w:rPr>
        <w:t xml:space="preserve">O serviço contempla: </w:t>
      </w:r>
    </w:p>
    <w:p w:rsidR="00A67D22" w:rsidRDefault="00A67D22" w:rsidP="00A67D22">
      <w:pPr>
        <w:pStyle w:val="PargrafodaLista"/>
        <w:numPr>
          <w:ilvl w:val="0"/>
          <w:numId w:val="1"/>
        </w:numPr>
      </w:pPr>
      <w:r>
        <w:t>Resgate da área de pouso até a decolagem do sorteado.</w:t>
      </w:r>
    </w:p>
    <w:p w:rsidR="00A67D22" w:rsidRDefault="00A67D22" w:rsidP="00A67D22">
      <w:pPr>
        <w:pStyle w:val="PargrafodaLista"/>
        <w:numPr>
          <w:ilvl w:val="0"/>
          <w:numId w:val="1"/>
        </w:numPr>
      </w:pPr>
      <w:r>
        <w:t>Um voo duplo de parapente em caráter de instrução.</w:t>
      </w:r>
    </w:p>
    <w:p w:rsidR="00A67D22" w:rsidRDefault="00A67D22" w:rsidP="00A67D22">
      <w:pPr>
        <w:pStyle w:val="PargrafodaLista"/>
        <w:numPr>
          <w:ilvl w:val="0"/>
          <w:numId w:val="1"/>
        </w:numPr>
      </w:pPr>
      <w:r>
        <w:t>Registre em foto e filmagem do seu voo duplo.</w:t>
      </w:r>
    </w:p>
    <w:p w:rsidR="00035207" w:rsidRPr="00B43AC2" w:rsidRDefault="00A67D22">
      <w:pPr>
        <w:rPr>
          <w:b/>
          <w:sz w:val="28"/>
          <w:szCs w:val="28"/>
        </w:rPr>
      </w:pPr>
      <w:r w:rsidRPr="00B43AC2">
        <w:rPr>
          <w:b/>
          <w:sz w:val="28"/>
          <w:szCs w:val="28"/>
        </w:rPr>
        <w:t>Restrições:</w:t>
      </w:r>
    </w:p>
    <w:p w:rsidR="00A67D22" w:rsidRDefault="00A67D22">
      <w:r>
        <w:t>O candidato ao voo duplo de instruç</w:t>
      </w:r>
      <w:r w:rsidR="00C23762">
        <w:t>ão,</w:t>
      </w:r>
      <w:r>
        <w:t xml:space="preserve"> deve</w:t>
      </w:r>
      <w:r w:rsidR="00C23762">
        <w:t xml:space="preserve"> </w:t>
      </w:r>
      <w:r>
        <w:t>se ater</w:t>
      </w:r>
      <w:r w:rsidR="00C23762">
        <w:t>,</w:t>
      </w:r>
      <w:r>
        <w:t xml:space="preserve"> as seguintes </w:t>
      </w:r>
      <w:r w:rsidR="001A4424">
        <w:t>restrições para a prática d</w:t>
      </w:r>
      <w:r w:rsidR="00C23762">
        <w:t>o</w:t>
      </w:r>
      <w:r w:rsidR="001A4424">
        <w:t xml:space="preserve"> voo livre</w:t>
      </w:r>
      <w:r>
        <w:t>:</w:t>
      </w:r>
    </w:p>
    <w:p w:rsidR="00A67D22" w:rsidRDefault="00A67D22" w:rsidP="00A67D22">
      <w:pPr>
        <w:pStyle w:val="PargrafodaLista"/>
        <w:numPr>
          <w:ilvl w:val="0"/>
          <w:numId w:val="2"/>
        </w:numPr>
      </w:pPr>
      <w:r>
        <w:t>Quanto às vestimentas:</w:t>
      </w:r>
    </w:p>
    <w:p w:rsidR="00A67D22" w:rsidRDefault="00A67D22" w:rsidP="00A67D22">
      <w:pPr>
        <w:pStyle w:val="PargrafodaLista"/>
        <w:numPr>
          <w:ilvl w:val="0"/>
          <w:numId w:val="3"/>
        </w:numPr>
      </w:pPr>
      <w:r>
        <w:t>Calçados: Tênis ou sapa</w:t>
      </w:r>
      <w:r w:rsidR="001A4424">
        <w:t>to fechado de prefer</w:t>
      </w:r>
      <w:r w:rsidR="00C23762">
        <w:t>ê</w:t>
      </w:r>
      <w:r w:rsidR="001A4424">
        <w:t>ncia tênis (Obrigatório)</w:t>
      </w:r>
      <w:r w:rsidR="0099402E">
        <w:t>;</w:t>
      </w:r>
    </w:p>
    <w:p w:rsidR="00CE1B2C" w:rsidRDefault="00A67D22" w:rsidP="00CE1B2C">
      <w:pPr>
        <w:pStyle w:val="PargrafodaLista"/>
        <w:numPr>
          <w:ilvl w:val="0"/>
          <w:numId w:val="3"/>
        </w:numPr>
      </w:pPr>
      <w:r>
        <w:t xml:space="preserve">Roupas: </w:t>
      </w:r>
      <w:r w:rsidR="00621388">
        <w:t xml:space="preserve">Evitar roupas apertadas. </w:t>
      </w:r>
      <w:r w:rsidR="00CE1B2C">
        <w:t>Leve casaco (altitude elevada</w:t>
      </w:r>
      <w:r w:rsidR="00C23762">
        <w:t>,</w:t>
      </w:r>
      <w:r w:rsidR="00CE1B2C">
        <w:t xml:space="preserve"> temperaturas baixas)</w:t>
      </w:r>
      <w:r w:rsidR="0099402E">
        <w:t>;</w:t>
      </w:r>
    </w:p>
    <w:p w:rsidR="00CE1B2C" w:rsidRDefault="00CE1B2C" w:rsidP="00CE1B2C">
      <w:pPr>
        <w:pStyle w:val="PargrafodaLista"/>
        <w:ind w:left="1080"/>
      </w:pPr>
    </w:p>
    <w:p w:rsidR="00B43AC2" w:rsidRDefault="00B43AC2" w:rsidP="00B406E2">
      <w:pPr>
        <w:pStyle w:val="PargrafodaLista"/>
        <w:numPr>
          <w:ilvl w:val="0"/>
          <w:numId w:val="2"/>
        </w:numPr>
      </w:pPr>
      <w:r>
        <w:t>Translado:</w:t>
      </w:r>
    </w:p>
    <w:p w:rsidR="00B406E2" w:rsidRDefault="00B43AC2" w:rsidP="00B43AC2">
      <w:pPr>
        <w:pStyle w:val="PargrafodaLista"/>
        <w:numPr>
          <w:ilvl w:val="0"/>
          <w:numId w:val="3"/>
        </w:numPr>
      </w:pPr>
      <w:r>
        <w:t>O Translado oferecido se aplica ao trajeto da área de pouso até a área da decolagem. A locomoção até a área de pouso ocorre por conta do beneficiário.</w:t>
      </w:r>
    </w:p>
    <w:p w:rsidR="00A67D22" w:rsidRDefault="00B406E2" w:rsidP="00EE07C8">
      <w:pPr>
        <w:pStyle w:val="PargrafodaLista"/>
        <w:numPr>
          <w:ilvl w:val="0"/>
          <w:numId w:val="3"/>
        </w:numPr>
      </w:pPr>
      <w:r>
        <w:t xml:space="preserve">No caso do desejo de que façamos o translado de acompanhantes até a área de decolagem será cobrado </w:t>
      </w:r>
      <w:proofErr w:type="gramStart"/>
      <w:r>
        <w:t>a nível</w:t>
      </w:r>
      <w:r w:rsidR="00C23762">
        <w:t xml:space="preserve"> </w:t>
      </w:r>
      <w:r>
        <w:t xml:space="preserve"> </w:t>
      </w:r>
      <w:r w:rsidR="00DF0A5C">
        <w:t>de</w:t>
      </w:r>
      <w:proofErr w:type="gramEnd"/>
      <w:r w:rsidR="00DF0A5C">
        <w:t xml:space="preserve"> serviço de </w:t>
      </w:r>
      <w:r>
        <w:t>translado a taxa de 20,00 reais por pessoa</w:t>
      </w:r>
      <w:r w:rsidR="00884A9D">
        <w:t xml:space="preserve"> transportada</w:t>
      </w:r>
      <w:r>
        <w:t>;</w:t>
      </w:r>
    </w:p>
    <w:p w:rsidR="00B406E2" w:rsidRDefault="00B406E2" w:rsidP="00EE07C8">
      <w:pPr>
        <w:pStyle w:val="PargrafodaLista"/>
        <w:numPr>
          <w:ilvl w:val="0"/>
          <w:numId w:val="3"/>
        </w:numPr>
      </w:pPr>
      <w:r>
        <w:t xml:space="preserve">Caso tenhamos lotação cheia de passageiros o translado de outros só será realizado no caso de disponibilidade de lugares no momento </w:t>
      </w:r>
      <w:r w:rsidR="00DF0A5C">
        <w:t xml:space="preserve">e necessidade </w:t>
      </w:r>
      <w:r>
        <w:t>do translado</w:t>
      </w:r>
      <w:r w:rsidR="0099402E">
        <w:t>;</w:t>
      </w:r>
    </w:p>
    <w:p w:rsidR="00B43AC2" w:rsidRDefault="00B43AC2" w:rsidP="00B43AC2">
      <w:pPr>
        <w:pStyle w:val="PargrafodaLista"/>
        <w:ind w:left="1080"/>
      </w:pPr>
    </w:p>
    <w:p w:rsidR="00B43AC2" w:rsidRDefault="00B43AC2" w:rsidP="00B43AC2">
      <w:pPr>
        <w:pStyle w:val="PargrafodaLista"/>
        <w:numPr>
          <w:ilvl w:val="0"/>
          <w:numId w:val="2"/>
        </w:numPr>
      </w:pPr>
      <w:r>
        <w:t>Locais de voo:</w:t>
      </w:r>
    </w:p>
    <w:p w:rsidR="00B43AC2" w:rsidRDefault="00B43AC2" w:rsidP="00B43AC2">
      <w:pPr>
        <w:pStyle w:val="PargrafodaLista"/>
        <w:numPr>
          <w:ilvl w:val="0"/>
          <w:numId w:val="3"/>
        </w:numPr>
      </w:pPr>
      <w:r>
        <w:t xml:space="preserve">Os locais de voo serão definidos pela SCFLY de acordo com as condições meteorológicas, podendo ser realizado </w:t>
      </w:r>
      <w:r w:rsidR="00621388">
        <w:t>no</w:t>
      </w:r>
      <w:proofErr w:type="gramStart"/>
      <w:r>
        <w:t xml:space="preserve"> </w:t>
      </w:r>
      <w:r w:rsidR="00C23762">
        <w:t xml:space="preserve"> </w:t>
      </w:r>
      <w:r>
        <w:t xml:space="preserve"> </w:t>
      </w:r>
      <w:proofErr w:type="gramEnd"/>
      <w:r>
        <w:t>(Morro Sã</w:t>
      </w:r>
      <w:r w:rsidR="00185FD3">
        <w:t xml:space="preserve">o Bernardo – Rio dos Cedros, </w:t>
      </w:r>
      <w:r>
        <w:t xml:space="preserve">no Morro Azul </w:t>
      </w:r>
      <w:r w:rsidR="00621388">
        <w:t>-Timbó</w:t>
      </w:r>
      <w:r w:rsidR="00185FD3">
        <w:t xml:space="preserve">, </w:t>
      </w:r>
      <w:r>
        <w:t xml:space="preserve"> no morro pelado </w:t>
      </w:r>
      <w:r w:rsidR="00185FD3">
        <w:t>–</w:t>
      </w:r>
      <w:r w:rsidR="00621388">
        <w:t xml:space="preserve"> </w:t>
      </w:r>
      <w:r w:rsidR="00185FD3">
        <w:t>Gaspa</w:t>
      </w:r>
      <w:r w:rsidR="0099402E">
        <w:t>r</w:t>
      </w:r>
      <w:r w:rsidR="00185FD3">
        <w:t xml:space="preserve"> ou em Guabiruba</w:t>
      </w:r>
      <w:r w:rsidR="0099402E">
        <w:t>);</w:t>
      </w:r>
    </w:p>
    <w:p w:rsidR="00CE1B2C" w:rsidRDefault="00CE1B2C" w:rsidP="00CE1B2C">
      <w:pPr>
        <w:pStyle w:val="PargrafodaLista"/>
        <w:ind w:left="1080"/>
      </w:pPr>
    </w:p>
    <w:p w:rsidR="00EF0598" w:rsidRPr="00B43AC2" w:rsidRDefault="00356B32" w:rsidP="00EF0598">
      <w:pPr>
        <w:autoSpaceDE w:val="0"/>
        <w:autoSpaceDN w:val="0"/>
        <w:adjustRightInd w:val="0"/>
        <w:spacing w:after="0" w:line="240" w:lineRule="auto"/>
        <w:rPr>
          <w:rFonts w:ascii="AGaramondPro-Bold" w:hAnsi="AGaramondPro-Bold" w:cs="AGaramondPro-Bold"/>
          <w:b/>
          <w:bCs/>
        </w:rPr>
      </w:pPr>
      <w:r w:rsidRPr="00B43AC2">
        <w:rPr>
          <w:rFonts w:ascii="AGaramondPro-Bold" w:hAnsi="AGaramondPro-Bold" w:cs="AGaramondPro-Bold"/>
          <w:b/>
          <w:bCs/>
        </w:rPr>
        <w:t xml:space="preserve">As </w:t>
      </w:r>
      <w:r w:rsidR="00035207" w:rsidRPr="00B43AC2">
        <w:rPr>
          <w:rFonts w:ascii="AGaramondPro-Bold" w:hAnsi="AGaramondPro-Bold" w:cs="AGaramondPro-Bold"/>
          <w:b/>
          <w:bCs/>
        </w:rPr>
        <w:t xml:space="preserve">coberturas </w:t>
      </w:r>
      <w:r w:rsidR="00EF0598" w:rsidRPr="00B43AC2">
        <w:rPr>
          <w:rFonts w:ascii="AGaramondPro-Bold" w:hAnsi="AGaramondPro-Bold" w:cs="AGaramondPro-Bold"/>
          <w:b/>
          <w:bCs/>
        </w:rPr>
        <w:t>m</w:t>
      </w:r>
      <w:r w:rsidR="00035207" w:rsidRPr="00B43AC2">
        <w:rPr>
          <w:rFonts w:ascii="AGaramondPro-Bold" w:hAnsi="AGaramondPro-Bold" w:cs="AGaramondPro-Bold"/>
          <w:b/>
          <w:bCs/>
        </w:rPr>
        <w:t>encionadas</w:t>
      </w:r>
      <w:r w:rsidR="00EF0598" w:rsidRPr="00B43AC2">
        <w:rPr>
          <w:rFonts w:ascii="AGaramondPro-Bold" w:hAnsi="AGaramondPro-Bold" w:cs="AGaramondPro-Bold"/>
          <w:b/>
          <w:bCs/>
        </w:rPr>
        <w:t xml:space="preserve"> só terão validade mediante apresentação </w:t>
      </w:r>
      <w:r w:rsidRPr="00B43AC2">
        <w:rPr>
          <w:rFonts w:ascii="AGaramondPro-Bold" w:hAnsi="AGaramondPro-Bold" w:cs="AGaramondPro-Bold"/>
          <w:b/>
          <w:bCs/>
        </w:rPr>
        <w:t>desta</w:t>
      </w:r>
      <w:r w:rsidR="00B43AC2" w:rsidRPr="00B43AC2">
        <w:rPr>
          <w:rFonts w:ascii="AGaramondPro-Bold" w:hAnsi="AGaramondPro-Bold" w:cs="AGaramondPro-Bold"/>
          <w:b/>
          <w:bCs/>
        </w:rPr>
        <w:t xml:space="preserve">. </w:t>
      </w:r>
      <w:proofErr w:type="gramStart"/>
      <w:r w:rsidR="00B43AC2" w:rsidRPr="00B43AC2">
        <w:rPr>
          <w:rFonts w:ascii="AGaramondPro-Bold" w:hAnsi="AGaramondPro-Bold" w:cs="AGaramondPro-Bold"/>
          <w:b/>
          <w:bCs/>
        </w:rPr>
        <w:t>T</w:t>
      </w:r>
      <w:r w:rsidRPr="00B43AC2">
        <w:rPr>
          <w:rFonts w:ascii="AGaramondPro-Bold" w:hAnsi="AGaramondPro-Bold" w:cs="AGaramondPro-Bold"/>
          <w:b/>
          <w:bCs/>
        </w:rPr>
        <w:t>e</w:t>
      </w:r>
      <w:r w:rsidR="00DF0A5C" w:rsidRPr="00B43AC2">
        <w:rPr>
          <w:rFonts w:ascii="AGaramondPro-Bold" w:hAnsi="AGaramondPro-Bold" w:cs="AGaramondPro-Bold"/>
          <w:b/>
          <w:bCs/>
        </w:rPr>
        <w:t xml:space="preserve"> aguarda</w:t>
      </w:r>
      <w:r w:rsidRPr="00B43AC2">
        <w:rPr>
          <w:rFonts w:ascii="AGaramondPro-Bold" w:hAnsi="AGaramondPro-Bold" w:cs="AGaramondPro-Bold"/>
          <w:b/>
          <w:bCs/>
        </w:rPr>
        <w:t>mos</w:t>
      </w:r>
      <w:proofErr w:type="gramEnd"/>
      <w:r w:rsidRPr="00B43AC2">
        <w:rPr>
          <w:rFonts w:ascii="AGaramondPro-Bold" w:hAnsi="AGaramondPro-Bold" w:cs="AGaramondPro-Bold"/>
          <w:b/>
          <w:bCs/>
        </w:rPr>
        <w:t xml:space="preserve"> </w:t>
      </w:r>
      <w:r w:rsidR="00DF0A5C" w:rsidRPr="00B43AC2">
        <w:rPr>
          <w:rFonts w:ascii="AGaramondPro-Bold" w:hAnsi="AGaramondPro-Bold" w:cs="AGaramondPro-Bold"/>
          <w:b/>
          <w:bCs/>
        </w:rPr>
        <w:t xml:space="preserve"> para realizar uma das maiores aventuras da sua vida. </w:t>
      </w:r>
    </w:p>
    <w:p w:rsidR="00B43AC2" w:rsidRDefault="00B43AC2" w:rsidP="00035207">
      <w:pPr>
        <w:rPr>
          <w:rFonts w:ascii="AGaramondPro-Bold" w:hAnsi="AGaramondPro-Bold" w:cs="AGaramondPro-Bold"/>
          <w:b/>
          <w:bCs/>
          <w:sz w:val="24"/>
          <w:szCs w:val="24"/>
        </w:rPr>
      </w:pPr>
    </w:p>
    <w:p w:rsidR="00035207" w:rsidRDefault="00B43AC2" w:rsidP="00035207">
      <w:pPr>
        <w:rPr>
          <w:rFonts w:ascii="AGaramondPro-Bold" w:hAnsi="AGaramondPro-Bold" w:cs="AGaramondPro-Bold"/>
          <w:b/>
          <w:bCs/>
          <w:sz w:val="24"/>
          <w:szCs w:val="24"/>
        </w:rPr>
      </w:pPr>
      <w:r>
        <w:rPr>
          <w:rFonts w:ascii="AGaramondPro-Bold" w:hAnsi="AGaramondPro-Bold" w:cs="AGaramondPro-Bold"/>
          <w:b/>
          <w:bCs/>
          <w:sz w:val="24"/>
          <w:szCs w:val="24"/>
        </w:rPr>
        <w:t>Marco Aurélio Osti</w:t>
      </w:r>
    </w:p>
    <w:p w:rsidR="00621388" w:rsidRDefault="00DF0A5C" w:rsidP="00035207">
      <w:r>
        <w:t>Contato: Tim (047) 9922-</w:t>
      </w:r>
      <w:r w:rsidR="00621388">
        <w:t>3558</w:t>
      </w:r>
      <w:proofErr w:type="gramStart"/>
      <w:r w:rsidR="00621388">
        <w:t xml:space="preserve">  </w:t>
      </w:r>
      <w:proofErr w:type="gramEnd"/>
      <w:r w:rsidR="00621388">
        <w:t>//  (047) 9131-4490</w:t>
      </w:r>
    </w:p>
    <w:p w:rsidR="00DF0A5C" w:rsidRDefault="00E7738D" w:rsidP="00035207">
      <w:hyperlink r:id="rId9" w:history="1">
        <w:r w:rsidR="00DF0A5C" w:rsidRPr="008F0517">
          <w:rPr>
            <w:rStyle w:val="Hyperlink"/>
          </w:rPr>
          <w:t>www.scfly.com.br</w:t>
        </w:r>
      </w:hyperlink>
      <w:proofErr w:type="gramStart"/>
      <w:r w:rsidR="006B6383">
        <w:t xml:space="preserve">  </w:t>
      </w:r>
      <w:proofErr w:type="gramEnd"/>
      <w:r w:rsidR="00621388">
        <w:t xml:space="preserve">- </w:t>
      </w:r>
      <w:r w:rsidR="006B6383">
        <w:t>contato@scfly.com.br</w:t>
      </w:r>
    </w:p>
    <w:sectPr w:rsidR="00DF0A5C" w:rsidSect="008944D8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18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738D" w:rsidRDefault="00E7738D" w:rsidP="00B12E24">
      <w:pPr>
        <w:spacing w:after="0" w:line="240" w:lineRule="auto"/>
      </w:pPr>
      <w:r>
        <w:separator/>
      </w:r>
    </w:p>
  </w:endnote>
  <w:endnote w:type="continuationSeparator" w:id="0">
    <w:p w:rsidR="00E7738D" w:rsidRDefault="00E7738D" w:rsidP="00B12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aramondPro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44D8" w:rsidRDefault="008944D8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44D8" w:rsidRDefault="008944D8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44D8" w:rsidRDefault="008944D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738D" w:rsidRDefault="00E7738D" w:rsidP="00B12E24">
      <w:pPr>
        <w:spacing w:after="0" w:line="240" w:lineRule="auto"/>
      </w:pPr>
      <w:r>
        <w:separator/>
      </w:r>
    </w:p>
  </w:footnote>
  <w:footnote w:type="continuationSeparator" w:id="0">
    <w:p w:rsidR="00E7738D" w:rsidRDefault="00E7738D" w:rsidP="00B12E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44D8" w:rsidRDefault="00E7738D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587641" o:spid="_x0000_s2050" type="#_x0000_t75" style="position:absolute;margin-left:0;margin-top:0;width:481.45pt;height:132.95pt;z-index:-251657216;mso-position-horizontal:center;mso-position-horizontal-relative:margin;mso-position-vertical:center;mso-position-vertical-relative:margin" o:allowincell="f">
          <v:imagedata r:id="rId1" o:title="centro (1)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44D8" w:rsidRDefault="00E7738D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587642" o:spid="_x0000_s2051" type="#_x0000_t75" style="position:absolute;margin-left:0;margin-top:0;width:481.45pt;height:132.95pt;z-index:-251656192;mso-position-horizontal:center;mso-position-horizontal-relative:margin;mso-position-vertical:center;mso-position-vertical-relative:margin" o:allowincell="f">
          <v:imagedata r:id="rId1" o:title="centro (1)"/>
          <w10:wrap anchorx="margin" anchory="margin"/>
        </v:shape>
      </w:pict>
    </w:r>
    <w:r w:rsidR="00B12E24" w:rsidRPr="00B12E24">
      <w:rPr>
        <w:noProof/>
        <w:lang w:eastAsia="pt-BR"/>
      </w:rPr>
      <w:drawing>
        <wp:inline distT="0" distB="0" distL="0" distR="0">
          <wp:extent cx="6139180" cy="521743"/>
          <wp:effectExtent l="0" t="0" r="0" b="0"/>
          <wp:docPr id="4" name="Imagem 4" descr="C:\Users\Amanda\Downloads\cabeçalh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manda\Downloads\cabeçalho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24156" cy="54596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44D8" w:rsidRDefault="00E7738D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587640" o:spid="_x0000_s2049" type="#_x0000_t75" style="position:absolute;margin-left:0;margin-top:0;width:481.45pt;height:132.95pt;z-index:-251658240;mso-position-horizontal:center;mso-position-horizontal-relative:margin;mso-position-vertical:center;mso-position-vertical-relative:margin" o:allowincell="f">
          <v:imagedata r:id="rId1" o:title="centro (1)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104A4B"/>
    <w:multiLevelType w:val="hybridMultilevel"/>
    <w:tmpl w:val="D67AAA9C"/>
    <w:lvl w:ilvl="0" w:tplc="7268A106">
      <w:numFmt w:val="bullet"/>
      <w:lvlText w:val=""/>
      <w:lvlJc w:val="left"/>
      <w:pPr>
        <w:ind w:left="465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">
    <w:nsid w:val="4E9A2B1E"/>
    <w:multiLevelType w:val="hybridMultilevel"/>
    <w:tmpl w:val="624A2872"/>
    <w:lvl w:ilvl="0" w:tplc="0370326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1E81B88"/>
    <w:multiLevelType w:val="hybridMultilevel"/>
    <w:tmpl w:val="86C23B8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2E24"/>
    <w:rsid w:val="00035207"/>
    <w:rsid w:val="00185FD3"/>
    <w:rsid w:val="001A4424"/>
    <w:rsid w:val="001D21A5"/>
    <w:rsid w:val="002944A8"/>
    <w:rsid w:val="00356B32"/>
    <w:rsid w:val="00621388"/>
    <w:rsid w:val="006B6383"/>
    <w:rsid w:val="00726688"/>
    <w:rsid w:val="00813C84"/>
    <w:rsid w:val="00865E5D"/>
    <w:rsid w:val="00884A9D"/>
    <w:rsid w:val="008944D8"/>
    <w:rsid w:val="008A1FF9"/>
    <w:rsid w:val="008E5B54"/>
    <w:rsid w:val="008F5C21"/>
    <w:rsid w:val="0099402E"/>
    <w:rsid w:val="009C4535"/>
    <w:rsid w:val="00A67D22"/>
    <w:rsid w:val="00A94A32"/>
    <w:rsid w:val="00B12E24"/>
    <w:rsid w:val="00B406E2"/>
    <w:rsid w:val="00B43AC2"/>
    <w:rsid w:val="00C23762"/>
    <w:rsid w:val="00CE1B2C"/>
    <w:rsid w:val="00D11F06"/>
    <w:rsid w:val="00D7321B"/>
    <w:rsid w:val="00DF0A5C"/>
    <w:rsid w:val="00E7738D"/>
    <w:rsid w:val="00EE2B70"/>
    <w:rsid w:val="00EF0598"/>
    <w:rsid w:val="00F75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12E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12E24"/>
  </w:style>
  <w:style w:type="paragraph" w:styleId="Rodap">
    <w:name w:val="footer"/>
    <w:basedOn w:val="Normal"/>
    <w:link w:val="RodapChar"/>
    <w:uiPriority w:val="99"/>
    <w:unhideWhenUsed/>
    <w:rsid w:val="00B12E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12E24"/>
  </w:style>
  <w:style w:type="paragraph" w:styleId="Textodebalo">
    <w:name w:val="Balloon Text"/>
    <w:basedOn w:val="Normal"/>
    <w:link w:val="TextodebaloChar"/>
    <w:uiPriority w:val="99"/>
    <w:semiHidden/>
    <w:unhideWhenUsed/>
    <w:rsid w:val="009C45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C453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67D2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F0A5C"/>
    <w:rPr>
      <w:color w:val="0563C1" w:themeColor="hyperlink"/>
      <w:u w:val="single"/>
    </w:rPr>
  </w:style>
  <w:style w:type="character" w:styleId="CitaoHTML">
    <w:name w:val="HTML Cite"/>
    <w:basedOn w:val="Fontepargpadro"/>
    <w:uiPriority w:val="99"/>
    <w:semiHidden/>
    <w:unhideWhenUsed/>
    <w:rsid w:val="00DF0A5C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12E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12E24"/>
  </w:style>
  <w:style w:type="paragraph" w:styleId="Rodap">
    <w:name w:val="footer"/>
    <w:basedOn w:val="Normal"/>
    <w:link w:val="RodapChar"/>
    <w:uiPriority w:val="99"/>
    <w:unhideWhenUsed/>
    <w:rsid w:val="00B12E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12E24"/>
  </w:style>
  <w:style w:type="paragraph" w:styleId="Textodebalo">
    <w:name w:val="Balloon Text"/>
    <w:basedOn w:val="Normal"/>
    <w:link w:val="TextodebaloChar"/>
    <w:uiPriority w:val="99"/>
    <w:semiHidden/>
    <w:unhideWhenUsed/>
    <w:rsid w:val="009C45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C453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67D2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F0A5C"/>
    <w:rPr>
      <w:color w:val="0563C1" w:themeColor="hyperlink"/>
      <w:u w:val="single"/>
    </w:rPr>
  </w:style>
  <w:style w:type="character" w:styleId="CitaoHTML">
    <w:name w:val="HTML Cite"/>
    <w:basedOn w:val="Fontepargpadro"/>
    <w:uiPriority w:val="99"/>
    <w:semiHidden/>
    <w:unhideWhenUsed/>
    <w:rsid w:val="00DF0A5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://www.scfly.com.br" TargetMode="Externa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95100F-3943-46CB-94DB-922593F6A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274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 Nasatto.</dc:creator>
  <cp:lastModifiedBy>Marco.Osti</cp:lastModifiedBy>
  <cp:revision>2</cp:revision>
  <dcterms:created xsi:type="dcterms:W3CDTF">2015-12-07T17:05:00Z</dcterms:created>
  <dcterms:modified xsi:type="dcterms:W3CDTF">2015-12-07T17:05:00Z</dcterms:modified>
</cp:coreProperties>
</file>