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E7129" w14:textId="77777777" w:rsidR="00430E31" w:rsidRPr="00923F06" w:rsidRDefault="00923F06">
      <w:pPr>
        <w:pStyle w:val="DefaultParagraphFont1"/>
        <w:jc w:val="center"/>
        <w:rPr>
          <w:rFonts w:ascii="Times New Roman" w:hAnsi="Times New Roman" w:cs="Times New Roman"/>
          <w:bCs/>
          <w:sz w:val="40"/>
          <w:szCs w:val="40"/>
          <w:lang w:val="tr-TR"/>
        </w:rPr>
      </w:pPr>
      <w:r w:rsidRPr="00923F06">
        <w:rPr>
          <w:rFonts w:ascii="Times New Roman" w:hAnsi="Times New Roman" w:cs="Times New Roman"/>
          <w:bCs/>
          <w:sz w:val="44"/>
          <w:szCs w:val="44"/>
          <w:lang w:val="tr-TR"/>
        </w:rPr>
        <w:t>Türkçe</w:t>
      </w:r>
      <w:r w:rsidR="000C4175" w:rsidRPr="00923F06">
        <w:rPr>
          <w:rFonts w:ascii="Times New Roman" w:hAnsi="Times New Roman" w:cs="Times New Roman"/>
          <w:bCs/>
          <w:sz w:val="44"/>
          <w:szCs w:val="44"/>
          <w:lang w:val="tr-TR"/>
        </w:rPr>
        <w:t xml:space="preserve"> M</w:t>
      </w:r>
      <w:r w:rsidRPr="00923F06">
        <w:rPr>
          <w:rFonts w:ascii="Times New Roman" w:hAnsi="Times New Roman" w:cs="Times New Roman"/>
          <w:bCs/>
          <w:sz w:val="44"/>
          <w:szCs w:val="44"/>
          <w:lang w:val="tr-TR"/>
        </w:rPr>
        <w:t>akale</w:t>
      </w:r>
      <w:r w:rsidR="000C4175" w:rsidRPr="00923F06">
        <w:rPr>
          <w:rFonts w:ascii="Times New Roman" w:hAnsi="Times New Roman" w:cs="Times New Roman"/>
          <w:bCs/>
          <w:sz w:val="44"/>
          <w:szCs w:val="44"/>
          <w:lang w:val="tr-TR"/>
        </w:rPr>
        <w:t xml:space="preserve"> B</w:t>
      </w:r>
      <w:r w:rsidRPr="00923F06">
        <w:rPr>
          <w:rFonts w:ascii="Times New Roman" w:hAnsi="Times New Roman" w:cs="Times New Roman"/>
          <w:bCs/>
          <w:sz w:val="44"/>
          <w:szCs w:val="44"/>
          <w:lang w:val="tr-TR"/>
        </w:rPr>
        <w:t>aşlığı</w:t>
      </w:r>
    </w:p>
    <w:p w14:paraId="05980764" w14:textId="77777777" w:rsidR="00E058C1" w:rsidRPr="00923F06" w:rsidRDefault="00E058C1" w:rsidP="00E058C1">
      <w:pPr>
        <w:jc w:val="center"/>
        <w:rPr>
          <w:rFonts w:ascii="Times New Roman" w:hAnsi="Times New Roman" w:cs="Times New Roman"/>
          <w:sz w:val="12"/>
          <w:szCs w:val="12"/>
          <w:lang w:val="tr-TR"/>
        </w:rPr>
      </w:pPr>
    </w:p>
    <w:tbl>
      <w:tblPr>
        <w:tblW w:w="0" w:type="auto"/>
        <w:tblInd w:w="108" w:type="dxa"/>
        <w:tblLayout w:type="fixed"/>
        <w:tblLook w:val="0000" w:firstRow="0" w:lastRow="0" w:firstColumn="0" w:lastColumn="0" w:noHBand="0" w:noVBand="0"/>
      </w:tblPr>
      <w:tblGrid>
        <w:gridCol w:w="10440"/>
      </w:tblGrid>
      <w:tr w:rsidR="00095EFE" w:rsidRPr="00923F06" w14:paraId="025F794C" w14:textId="77777777">
        <w:tblPrEx>
          <w:tblCellMar>
            <w:top w:w="0" w:type="dxa"/>
            <w:bottom w:w="0" w:type="dxa"/>
          </w:tblCellMar>
        </w:tblPrEx>
        <w:trPr>
          <w:cantSplit/>
          <w:trHeight w:val="1350"/>
        </w:trPr>
        <w:tc>
          <w:tcPr>
            <w:tcW w:w="10440" w:type="dxa"/>
            <w:tcBorders>
              <w:top w:val="nil"/>
              <w:left w:val="nil"/>
              <w:right w:val="nil"/>
            </w:tcBorders>
            <w:vAlign w:val="center"/>
          </w:tcPr>
          <w:p w14:paraId="34604478" w14:textId="77777777" w:rsidR="00095EFE" w:rsidRPr="00923F06" w:rsidRDefault="00E8283F" w:rsidP="00E058C1">
            <w:pPr>
              <w:pStyle w:val="DefaultParagraphFont1"/>
              <w:snapToGrid w:val="0"/>
              <w:spacing w:after="60"/>
              <w:jc w:val="center"/>
              <w:rPr>
                <w:rFonts w:ascii="Times New Roman" w:hAnsi="Times New Roman" w:cs="Times New Roman"/>
                <w:color w:val="000000"/>
                <w:sz w:val="22"/>
                <w:szCs w:val="22"/>
                <w:lang w:val="tr-TR"/>
              </w:rPr>
            </w:pPr>
            <w:r>
              <w:rPr>
                <w:rFonts w:ascii="Times New Roman" w:hAnsi="Times New Roman" w:cs="Times New Roman"/>
                <w:color w:val="000000"/>
                <w:sz w:val="22"/>
                <w:szCs w:val="22"/>
                <w:lang w:val="tr-TR"/>
              </w:rPr>
              <w:t>İsim Soyisim</w:t>
            </w:r>
          </w:p>
          <w:p w14:paraId="6C2F91D3" w14:textId="77777777" w:rsidR="00095EFE" w:rsidRPr="00923F06" w:rsidRDefault="00095EFE" w:rsidP="0094694C">
            <w:pPr>
              <w:pStyle w:val="DefaultParagraphFont1"/>
              <w:jc w:val="center"/>
              <w:rPr>
                <w:rFonts w:ascii="Times New Roman" w:hAnsi="Times New Roman" w:cs="Times New Roman"/>
                <w:i/>
                <w:color w:val="000000"/>
                <w:lang w:val="tr-TR"/>
              </w:rPr>
            </w:pPr>
            <w:r w:rsidRPr="00923F06">
              <w:rPr>
                <w:rFonts w:ascii="Times New Roman" w:hAnsi="Times New Roman" w:cs="Times New Roman"/>
                <w:i/>
                <w:color w:val="000000"/>
                <w:lang w:val="tr-TR"/>
              </w:rPr>
              <w:t>Elektronik ve Haberleşme Mühendisliği</w:t>
            </w:r>
          </w:p>
          <w:p w14:paraId="77FA2A82" w14:textId="77777777" w:rsidR="00095EFE" w:rsidRPr="00923F06" w:rsidRDefault="00E8283F" w:rsidP="00E058C1">
            <w:pPr>
              <w:pStyle w:val="DefaultParagraphFont1"/>
              <w:jc w:val="center"/>
              <w:rPr>
                <w:rFonts w:ascii="Times New Roman" w:hAnsi="Times New Roman" w:cs="Times New Roman"/>
                <w:i/>
                <w:color w:val="000000"/>
                <w:lang w:val="tr-TR"/>
              </w:rPr>
            </w:pPr>
            <w:r>
              <w:rPr>
                <w:rFonts w:ascii="Times New Roman" w:hAnsi="Times New Roman" w:cs="Times New Roman"/>
                <w:i/>
                <w:color w:val="000000"/>
                <w:lang w:val="tr-TR"/>
              </w:rPr>
              <w:t>Üniversite Adı</w:t>
            </w:r>
          </w:p>
          <w:p w14:paraId="533DBBEE" w14:textId="77777777" w:rsidR="00095EFE" w:rsidRPr="00923F06" w:rsidRDefault="00E8283F" w:rsidP="00E058C1">
            <w:pPr>
              <w:pStyle w:val="DefaultParagraphFont1"/>
              <w:snapToGrid w:val="0"/>
              <w:spacing w:before="60"/>
              <w:jc w:val="center"/>
              <w:rPr>
                <w:rFonts w:ascii="Times New Roman" w:hAnsi="Times New Roman" w:cs="Times New Roman"/>
                <w:color w:val="000000"/>
                <w:sz w:val="22"/>
                <w:szCs w:val="22"/>
                <w:lang w:val="tr-TR"/>
              </w:rPr>
            </w:pPr>
            <w:r>
              <w:rPr>
                <w:rFonts w:ascii="Times New Roman" w:hAnsi="Times New Roman" w:cs="Times New Roman"/>
                <w:color w:val="000000"/>
                <w:lang w:val="tr-TR"/>
              </w:rPr>
              <w:t>Mail adresi</w:t>
            </w:r>
          </w:p>
        </w:tc>
      </w:tr>
    </w:tbl>
    <w:p w14:paraId="23BD184D" w14:textId="77777777" w:rsidR="00411A52" w:rsidRPr="00923F06" w:rsidRDefault="00411A52" w:rsidP="00134578">
      <w:pPr>
        <w:pStyle w:val="DefaultParagraphFont1"/>
        <w:jc w:val="both"/>
        <w:rPr>
          <w:rFonts w:ascii="Times New Roman" w:hAnsi="Times New Roman" w:cs="Times New Roman"/>
          <w:b/>
          <w:bCs/>
          <w:i/>
          <w:iCs/>
          <w:sz w:val="18"/>
          <w:szCs w:val="22"/>
          <w:lang w:val="tr-TR"/>
        </w:rPr>
      </w:pPr>
    </w:p>
    <w:p w14:paraId="285A0497" w14:textId="77777777" w:rsidR="00EE72B4" w:rsidRPr="00923F06" w:rsidRDefault="00EE72B4" w:rsidP="00134578">
      <w:pPr>
        <w:rPr>
          <w:rFonts w:ascii="Times New Roman" w:hAnsi="Times New Roman" w:cs="Times New Roman"/>
          <w:sz w:val="18"/>
          <w:szCs w:val="22"/>
          <w:lang w:val="tr-TR"/>
        </w:rPr>
        <w:sectPr w:rsidR="00EE72B4" w:rsidRPr="00923F06" w:rsidSect="00EF4E02">
          <w:footnotePr>
            <w:numFmt w:val="chicago"/>
          </w:footnotePr>
          <w:pgSz w:w="12240" w:h="15840" w:code="1"/>
          <w:pgMar w:top="1080" w:right="900" w:bottom="1440" w:left="900" w:header="720" w:footer="720" w:gutter="0"/>
          <w:cols w:space="284"/>
        </w:sectPr>
      </w:pPr>
    </w:p>
    <w:p w14:paraId="206ECB55" w14:textId="77777777" w:rsidR="000A2504" w:rsidRPr="00923F06" w:rsidRDefault="00CD56E4" w:rsidP="005369ED">
      <w:pPr>
        <w:pStyle w:val="DefaultParagraphFont1"/>
        <w:widowControl w:val="0"/>
        <w:tabs>
          <w:tab w:val="left" w:pos="360"/>
        </w:tabs>
        <w:kinsoku w:val="0"/>
        <w:snapToGrid w:val="0"/>
        <w:jc w:val="both"/>
        <w:rPr>
          <w:rFonts w:ascii="Times New Roman" w:hAnsi="Times New Roman" w:cs="Times New Roman"/>
          <w:b/>
          <w:sz w:val="18"/>
          <w:szCs w:val="18"/>
          <w:lang w:val="tr-TR"/>
        </w:rPr>
      </w:pPr>
      <w:r w:rsidRPr="00923F06">
        <w:rPr>
          <w:rFonts w:ascii="Times New Roman" w:hAnsi="Times New Roman" w:cs="Times New Roman"/>
          <w:lang w:val="tr-TR"/>
        </w:rPr>
        <w:tab/>
      </w:r>
      <w:r w:rsidR="00740E9A" w:rsidRPr="00D82865">
        <w:rPr>
          <w:rFonts w:ascii="Times New Roman" w:hAnsi="Times New Roman" w:cs="Times New Roman"/>
          <w:b/>
          <w:i/>
          <w:sz w:val="18"/>
          <w:szCs w:val="18"/>
          <w:lang w:val="tr-TR"/>
        </w:rPr>
        <w:t>Öz</w:t>
      </w:r>
      <w:r w:rsidR="00740E9A" w:rsidRPr="00923F06">
        <w:rPr>
          <w:rFonts w:ascii="Times New Roman" w:hAnsi="Times New Roman" w:cs="Times New Roman"/>
          <w:b/>
          <w:sz w:val="18"/>
          <w:szCs w:val="18"/>
          <w:lang w:val="tr-TR"/>
        </w:rPr>
        <w:t>–Buraya özü yazınız. Buraya özü yazınız. Buraya özü yazınız. Buraya özü yazınız. Buraya özü yazınız. Buraya özü yazınız.</w:t>
      </w:r>
    </w:p>
    <w:p w14:paraId="557B3160" w14:textId="77777777" w:rsidR="005369ED" w:rsidRPr="00923F06" w:rsidRDefault="005369ED" w:rsidP="00134578">
      <w:pPr>
        <w:rPr>
          <w:sz w:val="12"/>
          <w:lang w:val="tr-TR"/>
        </w:rPr>
      </w:pPr>
    </w:p>
    <w:p w14:paraId="7222243C" w14:textId="77777777" w:rsidR="005369ED" w:rsidRPr="00923F06" w:rsidRDefault="005369ED" w:rsidP="004405D2">
      <w:pPr>
        <w:jc w:val="both"/>
        <w:rPr>
          <w:b/>
          <w:i/>
          <w:sz w:val="18"/>
          <w:szCs w:val="18"/>
          <w:lang w:val="tr-TR"/>
        </w:rPr>
      </w:pPr>
      <w:r w:rsidRPr="00923F06">
        <w:rPr>
          <w:lang w:val="tr-TR"/>
        </w:rPr>
        <w:tab/>
      </w:r>
      <w:r w:rsidR="00CE0DA5" w:rsidRPr="00923F06">
        <w:rPr>
          <w:b/>
          <w:i/>
          <w:sz w:val="18"/>
          <w:szCs w:val="18"/>
          <w:lang w:val="tr-TR"/>
        </w:rPr>
        <w:t>Anahtar Kelimeler</w:t>
      </w:r>
      <w:r w:rsidRPr="00923F06">
        <w:rPr>
          <w:b/>
          <w:i/>
          <w:sz w:val="18"/>
          <w:szCs w:val="18"/>
          <w:lang w:val="tr-TR"/>
        </w:rPr>
        <w:t xml:space="preserve"> </w:t>
      </w:r>
      <w:r w:rsidR="00CE0DA5" w:rsidRPr="00923F06">
        <w:rPr>
          <w:b/>
          <w:i/>
          <w:sz w:val="18"/>
          <w:szCs w:val="18"/>
          <w:lang w:val="tr-TR"/>
        </w:rPr>
        <w:t>–</w:t>
      </w:r>
      <w:r w:rsidRPr="00923F06">
        <w:rPr>
          <w:b/>
          <w:i/>
          <w:sz w:val="18"/>
          <w:szCs w:val="18"/>
          <w:lang w:val="tr-TR"/>
        </w:rPr>
        <w:t xml:space="preserve"> </w:t>
      </w:r>
      <w:r w:rsidR="00CE0DA5" w:rsidRPr="00923F06">
        <w:rPr>
          <w:b/>
          <w:i/>
          <w:sz w:val="18"/>
          <w:szCs w:val="18"/>
          <w:lang w:val="tr-TR"/>
        </w:rPr>
        <w:t>Kelime 1, Kelime2</w:t>
      </w:r>
      <w:r w:rsidRPr="00923F06">
        <w:rPr>
          <w:b/>
          <w:i/>
          <w:sz w:val="18"/>
          <w:szCs w:val="18"/>
          <w:lang w:val="tr-TR"/>
        </w:rPr>
        <w:t xml:space="preserve">. </w:t>
      </w:r>
      <w:r w:rsidR="00CE0DA5" w:rsidRPr="00923F06">
        <w:rPr>
          <w:b/>
          <w:i/>
          <w:sz w:val="18"/>
          <w:szCs w:val="18"/>
          <w:lang w:val="tr-TR"/>
        </w:rPr>
        <w:t>En fazla 5 kelime.</w:t>
      </w:r>
    </w:p>
    <w:p w14:paraId="22D51560" w14:textId="77777777" w:rsidR="005369ED" w:rsidRPr="00923F06" w:rsidRDefault="005369ED" w:rsidP="005369ED">
      <w:pPr>
        <w:rPr>
          <w:b/>
          <w:i/>
          <w:sz w:val="18"/>
          <w:szCs w:val="18"/>
          <w:lang w:val="tr-TR"/>
        </w:rPr>
      </w:pPr>
    </w:p>
    <w:p w14:paraId="63A1B5DA" w14:textId="77777777" w:rsidR="00CD56E4" w:rsidRPr="00923F06" w:rsidRDefault="00CD56E4" w:rsidP="005369ED">
      <w:pPr>
        <w:snapToGrid w:val="0"/>
        <w:spacing w:after="120"/>
        <w:jc w:val="center"/>
        <w:rPr>
          <w:rFonts w:ascii="Times New Roman" w:hAnsi="Times New Roman" w:cs="Times New Roman"/>
          <w:smallCaps/>
          <w:lang w:val="tr-TR"/>
        </w:rPr>
      </w:pPr>
      <w:r w:rsidRPr="00923F06">
        <w:rPr>
          <w:rFonts w:ascii="Times New Roman" w:hAnsi="Times New Roman" w:cs="Times New Roman"/>
          <w:smallCaps/>
          <w:lang w:val="tr-TR"/>
        </w:rPr>
        <w:t xml:space="preserve">I. </w:t>
      </w:r>
      <w:r w:rsidR="00D34DCC" w:rsidRPr="00923F06">
        <w:rPr>
          <w:rFonts w:ascii="Times New Roman" w:hAnsi="Times New Roman" w:cs="Times New Roman"/>
          <w:smallCaps/>
          <w:lang w:val="tr-TR"/>
        </w:rPr>
        <w:t xml:space="preserve"> </w:t>
      </w:r>
      <w:r w:rsidR="0068674B" w:rsidRPr="00923F06">
        <w:rPr>
          <w:rFonts w:ascii="Times New Roman" w:hAnsi="Times New Roman" w:cs="Times New Roman"/>
          <w:smallCaps/>
          <w:lang w:val="tr-TR"/>
        </w:rPr>
        <w:t>GİRİŞ</w:t>
      </w:r>
    </w:p>
    <w:p w14:paraId="4DCA4BF4" w14:textId="77777777" w:rsidR="00CD56E4" w:rsidRPr="00923F06" w:rsidRDefault="0068674B" w:rsidP="00EF4E02">
      <w:pPr>
        <w:snapToGrid w:val="0"/>
        <w:jc w:val="both"/>
        <w:rPr>
          <w:rFonts w:ascii="Times New Roman" w:hAnsi="Times New Roman" w:cs="Times New Roman"/>
          <w:lang w:val="tr-TR"/>
        </w:rPr>
      </w:pPr>
      <w:r w:rsidRPr="00923F06">
        <w:rPr>
          <w:rFonts w:ascii="Times New Roman" w:hAnsi="Times New Roman" w:cs="Times New Roman"/>
          <w:lang w:val="tr-TR"/>
        </w:rPr>
        <w:tab/>
        <w:t>Makalemiz şu konu ile ilgilidir. Bu makalede şu konuyu anlatıyoruz. Bu makalede şu konuyu anlatıyoruz. Bu makalede şu konuyu anlatıyoruz. Bu makalede şu konuyu anlatıyoruz. Bu makalede şu konuyu anlatıyoruz. Bu makalede şu konuyu anlatıyoruz.</w:t>
      </w:r>
      <w:r w:rsidR="00CD56E4" w:rsidRPr="00923F06">
        <w:rPr>
          <w:rFonts w:ascii="Times New Roman" w:hAnsi="Times New Roman" w:cs="Times New Roman"/>
          <w:lang w:val="tr-TR"/>
        </w:rPr>
        <w:t xml:space="preserve"> </w:t>
      </w:r>
    </w:p>
    <w:p w14:paraId="64D0AEB9" w14:textId="77777777" w:rsidR="00CD56E4" w:rsidRPr="00923F06" w:rsidRDefault="00CD56E4" w:rsidP="00EF4E02">
      <w:pPr>
        <w:snapToGrid w:val="0"/>
        <w:jc w:val="both"/>
        <w:rPr>
          <w:rFonts w:ascii="Times New Roman" w:hAnsi="Times New Roman" w:cs="Times New Roman"/>
          <w:sz w:val="16"/>
          <w:szCs w:val="16"/>
          <w:lang w:val="tr-TR"/>
        </w:rPr>
      </w:pPr>
    </w:p>
    <w:p w14:paraId="34CBDC4E" w14:textId="77777777" w:rsidR="0068674B" w:rsidRPr="00923F06" w:rsidRDefault="00BA3282" w:rsidP="0068674B">
      <w:pPr>
        <w:tabs>
          <w:tab w:val="left" w:pos="360"/>
        </w:tabs>
        <w:snapToGrid w:val="0"/>
        <w:spacing w:before="120" w:after="120"/>
        <w:jc w:val="center"/>
        <w:rPr>
          <w:rFonts w:ascii="Times New Roman" w:hAnsi="Times New Roman" w:cs="Times New Roman"/>
          <w:smallCaps/>
          <w:lang w:val="tr-TR"/>
        </w:rPr>
      </w:pPr>
      <w:r w:rsidRPr="00923F06">
        <w:rPr>
          <w:rFonts w:ascii="Times New Roman" w:hAnsi="Times New Roman" w:cs="Times New Roman"/>
          <w:smallCaps/>
          <w:lang w:val="tr-TR"/>
        </w:rPr>
        <w:t xml:space="preserve">II. </w:t>
      </w:r>
      <w:r w:rsidR="0068674B" w:rsidRPr="00923F06">
        <w:rPr>
          <w:rFonts w:ascii="Times New Roman" w:hAnsi="Times New Roman" w:cs="Times New Roman"/>
          <w:smallCaps/>
          <w:lang w:val="tr-TR"/>
        </w:rPr>
        <w:t>Başlıklar büyük  harfle yazılmalıdır</w:t>
      </w:r>
    </w:p>
    <w:p w14:paraId="0BCF61CC" w14:textId="77777777" w:rsidR="00BA3282" w:rsidRPr="00923F06" w:rsidRDefault="00BA3282" w:rsidP="00BA3282">
      <w:pPr>
        <w:snapToGrid w:val="0"/>
        <w:jc w:val="both"/>
        <w:rPr>
          <w:rFonts w:ascii="Times New Roman" w:hAnsi="Times New Roman" w:cs="Times New Roman"/>
          <w:lang w:val="tr-TR"/>
        </w:rPr>
      </w:pPr>
      <w:r w:rsidRPr="00923F06">
        <w:rPr>
          <w:rFonts w:ascii="Times New Roman" w:hAnsi="Times New Roman" w:cs="Times New Roman"/>
          <w:lang w:val="tr-TR"/>
        </w:rPr>
        <w:t>Bölüm başlıkları büyük harfle yazılmalıdır. Bölüm başlıkları büyük harfle yazılmalıdır. Bölüm başlıkları büyük harfle yazılmalıdır. Bölüm başlıkları büyük harfle yazılmalıdır. Bölüm başlıkları büyük harfle yazılmalıdır.</w:t>
      </w:r>
    </w:p>
    <w:p w14:paraId="2DE79133" w14:textId="77777777" w:rsidR="00EC7736" w:rsidRPr="00923F06" w:rsidRDefault="00EC7736" w:rsidP="00EC7736">
      <w:pPr>
        <w:tabs>
          <w:tab w:val="left" w:pos="360"/>
        </w:tabs>
        <w:snapToGrid w:val="0"/>
        <w:spacing w:before="120" w:after="120"/>
        <w:jc w:val="center"/>
        <w:rPr>
          <w:rFonts w:ascii="Times New Roman" w:hAnsi="Times New Roman" w:cs="Times New Roman"/>
          <w:smallCaps/>
          <w:lang w:val="tr-TR"/>
        </w:rPr>
      </w:pPr>
      <w:r w:rsidRPr="00923F06">
        <w:rPr>
          <w:rFonts w:ascii="Times New Roman" w:hAnsi="Times New Roman" w:cs="Times New Roman"/>
          <w:smallCaps/>
          <w:lang w:val="tr-TR"/>
        </w:rPr>
        <w:t>II</w:t>
      </w:r>
      <w:r w:rsidR="00460EF9">
        <w:rPr>
          <w:rFonts w:ascii="Times New Roman" w:hAnsi="Times New Roman" w:cs="Times New Roman"/>
          <w:smallCaps/>
          <w:lang w:val="tr-TR"/>
        </w:rPr>
        <w:t>I</w:t>
      </w:r>
      <w:r w:rsidRPr="00923F06">
        <w:rPr>
          <w:rFonts w:ascii="Times New Roman" w:hAnsi="Times New Roman" w:cs="Times New Roman"/>
          <w:smallCaps/>
          <w:lang w:val="tr-TR"/>
        </w:rPr>
        <w:t>. örnek tablolar</w:t>
      </w:r>
    </w:p>
    <w:p w14:paraId="27BA0CF3" w14:textId="77777777" w:rsidR="0068674B" w:rsidRPr="00923F06" w:rsidRDefault="00EC7736" w:rsidP="00FD46CB">
      <w:pPr>
        <w:snapToGrid w:val="0"/>
        <w:jc w:val="both"/>
        <w:rPr>
          <w:rFonts w:ascii="Times New Roman" w:hAnsi="Times New Roman" w:cs="Times New Roman"/>
          <w:lang w:val="tr-TR"/>
        </w:rPr>
      </w:pPr>
      <w:r w:rsidRPr="00923F06">
        <w:rPr>
          <w:rFonts w:ascii="Times New Roman" w:hAnsi="Times New Roman" w:cs="Times New Roman"/>
          <w:lang w:val="tr-TR"/>
        </w:rPr>
        <w:t>Örnek bir tablo aşağıda verilm</w:t>
      </w:r>
      <w:r w:rsidR="00FD46CB" w:rsidRPr="00923F06">
        <w:rPr>
          <w:rFonts w:ascii="Times New Roman" w:hAnsi="Times New Roman" w:cs="Times New Roman"/>
          <w:lang w:val="tr-TR"/>
        </w:rPr>
        <w:t>i</w:t>
      </w:r>
      <w:r w:rsidRPr="00923F06">
        <w:rPr>
          <w:rFonts w:ascii="Times New Roman" w:hAnsi="Times New Roman" w:cs="Times New Roman"/>
          <w:lang w:val="tr-TR"/>
        </w:rPr>
        <w:t>ştir.</w:t>
      </w:r>
      <w:r w:rsidR="00FD46CB" w:rsidRPr="00923F06">
        <w:rPr>
          <w:rFonts w:ascii="Times New Roman" w:hAnsi="Times New Roman" w:cs="Times New Roman"/>
          <w:lang w:val="tr-TR"/>
        </w:rPr>
        <w:t>Tabloda dikkat etmeniz gereken sey tablonun şekli değil, tablonun etiketinin ve isminin olduğu yerdir.</w:t>
      </w:r>
    </w:p>
    <w:p w14:paraId="278F7B54" w14:textId="77777777" w:rsidR="00655FD6" w:rsidRPr="00923F06" w:rsidRDefault="00655FD6" w:rsidP="00EF4E02">
      <w:pPr>
        <w:tabs>
          <w:tab w:val="left" w:pos="360"/>
        </w:tabs>
        <w:snapToGrid w:val="0"/>
        <w:jc w:val="both"/>
        <w:rPr>
          <w:rFonts w:ascii="Times New Roman" w:hAnsi="Times New Roman" w:cs="Times New Roman"/>
          <w:sz w:val="16"/>
          <w:szCs w:val="16"/>
          <w:lang w:val="tr-TR"/>
        </w:rPr>
      </w:pPr>
    </w:p>
    <w:p w14:paraId="467B1012" w14:textId="77777777" w:rsidR="00655FD6" w:rsidRPr="00923F06" w:rsidRDefault="00655FD6" w:rsidP="00EF4E02">
      <w:pPr>
        <w:tabs>
          <w:tab w:val="left" w:pos="360"/>
        </w:tabs>
        <w:snapToGrid w:val="0"/>
        <w:jc w:val="center"/>
        <w:rPr>
          <w:rFonts w:ascii="Times New Roman" w:hAnsi="Times New Roman" w:cs="Times New Roman"/>
          <w:sz w:val="16"/>
          <w:szCs w:val="16"/>
          <w:lang w:val="tr-TR"/>
        </w:rPr>
      </w:pPr>
      <w:r w:rsidRPr="00923F06">
        <w:rPr>
          <w:rFonts w:ascii="Times New Roman" w:hAnsi="Times New Roman" w:cs="Times New Roman"/>
          <w:sz w:val="16"/>
          <w:szCs w:val="16"/>
          <w:lang w:val="tr-TR"/>
        </w:rPr>
        <w:t>TABLE I</w:t>
      </w:r>
    </w:p>
    <w:p w14:paraId="7A24521C" w14:textId="77777777" w:rsidR="00655FD6" w:rsidRDefault="00655FD6" w:rsidP="00EF4E02">
      <w:pPr>
        <w:tabs>
          <w:tab w:val="left" w:pos="360"/>
        </w:tabs>
        <w:snapToGrid w:val="0"/>
        <w:jc w:val="center"/>
        <w:rPr>
          <w:rFonts w:ascii="Times New Roman" w:hAnsi="Times New Roman" w:cs="Times New Roman"/>
          <w:smallCaps/>
          <w:sz w:val="16"/>
          <w:szCs w:val="16"/>
          <w:lang w:val="tr-TR"/>
        </w:rPr>
      </w:pPr>
      <w:r w:rsidRPr="00923F06">
        <w:rPr>
          <w:rFonts w:ascii="Times New Roman" w:hAnsi="Times New Roman" w:cs="Times New Roman"/>
          <w:smallCaps/>
          <w:sz w:val="16"/>
          <w:szCs w:val="16"/>
          <w:lang w:val="tr-TR"/>
        </w:rPr>
        <w:t>Type Size for Papers</w:t>
      </w:r>
    </w:p>
    <w:p w14:paraId="5E6EF8A0" w14:textId="77777777" w:rsidR="0005412A" w:rsidRPr="00923F06" w:rsidRDefault="0005412A" w:rsidP="00EF4E02">
      <w:pPr>
        <w:tabs>
          <w:tab w:val="left" w:pos="360"/>
        </w:tabs>
        <w:snapToGrid w:val="0"/>
        <w:jc w:val="center"/>
        <w:rPr>
          <w:rFonts w:ascii="Times New Roman" w:hAnsi="Times New Roman" w:cs="Times New Roman"/>
          <w:smallCaps/>
          <w:sz w:val="16"/>
          <w:szCs w:val="16"/>
          <w:lang w:val="tr-T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
        <w:gridCol w:w="2250"/>
        <w:gridCol w:w="1530"/>
        <w:gridCol w:w="810"/>
      </w:tblGrid>
      <w:tr w:rsidR="00655FD6" w:rsidRPr="00923F06" w14:paraId="3001E93B" w14:textId="77777777">
        <w:trPr>
          <w:trHeight w:val="278"/>
        </w:trPr>
        <w:tc>
          <w:tcPr>
            <w:tcW w:w="450" w:type="dxa"/>
            <w:vMerge w:val="restart"/>
          </w:tcPr>
          <w:p w14:paraId="62450716" w14:textId="77777777" w:rsidR="00655FD6" w:rsidRPr="00923F06" w:rsidRDefault="00655FD6" w:rsidP="00DC12BB">
            <w:pPr>
              <w:snapToGrid w:val="0"/>
              <w:ind w:left="-108" w:right="-98"/>
              <w:jc w:val="center"/>
              <w:rPr>
                <w:rFonts w:ascii="Times New Roman" w:hAnsi="Times New Roman" w:cs="Times New Roman"/>
                <w:sz w:val="16"/>
                <w:szCs w:val="16"/>
                <w:lang w:val="tr-TR"/>
              </w:rPr>
            </w:pPr>
            <w:r w:rsidRPr="00923F06">
              <w:rPr>
                <w:rFonts w:ascii="Times New Roman" w:hAnsi="Times New Roman" w:cs="Times New Roman"/>
                <w:sz w:val="16"/>
                <w:szCs w:val="16"/>
                <w:lang w:val="tr-TR"/>
              </w:rPr>
              <w:t>Type size (pts.)</w:t>
            </w:r>
          </w:p>
        </w:tc>
        <w:tc>
          <w:tcPr>
            <w:tcW w:w="4590" w:type="dxa"/>
            <w:gridSpan w:val="3"/>
            <w:vAlign w:val="center"/>
          </w:tcPr>
          <w:p w14:paraId="0D2DC597" w14:textId="77777777" w:rsidR="00655FD6" w:rsidRPr="00923F06" w:rsidRDefault="00655FD6" w:rsidP="00DC12BB">
            <w:pPr>
              <w:tabs>
                <w:tab w:val="left" w:pos="360"/>
              </w:tabs>
              <w:snapToGrid w:val="0"/>
              <w:jc w:val="center"/>
              <w:rPr>
                <w:rFonts w:ascii="Times New Roman" w:hAnsi="Times New Roman" w:cs="Times New Roman"/>
                <w:sz w:val="16"/>
                <w:szCs w:val="16"/>
                <w:lang w:val="tr-TR"/>
              </w:rPr>
            </w:pPr>
            <w:r w:rsidRPr="00923F06">
              <w:rPr>
                <w:rFonts w:ascii="Times New Roman" w:hAnsi="Times New Roman" w:cs="Times New Roman"/>
                <w:sz w:val="16"/>
                <w:szCs w:val="16"/>
                <w:lang w:val="tr-TR"/>
              </w:rPr>
              <w:t>Appearance</w:t>
            </w:r>
          </w:p>
        </w:tc>
      </w:tr>
      <w:tr w:rsidR="00655FD6" w:rsidRPr="00923F06" w14:paraId="5D1347E8" w14:textId="77777777">
        <w:tc>
          <w:tcPr>
            <w:tcW w:w="450" w:type="dxa"/>
            <w:vMerge/>
            <w:tcBorders>
              <w:bottom w:val="single" w:sz="4" w:space="0" w:color="auto"/>
            </w:tcBorders>
          </w:tcPr>
          <w:p w14:paraId="545D38D3" w14:textId="77777777" w:rsidR="00655FD6" w:rsidRPr="00923F06" w:rsidRDefault="00655FD6" w:rsidP="00DC12BB">
            <w:pPr>
              <w:tabs>
                <w:tab w:val="left" w:pos="360"/>
              </w:tabs>
              <w:snapToGrid w:val="0"/>
              <w:ind w:left="-108" w:right="-98"/>
              <w:jc w:val="center"/>
              <w:rPr>
                <w:rFonts w:ascii="Times New Roman" w:hAnsi="Times New Roman" w:cs="Times New Roman"/>
                <w:sz w:val="16"/>
                <w:szCs w:val="16"/>
                <w:lang w:val="tr-TR"/>
              </w:rPr>
            </w:pPr>
          </w:p>
        </w:tc>
        <w:tc>
          <w:tcPr>
            <w:tcW w:w="2250" w:type="dxa"/>
            <w:vAlign w:val="center"/>
          </w:tcPr>
          <w:p w14:paraId="1759DFEE" w14:textId="77777777" w:rsidR="00655FD6" w:rsidRPr="00923F06" w:rsidRDefault="00655FD6" w:rsidP="00DC12BB">
            <w:pPr>
              <w:tabs>
                <w:tab w:val="left" w:pos="360"/>
              </w:tabs>
              <w:snapToGrid w:val="0"/>
              <w:jc w:val="center"/>
              <w:rPr>
                <w:rFonts w:ascii="Times New Roman" w:hAnsi="Times New Roman" w:cs="Times New Roman"/>
                <w:sz w:val="16"/>
                <w:szCs w:val="16"/>
                <w:lang w:val="tr-TR"/>
              </w:rPr>
            </w:pPr>
            <w:r w:rsidRPr="00923F06">
              <w:rPr>
                <w:rFonts w:ascii="Times New Roman" w:hAnsi="Times New Roman" w:cs="Times New Roman"/>
                <w:sz w:val="16"/>
                <w:szCs w:val="16"/>
                <w:lang w:val="tr-TR"/>
              </w:rPr>
              <w:t>Regular</w:t>
            </w:r>
          </w:p>
        </w:tc>
        <w:tc>
          <w:tcPr>
            <w:tcW w:w="1530" w:type="dxa"/>
            <w:vAlign w:val="center"/>
          </w:tcPr>
          <w:p w14:paraId="6DF068CD" w14:textId="77777777" w:rsidR="00655FD6" w:rsidRPr="00923F06" w:rsidRDefault="00655FD6" w:rsidP="00DC12BB">
            <w:pPr>
              <w:tabs>
                <w:tab w:val="left" w:pos="360"/>
              </w:tabs>
              <w:snapToGrid w:val="0"/>
              <w:jc w:val="center"/>
              <w:rPr>
                <w:rFonts w:ascii="Times New Roman" w:hAnsi="Times New Roman" w:cs="Times New Roman"/>
                <w:sz w:val="16"/>
                <w:szCs w:val="16"/>
                <w:lang w:val="tr-TR"/>
              </w:rPr>
            </w:pPr>
            <w:r w:rsidRPr="00923F06">
              <w:rPr>
                <w:rFonts w:ascii="Times New Roman" w:hAnsi="Times New Roman" w:cs="Times New Roman"/>
                <w:sz w:val="16"/>
                <w:szCs w:val="16"/>
                <w:lang w:val="tr-TR"/>
              </w:rPr>
              <w:t>Bold</w:t>
            </w:r>
          </w:p>
        </w:tc>
        <w:tc>
          <w:tcPr>
            <w:tcW w:w="810" w:type="dxa"/>
            <w:vAlign w:val="center"/>
          </w:tcPr>
          <w:p w14:paraId="3AF17B48" w14:textId="77777777" w:rsidR="00655FD6" w:rsidRPr="00923F06" w:rsidRDefault="00655FD6" w:rsidP="00DC12BB">
            <w:pPr>
              <w:tabs>
                <w:tab w:val="left" w:pos="360"/>
              </w:tabs>
              <w:snapToGrid w:val="0"/>
              <w:jc w:val="center"/>
              <w:rPr>
                <w:rFonts w:ascii="Times New Roman" w:hAnsi="Times New Roman" w:cs="Times New Roman"/>
                <w:sz w:val="16"/>
                <w:szCs w:val="16"/>
                <w:lang w:val="tr-TR"/>
              </w:rPr>
            </w:pPr>
            <w:r w:rsidRPr="00923F06">
              <w:rPr>
                <w:rFonts w:ascii="Times New Roman" w:hAnsi="Times New Roman" w:cs="Times New Roman"/>
                <w:sz w:val="16"/>
                <w:szCs w:val="16"/>
                <w:lang w:val="tr-TR"/>
              </w:rPr>
              <w:t>Italic</w:t>
            </w:r>
          </w:p>
        </w:tc>
      </w:tr>
      <w:tr w:rsidR="00655FD6" w:rsidRPr="00923F06" w14:paraId="066660EE" w14:textId="77777777">
        <w:tc>
          <w:tcPr>
            <w:tcW w:w="450" w:type="dxa"/>
            <w:tcBorders>
              <w:bottom w:val="nil"/>
            </w:tcBorders>
            <w:vAlign w:val="center"/>
          </w:tcPr>
          <w:p w14:paraId="47BA6573" w14:textId="77777777" w:rsidR="00655FD6" w:rsidRPr="00923F06" w:rsidRDefault="00655FD6" w:rsidP="00DC12BB">
            <w:pPr>
              <w:tabs>
                <w:tab w:val="left" w:pos="360"/>
              </w:tabs>
              <w:snapToGrid w:val="0"/>
              <w:ind w:left="-108" w:right="-98"/>
              <w:jc w:val="center"/>
              <w:rPr>
                <w:rFonts w:ascii="Times New Roman" w:hAnsi="Times New Roman" w:cs="Times New Roman"/>
                <w:sz w:val="16"/>
                <w:szCs w:val="16"/>
                <w:lang w:val="tr-TR"/>
              </w:rPr>
            </w:pPr>
            <w:r w:rsidRPr="00923F06">
              <w:rPr>
                <w:rFonts w:ascii="Times New Roman" w:hAnsi="Times New Roman" w:cs="Times New Roman"/>
                <w:sz w:val="16"/>
                <w:szCs w:val="16"/>
                <w:lang w:val="tr-TR"/>
              </w:rPr>
              <w:t>6</w:t>
            </w:r>
          </w:p>
        </w:tc>
        <w:tc>
          <w:tcPr>
            <w:tcW w:w="2250" w:type="dxa"/>
            <w:vAlign w:val="center"/>
          </w:tcPr>
          <w:p w14:paraId="54D2C245" w14:textId="77777777" w:rsidR="00655FD6" w:rsidRPr="00923F06" w:rsidRDefault="0091531D" w:rsidP="00DC12BB">
            <w:pPr>
              <w:tabs>
                <w:tab w:val="left" w:pos="360"/>
              </w:tabs>
              <w:snapToGrid w:val="0"/>
              <w:rPr>
                <w:rFonts w:ascii="Times New Roman" w:hAnsi="Times New Roman" w:cs="Times New Roman"/>
                <w:sz w:val="16"/>
                <w:szCs w:val="16"/>
                <w:lang w:val="tr-TR"/>
              </w:rPr>
            </w:pPr>
            <w:r w:rsidRPr="00923F06">
              <w:rPr>
                <w:rFonts w:ascii="Times New Roman" w:hAnsi="Times New Roman" w:cs="Times New Roman"/>
                <w:sz w:val="16"/>
                <w:szCs w:val="16"/>
                <w:lang w:val="tr-TR"/>
              </w:rPr>
              <w:t>T</w:t>
            </w:r>
            <w:r w:rsidR="00FF5419" w:rsidRPr="00923F06">
              <w:rPr>
                <w:rFonts w:ascii="Times New Roman" w:hAnsi="Times New Roman" w:cs="Times New Roman"/>
                <w:sz w:val="16"/>
                <w:szCs w:val="16"/>
                <w:lang w:val="tr-TR"/>
              </w:rPr>
              <w:t>able superscripts</w:t>
            </w:r>
          </w:p>
        </w:tc>
        <w:tc>
          <w:tcPr>
            <w:tcW w:w="1530" w:type="dxa"/>
            <w:vAlign w:val="center"/>
          </w:tcPr>
          <w:p w14:paraId="3473B492" w14:textId="77777777" w:rsidR="00655FD6" w:rsidRPr="00923F06" w:rsidRDefault="00655FD6" w:rsidP="00DC12BB">
            <w:pPr>
              <w:tabs>
                <w:tab w:val="left" w:pos="360"/>
              </w:tabs>
              <w:snapToGrid w:val="0"/>
              <w:jc w:val="center"/>
              <w:rPr>
                <w:rFonts w:ascii="Times New Roman" w:hAnsi="Times New Roman" w:cs="Times New Roman"/>
                <w:sz w:val="16"/>
                <w:szCs w:val="16"/>
                <w:lang w:val="tr-TR"/>
              </w:rPr>
            </w:pPr>
          </w:p>
        </w:tc>
        <w:tc>
          <w:tcPr>
            <w:tcW w:w="810" w:type="dxa"/>
            <w:vAlign w:val="center"/>
          </w:tcPr>
          <w:p w14:paraId="55E32745" w14:textId="77777777" w:rsidR="00655FD6" w:rsidRPr="00923F06" w:rsidRDefault="00655FD6" w:rsidP="00DC12BB">
            <w:pPr>
              <w:tabs>
                <w:tab w:val="left" w:pos="360"/>
              </w:tabs>
              <w:snapToGrid w:val="0"/>
              <w:jc w:val="center"/>
              <w:rPr>
                <w:rFonts w:ascii="Times New Roman" w:hAnsi="Times New Roman" w:cs="Times New Roman"/>
                <w:sz w:val="16"/>
                <w:szCs w:val="16"/>
                <w:lang w:val="tr-TR"/>
              </w:rPr>
            </w:pPr>
          </w:p>
        </w:tc>
      </w:tr>
      <w:tr w:rsidR="00655FD6" w:rsidRPr="00923F06" w14:paraId="4810EDAB" w14:textId="77777777">
        <w:tc>
          <w:tcPr>
            <w:tcW w:w="450" w:type="dxa"/>
            <w:tcBorders>
              <w:top w:val="nil"/>
              <w:bottom w:val="nil"/>
            </w:tcBorders>
            <w:vAlign w:val="center"/>
          </w:tcPr>
          <w:p w14:paraId="20A13C4A" w14:textId="77777777" w:rsidR="00655FD6" w:rsidRPr="00923F06" w:rsidRDefault="00655FD6" w:rsidP="00DC12BB">
            <w:pPr>
              <w:tabs>
                <w:tab w:val="left" w:pos="360"/>
              </w:tabs>
              <w:snapToGrid w:val="0"/>
              <w:ind w:left="-108" w:right="-98"/>
              <w:jc w:val="center"/>
              <w:rPr>
                <w:rFonts w:ascii="Times New Roman" w:hAnsi="Times New Roman" w:cs="Times New Roman"/>
                <w:sz w:val="16"/>
                <w:szCs w:val="16"/>
                <w:lang w:val="tr-TR"/>
              </w:rPr>
            </w:pPr>
            <w:r w:rsidRPr="00923F06">
              <w:rPr>
                <w:rFonts w:ascii="Times New Roman" w:hAnsi="Times New Roman" w:cs="Times New Roman"/>
                <w:sz w:val="16"/>
                <w:szCs w:val="16"/>
                <w:lang w:val="tr-TR"/>
              </w:rPr>
              <w:t>8</w:t>
            </w:r>
          </w:p>
        </w:tc>
        <w:tc>
          <w:tcPr>
            <w:tcW w:w="2250" w:type="dxa"/>
            <w:vAlign w:val="center"/>
          </w:tcPr>
          <w:p w14:paraId="6492B4B4" w14:textId="77777777" w:rsidR="00655FD6" w:rsidRPr="00923F06" w:rsidRDefault="00FF5419" w:rsidP="00DC12BB">
            <w:pPr>
              <w:tabs>
                <w:tab w:val="left" w:pos="360"/>
              </w:tabs>
              <w:snapToGrid w:val="0"/>
              <w:ind w:right="-108"/>
              <w:rPr>
                <w:rFonts w:ascii="Times New Roman" w:hAnsi="Times New Roman" w:cs="Times New Roman"/>
                <w:sz w:val="16"/>
                <w:szCs w:val="16"/>
                <w:lang w:val="tr-TR"/>
              </w:rPr>
            </w:pPr>
            <w:r w:rsidRPr="00923F06">
              <w:rPr>
                <w:rFonts w:ascii="Times New Roman" w:hAnsi="Times New Roman" w:cs="Times New Roman"/>
                <w:sz w:val="16"/>
                <w:szCs w:val="16"/>
                <w:lang w:val="tr-TR"/>
              </w:rPr>
              <w:t>Section titles</w:t>
            </w:r>
            <w:r w:rsidRPr="00923F06">
              <w:rPr>
                <w:rFonts w:ascii="Times New Roman" w:hAnsi="Times New Roman" w:cs="Times New Roman"/>
                <w:sz w:val="16"/>
                <w:szCs w:val="16"/>
                <w:vertAlign w:val="superscript"/>
                <w:lang w:val="tr-TR"/>
              </w:rPr>
              <w:t>a</w:t>
            </w:r>
            <w:r w:rsidRPr="00923F06">
              <w:rPr>
                <w:rFonts w:ascii="Times New Roman" w:hAnsi="Times New Roman" w:cs="Times New Roman"/>
                <w:sz w:val="16"/>
                <w:szCs w:val="16"/>
                <w:lang w:val="tr-TR"/>
              </w:rPr>
              <w:t>, references, tables, table names</w:t>
            </w:r>
            <w:r w:rsidRPr="00923F06">
              <w:rPr>
                <w:rFonts w:ascii="Times New Roman" w:hAnsi="Times New Roman" w:cs="Times New Roman"/>
                <w:sz w:val="16"/>
                <w:szCs w:val="16"/>
                <w:vertAlign w:val="superscript"/>
                <w:lang w:val="tr-TR"/>
              </w:rPr>
              <w:t>a</w:t>
            </w:r>
            <w:r w:rsidRPr="00923F06">
              <w:rPr>
                <w:rFonts w:ascii="Times New Roman" w:hAnsi="Times New Roman" w:cs="Times New Roman"/>
                <w:sz w:val="16"/>
                <w:szCs w:val="16"/>
                <w:lang w:val="tr-TR"/>
              </w:rPr>
              <w:t>, table captions, figure captions, footnotes, text subscripts, and superscripts</w:t>
            </w:r>
          </w:p>
        </w:tc>
        <w:tc>
          <w:tcPr>
            <w:tcW w:w="1530" w:type="dxa"/>
            <w:vAlign w:val="center"/>
          </w:tcPr>
          <w:p w14:paraId="6B2B44B7" w14:textId="77777777" w:rsidR="00655FD6" w:rsidRPr="00923F06" w:rsidRDefault="00655FD6" w:rsidP="00DC12BB">
            <w:pPr>
              <w:tabs>
                <w:tab w:val="left" w:pos="360"/>
              </w:tabs>
              <w:snapToGrid w:val="0"/>
              <w:jc w:val="center"/>
              <w:rPr>
                <w:rFonts w:ascii="Times New Roman" w:hAnsi="Times New Roman" w:cs="Times New Roman"/>
                <w:sz w:val="16"/>
                <w:szCs w:val="16"/>
                <w:lang w:val="tr-TR"/>
              </w:rPr>
            </w:pPr>
          </w:p>
        </w:tc>
        <w:tc>
          <w:tcPr>
            <w:tcW w:w="810" w:type="dxa"/>
            <w:vAlign w:val="center"/>
          </w:tcPr>
          <w:p w14:paraId="75F80CD3" w14:textId="77777777" w:rsidR="00655FD6" w:rsidRPr="00923F06" w:rsidRDefault="00655FD6" w:rsidP="00DC12BB">
            <w:pPr>
              <w:tabs>
                <w:tab w:val="left" w:pos="360"/>
              </w:tabs>
              <w:snapToGrid w:val="0"/>
              <w:jc w:val="center"/>
              <w:rPr>
                <w:rFonts w:ascii="Times New Roman" w:hAnsi="Times New Roman" w:cs="Times New Roman"/>
                <w:sz w:val="16"/>
                <w:szCs w:val="16"/>
                <w:lang w:val="tr-TR"/>
              </w:rPr>
            </w:pPr>
          </w:p>
        </w:tc>
      </w:tr>
      <w:tr w:rsidR="00655FD6" w:rsidRPr="00923F06" w14:paraId="6979DD95" w14:textId="77777777">
        <w:tc>
          <w:tcPr>
            <w:tcW w:w="450" w:type="dxa"/>
            <w:tcBorders>
              <w:top w:val="nil"/>
              <w:bottom w:val="nil"/>
            </w:tcBorders>
            <w:vAlign w:val="center"/>
          </w:tcPr>
          <w:p w14:paraId="4C7A8C11" w14:textId="77777777" w:rsidR="00655FD6" w:rsidRPr="00923F06" w:rsidRDefault="00655FD6" w:rsidP="00DC12BB">
            <w:pPr>
              <w:tabs>
                <w:tab w:val="left" w:pos="360"/>
              </w:tabs>
              <w:snapToGrid w:val="0"/>
              <w:ind w:left="-108" w:right="-98"/>
              <w:jc w:val="center"/>
              <w:rPr>
                <w:rFonts w:ascii="Times New Roman" w:hAnsi="Times New Roman" w:cs="Times New Roman"/>
                <w:sz w:val="16"/>
                <w:szCs w:val="16"/>
                <w:lang w:val="tr-TR"/>
              </w:rPr>
            </w:pPr>
            <w:r w:rsidRPr="00923F06">
              <w:rPr>
                <w:rFonts w:ascii="Times New Roman" w:hAnsi="Times New Roman" w:cs="Times New Roman"/>
                <w:sz w:val="16"/>
                <w:szCs w:val="16"/>
                <w:lang w:val="tr-TR"/>
              </w:rPr>
              <w:t>9</w:t>
            </w:r>
          </w:p>
        </w:tc>
        <w:tc>
          <w:tcPr>
            <w:tcW w:w="2250" w:type="dxa"/>
            <w:vAlign w:val="center"/>
          </w:tcPr>
          <w:p w14:paraId="145C44F1" w14:textId="77777777" w:rsidR="00655FD6" w:rsidRPr="00923F06" w:rsidRDefault="00655FD6" w:rsidP="00DC12BB">
            <w:pPr>
              <w:tabs>
                <w:tab w:val="left" w:pos="360"/>
              </w:tabs>
              <w:snapToGrid w:val="0"/>
              <w:rPr>
                <w:rFonts w:ascii="Times New Roman" w:hAnsi="Times New Roman" w:cs="Times New Roman"/>
                <w:sz w:val="16"/>
                <w:szCs w:val="16"/>
                <w:lang w:val="tr-TR"/>
              </w:rPr>
            </w:pPr>
          </w:p>
        </w:tc>
        <w:tc>
          <w:tcPr>
            <w:tcW w:w="1530" w:type="dxa"/>
            <w:vAlign w:val="center"/>
          </w:tcPr>
          <w:p w14:paraId="32CD8015" w14:textId="77777777" w:rsidR="00655FD6" w:rsidRPr="00923F06" w:rsidRDefault="00FF5419" w:rsidP="00DC12BB">
            <w:pPr>
              <w:snapToGrid w:val="0"/>
              <w:ind w:left="-108" w:right="-108"/>
              <w:jc w:val="center"/>
              <w:rPr>
                <w:rFonts w:ascii="Times New Roman" w:hAnsi="Times New Roman" w:cs="Times New Roman"/>
                <w:sz w:val="16"/>
                <w:szCs w:val="16"/>
                <w:lang w:val="tr-TR"/>
              </w:rPr>
            </w:pPr>
            <w:r w:rsidRPr="00923F06">
              <w:rPr>
                <w:rFonts w:ascii="Times New Roman" w:hAnsi="Times New Roman" w:cs="Times New Roman"/>
                <w:sz w:val="16"/>
                <w:szCs w:val="16"/>
                <w:lang w:val="tr-TR"/>
              </w:rPr>
              <w:t>Abstract</w:t>
            </w:r>
            <w:r w:rsidR="00C3040F" w:rsidRPr="00923F06">
              <w:rPr>
                <w:rFonts w:ascii="Times New Roman" w:hAnsi="Times New Roman" w:cs="Times New Roman"/>
                <w:sz w:val="16"/>
                <w:szCs w:val="16"/>
                <w:lang w:val="tr-TR"/>
              </w:rPr>
              <w:t>, Index</w:t>
            </w:r>
            <w:r w:rsidR="004405D2" w:rsidRPr="00923F06">
              <w:rPr>
                <w:rFonts w:ascii="Times New Roman" w:hAnsi="Times New Roman" w:cs="Times New Roman"/>
                <w:sz w:val="16"/>
                <w:szCs w:val="16"/>
                <w:lang w:val="tr-TR"/>
              </w:rPr>
              <w:t xml:space="preserve"> Terms</w:t>
            </w:r>
          </w:p>
        </w:tc>
        <w:tc>
          <w:tcPr>
            <w:tcW w:w="810" w:type="dxa"/>
            <w:vAlign w:val="center"/>
          </w:tcPr>
          <w:p w14:paraId="10B777C1" w14:textId="77777777" w:rsidR="00655FD6" w:rsidRPr="00923F06" w:rsidRDefault="00655FD6" w:rsidP="00DC12BB">
            <w:pPr>
              <w:tabs>
                <w:tab w:val="left" w:pos="360"/>
              </w:tabs>
              <w:snapToGrid w:val="0"/>
              <w:jc w:val="center"/>
              <w:rPr>
                <w:rFonts w:ascii="Times New Roman" w:hAnsi="Times New Roman" w:cs="Times New Roman"/>
                <w:sz w:val="16"/>
                <w:szCs w:val="16"/>
                <w:lang w:val="tr-TR"/>
              </w:rPr>
            </w:pPr>
          </w:p>
        </w:tc>
      </w:tr>
      <w:tr w:rsidR="00655FD6" w:rsidRPr="00923F06" w14:paraId="3CC1235A" w14:textId="77777777">
        <w:tc>
          <w:tcPr>
            <w:tcW w:w="450" w:type="dxa"/>
            <w:tcBorders>
              <w:top w:val="nil"/>
              <w:bottom w:val="nil"/>
            </w:tcBorders>
            <w:vAlign w:val="center"/>
          </w:tcPr>
          <w:p w14:paraId="03369F5C" w14:textId="77777777" w:rsidR="00655FD6" w:rsidRPr="00923F06" w:rsidRDefault="00655FD6" w:rsidP="00DC12BB">
            <w:pPr>
              <w:tabs>
                <w:tab w:val="left" w:pos="360"/>
              </w:tabs>
              <w:snapToGrid w:val="0"/>
              <w:ind w:left="-108" w:right="-98"/>
              <w:jc w:val="center"/>
              <w:rPr>
                <w:rFonts w:ascii="Times New Roman" w:hAnsi="Times New Roman" w:cs="Times New Roman"/>
                <w:sz w:val="16"/>
                <w:szCs w:val="16"/>
                <w:lang w:val="tr-TR"/>
              </w:rPr>
            </w:pPr>
            <w:r w:rsidRPr="00923F06">
              <w:rPr>
                <w:rFonts w:ascii="Times New Roman" w:hAnsi="Times New Roman" w:cs="Times New Roman"/>
                <w:sz w:val="16"/>
                <w:szCs w:val="16"/>
                <w:lang w:val="tr-TR"/>
              </w:rPr>
              <w:t>10</w:t>
            </w:r>
          </w:p>
        </w:tc>
        <w:tc>
          <w:tcPr>
            <w:tcW w:w="2250" w:type="dxa"/>
            <w:vAlign w:val="center"/>
          </w:tcPr>
          <w:p w14:paraId="618C340F" w14:textId="77777777" w:rsidR="00655FD6" w:rsidRPr="00923F06" w:rsidRDefault="00FF5419" w:rsidP="00DC12BB">
            <w:pPr>
              <w:tabs>
                <w:tab w:val="left" w:pos="360"/>
              </w:tabs>
              <w:snapToGrid w:val="0"/>
              <w:rPr>
                <w:rFonts w:ascii="Times New Roman" w:hAnsi="Times New Roman" w:cs="Times New Roman"/>
                <w:sz w:val="16"/>
                <w:szCs w:val="16"/>
                <w:vertAlign w:val="superscript"/>
                <w:lang w:val="tr-TR"/>
              </w:rPr>
            </w:pPr>
            <w:r w:rsidRPr="00923F06">
              <w:rPr>
                <w:rFonts w:ascii="Times New Roman" w:hAnsi="Times New Roman" w:cs="Times New Roman"/>
                <w:sz w:val="16"/>
                <w:szCs w:val="16"/>
                <w:lang w:val="tr-TR"/>
              </w:rPr>
              <w:t>Authors' affiliations, main text, equations, first letter in section titles</w:t>
            </w:r>
            <w:r w:rsidRPr="00923F06">
              <w:rPr>
                <w:rFonts w:ascii="Times New Roman" w:hAnsi="Times New Roman" w:cs="Times New Roman"/>
                <w:sz w:val="16"/>
                <w:szCs w:val="16"/>
                <w:vertAlign w:val="superscript"/>
                <w:lang w:val="tr-TR"/>
              </w:rPr>
              <w:t>a</w:t>
            </w:r>
          </w:p>
        </w:tc>
        <w:tc>
          <w:tcPr>
            <w:tcW w:w="1530" w:type="dxa"/>
            <w:vAlign w:val="center"/>
          </w:tcPr>
          <w:p w14:paraId="5AB600A9" w14:textId="77777777" w:rsidR="00655FD6" w:rsidRPr="00923F06" w:rsidRDefault="00655FD6" w:rsidP="00DC12BB">
            <w:pPr>
              <w:tabs>
                <w:tab w:val="left" w:pos="360"/>
              </w:tabs>
              <w:snapToGrid w:val="0"/>
              <w:jc w:val="center"/>
              <w:rPr>
                <w:rFonts w:ascii="Times New Roman" w:hAnsi="Times New Roman" w:cs="Times New Roman"/>
                <w:sz w:val="16"/>
                <w:szCs w:val="16"/>
                <w:lang w:val="tr-TR"/>
              </w:rPr>
            </w:pPr>
          </w:p>
        </w:tc>
        <w:tc>
          <w:tcPr>
            <w:tcW w:w="810" w:type="dxa"/>
            <w:vAlign w:val="center"/>
          </w:tcPr>
          <w:p w14:paraId="134442BE" w14:textId="77777777" w:rsidR="00655FD6" w:rsidRPr="00923F06" w:rsidRDefault="00FF5419" w:rsidP="00DC12BB">
            <w:pPr>
              <w:tabs>
                <w:tab w:val="left" w:pos="360"/>
              </w:tabs>
              <w:snapToGrid w:val="0"/>
              <w:ind w:left="-108" w:right="-108"/>
              <w:jc w:val="center"/>
              <w:rPr>
                <w:rFonts w:ascii="Times New Roman" w:hAnsi="Times New Roman" w:cs="Times New Roman"/>
                <w:sz w:val="16"/>
                <w:szCs w:val="16"/>
                <w:lang w:val="tr-TR"/>
              </w:rPr>
            </w:pPr>
            <w:r w:rsidRPr="00923F06">
              <w:rPr>
                <w:rFonts w:ascii="Times New Roman" w:hAnsi="Times New Roman" w:cs="Times New Roman"/>
                <w:sz w:val="16"/>
                <w:szCs w:val="16"/>
                <w:lang w:val="tr-TR"/>
              </w:rPr>
              <w:t>Subheading</w:t>
            </w:r>
          </w:p>
        </w:tc>
      </w:tr>
      <w:tr w:rsidR="00655FD6" w:rsidRPr="00923F06" w14:paraId="3EAB9F6F" w14:textId="77777777">
        <w:tc>
          <w:tcPr>
            <w:tcW w:w="450" w:type="dxa"/>
            <w:tcBorders>
              <w:top w:val="nil"/>
              <w:bottom w:val="nil"/>
            </w:tcBorders>
            <w:vAlign w:val="center"/>
          </w:tcPr>
          <w:p w14:paraId="5876139A" w14:textId="77777777" w:rsidR="00655FD6" w:rsidRPr="00923F06" w:rsidRDefault="00655FD6" w:rsidP="00DC12BB">
            <w:pPr>
              <w:tabs>
                <w:tab w:val="left" w:pos="360"/>
              </w:tabs>
              <w:snapToGrid w:val="0"/>
              <w:ind w:left="-108" w:right="-98"/>
              <w:jc w:val="center"/>
              <w:rPr>
                <w:rFonts w:ascii="Times New Roman" w:hAnsi="Times New Roman" w:cs="Times New Roman"/>
                <w:sz w:val="16"/>
                <w:szCs w:val="16"/>
                <w:lang w:val="tr-TR"/>
              </w:rPr>
            </w:pPr>
            <w:r w:rsidRPr="00923F06">
              <w:rPr>
                <w:rFonts w:ascii="Times New Roman" w:hAnsi="Times New Roman" w:cs="Times New Roman"/>
                <w:sz w:val="16"/>
                <w:szCs w:val="16"/>
                <w:lang w:val="tr-TR"/>
              </w:rPr>
              <w:t>11</w:t>
            </w:r>
          </w:p>
        </w:tc>
        <w:tc>
          <w:tcPr>
            <w:tcW w:w="2250" w:type="dxa"/>
            <w:vAlign w:val="center"/>
          </w:tcPr>
          <w:p w14:paraId="44DAE7F7" w14:textId="77777777" w:rsidR="00655FD6" w:rsidRPr="00923F06" w:rsidRDefault="00FF5419" w:rsidP="00DC12BB">
            <w:pPr>
              <w:tabs>
                <w:tab w:val="left" w:pos="360"/>
              </w:tabs>
              <w:snapToGrid w:val="0"/>
              <w:rPr>
                <w:rFonts w:ascii="Times New Roman" w:hAnsi="Times New Roman" w:cs="Times New Roman"/>
                <w:sz w:val="16"/>
                <w:szCs w:val="16"/>
                <w:lang w:val="tr-TR"/>
              </w:rPr>
            </w:pPr>
            <w:r w:rsidRPr="00923F06">
              <w:rPr>
                <w:rFonts w:ascii="Times New Roman" w:hAnsi="Times New Roman" w:cs="Times New Roman"/>
                <w:sz w:val="16"/>
                <w:szCs w:val="16"/>
                <w:lang w:val="tr-TR"/>
              </w:rPr>
              <w:t>Authors' names</w:t>
            </w:r>
          </w:p>
        </w:tc>
        <w:tc>
          <w:tcPr>
            <w:tcW w:w="1530" w:type="dxa"/>
            <w:vAlign w:val="center"/>
          </w:tcPr>
          <w:p w14:paraId="1D01D396" w14:textId="77777777" w:rsidR="00655FD6" w:rsidRPr="00923F06" w:rsidRDefault="00655FD6" w:rsidP="00DC12BB">
            <w:pPr>
              <w:tabs>
                <w:tab w:val="left" w:pos="360"/>
              </w:tabs>
              <w:snapToGrid w:val="0"/>
              <w:jc w:val="center"/>
              <w:rPr>
                <w:rFonts w:ascii="Times New Roman" w:hAnsi="Times New Roman" w:cs="Times New Roman"/>
                <w:sz w:val="16"/>
                <w:szCs w:val="16"/>
                <w:lang w:val="tr-TR"/>
              </w:rPr>
            </w:pPr>
          </w:p>
        </w:tc>
        <w:tc>
          <w:tcPr>
            <w:tcW w:w="810" w:type="dxa"/>
            <w:vAlign w:val="center"/>
          </w:tcPr>
          <w:p w14:paraId="6A1EE7B3" w14:textId="77777777" w:rsidR="00655FD6" w:rsidRPr="00923F06" w:rsidRDefault="00655FD6" w:rsidP="00DC12BB">
            <w:pPr>
              <w:tabs>
                <w:tab w:val="left" w:pos="360"/>
              </w:tabs>
              <w:snapToGrid w:val="0"/>
              <w:jc w:val="center"/>
              <w:rPr>
                <w:rFonts w:ascii="Times New Roman" w:hAnsi="Times New Roman" w:cs="Times New Roman"/>
                <w:sz w:val="16"/>
                <w:szCs w:val="16"/>
                <w:lang w:val="tr-TR"/>
              </w:rPr>
            </w:pPr>
          </w:p>
        </w:tc>
      </w:tr>
      <w:tr w:rsidR="00655FD6" w:rsidRPr="00923F06" w14:paraId="0CFAFB15" w14:textId="77777777">
        <w:tc>
          <w:tcPr>
            <w:tcW w:w="450" w:type="dxa"/>
            <w:tcBorders>
              <w:top w:val="nil"/>
            </w:tcBorders>
            <w:vAlign w:val="center"/>
          </w:tcPr>
          <w:p w14:paraId="59104442" w14:textId="77777777" w:rsidR="00655FD6" w:rsidRPr="00923F06" w:rsidRDefault="00655FD6" w:rsidP="00DC12BB">
            <w:pPr>
              <w:tabs>
                <w:tab w:val="left" w:pos="360"/>
              </w:tabs>
              <w:snapToGrid w:val="0"/>
              <w:ind w:left="-108" w:right="-98"/>
              <w:jc w:val="center"/>
              <w:rPr>
                <w:rFonts w:ascii="Times New Roman" w:hAnsi="Times New Roman" w:cs="Times New Roman"/>
                <w:sz w:val="16"/>
                <w:szCs w:val="16"/>
                <w:lang w:val="tr-TR"/>
              </w:rPr>
            </w:pPr>
            <w:r w:rsidRPr="00923F06">
              <w:rPr>
                <w:rFonts w:ascii="Times New Roman" w:hAnsi="Times New Roman" w:cs="Times New Roman"/>
                <w:sz w:val="16"/>
                <w:szCs w:val="16"/>
                <w:lang w:val="tr-TR"/>
              </w:rPr>
              <w:t>2</w:t>
            </w:r>
            <w:r w:rsidR="00147DBE" w:rsidRPr="00923F06">
              <w:rPr>
                <w:rFonts w:ascii="Times New Roman" w:hAnsi="Times New Roman" w:cs="Times New Roman"/>
                <w:sz w:val="16"/>
                <w:szCs w:val="16"/>
                <w:lang w:val="tr-TR"/>
              </w:rPr>
              <w:t>2</w:t>
            </w:r>
          </w:p>
        </w:tc>
        <w:tc>
          <w:tcPr>
            <w:tcW w:w="2250" w:type="dxa"/>
            <w:vAlign w:val="center"/>
          </w:tcPr>
          <w:p w14:paraId="60177722" w14:textId="77777777" w:rsidR="00655FD6" w:rsidRPr="00923F06" w:rsidRDefault="00FF5419" w:rsidP="00DC12BB">
            <w:pPr>
              <w:tabs>
                <w:tab w:val="left" w:pos="360"/>
              </w:tabs>
              <w:snapToGrid w:val="0"/>
              <w:rPr>
                <w:rFonts w:ascii="Times New Roman" w:hAnsi="Times New Roman" w:cs="Times New Roman"/>
                <w:sz w:val="16"/>
                <w:szCs w:val="16"/>
                <w:lang w:val="tr-TR"/>
              </w:rPr>
            </w:pPr>
            <w:r w:rsidRPr="00923F06">
              <w:rPr>
                <w:rFonts w:ascii="Times New Roman" w:hAnsi="Times New Roman" w:cs="Times New Roman"/>
                <w:sz w:val="16"/>
                <w:szCs w:val="16"/>
                <w:lang w:val="tr-TR"/>
              </w:rPr>
              <w:t>Paper title</w:t>
            </w:r>
          </w:p>
        </w:tc>
        <w:tc>
          <w:tcPr>
            <w:tcW w:w="1530" w:type="dxa"/>
            <w:vAlign w:val="center"/>
          </w:tcPr>
          <w:p w14:paraId="7F424769" w14:textId="77777777" w:rsidR="00655FD6" w:rsidRPr="00923F06" w:rsidRDefault="00655FD6" w:rsidP="00DC12BB">
            <w:pPr>
              <w:tabs>
                <w:tab w:val="left" w:pos="360"/>
              </w:tabs>
              <w:snapToGrid w:val="0"/>
              <w:jc w:val="center"/>
              <w:rPr>
                <w:rFonts w:ascii="Times New Roman" w:hAnsi="Times New Roman" w:cs="Times New Roman"/>
                <w:sz w:val="16"/>
                <w:szCs w:val="16"/>
                <w:lang w:val="tr-TR"/>
              </w:rPr>
            </w:pPr>
          </w:p>
        </w:tc>
        <w:tc>
          <w:tcPr>
            <w:tcW w:w="810" w:type="dxa"/>
            <w:vAlign w:val="center"/>
          </w:tcPr>
          <w:p w14:paraId="2CBA9536" w14:textId="77777777" w:rsidR="00655FD6" w:rsidRPr="00923F06" w:rsidRDefault="00655FD6" w:rsidP="00DC12BB">
            <w:pPr>
              <w:tabs>
                <w:tab w:val="left" w:pos="360"/>
              </w:tabs>
              <w:snapToGrid w:val="0"/>
              <w:jc w:val="center"/>
              <w:rPr>
                <w:rFonts w:ascii="Times New Roman" w:hAnsi="Times New Roman" w:cs="Times New Roman"/>
                <w:sz w:val="16"/>
                <w:szCs w:val="16"/>
                <w:lang w:val="tr-TR"/>
              </w:rPr>
            </w:pPr>
          </w:p>
        </w:tc>
      </w:tr>
    </w:tbl>
    <w:p w14:paraId="137F0C87" w14:textId="77777777" w:rsidR="005369ED" w:rsidRPr="00923F06" w:rsidRDefault="00FF5419" w:rsidP="00EF4E02">
      <w:pPr>
        <w:tabs>
          <w:tab w:val="left" w:pos="630"/>
        </w:tabs>
        <w:snapToGrid w:val="0"/>
        <w:spacing w:before="40"/>
        <w:rPr>
          <w:rFonts w:ascii="Times New Roman" w:hAnsi="Times New Roman" w:cs="Times New Roman"/>
          <w:sz w:val="16"/>
          <w:szCs w:val="16"/>
          <w:lang w:val="tr-TR"/>
        </w:rPr>
      </w:pPr>
      <w:r w:rsidRPr="00923F06">
        <w:rPr>
          <w:rFonts w:ascii="Times New Roman" w:hAnsi="Times New Roman" w:cs="Times New Roman"/>
          <w:lang w:val="tr-TR"/>
        </w:rPr>
        <w:tab/>
      </w:r>
      <w:r w:rsidRPr="00923F06">
        <w:rPr>
          <w:rFonts w:ascii="Times New Roman" w:hAnsi="Times New Roman" w:cs="Times New Roman"/>
          <w:sz w:val="16"/>
          <w:szCs w:val="16"/>
          <w:vertAlign w:val="superscript"/>
          <w:lang w:val="tr-TR"/>
        </w:rPr>
        <w:t>a</w:t>
      </w:r>
      <w:r w:rsidRPr="00923F06">
        <w:rPr>
          <w:rFonts w:ascii="Times New Roman" w:hAnsi="Times New Roman" w:cs="Times New Roman"/>
          <w:sz w:val="16"/>
          <w:szCs w:val="16"/>
          <w:lang w:val="tr-TR"/>
        </w:rPr>
        <w:t>Uppercase</w:t>
      </w:r>
    </w:p>
    <w:p w14:paraId="0C105DDB" w14:textId="77777777" w:rsidR="00FD46CB" w:rsidRPr="00923F06" w:rsidRDefault="00FD46CB" w:rsidP="00FD46CB">
      <w:pPr>
        <w:snapToGrid w:val="0"/>
        <w:jc w:val="both"/>
        <w:rPr>
          <w:rFonts w:ascii="Times New Roman" w:hAnsi="Times New Roman" w:cs="Times New Roman"/>
          <w:lang w:val="tr-TR"/>
        </w:rPr>
      </w:pPr>
      <w:r w:rsidRPr="00923F06">
        <w:rPr>
          <w:rFonts w:ascii="Times New Roman" w:hAnsi="Times New Roman" w:cs="Times New Roman"/>
          <w:lang w:val="tr-TR"/>
        </w:rPr>
        <w:t>Tabloda dikkat etmeniz gereken sey tablonun şekli değil, tablonun etiketinin ve isminin olduğu yerdir.</w:t>
      </w:r>
    </w:p>
    <w:p w14:paraId="6AED409F" w14:textId="77777777" w:rsidR="00FD46CB" w:rsidRPr="00923F06" w:rsidRDefault="00FD46CB" w:rsidP="00EF4E02">
      <w:pPr>
        <w:tabs>
          <w:tab w:val="left" w:pos="630"/>
        </w:tabs>
        <w:snapToGrid w:val="0"/>
        <w:spacing w:before="40"/>
        <w:rPr>
          <w:rFonts w:ascii="Times New Roman" w:hAnsi="Times New Roman" w:cs="Times New Roman"/>
          <w:sz w:val="16"/>
          <w:szCs w:val="16"/>
          <w:lang w:val="tr-TR"/>
        </w:rPr>
      </w:pPr>
    </w:p>
    <w:p w14:paraId="2AD4F818" w14:textId="77777777" w:rsidR="00FD46CB" w:rsidRPr="00923F06" w:rsidRDefault="00FD46CB" w:rsidP="00FD46CB">
      <w:pPr>
        <w:snapToGrid w:val="0"/>
        <w:jc w:val="both"/>
        <w:rPr>
          <w:rFonts w:ascii="Times New Roman" w:hAnsi="Times New Roman" w:cs="Times New Roman"/>
          <w:lang w:val="tr-TR"/>
        </w:rPr>
      </w:pPr>
      <w:r w:rsidRPr="00923F06">
        <w:rPr>
          <w:rFonts w:ascii="Times New Roman" w:hAnsi="Times New Roman" w:cs="Times New Roman"/>
          <w:lang w:val="tr-TR"/>
        </w:rPr>
        <w:t>.</w:t>
      </w:r>
    </w:p>
    <w:p w14:paraId="473E6C96" w14:textId="77777777" w:rsidR="00935978" w:rsidRPr="00923F06" w:rsidRDefault="00935978" w:rsidP="00C16633">
      <w:pPr>
        <w:tabs>
          <w:tab w:val="left" w:pos="360"/>
        </w:tabs>
        <w:snapToGrid w:val="0"/>
        <w:spacing w:before="120" w:after="120"/>
        <w:jc w:val="center"/>
        <w:rPr>
          <w:rFonts w:ascii="Times New Roman" w:hAnsi="Times New Roman" w:cs="Times New Roman"/>
          <w:lang w:val="tr-TR"/>
        </w:rPr>
      </w:pPr>
      <w:r w:rsidRPr="00923F06">
        <w:rPr>
          <w:rFonts w:ascii="Times New Roman" w:hAnsi="Times New Roman" w:cs="Times New Roman"/>
          <w:smallCaps/>
          <w:lang w:val="tr-TR"/>
        </w:rPr>
        <w:t>I</w:t>
      </w:r>
      <w:r w:rsidR="00460EF9">
        <w:rPr>
          <w:rFonts w:ascii="Times New Roman" w:hAnsi="Times New Roman" w:cs="Times New Roman"/>
          <w:smallCaps/>
          <w:lang w:val="tr-TR"/>
        </w:rPr>
        <w:t>V</w:t>
      </w:r>
      <w:r w:rsidR="002A1994" w:rsidRPr="00923F06">
        <w:rPr>
          <w:rFonts w:ascii="Times New Roman" w:hAnsi="Times New Roman" w:cs="Times New Roman"/>
          <w:smallCaps/>
          <w:lang w:val="tr-TR"/>
        </w:rPr>
        <w:t>. ÖRNEK</w:t>
      </w:r>
      <w:r w:rsidR="00FD46CB" w:rsidRPr="00923F06">
        <w:rPr>
          <w:rFonts w:ascii="Times New Roman" w:hAnsi="Times New Roman" w:cs="Times New Roman"/>
          <w:smallCaps/>
          <w:lang w:val="tr-TR"/>
        </w:rPr>
        <w:t xml:space="preserve"> ŞEKİLER</w:t>
      </w:r>
    </w:p>
    <w:p w14:paraId="40D8955A" w14:textId="77777777" w:rsidR="00FF5419" w:rsidRPr="00923F06" w:rsidRDefault="00FF5419" w:rsidP="00EF4E02">
      <w:pPr>
        <w:tabs>
          <w:tab w:val="left" w:pos="360"/>
        </w:tabs>
        <w:snapToGrid w:val="0"/>
        <w:jc w:val="both"/>
        <w:rPr>
          <w:rFonts w:ascii="Times New Roman" w:hAnsi="Times New Roman" w:cs="Times New Roman"/>
          <w:i/>
          <w:lang w:val="tr-TR"/>
        </w:rPr>
      </w:pPr>
      <w:r w:rsidRPr="00923F06">
        <w:rPr>
          <w:rFonts w:ascii="Times New Roman" w:hAnsi="Times New Roman" w:cs="Times New Roman"/>
          <w:i/>
          <w:lang w:val="tr-TR"/>
        </w:rPr>
        <w:t>A.</w:t>
      </w:r>
      <w:r w:rsidRPr="00923F06">
        <w:rPr>
          <w:rFonts w:ascii="Times New Roman" w:hAnsi="Times New Roman" w:cs="Times New Roman"/>
          <w:i/>
          <w:lang w:val="tr-TR"/>
        </w:rPr>
        <w:tab/>
      </w:r>
      <w:r w:rsidR="002A1994" w:rsidRPr="00923F06">
        <w:rPr>
          <w:rFonts w:ascii="Times New Roman" w:hAnsi="Times New Roman" w:cs="Times New Roman"/>
          <w:i/>
          <w:lang w:val="tr-TR"/>
        </w:rPr>
        <w:t>Şekiller ve Tablolar</w:t>
      </w:r>
    </w:p>
    <w:p w14:paraId="4FE675E3" w14:textId="77777777" w:rsidR="00FF5419" w:rsidRPr="00923F06" w:rsidRDefault="00FF5419" w:rsidP="00EF4E02">
      <w:pPr>
        <w:tabs>
          <w:tab w:val="left" w:pos="360"/>
        </w:tabs>
        <w:snapToGrid w:val="0"/>
        <w:jc w:val="both"/>
        <w:rPr>
          <w:rFonts w:ascii="Times New Roman" w:hAnsi="Times New Roman" w:cs="Times New Roman"/>
          <w:lang w:val="tr-TR"/>
        </w:rPr>
      </w:pPr>
      <w:r w:rsidRPr="00923F06">
        <w:rPr>
          <w:rFonts w:ascii="Times New Roman" w:hAnsi="Times New Roman" w:cs="Times New Roman"/>
          <w:lang w:val="tr-TR"/>
        </w:rPr>
        <w:tab/>
      </w:r>
      <w:r w:rsidR="0095098A" w:rsidRPr="00923F06">
        <w:rPr>
          <w:rFonts w:ascii="Times New Roman" w:hAnsi="Times New Roman" w:cs="Times New Roman"/>
          <w:lang w:val="tr-TR"/>
        </w:rPr>
        <w:t xml:space="preserve">Örnek bir </w:t>
      </w:r>
      <w:r w:rsidR="00EA35C5" w:rsidRPr="00923F06">
        <w:rPr>
          <w:rFonts w:ascii="Times New Roman" w:hAnsi="Times New Roman" w:cs="Times New Roman"/>
          <w:lang w:val="tr-TR"/>
        </w:rPr>
        <w:t>şekil</w:t>
      </w:r>
      <w:r w:rsidR="0095098A" w:rsidRPr="00923F06">
        <w:rPr>
          <w:rFonts w:ascii="Times New Roman" w:hAnsi="Times New Roman" w:cs="Times New Roman"/>
          <w:lang w:val="tr-TR"/>
        </w:rPr>
        <w:t xml:space="preserve"> aşağıda verilmiştir.</w:t>
      </w:r>
      <w:r w:rsidR="00EF1D3D" w:rsidRPr="00923F06">
        <w:rPr>
          <w:rFonts w:ascii="Times New Roman" w:hAnsi="Times New Roman" w:cs="Times New Roman"/>
          <w:lang w:val="tr-TR"/>
        </w:rPr>
        <w:t xml:space="preserve"> </w:t>
      </w:r>
      <w:r w:rsidR="00EA35C5" w:rsidRPr="00923F06">
        <w:rPr>
          <w:rFonts w:ascii="Times New Roman" w:hAnsi="Times New Roman" w:cs="Times New Roman"/>
          <w:lang w:val="tr-TR"/>
        </w:rPr>
        <w:t>Şekilde</w:t>
      </w:r>
      <w:r w:rsidR="0095098A" w:rsidRPr="00923F06">
        <w:rPr>
          <w:rFonts w:ascii="Times New Roman" w:hAnsi="Times New Roman" w:cs="Times New Roman"/>
          <w:lang w:val="tr-TR"/>
        </w:rPr>
        <w:t xml:space="preserve"> dikkat etmeniz gereken sey, </w:t>
      </w:r>
      <w:r w:rsidR="003823EE" w:rsidRPr="00923F06">
        <w:rPr>
          <w:rFonts w:ascii="Times New Roman" w:hAnsi="Times New Roman" w:cs="Times New Roman"/>
          <w:lang w:val="tr-TR"/>
        </w:rPr>
        <w:t xml:space="preserve">şeklin </w:t>
      </w:r>
      <w:r w:rsidR="0095098A" w:rsidRPr="00923F06">
        <w:rPr>
          <w:rFonts w:ascii="Times New Roman" w:hAnsi="Times New Roman" w:cs="Times New Roman"/>
          <w:lang w:val="tr-TR"/>
        </w:rPr>
        <w:t xml:space="preserve"> etiketinin ve isminin olduğu yerdir</w:t>
      </w:r>
      <w:r w:rsidR="00B04B5A" w:rsidRPr="00923F06">
        <w:rPr>
          <w:rFonts w:ascii="Times New Roman" w:hAnsi="Times New Roman" w:cs="Times New Roman"/>
          <w:lang w:val="tr-TR"/>
        </w:rPr>
        <w:t>.</w:t>
      </w:r>
    </w:p>
    <w:p w14:paraId="57455749" w14:textId="77777777" w:rsidR="00B04B5A" w:rsidRPr="00923F06" w:rsidRDefault="00B04B5A" w:rsidP="004405D2">
      <w:pPr>
        <w:overflowPunct/>
        <w:snapToGrid w:val="0"/>
        <w:jc w:val="both"/>
        <w:textAlignment w:val="auto"/>
        <w:rPr>
          <w:rFonts w:ascii="Times New Roman" w:hAnsi="Times New Roman" w:cs="Times New Roman"/>
          <w:lang w:val="tr-TR"/>
        </w:rPr>
      </w:pPr>
      <w:r w:rsidRPr="00923F06">
        <w:rPr>
          <w:rFonts w:ascii="Times New Roman" w:hAnsi="Times New Roman" w:cs="Times New Roman"/>
          <w:lang w:val="tr-TR"/>
        </w:rPr>
        <w:tab/>
      </w:r>
      <w:r w:rsidR="00EF1D3D" w:rsidRPr="00923F06">
        <w:rPr>
          <w:rFonts w:ascii="Times New Roman" w:hAnsi="Times New Roman" w:cs="Times New Roman"/>
          <w:lang w:val="tr-TR"/>
        </w:rPr>
        <w:t xml:space="preserve">Örnek bir şekil aşağıda verilmiştir. Şekilde dikkat etmeniz gereken sey, şeklin  etiketinin ve isminin olduğu yerdir. </w:t>
      </w:r>
    </w:p>
    <w:p w14:paraId="1A3272D9" w14:textId="77777777" w:rsidR="00B04B5A" w:rsidRPr="00923F06" w:rsidRDefault="00B04B5A" w:rsidP="00EF4E02">
      <w:pPr>
        <w:tabs>
          <w:tab w:val="left" w:pos="360"/>
        </w:tabs>
        <w:snapToGrid w:val="0"/>
        <w:jc w:val="both"/>
        <w:rPr>
          <w:rFonts w:ascii="Times New Roman" w:hAnsi="Times New Roman" w:cs="Times New Roman"/>
          <w:lang w:val="tr-TR"/>
        </w:rPr>
      </w:pPr>
      <w:r w:rsidRPr="00923F06">
        <w:rPr>
          <w:rFonts w:ascii="Times New Roman" w:hAnsi="Times New Roman" w:cs="Times New Roman"/>
          <w:lang w:val="tr-TR"/>
        </w:rPr>
        <w:tab/>
        <w:t xml:space="preserve">Multipliers can be </w:t>
      </w:r>
      <w:r w:rsidR="00D00076" w:rsidRPr="00923F06">
        <w:rPr>
          <w:rFonts w:ascii="Times New Roman" w:hAnsi="Times New Roman" w:cs="Times New Roman"/>
          <w:lang w:val="tr-TR"/>
        </w:rPr>
        <w:t>very</w:t>
      </w:r>
      <w:r w:rsidRPr="00923F06">
        <w:rPr>
          <w:rFonts w:ascii="Times New Roman" w:hAnsi="Times New Roman" w:cs="Times New Roman"/>
          <w:lang w:val="tr-TR"/>
        </w:rPr>
        <w:t xml:space="preserve"> confusing. Write “Magnetization (kA/m)” or “Magnetization (10</w:t>
      </w:r>
      <w:r w:rsidRPr="00923F06">
        <w:rPr>
          <w:rFonts w:ascii="Times New Roman" w:hAnsi="Times New Roman" w:cs="Times New Roman"/>
          <w:vertAlign w:val="superscript"/>
          <w:lang w:val="tr-TR"/>
        </w:rPr>
        <w:t>3</w:t>
      </w:r>
      <w:r w:rsidRPr="00923F06">
        <w:rPr>
          <w:rFonts w:ascii="Times New Roman" w:hAnsi="Times New Roman" w:cs="Times New Roman"/>
          <w:lang w:val="tr-TR"/>
        </w:rPr>
        <w:t xml:space="preserve"> A/m).” Figure labels should be legible, a</w:t>
      </w:r>
      <w:r w:rsidR="00746B38" w:rsidRPr="00923F06">
        <w:rPr>
          <w:rFonts w:ascii="Times New Roman" w:hAnsi="Times New Roman" w:cs="Times New Roman"/>
          <w:lang w:val="tr-TR"/>
        </w:rPr>
        <w:t>t</w:t>
      </w:r>
      <w:r w:rsidRPr="00923F06">
        <w:rPr>
          <w:rFonts w:ascii="Times New Roman" w:hAnsi="Times New Roman" w:cs="Times New Roman"/>
          <w:lang w:val="tr-TR"/>
        </w:rPr>
        <w:t xml:space="preserve"> </w:t>
      </w:r>
      <w:r w:rsidR="00AE6984" w:rsidRPr="00923F06">
        <w:rPr>
          <w:rFonts w:ascii="Times New Roman" w:hAnsi="Times New Roman" w:cs="Times New Roman"/>
          <w:lang w:val="tr-TR"/>
        </w:rPr>
        <w:t>8</w:t>
      </w:r>
      <w:r w:rsidRPr="00923F06">
        <w:rPr>
          <w:rFonts w:ascii="Times New Roman" w:hAnsi="Times New Roman" w:cs="Times New Roman"/>
          <w:lang w:val="tr-TR"/>
        </w:rPr>
        <w:t>-point type.</w:t>
      </w:r>
    </w:p>
    <w:p w14:paraId="1C6CB4D1" w14:textId="77777777" w:rsidR="00EE53AC" w:rsidRPr="00923F06" w:rsidRDefault="00935978" w:rsidP="00EF4E02">
      <w:pPr>
        <w:tabs>
          <w:tab w:val="left" w:pos="360"/>
        </w:tabs>
        <w:snapToGrid w:val="0"/>
        <w:jc w:val="both"/>
        <w:rPr>
          <w:rFonts w:ascii="Times New Roman" w:hAnsi="Times New Roman" w:cs="Times New Roman"/>
          <w:sz w:val="16"/>
          <w:szCs w:val="16"/>
          <w:lang w:val="tr-TR"/>
        </w:rPr>
      </w:pPr>
      <w:r w:rsidRPr="00923F06">
        <w:rPr>
          <w:rFonts w:ascii="Times New Roman" w:hAnsi="Times New Roman" w:cs="Times New Roman"/>
          <w:sz w:val="16"/>
          <w:szCs w:val="16"/>
          <w:lang w:val="tr-TR"/>
        </w:rPr>
        <w:t xml:space="preserve"> </w:t>
      </w:r>
      <w:r w:rsidR="00EE53AC" w:rsidRPr="00923F06">
        <w:rPr>
          <w:rFonts w:ascii="Times New Roman" w:hAnsi="Times New Roman" w:cs="Times New Roman"/>
          <w:sz w:val="16"/>
          <w:szCs w:val="16"/>
          <w:lang w:val="tr-TR"/>
        </w:rPr>
        <w:t xml:space="preserve">  </w:t>
      </w:r>
    </w:p>
    <w:p w14:paraId="1161826E" w14:textId="77777777" w:rsidR="00085890" w:rsidRPr="00923F06" w:rsidRDefault="00FB0E4E" w:rsidP="00EF4E02">
      <w:pPr>
        <w:tabs>
          <w:tab w:val="left" w:pos="360"/>
        </w:tabs>
        <w:snapToGrid w:val="0"/>
        <w:ind w:leftChars="213" w:left="426"/>
        <w:jc w:val="center"/>
        <w:rPr>
          <w:rFonts w:ascii="Times New Roman" w:hAnsi="Times New Roman" w:cs="Times New Roman"/>
          <w:lang w:val="tr-TR"/>
        </w:rPr>
      </w:pPr>
      <w:r w:rsidRPr="00923F06">
        <w:rPr>
          <w:rFonts w:ascii="Times New Roman" w:hAnsi="Times New Roman" w:cs="Times New Roman"/>
          <w:noProof/>
          <w:sz w:val="16"/>
          <w:szCs w:val="16"/>
          <w:lang w:val="tr-TR"/>
        </w:rPr>
        <w:pict w14:anchorId="6195D458">
          <v:shapetype id="_x0000_t202" coordsize="21600,21600" o:spt="202" path="m,l,21600r21600,l21600,xe">
            <v:stroke joinstyle="miter"/>
            <v:path gradientshapeok="t" o:connecttype="rect"/>
          </v:shapetype>
          <v:shape id="_x0000_s1072" type="#_x0000_t202" style="position:absolute;left:0;text-align:left;margin-left:13.5pt;margin-top:9.85pt;width:12.75pt;height:80.7pt;z-index:1" stroked="f">
            <v:textbox style="layout-flow:vertical;mso-layout-flow-alt:bottom-to-top" inset="0,0,0,0">
              <w:txbxContent>
                <w:p w14:paraId="6034B9D5" w14:textId="77777777" w:rsidR="00FB0E4E" w:rsidRPr="00FB0E4E" w:rsidRDefault="00FB0E4E">
                  <w:pPr>
                    <w:rPr>
                      <w:rFonts w:ascii="Times New Roman" w:hAnsi="Times New Roman" w:cs="Times New Roman"/>
                      <w:sz w:val="16"/>
                      <w:szCs w:val="16"/>
                      <w:lang w:val="en-US"/>
                    </w:rPr>
                  </w:pPr>
                  <w:r w:rsidRPr="00FB0E4E">
                    <w:rPr>
                      <w:rFonts w:ascii="Times New Roman" w:hAnsi="Times New Roman" w:cs="Times New Roman"/>
                      <w:sz w:val="16"/>
                      <w:szCs w:val="16"/>
                      <w:lang w:val="en-US"/>
                    </w:rPr>
                    <w:t>Magnetization (kA/m)</w:t>
                  </w:r>
                </w:p>
              </w:txbxContent>
            </v:textbox>
          </v:shape>
        </w:pict>
      </w:r>
      <w:r w:rsidRPr="00923F06">
        <w:rPr>
          <w:rFonts w:ascii="Times New Roman" w:hAnsi="Times New Roman" w:cs="Times New Roman"/>
          <w:lang w:val="tr-TR"/>
        </w:rPr>
        <w:pict w14:anchorId="1F2E88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22.25pt">
            <v:imagedata r:id="rId7" o:title="" croptop="4779f" cropbottom="5120f" cropleft="6144f"/>
          </v:shape>
        </w:pict>
      </w:r>
    </w:p>
    <w:p w14:paraId="64D57AE5" w14:textId="77777777" w:rsidR="00FD5B80" w:rsidRPr="00923F06" w:rsidRDefault="00FD5B80" w:rsidP="00EF4E02">
      <w:pPr>
        <w:tabs>
          <w:tab w:val="left" w:pos="360"/>
        </w:tabs>
        <w:snapToGrid w:val="0"/>
        <w:jc w:val="center"/>
        <w:rPr>
          <w:rFonts w:ascii="Times New Roman" w:hAnsi="Times New Roman" w:cs="Times New Roman"/>
          <w:sz w:val="16"/>
          <w:szCs w:val="16"/>
          <w:lang w:val="tr-TR"/>
        </w:rPr>
      </w:pPr>
      <w:r>
        <w:rPr>
          <w:rFonts w:ascii="Times New Roman" w:hAnsi="Times New Roman" w:cs="Times New Roman"/>
          <w:sz w:val="16"/>
          <w:szCs w:val="16"/>
          <w:lang w:val="tr-TR"/>
        </w:rPr>
        <w:t>Uygulanan Alan</w:t>
      </w:r>
      <w:r w:rsidR="00351E1E" w:rsidRPr="00923F06">
        <w:rPr>
          <w:rFonts w:ascii="Times New Roman" w:hAnsi="Times New Roman" w:cs="Times New Roman"/>
          <w:sz w:val="16"/>
          <w:szCs w:val="16"/>
          <w:lang w:val="tr-TR"/>
        </w:rPr>
        <w:t xml:space="preserve"> (10</w:t>
      </w:r>
      <w:r w:rsidR="00351E1E" w:rsidRPr="00923F06">
        <w:rPr>
          <w:rFonts w:ascii="Times New Roman" w:hAnsi="Times New Roman" w:cs="Times New Roman"/>
          <w:sz w:val="16"/>
          <w:szCs w:val="16"/>
          <w:vertAlign w:val="superscript"/>
          <w:lang w:val="tr-TR"/>
        </w:rPr>
        <w:t>3</w:t>
      </w:r>
      <w:r w:rsidR="00351E1E" w:rsidRPr="00923F06">
        <w:rPr>
          <w:rFonts w:ascii="Times New Roman" w:hAnsi="Times New Roman" w:cs="Times New Roman"/>
          <w:sz w:val="16"/>
          <w:szCs w:val="16"/>
          <w:lang w:val="tr-TR"/>
        </w:rPr>
        <w:t xml:space="preserve"> A/m)</w:t>
      </w:r>
    </w:p>
    <w:p w14:paraId="6CD88139" w14:textId="77777777" w:rsidR="00AE6984" w:rsidRPr="00923F06" w:rsidRDefault="00B473E6" w:rsidP="00EF4E02">
      <w:pPr>
        <w:tabs>
          <w:tab w:val="left" w:pos="360"/>
        </w:tabs>
        <w:snapToGrid w:val="0"/>
        <w:jc w:val="center"/>
        <w:rPr>
          <w:rFonts w:ascii="Times New Roman" w:hAnsi="Times New Roman" w:cs="Times New Roman"/>
          <w:sz w:val="16"/>
          <w:szCs w:val="16"/>
          <w:lang w:val="tr-TR"/>
        </w:rPr>
      </w:pPr>
      <w:r w:rsidRPr="00923F06">
        <w:rPr>
          <w:rFonts w:ascii="Times New Roman" w:hAnsi="Times New Roman" w:cs="Times New Roman"/>
          <w:sz w:val="16"/>
          <w:szCs w:val="16"/>
          <w:lang w:val="tr-TR"/>
        </w:rPr>
        <w:t>Şekil</w:t>
      </w:r>
      <w:r w:rsidR="00351E1E" w:rsidRPr="00923F06">
        <w:rPr>
          <w:rFonts w:ascii="Times New Roman" w:hAnsi="Times New Roman" w:cs="Times New Roman"/>
          <w:sz w:val="16"/>
          <w:szCs w:val="16"/>
          <w:lang w:val="tr-TR"/>
        </w:rPr>
        <w:t xml:space="preserve">. 1 </w:t>
      </w:r>
      <w:r w:rsidR="00A962EF" w:rsidRPr="00923F06">
        <w:rPr>
          <w:rFonts w:ascii="Times New Roman" w:hAnsi="Times New Roman" w:cs="Times New Roman"/>
          <w:sz w:val="16"/>
          <w:szCs w:val="16"/>
          <w:lang w:val="tr-TR"/>
        </w:rPr>
        <w:t>Uygulanan alana göre magnetizasyonun değişimi. Şekildeki yatay ve dikey etiketler ortalanmıştır.</w:t>
      </w:r>
    </w:p>
    <w:p w14:paraId="48E26656" w14:textId="77777777" w:rsidR="00523CCB" w:rsidRPr="00923F06" w:rsidRDefault="00523CCB" w:rsidP="00EF4E02">
      <w:pPr>
        <w:tabs>
          <w:tab w:val="left" w:pos="360"/>
        </w:tabs>
        <w:snapToGrid w:val="0"/>
        <w:jc w:val="center"/>
        <w:rPr>
          <w:rFonts w:ascii="Times New Roman" w:hAnsi="Times New Roman" w:cs="Times New Roman"/>
          <w:sz w:val="16"/>
          <w:szCs w:val="16"/>
          <w:lang w:val="tr-TR"/>
        </w:rPr>
      </w:pPr>
    </w:p>
    <w:p w14:paraId="307CCA2F" w14:textId="77777777" w:rsidR="00523CCB" w:rsidRPr="00923F06" w:rsidRDefault="00460EF9" w:rsidP="00D50688">
      <w:pPr>
        <w:tabs>
          <w:tab w:val="left" w:pos="360"/>
        </w:tabs>
        <w:snapToGrid w:val="0"/>
        <w:spacing w:before="120" w:after="120"/>
        <w:jc w:val="center"/>
        <w:rPr>
          <w:rFonts w:ascii="Times New Roman" w:hAnsi="Times New Roman" w:cs="Times New Roman"/>
          <w:sz w:val="16"/>
          <w:szCs w:val="16"/>
          <w:lang w:val="tr-TR"/>
        </w:rPr>
      </w:pPr>
      <w:r>
        <w:rPr>
          <w:rFonts w:ascii="Times New Roman" w:hAnsi="Times New Roman" w:cs="Times New Roman"/>
          <w:smallCaps/>
          <w:lang w:val="tr-TR"/>
        </w:rPr>
        <w:t>V</w:t>
      </w:r>
      <w:r w:rsidR="00523CCB" w:rsidRPr="00923F06">
        <w:rPr>
          <w:rFonts w:ascii="Times New Roman" w:hAnsi="Times New Roman" w:cs="Times New Roman"/>
          <w:smallCaps/>
          <w:lang w:val="tr-TR"/>
        </w:rPr>
        <w:t xml:space="preserve">. </w:t>
      </w:r>
      <w:r w:rsidR="00A7429B" w:rsidRPr="00923F06">
        <w:rPr>
          <w:rFonts w:ascii="Times New Roman" w:hAnsi="Times New Roman" w:cs="Times New Roman"/>
          <w:smallCaps/>
          <w:lang w:val="tr-TR"/>
        </w:rPr>
        <w:t>DENKLEMLER</w:t>
      </w:r>
    </w:p>
    <w:p w14:paraId="3E6537DA" w14:textId="77777777" w:rsidR="009614DA" w:rsidRPr="00923F06" w:rsidRDefault="009614DA" w:rsidP="00EF4E02">
      <w:pPr>
        <w:tabs>
          <w:tab w:val="left" w:pos="360"/>
        </w:tabs>
        <w:snapToGrid w:val="0"/>
        <w:jc w:val="both"/>
        <w:rPr>
          <w:rFonts w:ascii="Times New Roman" w:hAnsi="Times New Roman" w:cs="Times New Roman"/>
          <w:lang w:val="tr-TR"/>
        </w:rPr>
      </w:pPr>
      <w:r w:rsidRPr="00923F06">
        <w:rPr>
          <w:rFonts w:ascii="Times New Roman" w:hAnsi="Times New Roman" w:cs="Times New Roman"/>
          <w:lang w:val="tr-TR"/>
        </w:rPr>
        <w:tab/>
        <w:t>Number equations consecutively with equation numbers in parentheses flush with the right margin, as in (1). To make your equations more compact, you may use the solidus (/)</w:t>
      </w:r>
      <w:r w:rsidR="00607D64" w:rsidRPr="00923F06">
        <w:rPr>
          <w:rFonts w:ascii="Times New Roman" w:hAnsi="Times New Roman" w:cs="Times New Roman"/>
          <w:lang w:val="tr-TR"/>
        </w:rPr>
        <w:t xml:space="preserve"> and</w:t>
      </w:r>
      <w:r w:rsidRPr="00923F06">
        <w:rPr>
          <w:rFonts w:ascii="Times New Roman" w:hAnsi="Times New Roman" w:cs="Times New Roman"/>
          <w:lang w:val="tr-TR"/>
        </w:rPr>
        <w:t xml:space="preserve"> the exp function, </w:t>
      </w:r>
      <w:r w:rsidR="00607D64" w:rsidRPr="00923F06">
        <w:rPr>
          <w:rFonts w:ascii="Times New Roman" w:hAnsi="Times New Roman" w:cs="Times New Roman"/>
          <w:lang w:val="tr-TR"/>
        </w:rPr>
        <w:t>etc</w:t>
      </w:r>
      <w:r w:rsidRPr="00923F06">
        <w:rPr>
          <w:rFonts w:ascii="Times New Roman" w:hAnsi="Times New Roman" w:cs="Times New Roman"/>
          <w:lang w:val="tr-TR"/>
        </w:rPr>
        <w:t xml:space="preserve">. Italicize Roman symbols for quantities and variables, but not Greek symbols. Use an en dash (–) rather than a hyphen for a minus sign. Use parentheses to avoid ambiguities in denominators. Punctuate equations with commas or periods when they are part of a sentence, as in  </w:t>
      </w:r>
    </w:p>
    <w:p w14:paraId="4C1C8AAC" w14:textId="77777777" w:rsidR="009614DA" w:rsidRPr="00923F06" w:rsidRDefault="009614DA" w:rsidP="00EF4E02">
      <w:pPr>
        <w:tabs>
          <w:tab w:val="left" w:pos="360"/>
        </w:tabs>
        <w:snapToGrid w:val="0"/>
        <w:jc w:val="both"/>
        <w:rPr>
          <w:rFonts w:ascii="Times New Roman" w:hAnsi="Times New Roman" w:cs="Times New Roman"/>
          <w:sz w:val="12"/>
          <w:szCs w:val="12"/>
          <w:lang w:val="tr-TR"/>
        </w:rPr>
      </w:pPr>
    </w:p>
    <w:p w14:paraId="7E00D893" w14:textId="77777777" w:rsidR="009614DA" w:rsidRPr="00923F06" w:rsidRDefault="00934E8D" w:rsidP="00EF4E02">
      <w:pPr>
        <w:tabs>
          <w:tab w:val="left" w:pos="880"/>
        </w:tabs>
        <w:snapToGrid w:val="0"/>
        <w:jc w:val="right"/>
        <w:rPr>
          <w:rFonts w:ascii="Times New Roman" w:hAnsi="Times New Roman" w:cs="Times New Roman"/>
          <w:lang w:val="tr-TR"/>
        </w:rPr>
      </w:pPr>
      <w:r w:rsidRPr="00923F06">
        <w:rPr>
          <w:rFonts w:ascii="Times New Roman" w:hAnsi="Times New Roman" w:cs="Times New Roman"/>
          <w:position w:val="-20"/>
          <w:lang w:val="tr-TR"/>
        </w:rPr>
        <w:object w:dxaOrig="4380" w:dyaOrig="580" w14:anchorId="572857E9">
          <v:shape id="_x0000_i1026" type="#_x0000_t75" style="width:219pt;height:29.25pt" o:ole="">
            <v:imagedata r:id="rId8" o:title=""/>
          </v:shape>
          <o:OLEObject Type="Embed" ProgID="Equation.3" ShapeID="_x0000_i1026" DrawAspect="Content" ObjectID="_1809858207" r:id="rId9"/>
        </w:object>
      </w:r>
      <w:r w:rsidRPr="00923F06">
        <w:rPr>
          <w:rFonts w:ascii="Times New Roman" w:hAnsi="Times New Roman" w:cs="Times New Roman"/>
          <w:lang w:val="tr-TR"/>
        </w:rPr>
        <w:t>.    (1)</w:t>
      </w:r>
    </w:p>
    <w:p w14:paraId="0181756B" w14:textId="77777777" w:rsidR="00607D64" w:rsidRPr="00923F06" w:rsidRDefault="00607D64" w:rsidP="00EF4E02">
      <w:pPr>
        <w:tabs>
          <w:tab w:val="left" w:pos="360"/>
        </w:tabs>
        <w:snapToGrid w:val="0"/>
        <w:jc w:val="both"/>
        <w:rPr>
          <w:rFonts w:ascii="Times New Roman" w:hAnsi="Times New Roman" w:cs="Times New Roman"/>
          <w:sz w:val="12"/>
          <w:szCs w:val="12"/>
          <w:lang w:val="tr-TR"/>
        </w:rPr>
      </w:pPr>
    </w:p>
    <w:p w14:paraId="5E8240A4" w14:textId="77777777" w:rsidR="009614DA" w:rsidRPr="00923F06" w:rsidRDefault="009614DA" w:rsidP="00EF4E02">
      <w:pPr>
        <w:tabs>
          <w:tab w:val="left" w:pos="360"/>
        </w:tabs>
        <w:snapToGrid w:val="0"/>
        <w:jc w:val="both"/>
        <w:rPr>
          <w:rFonts w:ascii="Times New Roman" w:hAnsi="Times New Roman" w:cs="Times New Roman"/>
          <w:lang w:val="tr-TR"/>
        </w:rPr>
      </w:pPr>
      <w:r w:rsidRPr="00923F06">
        <w:rPr>
          <w:rFonts w:ascii="Times New Roman" w:hAnsi="Times New Roman" w:cs="Times New Roman"/>
          <w:lang w:val="tr-TR"/>
        </w:rPr>
        <w:tab/>
        <w:t xml:space="preserve">Symbols in your equation should be defined before the equation appears or immediately following. </w:t>
      </w:r>
      <w:r w:rsidR="00934E8D" w:rsidRPr="00923F06">
        <w:rPr>
          <w:rFonts w:ascii="Times New Roman" w:hAnsi="Times New Roman" w:cs="Times New Roman"/>
          <w:lang w:val="tr-TR"/>
        </w:rPr>
        <w:t>Cite equations u</w:t>
      </w:r>
      <w:r w:rsidRPr="00923F06">
        <w:rPr>
          <w:rFonts w:ascii="Times New Roman" w:hAnsi="Times New Roman" w:cs="Times New Roman"/>
          <w:lang w:val="tr-TR"/>
        </w:rPr>
        <w:t>s</w:t>
      </w:r>
      <w:r w:rsidR="00934E8D" w:rsidRPr="00923F06">
        <w:rPr>
          <w:rFonts w:ascii="Times New Roman" w:hAnsi="Times New Roman" w:cs="Times New Roman"/>
          <w:lang w:val="tr-TR"/>
        </w:rPr>
        <w:t>ing</w:t>
      </w:r>
      <w:r w:rsidRPr="00923F06">
        <w:rPr>
          <w:rFonts w:ascii="Times New Roman" w:hAnsi="Times New Roman" w:cs="Times New Roman"/>
          <w:lang w:val="tr-TR"/>
        </w:rPr>
        <w:t xml:space="preserve"> “(1),” not Eq. (1)” or “equation (1),” except at the beginning of a sentence: “Equation (1) is …”</w:t>
      </w:r>
    </w:p>
    <w:p w14:paraId="45F6CB51" w14:textId="77777777" w:rsidR="009614DA" w:rsidRPr="00923F06" w:rsidRDefault="009614DA" w:rsidP="00EF4E02">
      <w:pPr>
        <w:tabs>
          <w:tab w:val="left" w:pos="360"/>
        </w:tabs>
        <w:snapToGrid w:val="0"/>
        <w:jc w:val="both"/>
        <w:rPr>
          <w:rFonts w:ascii="Times New Roman" w:hAnsi="Times New Roman" w:cs="Times New Roman"/>
          <w:sz w:val="12"/>
          <w:szCs w:val="12"/>
          <w:lang w:val="tr-TR"/>
        </w:rPr>
      </w:pPr>
    </w:p>
    <w:p w14:paraId="27E2AB68" w14:textId="77777777" w:rsidR="0082392E" w:rsidRPr="00923F06" w:rsidRDefault="002E6717" w:rsidP="00134578">
      <w:pPr>
        <w:tabs>
          <w:tab w:val="left" w:pos="360"/>
        </w:tabs>
        <w:snapToGrid w:val="0"/>
        <w:spacing w:before="120" w:after="80"/>
        <w:jc w:val="center"/>
        <w:rPr>
          <w:rFonts w:ascii="Times New Roman" w:hAnsi="Times New Roman" w:cs="Times New Roman"/>
          <w:smallCaps/>
          <w:lang w:val="tr-TR"/>
        </w:rPr>
      </w:pPr>
      <w:r w:rsidRPr="00923F06">
        <w:rPr>
          <w:rFonts w:ascii="Times New Roman" w:hAnsi="Times New Roman" w:cs="Times New Roman"/>
          <w:smallCaps/>
          <w:lang w:val="tr-TR"/>
        </w:rPr>
        <w:t>KAYNAKLAR</w:t>
      </w:r>
    </w:p>
    <w:p w14:paraId="3DD68B79" w14:textId="77777777" w:rsidR="00085890" w:rsidRPr="00923F06" w:rsidRDefault="00C16633" w:rsidP="00C16633">
      <w:pPr>
        <w:numPr>
          <w:ilvl w:val="0"/>
          <w:numId w:val="1"/>
        </w:numPr>
        <w:tabs>
          <w:tab w:val="clear" w:pos="360"/>
          <w:tab w:val="num" w:pos="270"/>
        </w:tabs>
        <w:snapToGrid w:val="0"/>
        <w:ind w:left="270" w:hanging="270"/>
        <w:jc w:val="both"/>
        <w:rPr>
          <w:rFonts w:ascii="Times New Roman" w:hAnsi="Times New Roman" w:cs="Times New Roman"/>
          <w:sz w:val="16"/>
          <w:szCs w:val="16"/>
          <w:lang w:val="tr-TR"/>
        </w:rPr>
      </w:pPr>
      <w:r w:rsidRPr="00923F06">
        <w:rPr>
          <w:rFonts w:ascii="Times New Roman" w:hAnsi="Times New Roman" w:cs="Times New Roman"/>
          <w:sz w:val="16"/>
          <w:szCs w:val="16"/>
          <w:lang w:val="tr-TR"/>
        </w:rPr>
        <w:t xml:space="preserve">M. King, </w:t>
      </w:r>
      <w:r w:rsidR="00B446B0" w:rsidRPr="00923F06">
        <w:rPr>
          <w:rFonts w:ascii="Times New Roman" w:eastAsia="SimSun" w:hAnsi="Times New Roman" w:cs="Times New Roman"/>
          <w:sz w:val="16"/>
          <w:szCs w:val="16"/>
          <w:lang w:val="tr-TR" w:eastAsia="zh-CN"/>
        </w:rPr>
        <w:t xml:space="preserve">B. Zhu, and </w:t>
      </w:r>
      <w:r w:rsidRPr="00923F06">
        <w:rPr>
          <w:rFonts w:ascii="Times New Roman" w:hAnsi="Times New Roman" w:cs="Times New Roman"/>
          <w:sz w:val="16"/>
          <w:szCs w:val="16"/>
          <w:lang w:val="tr-TR"/>
        </w:rPr>
        <w:t xml:space="preserve">S. Tang, </w:t>
      </w:r>
      <w:r w:rsidR="00B446B0" w:rsidRPr="00923F06">
        <w:rPr>
          <w:rFonts w:ascii="Times New Roman" w:hAnsi="Times New Roman" w:cs="Times New Roman"/>
          <w:sz w:val="16"/>
          <w:szCs w:val="16"/>
          <w:lang w:val="tr-TR"/>
        </w:rPr>
        <w:t>“Optimal path planning</w:t>
      </w:r>
      <w:r w:rsidR="00C46700" w:rsidRPr="00923F06">
        <w:rPr>
          <w:rFonts w:ascii="Times New Roman" w:hAnsi="Times New Roman" w:cs="Times New Roman"/>
          <w:sz w:val="16"/>
          <w:szCs w:val="16"/>
          <w:lang w:val="tr-TR"/>
        </w:rPr>
        <w:t xml:space="preserve">,” </w:t>
      </w:r>
      <w:r w:rsidR="00B446B0" w:rsidRPr="00923F06">
        <w:rPr>
          <w:rFonts w:ascii="Times New Roman" w:hAnsi="Times New Roman" w:cs="Times New Roman"/>
          <w:i/>
          <w:sz w:val="16"/>
          <w:szCs w:val="16"/>
          <w:lang w:val="tr-TR"/>
        </w:rPr>
        <w:t>Mobile Robots</w:t>
      </w:r>
      <w:r w:rsidR="00C46700" w:rsidRPr="00923F06">
        <w:rPr>
          <w:rFonts w:ascii="Times New Roman" w:hAnsi="Times New Roman" w:cs="Times New Roman"/>
          <w:sz w:val="16"/>
          <w:szCs w:val="16"/>
          <w:lang w:val="tr-TR"/>
        </w:rPr>
        <w:t xml:space="preserve">, vol. </w:t>
      </w:r>
      <w:r w:rsidR="00B446B0" w:rsidRPr="00923F06">
        <w:rPr>
          <w:rFonts w:ascii="Times New Roman" w:hAnsi="Times New Roman" w:cs="Times New Roman"/>
          <w:sz w:val="16"/>
          <w:szCs w:val="16"/>
          <w:lang w:val="tr-TR"/>
        </w:rPr>
        <w:t>8</w:t>
      </w:r>
      <w:r w:rsidR="00C46700" w:rsidRPr="00923F06">
        <w:rPr>
          <w:rFonts w:ascii="Times New Roman" w:hAnsi="Times New Roman" w:cs="Times New Roman"/>
          <w:sz w:val="16"/>
          <w:szCs w:val="16"/>
          <w:lang w:val="tr-TR"/>
        </w:rPr>
        <w:t xml:space="preserve">, </w:t>
      </w:r>
      <w:r w:rsidR="00B446B0" w:rsidRPr="00923F06">
        <w:rPr>
          <w:rFonts w:ascii="Times New Roman" w:hAnsi="Times New Roman" w:cs="Times New Roman"/>
          <w:sz w:val="16"/>
          <w:szCs w:val="16"/>
          <w:lang w:val="tr-TR"/>
        </w:rPr>
        <w:t xml:space="preserve">no. 2, </w:t>
      </w:r>
      <w:r w:rsidR="00C46700" w:rsidRPr="00923F06">
        <w:rPr>
          <w:rFonts w:ascii="Times New Roman" w:hAnsi="Times New Roman" w:cs="Times New Roman"/>
          <w:sz w:val="16"/>
          <w:szCs w:val="16"/>
          <w:lang w:val="tr-TR"/>
        </w:rPr>
        <w:t>pp. 52</w:t>
      </w:r>
      <w:r w:rsidR="00B446B0" w:rsidRPr="00923F06">
        <w:rPr>
          <w:rFonts w:ascii="Times New Roman" w:hAnsi="Times New Roman" w:cs="Times New Roman"/>
          <w:sz w:val="16"/>
          <w:szCs w:val="16"/>
          <w:lang w:val="tr-TR"/>
        </w:rPr>
        <w:t>0</w:t>
      </w:r>
      <w:r w:rsidR="00C46700" w:rsidRPr="00923F06">
        <w:rPr>
          <w:rFonts w:ascii="Times New Roman" w:hAnsi="Times New Roman" w:cs="Times New Roman"/>
          <w:sz w:val="16"/>
          <w:szCs w:val="16"/>
          <w:lang w:val="tr-TR"/>
        </w:rPr>
        <w:t>-5</w:t>
      </w:r>
      <w:r w:rsidR="00B446B0" w:rsidRPr="00923F06">
        <w:rPr>
          <w:rFonts w:ascii="Times New Roman" w:hAnsi="Times New Roman" w:cs="Times New Roman"/>
          <w:sz w:val="16"/>
          <w:szCs w:val="16"/>
          <w:lang w:val="tr-TR"/>
        </w:rPr>
        <w:t>3</w:t>
      </w:r>
      <w:r w:rsidR="00C46700" w:rsidRPr="00923F06">
        <w:rPr>
          <w:rFonts w:ascii="Times New Roman" w:hAnsi="Times New Roman" w:cs="Times New Roman"/>
          <w:sz w:val="16"/>
          <w:szCs w:val="16"/>
          <w:lang w:val="tr-TR"/>
        </w:rPr>
        <w:t xml:space="preserve">1, </w:t>
      </w:r>
      <w:r w:rsidR="00B446B0" w:rsidRPr="00923F06">
        <w:rPr>
          <w:rFonts w:ascii="Times New Roman" w:hAnsi="Times New Roman" w:cs="Times New Roman"/>
          <w:sz w:val="16"/>
          <w:szCs w:val="16"/>
          <w:lang w:val="tr-TR"/>
        </w:rPr>
        <w:t>March</w:t>
      </w:r>
      <w:r w:rsidR="00C46700" w:rsidRPr="00923F06">
        <w:rPr>
          <w:rFonts w:ascii="Times New Roman" w:hAnsi="Times New Roman" w:cs="Times New Roman"/>
          <w:sz w:val="16"/>
          <w:szCs w:val="16"/>
          <w:lang w:val="tr-TR"/>
        </w:rPr>
        <w:t xml:space="preserve"> </w:t>
      </w:r>
      <w:r w:rsidR="00B446B0" w:rsidRPr="00923F06">
        <w:rPr>
          <w:rFonts w:ascii="Times New Roman" w:hAnsi="Times New Roman" w:cs="Times New Roman"/>
          <w:sz w:val="16"/>
          <w:szCs w:val="16"/>
          <w:lang w:val="tr-TR"/>
        </w:rPr>
        <w:t>200</w:t>
      </w:r>
      <w:r w:rsidR="00C46700" w:rsidRPr="00923F06">
        <w:rPr>
          <w:rFonts w:ascii="Times New Roman" w:hAnsi="Times New Roman" w:cs="Times New Roman"/>
          <w:sz w:val="16"/>
          <w:szCs w:val="16"/>
          <w:lang w:val="tr-TR"/>
        </w:rPr>
        <w:t>1.</w:t>
      </w:r>
    </w:p>
    <w:p w14:paraId="6AB180DD" w14:textId="77777777" w:rsidR="00B446B0" w:rsidRPr="00923F06" w:rsidRDefault="00B446B0" w:rsidP="00C16633">
      <w:pPr>
        <w:numPr>
          <w:ilvl w:val="0"/>
          <w:numId w:val="1"/>
        </w:numPr>
        <w:tabs>
          <w:tab w:val="clear" w:pos="360"/>
          <w:tab w:val="num" w:pos="270"/>
        </w:tabs>
        <w:snapToGrid w:val="0"/>
        <w:ind w:left="270" w:hanging="270"/>
        <w:jc w:val="both"/>
        <w:rPr>
          <w:rFonts w:ascii="Times New Roman" w:hAnsi="Times New Roman" w:cs="Times New Roman"/>
          <w:sz w:val="16"/>
          <w:szCs w:val="16"/>
          <w:lang w:val="tr-TR"/>
        </w:rPr>
      </w:pPr>
      <w:r w:rsidRPr="00923F06">
        <w:rPr>
          <w:rFonts w:ascii="Times New Roman" w:hAnsi="Times New Roman" w:cs="Times New Roman"/>
          <w:sz w:val="16"/>
          <w:szCs w:val="16"/>
          <w:lang w:val="tr-TR"/>
        </w:rPr>
        <w:t xml:space="preserve">H. Simpson, </w:t>
      </w:r>
      <w:r w:rsidRPr="00923F06">
        <w:rPr>
          <w:rFonts w:ascii="Times New Roman" w:hAnsi="Times New Roman" w:cs="Times New Roman"/>
          <w:i/>
          <w:sz w:val="16"/>
          <w:szCs w:val="16"/>
          <w:lang w:val="tr-TR"/>
        </w:rPr>
        <w:t>Dum</w:t>
      </w:r>
      <w:r w:rsidR="006259A1" w:rsidRPr="00923F06">
        <w:rPr>
          <w:rFonts w:ascii="Times New Roman" w:hAnsi="Times New Roman" w:cs="Times New Roman"/>
          <w:i/>
          <w:sz w:val="16"/>
          <w:szCs w:val="16"/>
          <w:lang w:val="tr-TR"/>
        </w:rPr>
        <w:t>b</w:t>
      </w:r>
      <w:r w:rsidRPr="00923F06">
        <w:rPr>
          <w:rFonts w:ascii="Times New Roman" w:hAnsi="Times New Roman" w:cs="Times New Roman"/>
          <w:i/>
          <w:sz w:val="16"/>
          <w:szCs w:val="16"/>
          <w:lang w:val="tr-TR"/>
        </w:rPr>
        <w:t xml:space="preserve"> Robots</w:t>
      </w:r>
      <w:r w:rsidRPr="00923F06">
        <w:rPr>
          <w:rFonts w:ascii="Times New Roman" w:hAnsi="Times New Roman" w:cs="Times New Roman"/>
          <w:sz w:val="16"/>
          <w:szCs w:val="16"/>
          <w:lang w:val="tr-TR"/>
        </w:rPr>
        <w:t xml:space="preserve">, </w:t>
      </w:r>
      <w:r w:rsidR="006259A1" w:rsidRPr="00923F06">
        <w:rPr>
          <w:rFonts w:ascii="Times New Roman" w:hAnsi="Times New Roman" w:cs="Times New Roman"/>
          <w:sz w:val="16"/>
          <w:szCs w:val="16"/>
          <w:lang w:val="tr-TR"/>
        </w:rPr>
        <w:t>3</w:t>
      </w:r>
      <w:r w:rsidR="006259A1" w:rsidRPr="00923F06">
        <w:rPr>
          <w:rFonts w:ascii="Times New Roman" w:hAnsi="Times New Roman" w:cs="Times New Roman"/>
          <w:sz w:val="16"/>
          <w:szCs w:val="16"/>
          <w:vertAlign w:val="superscript"/>
          <w:lang w:val="tr-TR"/>
        </w:rPr>
        <w:t>rd</w:t>
      </w:r>
      <w:r w:rsidR="006259A1" w:rsidRPr="00923F06">
        <w:rPr>
          <w:rFonts w:ascii="Times New Roman" w:hAnsi="Times New Roman" w:cs="Times New Roman"/>
          <w:sz w:val="16"/>
          <w:szCs w:val="16"/>
          <w:lang w:val="tr-TR"/>
        </w:rPr>
        <w:t xml:space="preserve"> ed., Springfield: UOS Press, 2004, pp.6-9.</w:t>
      </w:r>
    </w:p>
    <w:p w14:paraId="36A98B4F" w14:textId="77777777" w:rsidR="006259A1" w:rsidRPr="00923F06" w:rsidRDefault="007D5BA6" w:rsidP="00C16633">
      <w:pPr>
        <w:numPr>
          <w:ilvl w:val="0"/>
          <w:numId w:val="1"/>
        </w:numPr>
        <w:tabs>
          <w:tab w:val="clear" w:pos="360"/>
          <w:tab w:val="num" w:pos="270"/>
        </w:tabs>
        <w:snapToGrid w:val="0"/>
        <w:ind w:left="270" w:hanging="270"/>
        <w:jc w:val="both"/>
        <w:rPr>
          <w:rFonts w:ascii="Times New Roman" w:hAnsi="Times New Roman" w:cs="Times New Roman"/>
          <w:sz w:val="16"/>
          <w:szCs w:val="16"/>
          <w:lang w:val="tr-TR"/>
        </w:rPr>
      </w:pPr>
      <w:r w:rsidRPr="00923F06">
        <w:rPr>
          <w:rFonts w:ascii="Times New Roman" w:hAnsi="Times New Roman" w:cs="Times New Roman"/>
          <w:sz w:val="16"/>
          <w:szCs w:val="16"/>
          <w:lang w:val="tr-TR"/>
        </w:rPr>
        <w:t>M. King and B. Zhu, “Gaming strategies,” in Path Planning to the West, vol. II, S. Tang and M. King, Eds. Xian: Jiaoda Press, 1998, pp. 158-176.</w:t>
      </w:r>
    </w:p>
    <w:p w14:paraId="21521431" w14:textId="77777777" w:rsidR="007D5BA6" w:rsidRPr="00923F06" w:rsidRDefault="007D5BA6" w:rsidP="00C16633">
      <w:pPr>
        <w:numPr>
          <w:ilvl w:val="0"/>
          <w:numId w:val="1"/>
        </w:numPr>
        <w:tabs>
          <w:tab w:val="clear" w:pos="360"/>
          <w:tab w:val="num" w:pos="270"/>
        </w:tabs>
        <w:snapToGrid w:val="0"/>
        <w:ind w:left="270" w:hanging="270"/>
        <w:jc w:val="both"/>
        <w:rPr>
          <w:rFonts w:ascii="Times New Roman" w:hAnsi="Times New Roman" w:cs="Times New Roman"/>
          <w:sz w:val="16"/>
          <w:szCs w:val="16"/>
          <w:lang w:val="tr-TR"/>
        </w:rPr>
      </w:pPr>
      <w:r w:rsidRPr="00923F06">
        <w:rPr>
          <w:rFonts w:ascii="Times New Roman" w:hAnsi="Times New Roman" w:cs="Times New Roman"/>
          <w:sz w:val="16"/>
          <w:szCs w:val="16"/>
          <w:lang w:val="tr-TR"/>
        </w:rPr>
        <w:t xml:space="preserve">B. Simpson, </w:t>
      </w:r>
      <w:r w:rsidR="0022481D" w:rsidRPr="00923F06">
        <w:rPr>
          <w:rFonts w:ascii="Times New Roman" w:hAnsi="Times New Roman" w:cs="Times New Roman"/>
          <w:sz w:val="16"/>
          <w:szCs w:val="16"/>
          <w:lang w:val="tr-TR"/>
        </w:rPr>
        <w:t xml:space="preserve">et al, </w:t>
      </w:r>
      <w:r w:rsidRPr="00923F06">
        <w:rPr>
          <w:rFonts w:ascii="Times New Roman" w:hAnsi="Times New Roman" w:cs="Times New Roman"/>
          <w:sz w:val="16"/>
          <w:szCs w:val="16"/>
          <w:lang w:val="tr-TR"/>
        </w:rPr>
        <w:t xml:space="preserve">“Title of paper </w:t>
      </w:r>
      <w:r w:rsidR="0022481D" w:rsidRPr="00923F06">
        <w:rPr>
          <w:rFonts w:ascii="Times New Roman" w:hAnsi="Times New Roman" w:cs="Times New Roman"/>
          <w:sz w:val="16"/>
          <w:szCs w:val="16"/>
          <w:lang w:val="tr-TR"/>
        </w:rPr>
        <w:t xml:space="preserve">goes here </w:t>
      </w:r>
      <w:r w:rsidRPr="00923F06">
        <w:rPr>
          <w:rFonts w:ascii="Times New Roman" w:hAnsi="Times New Roman" w:cs="Times New Roman"/>
          <w:sz w:val="16"/>
          <w:szCs w:val="16"/>
          <w:lang w:val="tr-TR"/>
        </w:rPr>
        <w:t>if known,” unpublished.</w:t>
      </w:r>
    </w:p>
    <w:p w14:paraId="64DD6202" w14:textId="77777777" w:rsidR="007D5BA6" w:rsidRPr="00923F06" w:rsidRDefault="007D5BA6" w:rsidP="00C16633">
      <w:pPr>
        <w:numPr>
          <w:ilvl w:val="0"/>
          <w:numId w:val="1"/>
        </w:numPr>
        <w:tabs>
          <w:tab w:val="clear" w:pos="360"/>
          <w:tab w:val="num" w:pos="270"/>
        </w:tabs>
        <w:snapToGrid w:val="0"/>
        <w:ind w:left="270" w:hanging="270"/>
        <w:jc w:val="both"/>
        <w:rPr>
          <w:rFonts w:ascii="Times New Roman" w:hAnsi="Times New Roman" w:cs="Times New Roman"/>
          <w:sz w:val="16"/>
          <w:szCs w:val="16"/>
          <w:lang w:val="tr-TR"/>
        </w:rPr>
      </w:pPr>
      <w:r w:rsidRPr="00923F06">
        <w:rPr>
          <w:rFonts w:ascii="Times New Roman" w:hAnsi="Times New Roman" w:cs="Times New Roman"/>
          <w:sz w:val="16"/>
          <w:szCs w:val="16"/>
          <w:lang w:val="tr-TR"/>
        </w:rPr>
        <w:t>J.-G. Lu, “</w:t>
      </w:r>
      <w:r w:rsidR="0022481D" w:rsidRPr="00923F06">
        <w:rPr>
          <w:rFonts w:ascii="Times New Roman" w:hAnsi="Times New Roman" w:cs="Times New Roman"/>
          <w:sz w:val="16"/>
          <w:szCs w:val="16"/>
          <w:lang w:val="tr-TR"/>
        </w:rPr>
        <w:t xml:space="preserve">Title of paper with only the first word capitalized,” </w:t>
      </w:r>
      <w:r w:rsidR="0022481D" w:rsidRPr="00923F06">
        <w:rPr>
          <w:rFonts w:ascii="Times New Roman" w:hAnsi="Times New Roman" w:cs="Times New Roman"/>
          <w:i/>
          <w:sz w:val="16"/>
          <w:szCs w:val="16"/>
          <w:lang w:val="tr-TR"/>
        </w:rPr>
        <w:t>J. Name Stand. Abbrev.</w:t>
      </w:r>
      <w:r w:rsidR="0022481D" w:rsidRPr="00923F06">
        <w:rPr>
          <w:rFonts w:ascii="Times New Roman" w:hAnsi="Times New Roman" w:cs="Times New Roman"/>
          <w:sz w:val="16"/>
          <w:szCs w:val="16"/>
          <w:lang w:val="tr-TR"/>
        </w:rPr>
        <w:t>, in press.</w:t>
      </w:r>
    </w:p>
    <w:p w14:paraId="1C05C823" w14:textId="77777777" w:rsidR="0022481D" w:rsidRPr="00923F06" w:rsidRDefault="0022481D" w:rsidP="00C16633">
      <w:pPr>
        <w:numPr>
          <w:ilvl w:val="0"/>
          <w:numId w:val="1"/>
        </w:numPr>
        <w:tabs>
          <w:tab w:val="clear" w:pos="360"/>
          <w:tab w:val="num" w:pos="270"/>
        </w:tabs>
        <w:snapToGrid w:val="0"/>
        <w:ind w:left="270" w:hanging="270"/>
        <w:jc w:val="both"/>
        <w:rPr>
          <w:rFonts w:ascii="Times New Roman" w:hAnsi="Times New Roman" w:cs="Times New Roman"/>
          <w:sz w:val="16"/>
          <w:szCs w:val="16"/>
          <w:lang w:val="tr-TR"/>
        </w:rPr>
      </w:pPr>
      <w:r w:rsidRPr="00923F06">
        <w:rPr>
          <w:rFonts w:ascii="Times New Roman" w:hAnsi="Times New Roman" w:cs="Times New Roman"/>
          <w:sz w:val="16"/>
          <w:szCs w:val="16"/>
          <w:lang w:val="tr-TR"/>
        </w:rPr>
        <w:t xml:space="preserve">Y. Yorozu, M. Hirano, K. Oka, and Y. Tagawa, “Electron spectroscopy studies on magneto-optical media and plastic substrate interface,” </w:t>
      </w:r>
      <w:r w:rsidRPr="00923F06">
        <w:rPr>
          <w:rFonts w:ascii="Times New Roman" w:hAnsi="Times New Roman" w:cs="Times New Roman"/>
          <w:i/>
          <w:sz w:val="16"/>
          <w:szCs w:val="16"/>
          <w:lang w:val="tr-TR"/>
        </w:rPr>
        <w:t xml:space="preserve">IEEE </w:t>
      </w:r>
      <w:r w:rsidRPr="00923F06">
        <w:rPr>
          <w:rFonts w:ascii="Times New Roman" w:hAnsi="Times New Roman" w:cs="Times New Roman"/>
          <w:i/>
          <w:sz w:val="16"/>
          <w:szCs w:val="16"/>
          <w:lang w:val="tr-TR"/>
        </w:rPr>
        <w:lastRenderedPageBreak/>
        <w:t>Translated J. Magn. Japan</w:t>
      </w:r>
      <w:r w:rsidRPr="00923F06">
        <w:rPr>
          <w:rFonts w:ascii="Times New Roman" w:hAnsi="Times New Roman" w:cs="Times New Roman"/>
          <w:sz w:val="16"/>
          <w:szCs w:val="16"/>
          <w:lang w:val="tr-TR"/>
        </w:rPr>
        <w:t>, vol. 2, pp. 740-741, August 1987 [</w:t>
      </w:r>
      <w:r w:rsidRPr="00923F06">
        <w:rPr>
          <w:rFonts w:ascii="Times New Roman" w:hAnsi="Times New Roman" w:cs="Times New Roman"/>
          <w:i/>
          <w:sz w:val="16"/>
          <w:szCs w:val="16"/>
          <w:lang w:val="tr-TR"/>
        </w:rPr>
        <w:t>Digest 9</w:t>
      </w:r>
      <w:r w:rsidRPr="00923F06">
        <w:rPr>
          <w:rFonts w:ascii="Times New Roman" w:hAnsi="Times New Roman" w:cs="Times New Roman"/>
          <w:i/>
          <w:sz w:val="16"/>
          <w:szCs w:val="16"/>
          <w:vertAlign w:val="superscript"/>
          <w:lang w:val="tr-TR"/>
        </w:rPr>
        <w:t>th</w:t>
      </w:r>
      <w:r w:rsidRPr="00923F06">
        <w:rPr>
          <w:rFonts w:ascii="Times New Roman" w:hAnsi="Times New Roman" w:cs="Times New Roman"/>
          <w:i/>
          <w:sz w:val="16"/>
          <w:szCs w:val="16"/>
          <w:lang w:val="tr-TR"/>
        </w:rPr>
        <w:t xml:space="preserve"> Annual Conf. Magnetics Japan</w:t>
      </w:r>
      <w:r w:rsidRPr="00923F06">
        <w:rPr>
          <w:rFonts w:ascii="Times New Roman" w:hAnsi="Times New Roman" w:cs="Times New Roman"/>
          <w:sz w:val="16"/>
          <w:szCs w:val="16"/>
          <w:lang w:val="tr-TR"/>
        </w:rPr>
        <w:t xml:space="preserve">, p. 301, 1982]. </w:t>
      </w:r>
    </w:p>
    <w:p w14:paraId="24DB9F4A" w14:textId="77777777" w:rsidR="00085890" w:rsidRDefault="008A58F7" w:rsidP="008A58F7">
      <w:pPr>
        <w:numPr>
          <w:ilvl w:val="0"/>
          <w:numId w:val="1"/>
        </w:numPr>
        <w:tabs>
          <w:tab w:val="clear" w:pos="360"/>
          <w:tab w:val="num" w:pos="270"/>
        </w:tabs>
        <w:snapToGrid w:val="0"/>
        <w:ind w:left="270" w:hanging="270"/>
        <w:jc w:val="both"/>
        <w:rPr>
          <w:rFonts w:ascii="Times New Roman" w:hAnsi="Times New Roman" w:cs="Times New Roman"/>
          <w:sz w:val="16"/>
          <w:szCs w:val="16"/>
          <w:lang w:val="tr-TR"/>
        </w:rPr>
      </w:pPr>
      <w:r w:rsidRPr="00923F06">
        <w:rPr>
          <w:rFonts w:ascii="Times New Roman" w:hAnsi="Times New Roman" w:cs="Times New Roman"/>
          <w:sz w:val="16"/>
          <w:szCs w:val="16"/>
          <w:lang w:val="tr-TR"/>
        </w:rPr>
        <w:t xml:space="preserve">M. Young, </w:t>
      </w:r>
      <w:r w:rsidRPr="00923F06">
        <w:rPr>
          <w:rFonts w:ascii="Times New Roman" w:hAnsi="Times New Roman" w:cs="Times New Roman"/>
          <w:i/>
          <w:sz w:val="16"/>
          <w:szCs w:val="16"/>
          <w:lang w:val="tr-TR"/>
        </w:rPr>
        <w:t>The Technical Writer’s Handbook</w:t>
      </w:r>
      <w:r w:rsidRPr="00923F06">
        <w:rPr>
          <w:rFonts w:ascii="Times New Roman" w:hAnsi="Times New Roman" w:cs="Times New Roman"/>
          <w:sz w:val="16"/>
          <w:szCs w:val="16"/>
          <w:lang w:val="tr-TR"/>
        </w:rPr>
        <w:t>, Mill Valley, CA: University Science, 1989.</w:t>
      </w:r>
    </w:p>
    <w:p w14:paraId="187A92AE" w14:textId="77777777" w:rsidR="00C669BE" w:rsidRPr="00F853F5" w:rsidRDefault="00C669BE" w:rsidP="00F853F5">
      <w:pPr>
        <w:pStyle w:val="NormalTimesNewRoman"/>
        <w:rPr>
          <w:rFonts w:eastAsia="PMingLiU"/>
          <w:lang w:eastAsia="zh-TW"/>
        </w:rPr>
      </w:pPr>
      <w:r w:rsidRPr="00F853F5">
        <w:t xml:space="preserve">J. K. Author, “Title of paper,” in </w:t>
      </w:r>
      <w:r w:rsidRPr="00F853F5">
        <w:rPr>
          <w:i/>
          <w:iCs/>
        </w:rPr>
        <w:t>Unabbreviated Name of Conf.</w:t>
      </w:r>
      <w:r w:rsidRPr="00F853F5">
        <w:t>, City of Conf., Abbrev. State (if given), year, pp</w:t>
      </w:r>
      <w:r w:rsidRPr="00F853F5">
        <w:rPr>
          <w:i/>
          <w:iCs/>
        </w:rPr>
        <w:t xml:space="preserve"> xx-xxx.</w:t>
      </w:r>
    </w:p>
    <w:p w14:paraId="3159EAEA" w14:textId="77777777" w:rsidR="006F57D1" w:rsidRPr="00923F06" w:rsidRDefault="006F57D1" w:rsidP="00F853F5">
      <w:pPr>
        <w:pStyle w:val="NormalTimesNewRoman"/>
      </w:pPr>
      <w:r w:rsidRPr="00F853F5">
        <w:t xml:space="preserve">R. J. Vidmar. (1994). </w:t>
      </w:r>
      <w:r w:rsidRPr="00F853F5">
        <w:rPr>
          <w:i/>
          <w:iCs/>
        </w:rPr>
        <w:t xml:space="preserve">On the use of atmospheric plasmas as electromagnetic reflectors </w:t>
      </w:r>
      <w:r w:rsidRPr="00F853F5">
        <w:t>[Online]. Available FTP: atmnext.usc.edu</w:t>
      </w:r>
      <w:r w:rsidR="007F1955" w:rsidRPr="00F853F5">
        <w:t xml:space="preserve"> </w:t>
      </w:r>
      <w:r w:rsidRPr="00F853F5">
        <w:t>Directory:</w:t>
      </w:r>
      <w:r w:rsidR="007F1955" w:rsidRPr="00F853F5">
        <w:t xml:space="preserve"> </w:t>
      </w:r>
      <w:r w:rsidRPr="00F853F5">
        <w:t>pub/etext/1994</w:t>
      </w:r>
      <w:r w:rsidR="007F1955" w:rsidRPr="00F853F5">
        <w:t xml:space="preserve"> </w:t>
      </w:r>
      <w:r w:rsidRPr="00F853F5">
        <w:t>File: atmosplasma.txt</w:t>
      </w:r>
    </w:p>
    <w:sectPr w:rsidR="006F57D1" w:rsidRPr="00923F06" w:rsidSect="00EF4E02">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506BB" w14:textId="77777777" w:rsidR="002B0B30" w:rsidRDefault="002B0B30">
      <w:r>
        <w:separator/>
      </w:r>
    </w:p>
  </w:endnote>
  <w:endnote w:type="continuationSeparator" w:id="0">
    <w:p w14:paraId="474BD645" w14:textId="77777777" w:rsidR="002B0B30" w:rsidRDefault="002B0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A2"/>
    <w:family w:val="roman"/>
    <w:pitch w:val="variable"/>
    <w:sig w:usb0="E0002EFF" w:usb1="C000785B" w:usb2="00000009" w:usb3="00000000" w:csb0="000001FF" w:csb1="00000000"/>
  </w:font>
  <w:font w:name="PMingLiU">
    <w:altName w:val="Microsoft JhengHei"/>
    <w:panose1 w:val="02010601000101010101"/>
    <w:charset w:val="88"/>
    <w:family w:val="auto"/>
    <w:pitch w:val="variable"/>
    <w:sig w:usb0="00000001" w:usb1="08080000" w:usb2="00000010" w:usb3="00000000" w:csb0="00100000" w:csb1="00000000"/>
  </w:font>
  <w:font w:name="Arial">
    <w:panose1 w:val="020B0604020202020204"/>
    <w:charset w:val="A2"/>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21302" w14:textId="77777777" w:rsidR="002B0B30" w:rsidRDefault="002B0B30">
      <w:r>
        <w:separator/>
      </w:r>
    </w:p>
  </w:footnote>
  <w:footnote w:type="continuationSeparator" w:id="0">
    <w:p w14:paraId="2AFC4891" w14:textId="77777777" w:rsidR="002B0B30" w:rsidRDefault="002B0B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15:restartNumberingAfterBreak="0">
    <w:nsid w:val="69907BEC"/>
    <w:multiLevelType w:val="hybridMultilevel"/>
    <w:tmpl w:val="CB786348"/>
    <w:lvl w:ilvl="0" w:tplc="5510BC88">
      <w:start w:val="1"/>
      <w:numFmt w:val="decimal"/>
      <w:pStyle w:val="TimesNewRomanNor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25256273">
    <w:abstractNumId w:val="1"/>
  </w:num>
  <w:num w:numId="2" w16cid:durableId="763498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bordersDoNotSurroundHeader/>
  <w:bordersDoNotSurroundFooter/>
  <w:activeWritingStyle w:appName="MSWord" w:lang="en-US" w:vendorID="64" w:dllVersion="131078" w:nlCheck="1" w:checkStyle="1"/>
  <w:activeWritingStyle w:appName="MSWord" w:lang="en-AU" w:vendorID="64" w:dllVersion="131078" w:nlCheck="1" w:checkStyle="1"/>
  <w:activeWritingStyle w:appName="MSWord" w:lang="de-DE"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footnotePr>
    <w:numFmt w:val="chicago"/>
    <w:footnote w:id="-1"/>
    <w:footnote w:id="0"/>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96BE0"/>
    <w:rsid w:val="000150FF"/>
    <w:rsid w:val="0001728C"/>
    <w:rsid w:val="00040A9C"/>
    <w:rsid w:val="0005412A"/>
    <w:rsid w:val="00075059"/>
    <w:rsid w:val="00085890"/>
    <w:rsid w:val="00095EFE"/>
    <w:rsid w:val="000A2504"/>
    <w:rsid w:val="000B3D72"/>
    <w:rsid w:val="000C4175"/>
    <w:rsid w:val="000E237B"/>
    <w:rsid w:val="00100085"/>
    <w:rsid w:val="00134578"/>
    <w:rsid w:val="00147DBE"/>
    <w:rsid w:val="00163F23"/>
    <w:rsid w:val="001746A0"/>
    <w:rsid w:val="0022481D"/>
    <w:rsid w:val="00260E28"/>
    <w:rsid w:val="002A1994"/>
    <w:rsid w:val="002B0B30"/>
    <w:rsid w:val="002B2ED5"/>
    <w:rsid w:val="002E6717"/>
    <w:rsid w:val="00351E1E"/>
    <w:rsid w:val="00352487"/>
    <w:rsid w:val="003823EE"/>
    <w:rsid w:val="003A3337"/>
    <w:rsid w:val="003D3924"/>
    <w:rsid w:val="003F6258"/>
    <w:rsid w:val="00411A52"/>
    <w:rsid w:val="0042174D"/>
    <w:rsid w:val="00430E31"/>
    <w:rsid w:val="004405D2"/>
    <w:rsid w:val="00460EF9"/>
    <w:rsid w:val="00490E53"/>
    <w:rsid w:val="00492EC5"/>
    <w:rsid w:val="004B1216"/>
    <w:rsid w:val="004C62A3"/>
    <w:rsid w:val="004F5FC6"/>
    <w:rsid w:val="00523CCB"/>
    <w:rsid w:val="005369ED"/>
    <w:rsid w:val="005571F6"/>
    <w:rsid w:val="00607D64"/>
    <w:rsid w:val="006259A1"/>
    <w:rsid w:val="00655FD6"/>
    <w:rsid w:val="00666BE1"/>
    <w:rsid w:val="00676C9D"/>
    <w:rsid w:val="0068674B"/>
    <w:rsid w:val="006F57D1"/>
    <w:rsid w:val="00740650"/>
    <w:rsid w:val="00740E9A"/>
    <w:rsid w:val="00746B38"/>
    <w:rsid w:val="007C310A"/>
    <w:rsid w:val="007D5BA6"/>
    <w:rsid w:val="007F1955"/>
    <w:rsid w:val="0082392E"/>
    <w:rsid w:val="00847F44"/>
    <w:rsid w:val="008542C3"/>
    <w:rsid w:val="008A58F7"/>
    <w:rsid w:val="008D20D2"/>
    <w:rsid w:val="008D6DA8"/>
    <w:rsid w:val="0091531D"/>
    <w:rsid w:val="00923F06"/>
    <w:rsid w:val="00934E8D"/>
    <w:rsid w:val="00935978"/>
    <w:rsid w:val="0094694C"/>
    <w:rsid w:val="0095098A"/>
    <w:rsid w:val="009614DA"/>
    <w:rsid w:val="00964252"/>
    <w:rsid w:val="009725D2"/>
    <w:rsid w:val="00986228"/>
    <w:rsid w:val="00996AB4"/>
    <w:rsid w:val="009A2E41"/>
    <w:rsid w:val="009C0E81"/>
    <w:rsid w:val="00A66CC8"/>
    <w:rsid w:val="00A733F1"/>
    <w:rsid w:val="00A7429B"/>
    <w:rsid w:val="00A8258D"/>
    <w:rsid w:val="00A92514"/>
    <w:rsid w:val="00A962EF"/>
    <w:rsid w:val="00A96BE0"/>
    <w:rsid w:val="00AA0AB1"/>
    <w:rsid w:val="00AE6984"/>
    <w:rsid w:val="00B04B5A"/>
    <w:rsid w:val="00B226E8"/>
    <w:rsid w:val="00B2640B"/>
    <w:rsid w:val="00B446B0"/>
    <w:rsid w:val="00B473E6"/>
    <w:rsid w:val="00B941C0"/>
    <w:rsid w:val="00BA3282"/>
    <w:rsid w:val="00C01ECD"/>
    <w:rsid w:val="00C16633"/>
    <w:rsid w:val="00C17519"/>
    <w:rsid w:val="00C3040F"/>
    <w:rsid w:val="00C33CBA"/>
    <w:rsid w:val="00C46700"/>
    <w:rsid w:val="00C669BE"/>
    <w:rsid w:val="00C81F6B"/>
    <w:rsid w:val="00CB0D75"/>
    <w:rsid w:val="00CB2559"/>
    <w:rsid w:val="00CD56E4"/>
    <w:rsid w:val="00CD5DEC"/>
    <w:rsid w:val="00CE0DA5"/>
    <w:rsid w:val="00D00076"/>
    <w:rsid w:val="00D34DCC"/>
    <w:rsid w:val="00D50688"/>
    <w:rsid w:val="00D62330"/>
    <w:rsid w:val="00D74E82"/>
    <w:rsid w:val="00D7758D"/>
    <w:rsid w:val="00D82865"/>
    <w:rsid w:val="00DC12BB"/>
    <w:rsid w:val="00DD5F5E"/>
    <w:rsid w:val="00E058C1"/>
    <w:rsid w:val="00E069A5"/>
    <w:rsid w:val="00E8283F"/>
    <w:rsid w:val="00EA35C5"/>
    <w:rsid w:val="00EC7736"/>
    <w:rsid w:val="00EE1F67"/>
    <w:rsid w:val="00EE53AC"/>
    <w:rsid w:val="00EE72B4"/>
    <w:rsid w:val="00EF1D3D"/>
    <w:rsid w:val="00EF4E02"/>
    <w:rsid w:val="00F05D39"/>
    <w:rsid w:val="00F853F5"/>
    <w:rsid w:val="00FB0E4E"/>
    <w:rsid w:val="00FD46CB"/>
    <w:rsid w:val="00FD5B80"/>
    <w:rsid w:val="00FF45D2"/>
    <w:rsid w:val="00FF54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3"/>
    <o:shapelayout v:ext="edit">
      <o:idmap v:ext="edit" data="1"/>
    </o:shapelayout>
  </w:shapeDefaults>
  <w:doNotEmbedSmartTags/>
  <w:decimalSymbol w:val=","/>
  <w:listSeparator w:val=";"/>
  <w14:docId w14:val="07BE00BA"/>
  <w15:chartTrackingRefBased/>
  <w15:docId w15:val="{43E0C27C-4BCD-42F0-9D2D-9E7D1758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Times" w:eastAsia="PMingLiU" w:hAnsi="Times" w:cs="Times"/>
      <w:lang w:val="en-AU" w:eastAsia="zh-TW"/>
    </w:rPr>
  </w:style>
  <w:style w:type="paragraph" w:styleId="Heading1">
    <w:name w:val="heading 1"/>
    <w:basedOn w:val="DefaultParagraphFont1"/>
    <w:next w:val="DefaultParagraphFont1"/>
    <w:qFormat/>
    <w:pPr>
      <w:keepNext/>
      <w:spacing w:before="240" w:after="60"/>
      <w:outlineLvl w:val="0"/>
    </w:pPr>
    <w:rPr>
      <w:b/>
      <w:bCs/>
      <w:sz w:val="28"/>
      <w:szCs w:val="28"/>
    </w:rPr>
  </w:style>
  <w:style w:type="paragraph" w:styleId="Heading2">
    <w:name w:val="heading 2"/>
    <w:basedOn w:val="DefaultParagraphFont1"/>
    <w:next w:val="DefaultParagraphFont1"/>
    <w:qFormat/>
    <w:pPr>
      <w:keepNext/>
      <w:spacing w:before="240" w:after="60"/>
      <w:outlineLvl w:val="1"/>
    </w:pPr>
    <w:rPr>
      <w:b/>
      <w:bCs/>
      <w:i/>
      <w:iCs/>
      <w:sz w:val="24"/>
      <w:szCs w:val="24"/>
    </w:rPr>
  </w:style>
  <w:style w:type="paragraph" w:styleId="Heading3">
    <w:name w:val="heading 3"/>
    <w:basedOn w:val="DefaultParagraphFont1"/>
    <w:next w:val="DefaultParagraphFont1"/>
    <w:qFormat/>
    <w:pPr>
      <w:keepNext/>
      <w:spacing w:before="240" w:after="60"/>
      <w:outlineLvl w:val="2"/>
    </w:pPr>
    <w:rPr>
      <w:b/>
      <w:b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cs="Times"/>
      <w:lang w:val="en-US" w:eastAsia="zh-TW"/>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B3D72"/>
    <w:rPr>
      <w:rFonts w:ascii="Arial" w:hAnsi="Arial" w:cs="Times New Roman"/>
      <w:sz w:val="16"/>
      <w:szCs w:val="16"/>
    </w:rPr>
  </w:style>
  <w:style w:type="paragraph" w:customStyle="1" w:styleId="TimesNewRomanNormal">
    <w:name w:val="Times New Roman+Normal"/>
    <w:basedOn w:val="Normal"/>
    <w:rsid w:val="00F853F5"/>
    <w:pPr>
      <w:numPr>
        <w:numId w:val="1"/>
      </w:numPr>
      <w:tabs>
        <w:tab w:val="clear" w:pos="360"/>
        <w:tab w:val="num" w:pos="270"/>
      </w:tabs>
      <w:snapToGrid w:val="0"/>
      <w:ind w:left="270" w:hanging="270"/>
      <w:jc w:val="both"/>
    </w:pPr>
    <w:rPr>
      <w:rFonts w:ascii="Times New Roman" w:eastAsia="Batang" w:hAnsi="Times New Roman" w:cs="Times New Roman"/>
      <w:lang w:val="tr-TR" w:eastAsia="ko-KR"/>
    </w:rPr>
  </w:style>
  <w:style w:type="paragraph" w:customStyle="1" w:styleId="NormalTi">
    <w:name w:val="Normal+Ti"/>
    <w:basedOn w:val="TimesNewRomanNormal"/>
    <w:rsid w:val="00F853F5"/>
    <w:rPr>
      <w:sz w:val="16"/>
      <w:szCs w:val="16"/>
    </w:rPr>
  </w:style>
  <w:style w:type="paragraph" w:customStyle="1" w:styleId="NormalTimesNewRoman">
    <w:name w:val="Normal + Times New Roman"/>
    <w:basedOn w:val="NormalTi"/>
    <w:rsid w:val="00F85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3347</Characters>
  <Application>Microsoft Office Word</Application>
  <DocSecurity>0</DocSecurity>
  <Lines>27</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IEEE Conference Paper Template</vt:lpstr>
      <vt:lpstr>IEEE Conference Paper Template</vt:lpstr>
    </vt:vector>
  </TitlesOfParts>
  <Company>NTUME</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Ali Şentürk</cp:lastModifiedBy>
  <cp:revision>2</cp:revision>
  <cp:lastPrinted>2004-02-04T20:56:00Z</cp:lastPrinted>
  <dcterms:created xsi:type="dcterms:W3CDTF">2025-05-27T10:37:00Z</dcterms:created>
  <dcterms:modified xsi:type="dcterms:W3CDTF">2025-05-27T10:37:00Z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