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59B0" w:rsidRDefault="002459B0" w:rsidP="002459B0">
      <w:pPr>
        <w:jc w:val="center"/>
      </w:pPr>
      <w:r>
        <w:rPr>
          <w:noProof/>
        </w:rPr>
        <w:drawing>
          <wp:inline distT="0" distB="0" distL="0" distR="0" wp14:anchorId="009BE67F" wp14:editId="77E6505A">
            <wp:extent cx="3093720" cy="348234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ubu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9B0" w:rsidRDefault="002459B0" w:rsidP="002459B0">
      <w:pPr>
        <w:jc w:val="center"/>
      </w:pPr>
    </w:p>
    <w:p w:rsidR="002459B0" w:rsidRPr="002459B0" w:rsidRDefault="002459B0" w:rsidP="002459B0">
      <w:pPr>
        <w:jc w:val="center"/>
        <w:rPr>
          <w:sz w:val="36"/>
          <w:szCs w:val="36"/>
        </w:rPr>
      </w:pPr>
      <w:r w:rsidRPr="002459B0">
        <w:rPr>
          <w:b/>
          <w:sz w:val="36"/>
          <w:szCs w:val="36"/>
        </w:rPr>
        <w:t>Teknoloji Fakültesi</w:t>
      </w:r>
    </w:p>
    <w:p w:rsidR="002459B0" w:rsidRPr="002459B0" w:rsidRDefault="002459B0" w:rsidP="002459B0">
      <w:pPr>
        <w:spacing w:line="240" w:lineRule="auto"/>
        <w:jc w:val="center"/>
        <w:rPr>
          <w:b/>
          <w:sz w:val="36"/>
          <w:szCs w:val="36"/>
        </w:rPr>
      </w:pPr>
      <w:r w:rsidRPr="002459B0">
        <w:rPr>
          <w:b/>
          <w:sz w:val="36"/>
          <w:szCs w:val="36"/>
        </w:rPr>
        <w:t>Elektrik-Elektronik Mühendisliği</w:t>
      </w:r>
    </w:p>
    <w:p w:rsidR="002459B0" w:rsidRPr="002459B0" w:rsidRDefault="002459B0" w:rsidP="002459B0">
      <w:pPr>
        <w:spacing w:line="240" w:lineRule="auto"/>
        <w:jc w:val="center"/>
        <w:rPr>
          <w:b/>
          <w:sz w:val="36"/>
          <w:szCs w:val="36"/>
        </w:rPr>
      </w:pPr>
      <w:r w:rsidRPr="002459B0">
        <w:rPr>
          <w:b/>
          <w:sz w:val="36"/>
          <w:szCs w:val="36"/>
        </w:rPr>
        <w:t>EEM</w:t>
      </w:r>
      <w:r>
        <w:rPr>
          <w:b/>
          <w:sz w:val="36"/>
          <w:szCs w:val="36"/>
        </w:rPr>
        <w:t xml:space="preserve"> </w:t>
      </w:r>
      <w:r w:rsidRPr="002459B0">
        <w:rPr>
          <w:b/>
          <w:sz w:val="36"/>
          <w:szCs w:val="36"/>
        </w:rPr>
        <w:t>272</w:t>
      </w:r>
      <w:r>
        <w:rPr>
          <w:b/>
          <w:sz w:val="36"/>
          <w:szCs w:val="36"/>
        </w:rPr>
        <w:t xml:space="preserve"> </w:t>
      </w:r>
      <w:r w:rsidRPr="002459B0">
        <w:rPr>
          <w:b/>
          <w:sz w:val="36"/>
          <w:szCs w:val="36"/>
        </w:rPr>
        <w:t>-</w:t>
      </w:r>
      <w:r>
        <w:rPr>
          <w:b/>
          <w:sz w:val="36"/>
          <w:szCs w:val="36"/>
        </w:rPr>
        <w:t xml:space="preserve"> </w:t>
      </w:r>
      <w:r w:rsidRPr="002459B0">
        <w:rPr>
          <w:b/>
          <w:sz w:val="36"/>
          <w:szCs w:val="36"/>
        </w:rPr>
        <w:t xml:space="preserve">Makine Öğrenmesine Giriş </w:t>
      </w:r>
    </w:p>
    <w:p w:rsidR="002459B0" w:rsidRPr="002459B0" w:rsidRDefault="002459B0" w:rsidP="002459B0">
      <w:pPr>
        <w:spacing w:line="240" w:lineRule="auto"/>
        <w:jc w:val="center"/>
        <w:rPr>
          <w:b/>
          <w:sz w:val="36"/>
          <w:szCs w:val="36"/>
        </w:rPr>
      </w:pPr>
      <w:r w:rsidRPr="002459B0">
        <w:rPr>
          <w:b/>
          <w:sz w:val="36"/>
          <w:szCs w:val="36"/>
        </w:rPr>
        <w:t>Sunum ve Proje Raporu</w:t>
      </w:r>
    </w:p>
    <w:p w:rsidR="002459B0" w:rsidRPr="002459B0" w:rsidRDefault="002459B0" w:rsidP="002459B0">
      <w:pPr>
        <w:spacing w:line="240" w:lineRule="auto"/>
        <w:jc w:val="center"/>
        <w:rPr>
          <w:b/>
          <w:sz w:val="36"/>
          <w:szCs w:val="36"/>
        </w:rPr>
      </w:pPr>
      <w:r w:rsidRPr="002459B0">
        <w:rPr>
          <w:b/>
          <w:sz w:val="36"/>
          <w:szCs w:val="36"/>
        </w:rPr>
        <w:t xml:space="preserve">Konu: </w:t>
      </w:r>
      <w:r w:rsidRPr="002459B0">
        <w:rPr>
          <w:b/>
          <w:sz w:val="36"/>
          <w:szCs w:val="36"/>
        </w:rPr>
        <w:t>Word Embeddings (Kelime Gömme Teknikleri) ve Vektörel Modelleme</w:t>
      </w:r>
    </w:p>
    <w:p w:rsidR="002459B0" w:rsidRDefault="002459B0" w:rsidP="002459B0">
      <w:pPr>
        <w:jc w:val="right"/>
        <w:rPr>
          <w:b/>
          <w:sz w:val="36"/>
          <w:szCs w:val="36"/>
        </w:rPr>
      </w:pPr>
    </w:p>
    <w:p w:rsidR="002459B0" w:rsidRDefault="002459B0" w:rsidP="002459B0">
      <w:pPr>
        <w:spacing w:line="240" w:lineRule="auto"/>
        <w:jc w:val="right"/>
        <w:rPr>
          <w:b/>
          <w:sz w:val="32"/>
          <w:szCs w:val="32"/>
        </w:rPr>
      </w:pPr>
    </w:p>
    <w:p w:rsidR="002459B0" w:rsidRPr="002459B0" w:rsidRDefault="002459B0" w:rsidP="002459B0">
      <w:pPr>
        <w:spacing w:line="240" w:lineRule="auto"/>
        <w:jc w:val="right"/>
        <w:rPr>
          <w:b/>
          <w:sz w:val="32"/>
          <w:szCs w:val="32"/>
        </w:rPr>
      </w:pPr>
      <w:r w:rsidRPr="002459B0">
        <w:rPr>
          <w:b/>
          <w:sz w:val="32"/>
          <w:szCs w:val="32"/>
        </w:rPr>
        <w:t>Hazırlayan:</w:t>
      </w:r>
    </w:p>
    <w:p w:rsidR="002459B0" w:rsidRPr="002459B0" w:rsidRDefault="002459B0" w:rsidP="002459B0">
      <w:pPr>
        <w:spacing w:line="240" w:lineRule="auto"/>
        <w:jc w:val="right"/>
        <w:rPr>
          <w:sz w:val="32"/>
          <w:szCs w:val="32"/>
        </w:rPr>
      </w:pPr>
      <w:r>
        <w:rPr>
          <w:sz w:val="32"/>
          <w:szCs w:val="32"/>
        </w:rPr>
        <w:t>Hikmet FİLİK</w:t>
      </w:r>
    </w:p>
    <w:p w:rsidR="002459B0" w:rsidRPr="002459B0" w:rsidRDefault="002459B0" w:rsidP="002459B0">
      <w:pPr>
        <w:spacing w:line="240" w:lineRule="auto"/>
        <w:jc w:val="right"/>
        <w:rPr>
          <w:sz w:val="32"/>
          <w:szCs w:val="32"/>
        </w:rPr>
      </w:pPr>
      <w:proofErr w:type="gramStart"/>
      <w:r w:rsidRPr="002459B0">
        <w:rPr>
          <w:sz w:val="32"/>
          <w:szCs w:val="32"/>
        </w:rPr>
        <w:t>2222705062</w:t>
      </w:r>
      <w:proofErr w:type="gramEnd"/>
    </w:p>
    <w:p w:rsidR="002459B0" w:rsidRDefault="002459B0" w:rsidP="002459B0">
      <w:pPr>
        <w:spacing w:line="240" w:lineRule="auto"/>
        <w:jc w:val="right"/>
        <w:rPr>
          <w:b/>
          <w:sz w:val="32"/>
          <w:szCs w:val="32"/>
        </w:rPr>
      </w:pPr>
      <w:r w:rsidRPr="002459B0">
        <w:rPr>
          <w:b/>
          <w:sz w:val="32"/>
          <w:szCs w:val="32"/>
        </w:rPr>
        <w:t>Ders Sorumlusu:</w:t>
      </w:r>
    </w:p>
    <w:p w:rsidR="002459B0" w:rsidRPr="002459B0" w:rsidRDefault="002459B0" w:rsidP="002459B0">
      <w:pPr>
        <w:spacing w:line="240" w:lineRule="auto"/>
        <w:jc w:val="right"/>
        <w:rPr>
          <w:sz w:val="32"/>
          <w:szCs w:val="32"/>
        </w:rPr>
      </w:pPr>
      <w:r w:rsidRPr="002459B0">
        <w:rPr>
          <w:sz w:val="32"/>
          <w:szCs w:val="32"/>
        </w:rPr>
        <w:t>Dr. Öğretim Üyesi Ali ŞENTÜRK</w:t>
      </w:r>
    </w:p>
    <w:p w:rsidR="002459B0" w:rsidRDefault="002459B0" w:rsidP="002459B0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1.GİRİŞ</w:t>
      </w:r>
    </w:p>
    <w:p w:rsidR="002459B0" w:rsidRPr="002459B0" w:rsidRDefault="002459B0" w:rsidP="002459B0">
      <w:pPr>
        <w:pStyle w:val="NormalWeb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Doğal Dil İşleme yani NLP</w:t>
      </w:r>
      <w:r w:rsidRPr="002459B0">
        <w:rPr>
          <w:sz w:val="28"/>
          <w:szCs w:val="28"/>
        </w:rPr>
        <w:t xml:space="preserve"> insan dilinin m</w:t>
      </w:r>
      <w:r>
        <w:rPr>
          <w:sz w:val="28"/>
          <w:szCs w:val="28"/>
        </w:rPr>
        <w:t>akineler tarafından algılanması</w:t>
      </w:r>
      <w:r w:rsidRPr="002459B0">
        <w:rPr>
          <w:sz w:val="28"/>
          <w:szCs w:val="28"/>
        </w:rPr>
        <w:t xml:space="preserve"> çözümlenmesi ve üretilmesi sürecidir. Ancak makineler yapıları </w:t>
      </w:r>
      <w:r>
        <w:rPr>
          <w:sz w:val="28"/>
          <w:szCs w:val="28"/>
        </w:rPr>
        <w:t>gereği sadece sayısal verileri işleyebilirler. Bu durum</w:t>
      </w:r>
      <w:r w:rsidRPr="002459B0">
        <w:rPr>
          <w:sz w:val="28"/>
          <w:szCs w:val="28"/>
        </w:rPr>
        <w:t xml:space="preserve"> metin tabanlı verilerin anlam kaybı yaşanmadan sayısal forma dönüştürülmesini zorunlu kılar.</w:t>
      </w:r>
    </w:p>
    <w:p w:rsidR="002459B0" w:rsidRDefault="002459B0" w:rsidP="002459B0">
      <w:pPr>
        <w:pStyle w:val="NormalWeb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Bu raporun temel </w:t>
      </w:r>
      <w:proofErr w:type="gramStart"/>
      <w:r>
        <w:rPr>
          <w:sz w:val="28"/>
          <w:szCs w:val="28"/>
        </w:rPr>
        <w:t>motivasyonu</w:t>
      </w:r>
      <w:proofErr w:type="gramEnd"/>
      <w:r w:rsidRPr="002459B0">
        <w:rPr>
          <w:sz w:val="28"/>
          <w:szCs w:val="28"/>
        </w:rPr>
        <w:t xml:space="preserve"> kelimelerin anlamsal özelliklerini koruyara</w:t>
      </w:r>
      <w:r>
        <w:rPr>
          <w:sz w:val="28"/>
          <w:szCs w:val="28"/>
        </w:rPr>
        <w:t xml:space="preserve">k düşük boyutlu ve yoğun </w:t>
      </w:r>
      <w:r w:rsidRPr="002459B0">
        <w:rPr>
          <w:sz w:val="28"/>
          <w:szCs w:val="28"/>
        </w:rPr>
        <w:t xml:space="preserve">vektörlere dönüştürülmesini sağlayan </w:t>
      </w:r>
      <w:r w:rsidRPr="002459B0">
        <w:rPr>
          <w:bCs/>
          <w:sz w:val="28"/>
          <w:szCs w:val="28"/>
        </w:rPr>
        <w:t>Word</w:t>
      </w:r>
      <w:r w:rsidRPr="002459B0">
        <w:rPr>
          <w:b/>
          <w:bCs/>
          <w:sz w:val="28"/>
          <w:szCs w:val="28"/>
        </w:rPr>
        <w:t xml:space="preserve"> </w:t>
      </w:r>
      <w:proofErr w:type="spellStart"/>
      <w:r w:rsidRPr="002459B0">
        <w:rPr>
          <w:bCs/>
          <w:sz w:val="28"/>
          <w:szCs w:val="28"/>
        </w:rPr>
        <w:t>Embedding</w:t>
      </w:r>
      <w:proofErr w:type="spellEnd"/>
      <w:r w:rsidRPr="002459B0">
        <w:rPr>
          <w:sz w:val="28"/>
          <w:szCs w:val="28"/>
        </w:rPr>
        <w:t xml:space="preserve"> tekniklerini incelemektir. Word </w:t>
      </w:r>
      <w:proofErr w:type="spellStart"/>
      <w:r w:rsidRPr="002459B0">
        <w:rPr>
          <w:sz w:val="28"/>
          <w:szCs w:val="28"/>
        </w:rPr>
        <w:t>E</w:t>
      </w:r>
      <w:r>
        <w:rPr>
          <w:sz w:val="28"/>
          <w:szCs w:val="28"/>
        </w:rPr>
        <w:t>mbedding</w:t>
      </w:r>
      <w:proofErr w:type="spellEnd"/>
      <w:r w:rsidRPr="002459B0">
        <w:rPr>
          <w:sz w:val="28"/>
          <w:szCs w:val="28"/>
        </w:rPr>
        <w:t xml:space="preserve"> basit bir sayısallaştırma işleminden öte, dilin geometrik bir haritasını</w:t>
      </w:r>
      <w:r>
        <w:rPr>
          <w:sz w:val="28"/>
          <w:szCs w:val="28"/>
        </w:rPr>
        <w:t xml:space="preserve"> çıkarmayı hedefler. Bu sayede kedi ve köpek</w:t>
      </w:r>
      <w:r w:rsidRPr="002459B0">
        <w:rPr>
          <w:sz w:val="28"/>
          <w:szCs w:val="28"/>
        </w:rPr>
        <w:t xml:space="preserve"> gibi an</w:t>
      </w:r>
      <w:r>
        <w:rPr>
          <w:sz w:val="28"/>
          <w:szCs w:val="28"/>
        </w:rPr>
        <w:t>lamsal olarak yakın kelimelerin</w:t>
      </w:r>
      <w:r w:rsidRPr="002459B0">
        <w:rPr>
          <w:sz w:val="28"/>
          <w:szCs w:val="28"/>
        </w:rPr>
        <w:t xml:space="preserve"> matematiksel uzayda da birbirine yakın koordinatlarda temsil edilmesi sağlanır.</w:t>
      </w:r>
    </w:p>
    <w:p w:rsidR="005350B0" w:rsidRDefault="005350B0" w:rsidP="002459B0">
      <w:pPr>
        <w:pStyle w:val="NormalWeb"/>
        <w:spacing w:line="276" w:lineRule="auto"/>
        <w:rPr>
          <w:rFonts w:ascii="Arial" w:hAnsi="Arial" w:cs="Arial"/>
          <w:b/>
          <w:sz w:val="32"/>
          <w:szCs w:val="32"/>
        </w:rPr>
      </w:pPr>
    </w:p>
    <w:p w:rsidR="002459B0" w:rsidRDefault="002459B0" w:rsidP="002459B0">
      <w:pPr>
        <w:pStyle w:val="NormalWeb"/>
        <w:spacing w:line="276" w:lineRule="auto"/>
        <w:rPr>
          <w:rFonts w:ascii="Arial" w:hAnsi="Arial" w:cs="Arial"/>
          <w:b/>
          <w:sz w:val="32"/>
          <w:szCs w:val="32"/>
        </w:rPr>
      </w:pPr>
      <w:r w:rsidRPr="005350B0">
        <w:rPr>
          <w:rFonts w:ascii="Arial" w:hAnsi="Arial" w:cs="Arial"/>
          <w:b/>
          <w:sz w:val="32"/>
          <w:szCs w:val="32"/>
        </w:rPr>
        <w:t>2. TEMEL KAVRAMLAR</w:t>
      </w:r>
    </w:p>
    <w:p w:rsidR="005350B0" w:rsidRPr="005350B0" w:rsidRDefault="005350B0" w:rsidP="005350B0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8"/>
          <w:szCs w:val="28"/>
        </w:rPr>
      </w:pPr>
      <w:r w:rsidRPr="005350B0">
        <w:rPr>
          <w:rFonts w:eastAsia="Times New Roman"/>
          <w:b/>
          <w:bCs/>
          <w:sz w:val="28"/>
          <w:szCs w:val="28"/>
        </w:rPr>
        <w:t xml:space="preserve">2.1. </w:t>
      </w:r>
      <w:proofErr w:type="spellStart"/>
      <w:r w:rsidRPr="005350B0">
        <w:rPr>
          <w:rFonts w:eastAsia="Times New Roman"/>
          <w:b/>
          <w:bCs/>
          <w:sz w:val="28"/>
          <w:szCs w:val="28"/>
        </w:rPr>
        <w:t>One</w:t>
      </w:r>
      <w:proofErr w:type="spellEnd"/>
      <w:r w:rsidRPr="005350B0">
        <w:rPr>
          <w:rFonts w:eastAsia="Times New Roman"/>
          <w:b/>
          <w:bCs/>
          <w:sz w:val="28"/>
          <w:szCs w:val="28"/>
        </w:rPr>
        <w:t xml:space="preserve">-Hot </w:t>
      </w:r>
      <w:proofErr w:type="spellStart"/>
      <w:r w:rsidRPr="005350B0">
        <w:rPr>
          <w:rFonts w:eastAsia="Times New Roman"/>
          <w:b/>
          <w:bCs/>
          <w:sz w:val="28"/>
          <w:szCs w:val="28"/>
        </w:rPr>
        <w:t>Encoding</w:t>
      </w:r>
      <w:proofErr w:type="spellEnd"/>
      <w:r w:rsidRPr="005350B0">
        <w:rPr>
          <w:rFonts w:eastAsia="Times New Roman"/>
          <w:b/>
          <w:bCs/>
          <w:sz w:val="28"/>
          <w:szCs w:val="28"/>
        </w:rPr>
        <w:t xml:space="preserve"> ve Sınırlamaları</w:t>
      </w:r>
    </w:p>
    <w:p w:rsidR="005350B0" w:rsidRDefault="005350B0" w:rsidP="00535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50B0">
        <w:rPr>
          <w:rFonts w:ascii="Times New Roman" w:eastAsia="Times New Roman" w:hAnsi="Times New Roman" w:cs="Times New Roman"/>
          <w:sz w:val="28"/>
          <w:szCs w:val="28"/>
        </w:rPr>
        <w:t>Gelenek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sel veri temsilinde kullanılan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-hot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</w:t>
      </w:r>
      <w:r w:rsidRPr="005350B0">
        <w:rPr>
          <w:rFonts w:ascii="Times New Roman" w:eastAsia="Times New Roman" w:hAnsi="Times New Roman" w:cs="Times New Roman"/>
          <w:sz w:val="28"/>
          <w:szCs w:val="28"/>
        </w:rPr>
        <w:t>ncodi</w:t>
      </w:r>
      <w:r>
        <w:rPr>
          <w:rFonts w:ascii="Times New Roman" w:eastAsia="Times New Roman" w:hAnsi="Times New Roman" w:cs="Times New Roman"/>
          <w:sz w:val="28"/>
          <w:szCs w:val="28"/>
        </w:rPr>
        <w:t>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her kelimeyi sözlük boyutu </w:t>
      </w:r>
      <w:r w:rsidRPr="005350B0">
        <w:rPr>
          <w:rFonts w:ascii="Times New Roman" w:eastAsia="Times New Roman" w:hAnsi="Times New Roman" w:cs="Times New Roman"/>
          <w:sz w:val="28"/>
          <w:szCs w:val="28"/>
        </w:rPr>
        <w:t>kadar uzunlukta bir vektörle ifade eder. Bu yöntemde sadec</w:t>
      </w:r>
      <w:r>
        <w:rPr>
          <w:rFonts w:ascii="Times New Roman" w:eastAsia="Times New Roman" w:hAnsi="Times New Roman" w:cs="Times New Roman"/>
          <w:sz w:val="28"/>
          <w:szCs w:val="28"/>
        </w:rPr>
        <w:t>e ilgili kelimeye ait indeks 1</w:t>
      </w:r>
      <w:r w:rsidRPr="005350B0">
        <w:rPr>
          <w:rFonts w:ascii="Times New Roman" w:eastAsia="Times New Roman" w:hAnsi="Times New Roman" w:cs="Times New Roman"/>
          <w:sz w:val="28"/>
          <w:szCs w:val="28"/>
        </w:rPr>
        <w:t xml:space="preserve"> değerini alırken diğe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 tüm elemanlar 0 </w:t>
      </w:r>
      <w:r w:rsidRPr="005350B0">
        <w:rPr>
          <w:rFonts w:ascii="Times New Roman" w:eastAsia="Times New Roman" w:hAnsi="Times New Roman" w:cs="Times New Roman"/>
          <w:sz w:val="28"/>
          <w:szCs w:val="28"/>
        </w:rPr>
        <w:t>olur.</w:t>
      </w:r>
    </w:p>
    <w:p w:rsidR="005F3646" w:rsidRPr="005350B0" w:rsidRDefault="005F3646" w:rsidP="00535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50B0" w:rsidRDefault="005350B0" w:rsidP="00535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50B0">
        <w:rPr>
          <w:rFonts w:ascii="Times New Roman" w:eastAsia="Times New Roman" w:hAnsi="Times New Roman" w:cs="Times New Roman"/>
          <w:b/>
          <w:bCs/>
          <w:sz w:val="28"/>
          <w:szCs w:val="28"/>
        </w:rPr>
        <w:t>Boyut Problemi:</w:t>
      </w:r>
      <w:r w:rsidRPr="005350B0">
        <w:rPr>
          <w:rFonts w:ascii="Times New Roman" w:eastAsia="Times New Roman" w:hAnsi="Times New Roman" w:cs="Times New Roman"/>
          <w:sz w:val="28"/>
          <w:szCs w:val="28"/>
        </w:rPr>
        <w:t xml:space="preserve"> 50.000 kelimelik bir sözlükte her kelime 50.000 boyutlu bir vektör demekt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ir. Bu devasa bir bellek yükü </w:t>
      </w:r>
      <w:r w:rsidRPr="005350B0">
        <w:rPr>
          <w:rFonts w:ascii="Times New Roman" w:eastAsia="Times New Roman" w:hAnsi="Times New Roman" w:cs="Times New Roman"/>
          <w:sz w:val="28"/>
          <w:szCs w:val="28"/>
        </w:rPr>
        <w:t>oluşturur.</w:t>
      </w:r>
    </w:p>
    <w:p w:rsidR="005F3646" w:rsidRPr="005350B0" w:rsidRDefault="005F3646" w:rsidP="005F36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5350B0" w:rsidRDefault="005350B0" w:rsidP="00535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50B0">
        <w:rPr>
          <w:rFonts w:ascii="Times New Roman" w:eastAsia="Times New Roman" w:hAnsi="Times New Roman" w:cs="Times New Roman"/>
          <w:b/>
          <w:bCs/>
          <w:sz w:val="28"/>
          <w:szCs w:val="28"/>
        </w:rPr>
        <w:t>Anlamsal Boşluk:</w:t>
      </w:r>
      <w:r w:rsidRPr="005350B0">
        <w:rPr>
          <w:rFonts w:ascii="Times New Roman" w:eastAsia="Times New Roman" w:hAnsi="Times New Roman" w:cs="Times New Roman"/>
          <w:sz w:val="28"/>
          <w:szCs w:val="28"/>
        </w:rPr>
        <w:t xml:space="preserve"> Vektörler birbirine matemat</w:t>
      </w:r>
      <w:r>
        <w:rPr>
          <w:rFonts w:ascii="Times New Roman" w:eastAsia="Times New Roman" w:hAnsi="Times New Roman" w:cs="Times New Roman"/>
          <w:sz w:val="28"/>
          <w:szCs w:val="28"/>
        </w:rPr>
        <w:t>iksel olarak diktir. Bu araba ve araç</w:t>
      </w:r>
      <w:r w:rsidRPr="005350B0">
        <w:rPr>
          <w:rFonts w:ascii="Times New Roman" w:eastAsia="Times New Roman" w:hAnsi="Times New Roman" w:cs="Times New Roman"/>
          <w:sz w:val="28"/>
          <w:szCs w:val="28"/>
        </w:rPr>
        <w:t xml:space="preserve"> kelimelerinin nokta çarpımının sıfır çıkması dolayısıyla bilgisayarın bu iki kelime arasında hiçbir bağ kuramaması anlamına gelir.</w:t>
      </w:r>
    </w:p>
    <w:p w:rsidR="005F3646" w:rsidRPr="005350B0" w:rsidRDefault="005F3646" w:rsidP="005F3646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FA88389" wp14:editId="0ECAF205">
            <wp:extent cx="3962833" cy="2907912"/>
            <wp:effectExtent l="0" t="0" r="0" b="6985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7 19415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235" cy="291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646" w:rsidRDefault="005F3646" w:rsidP="005350B0">
      <w:pPr>
        <w:pStyle w:val="Balk4"/>
        <w:rPr>
          <w:rFonts w:ascii="Arial" w:hAnsi="Arial" w:cs="Arial"/>
          <w:sz w:val="28"/>
          <w:szCs w:val="28"/>
        </w:rPr>
      </w:pPr>
    </w:p>
    <w:p w:rsidR="005F3646" w:rsidRDefault="005F3646" w:rsidP="005350B0">
      <w:pPr>
        <w:pStyle w:val="Balk4"/>
        <w:rPr>
          <w:rFonts w:ascii="Arial" w:hAnsi="Arial" w:cs="Arial"/>
          <w:sz w:val="28"/>
          <w:szCs w:val="28"/>
        </w:rPr>
      </w:pPr>
    </w:p>
    <w:p w:rsidR="005350B0" w:rsidRPr="005350B0" w:rsidRDefault="005350B0" w:rsidP="005350B0">
      <w:pPr>
        <w:pStyle w:val="Balk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2.2. Vektör Uzayı</w:t>
      </w:r>
    </w:p>
    <w:p w:rsidR="005350B0" w:rsidRPr="005350B0" w:rsidRDefault="005350B0" w:rsidP="005350B0">
      <w:pPr>
        <w:pStyle w:val="NormalWeb"/>
        <w:rPr>
          <w:sz w:val="28"/>
          <w:szCs w:val="28"/>
        </w:rPr>
      </w:pPr>
      <w:proofErr w:type="spellStart"/>
      <w:r w:rsidRPr="005350B0">
        <w:rPr>
          <w:sz w:val="28"/>
          <w:szCs w:val="28"/>
        </w:rPr>
        <w:t>Embedding</w:t>
      </w:r>
      <w:proofErr w:type="spellEnd"/>
      <w:r w:rsidRPr="005350B0">
        <w:rPr>
          <w:sz w:val="28"/>
          <w:szCs w:val="28"/>
        </w:rPr>
        <w:t xml:space="preserve"> yönteminde kelimeler genellikle 100 ile 300 arasında değişen sabit boyutlu vektörlere </w:t>
      </w:r>
      <w:proofErr w:type="spellStart"/>
      <w:r w:rsidRPr="005350B0">
        <w:rPr>
          <w:sz w:val="28"/>
          <w:szCs w:val="28"/>
        </w:rPr>
        <w:t>i</w:t>
      </w:r>
      <w:r>
        <w:rPr>
          <w:sz w:val="28"/>
          <w:szCs w:val="28"/>
        </w:rPr>
        <w:t>zdüşürülür</w:t>
      </w:r>
      <w:proofErr w:type="spellEnd"/>
      <w:r>
        <w:rPr>
          <w:sz w:val="28"/>
          <w:szCs w:val="28"/>
        </w:rPr>
        <w:t>. Bu uzayda her boyut</w:t>
      </w:r>
      <w:r w:rsidRPr="005350B0">
        <w:rPr>
          <w:sz w:val="28"/>
          <w:szCs w:val="28"/>
        </w:rPr>
        <w:t xml:space="preserve"> kel</w:t>
      </w:r>
      <w:r>
        <w:rPr>
          <w:sz w:val="28"/>
          <w:szCs w:val="28"/>
        </w:rPr>
        <w:t xml:space="preserve">imenin gizli bir özelliğini </w:t>
      </w:r>
      <w:r w:rsidRPr="005350B0">
        <w:rPr>
          <w:sz w:val="28"/>
          <w:szCs w:val="28"/>
        </w:rPr>
        <w:t>temsil eder.</w:t>
      </w:r>
    </w:p>
    <w:p w:rsidR="005350B0" w:rsidRPr="005350B0" w:rsidRDefault="005350B0" w:rsidP="005350B0">
      <w:pPr>
        <w:pStyle w:val="Balk4"/>
        <w:rPr>
          <w:rFonts w:ascii="Arial" w:hAnsi="Arial" w:cs="Arial"/>
          <w:sz w:val="28"/>
          <w:szCs w:val="28"/>
        </w:rPr>
      </w:pPr>
      <w:r w:rsidRPr="005350B0">
        <w:rPr>
          <w:rFonts w:ascii="Arial" w:hAnsi="Arial" w:cs="Arial"/>
          <w:sz w:val="28"/>
          <w:szCs w:val="28"/>
        </w:rPr>
        <w:t>2.3. Kosinü</w:t>
      </w:r>
      <w:r>
        <w:rPr>
          <w:rFonts w:ascii="Arial" w:hAnsi="Arial" w:cs="Arial"/>
          <w:sz w:val="28"/>
          <w:szCs w:val="28"/>
        </w:rPr>
        <w:t xml:space="preserve">s Benzerliği </w:t>
      </w:r>
    </w:p>
    <w:p w:rsidR="005350B0" w:rsidRDefault="005350B0" w:rsidP="005350B0">
      <w:pPr>
        <w:pStyle w:val="NormalWeb"/>
        <w:rPr>
          <w:sz w:val="28"/>
          <w:szCs w:val="28"/>
        </w:rPr>
      </w:pPr>
      <w:r w:rsidRPr="005350B0">
        <w:rPr>
          <w:sz w:val="28"/>
          <w:szCs w:val="28"/>
        </w:rPr>
        <w:t>Vektör uzayındaki yakınlığı ölçmek için kullanılan en kararlı metriktir. İki vektör arasındaki açının kosinüs değerini hesaplar:</w:t>
      </w:r>
    </w:p>
    <w:p w:rsidR="005350B0" w:rsidRPr="005350B0" w:rsidRDefault="005350B0" w:rsidP="005350B0">
      <w:pPr>
        <w:pStyle w:val="NormalWeb"/>
        <w:rPr>
          <w:sz w:val="28"/>
          <w:szCs w:val="28"/>
        </w:rPr>
      </w:pPr>
    </w:p>
    <w:p w:rsidR="005350B0" w:rsidRDefault="005350B0" w:rsidP="005350B0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842507" cy="685859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7 18163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507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0B0" w:rsidRDefault="005350B0" w:rsidP="005350B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 metrik</w:t>
      </w:r>
      <w:r w:rsidRPr="005350B0">
        <w:rPr>
          <w:rFonts w:ascii="Times New Roman" w:hAnsi="Times New Roman" w:cs="Times New Roman"/>
          <w:sz w:val="28"/>
          <w:szCs w:val="28"/>
        </w:rPr>
        <w:t xml:space="preserve"> kelime sıklığından bağımsız olarak sadece anlamsal doğrultuya odaklandığı için mühendislik uygulamalarında standart olarak kabul edilir.</w:t>
      </w:r>
    </w:p>
    <w:p w:rsidR="009A0A78" w:rsidRDefault="009A0A78" w:rsidP="009A0A78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113463" cy="4000847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7 19124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A78" w:rsidRDefault="009A0A78" w:rsidP="005350B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5350B0" w:rsidRDefault="005350B0" w:rsidP="005350B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5350B0" w:rsidRPr="005350B0" w:rsidRDefault="005350B0" w:rsidP="005350B0">
      <w:pPr>
        <w:pStyle w:val="Balk3"/>
        <w:rPr>
          <w:rFonts w:ascii="Arial" w:hAnsi="Arial" w:cs="Arial"/>
          <w:color w:val="auto"/>
          <w:sz w:val="32"/>
          <w:szCs w:val="32"/>
        </w:rPr>
      </w:pPr>
      <w:r w:rsidRPr="005350B0">
        <w:rPr>
          <w:rFonts w:ascii="Arial" w:hAnsi="Arial" w:cs="Arial"/>
          <w:color w:val="auto"/>
          <w:sz w:val="32"/>
          <w:szCs w:val="32"/>
        </w:rPr>
        <w:t>3. YÖNTEM / MODEL AÇIKLAMASI</w:t>
      </w:r>
    </w:p>
    <w:p w:rsidR="005350B0" w:rsidRPr="005350B0" w:rsidRDefault="005350B0" w:rsidP="005350B0">
      <w:pPr>
        <w:pStyle w:val="Balk4"/>
        <w:rPr>
          <w:rFonts w:ascii="Arial" w:hAnsi="Arial" w:cs="Arial"/>
          <w:sz w:val="28"/>
          <w:szCs w:val="28"/>
        </w:rPr>
      </w:pPr>
      <w:r w:rsidRPr="005350B0">
        <w:rPr>
          <w:rFonts w:ascii="Arial" w:hAnsi="Arial" w:cs="Arial"/>
          <w:sz w:val="28"/>
          <w:szCs w:val="28"/>
        </w:rPr>
        <w:t>3.1. Word2Vec: Tahmin Tabanlı Yaklaşım</w:t>
      </w:r>
    </w:p>
    <w:p w:rsidR="005350B0" w:rsidRPr="005350B0" w:rsidRDefault="005350B0" w:rsidP="005350B0">
      <w:pPr>
        <w:pStyle w:val="NormalWeb"/>
        <w:rPr>
          <w:sz w:val="28"/>
          <w:szCs w:val="28"/>
        </w:rPr>
      </w:pPr>
      <w:r w:rsidRPr="005350B0">
        <w:rPr>
          <w:sz w:val="28"/>
          <w:szCs w:val="28"/>
        </w:rPr>
        <w:t>Google tarafından</w:t>
      </w:r>
      <w:r>
        <w:rPr>
          <w:sz w:val="28"/>
          <w:szCs w:val="28"/>
        </w:rPr>
        <w:t xml:space="preserve"> 2013 yılında önerilen Word2Vec</w:t>
      </w:r>
      <w:r w:rsidRPr="005350B0">
        <w:rPr>
          <w:sz w:val="28"/>
          <w:szCs w:val="28"/>
        </w:rPr>
        <w:t xml:space="preserve"> sığ bir sinir ağı mimarisi kullanarak kelime vektörlerini optimize eder.</w:t>
      </w:r>
    </w:p>
    <w:p w:rsidR="005350B0" w:rsidRPr="005350B0" w:rsidRDefault="005350B0" w:rsidP="005350B0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350B0">
        <w:rPr>
          <w:b/>
          <w:bCs/>
          <w:sz w:val="28"/>
          <w:szCs w:val="28"/>
        </w:rPr>
        <w:t>CBOW</w:t>
      </w:r>
      <w:r w:rsidRPr="005350B0">
        <w:rPr>
          <w:b/>
          <w:bCs/>
          <w:sz w:val="28"/>
          <w:szCs w:val="28"/>
        </w:rPr>
        <w:t>:</w:t>
      </w:r>
      <w:r w:rsidRPr="005350B0">
        <w:rPr>
          <w:sz w:val="28"/>
          <w:szCs w:val="28"/>
        </w:rPr>
        <w:t xml:space="preserve"> Belirlenen bir pencere aralığındaki çevre kelimeleri giriş olarak alır ve ortadaki hedef kelimeyi tahmin etmeye çalışır. Hızlıdır ve sık geçen kelimelerde yüksek doğruluk sağlar.</w:t>
      </w:r>
    </w:p>
    <w:p w:rsidR="009A0A78" w:rsidRDefault="005350B0" w:rsidP="009A0A78">
      <w:pPr>
        <w:pStyle w:val="NormalWeb"/>
        <w:numPr>
          <w:ilvl w:val="0"/>
          <w:numId w:val="2"/>
        </w:numPr>
        <w:rPr>
          <w:sz w:val="28"/>
          <w:szCs w:val="28"/>
        </w:rPr>
      </w:pPr>
      <w:proofErr w:type="spellStart"/>
      <w:r w:rsidRPr="005350B0">
        <w:rPr>
          <w:b/>
          <w:bCs/>
          <w:sz w:val="28"/>
          <w:szCs w:val="28"/>
        </w:rPr>
        <w:t>Skip</w:t>
      </w:r>
      <w:proofErr w:type="spellEnd"/>
      <w:r w:rsidRPr="005350B0">
        <w:rPr>
          <w:b/>
          <w:bCs/>
          <w:sz w:val="28"/>
          <w:szCs w:val="28"/>
        </w:rPr>
        <w:t>-gram:</w:t>
      </w:r>
      <w:r w:rsidRPr="005350B0">
        <w:rPr>
          <w:sz w:val="28"/>
          <w:szCs w:val="28"/>
        </w:rPr>
        <w:t xml:space="preserve"> H</w:t>
      </w:r>
      <w:r>
        <w:rPr>
          <w:sz w:val="28"/>
          <w:szCs w:val="28"/>
        </w:rPr>
        <w:t>edef kelimeyi girdi olarak alıp</w:t>
      </w:r>
      <w:r w:rsidRPr="005350B0">
        <w:rPr>
          <w:sz w:val="28"/>
          <w:szCs w:val="28"/>
        </w:rPr>
        <w:t xml:space="preserve"> çevresindeki bağlam kelimelerini tahmin eder. Nadir kelimele</w:t>
      </w:r>
      <w:r>
        <w:rPr>
          <w:sz w:val="28"/>
          <w:szCs w:val="28"/>
        </w:rPr>
        <w:t xml:space="preserve">rin anlamlarını yakalamada </w:t>
      </w:r>
      <w:proofErr w:type="spellStart"/>
      <w:r>
        <w:rPr>
          <w:sz w:val="28"/>
          <w:szCs w:val="28"/>
        </w:rPr>
        <w:t>CBOW</w:t>
      </w:r>
      <w:r w:rsidRPr="005350B0">
        <w:rPr>
          <w:sz w:val="28"/>
          <w:szCs w:val="28"/>
        </w:rPr>
        <w:t>dan</w:t>
      </w:r>
      <w:proofErr w:type="spellEnd"/>
      <w:r w:rsidRPr="005350B0">
        <w:rPr>
          <w:sz w:val="28"/>
          <w:szCs w:val="28"/>
        </w:rPr>
        <w:t xml:space="preserve"> daha başarılıdır.</w:t>
      </w:r>
    </w:p>
    <w:p w:rsidR="009A0A78" w:rsidRPr="009A0A78" w:rsidRDefault="009A0A78" w:rsidP="009A0A78">
      <w:pPr>
        <w:pStyle w:val="NormalWeb"/>
        <w:rPr>
          <w:sz w:val="28"/>
          <w:szCs w:val="28"/>
        </w:rPr>
      </w:pPr>
    </w:p>
    <w:p w:rsidR="005F3646" w:rsidRDefault="005F3646" w:rsidP="005350B0">
      <w:pPr>
        <w:pStyle w:val="Balk4"/>
        <w:rPr>
          <w:rFonts w:ascii="Arial" w:hAnsi="Arial" w:cs="Arial"/>
          <w:sz w:val="28"/>
          <w:szCs w:val="28"/>
        </w:rPr>
      </w:pPr>
    </w:p>
    <w:p w:rsidR="005F3646" w:rsidRDefault="005F3646" w:rsidP="005350B0">
      <w:pPr>
        <w:pStyle w:val="Balk4"/>
        <w:rPr>
          <w:rFonts w:ascii="Arial" w:hAnsi="Arial" w:cs="Arial"/>
          <w:sz w:val="28"/>
          <w:szCs w:val="28"/>
        </w:rPr>
      </w:pPr>
    </w:p>
    <w:p w:rsidR="005350B0" w:rsidRPr="005350B0" w:rsidRDefault="005350B0" w:rsidP="005350B0">
      <w:pPr>
        <w:pStyle w:val="Balk4"/>
        <w:rPr>
          <w:rFonts w:ascii="Arial" w:hAnsi="Arial" w:cs="Arial"/>
          <w:sz w:val="28"/>
          <w:szCs w:val="28"/>
        </w:rPr>
      </w:pPr>
      <w:r w:rsidRPr="005350B0">
        <w:rPr>
          <w:rFonts w:ascii="Arial" w:hAnsi="Arial" w:cs="Arial"/>
          <w:sz w:val="28"/>
          <w:szCs w:val="28"/>
        </w:rPr>
        <w:lastRenderedPageBreak/>
        <w:t xml:space="preserve">3.2. </w:t>
      </w:r>
      <w:proofErr w:type="spellStart"/>
      <w:r w:rsidRPr="005350B0">
        <w:rPr>
          <w:rFonts w:ascii="Arial" w:hAnsi="Arial" w:cs="Arial"/>
          <w:sz w:val="28"/>
          <w:szCs w:val="28"/>
        </w:rPr>
        <w:t>GloVe</w:t>
      </w:r>
      <w:proofErr w:type="spellEnd"/>
      <w:r w:rsidRPr="005350B0">
        <w:rPr>
          <w:rFonts w:ascii="Arial" w:hAnsi="Arial" w:cs="Arial"/>
          <w:sz w:val="28"/>
          <w:szCs w:val="28"/>
        </w:rPr>
        <w:t xml:space="preserve"> (Global </w:t>
      </w:r>
      <w:proofErr w:type="spellStart"/>
      <w:r w:rsidRPr="005350B0">
        <w:rPr>
          <w:rFonts w:ascii="Arial" w:hAnsi="Arial" w:cs="Arial"/>
          <w:sz w:val="28"/>
          <w:szCs w:val="28"/>
        </w:rPr>
        <w:t>Vectors</w:t>
      </w:r>
      <w:proofErr w:type="spellEnd"/>
      <w:r>
        <w:rPr>
          <w:rFonts w:ascii="Arial" w:hAnsi="Arial" w:cs="Arial"/>
          <w:sz w:val="28"/>
          <w:szCs w:val="28"/>
        </w:rPr>
        <w:t>)</w:t>
      </w:r>
    </w:p>
    <w:p w:rsidR="005350B0" w:rsidRPr="005350B0" w:rsidRDefault="005350B0" w:rsidP="005350B0">
      <w:pPr>
        <w:pStyle w:val="NormalWeb"/>
        <w:rPr>
          <w:sz w:val="28"/>
          <w:szCs w:val="28"/>
        </w:rPr>
      </w:pPr>
      <w:r w:rsidRPr="005350B0">
        <w:rPr>
          <w:sz w:val="28"/>
          <w:szCs w:val="28"/>
        </w:rPr>
        <w:t>Stanford Üniversites</w:t>
      </w:r>
      <w:r w:rsidRPr="005350B0">
        <w:rPr>
          <w:sz w:val="28"/>
          <w:szCs w:val="28"/>
        </w:rPr>
        <w:t xml:space="preserve">i tarafından geliştirilen </w:t>
      </w:r>
      <w:proofErr w:type="spellStart"/>
      <w:r w:rsidRPr="005350B0">
        <w:rPr>
          <w:sz w:val="28"/>
          <w:szCs w:val="28"/>
        </w:rPr>
        <w:t>GloVe</w:t>
      </w:r>
      <w:proofErr w:type="spellEnd"/>
      <w:r w:rsidRPr="005350B0">
        <w:rPr>
          <w:sz w:val="28"/>
          <w:szCs w:val="28"/>
        </w:rPr>
        <w:t xml:space="preserve"> yerel bağlam yer</w:t>
      </w:r>
      <w:r w:rsidRPr="005350B0">
        <w:rPr>
          <w:sz w:val="28"/>
          <w:szCs w:val="28"/>
        </w:rPr>
        <w:t xml:space="preserve">ine tüm metin kümesinin </w:t>
      </w:r>
      <w:r w:rsidRPr="005350B0">
        <w:rPr>
          <w:bCs/>
          <w:sz w:val="28"/>
          <w:szCs w:val="28"/>
        </w:rPr>
        <w:t xml:space="preserve">birlikte görülme </w:t>
      </w:r>
      <w:r w:rsidRPr="005350B0">
        <w:rPr>
          <w:sz w:val="28"/>
          <w:szCs w:val="28"/>
        </w:rPr>
        <w:t>istatistiklerini kullanır. İki kelimenin birbiriyle görülme olasılıklarını</w:t>
      </w:r>
      <w:r w:rsidRPr="005350B0">
        <w:rPr>
          <w:sz w:val="28"/>
          <w:szCs w:val="28"/>
        </w:rPr>
        <w:t>n oranını kullanarak</w:t>
      </w:r>
      <w:r w:rsidRPr="005350B0">
        <w:rPr>
          <w:sz w:val="28"/>
          <w:szCs w:val="28"/>
        </w:rPr>
        <w:t xml:space="preserve"> anlamsal farkları </w:t>
      </w:r>
      <w:proofErr w:type="spellStart"/>
      <w:r w:rsidRPr="005350B0">
        <w:rPr>
          <w:sz w:val="28"/>
          <w:szCs w:val="28"/>
        </w:rPr>
        <w:t>vektörel</w:t>
      </w:r>
      <w:proofErr w:type="spellEnd"/>
      <w:r w:rsidRPr="005350B0">
        <w:rPr>
          <w:sz w:val="28"/>
          <w:szCs w:val="28"/>
        </w:rPr>
        <w:t xml:space="preserve"> farklara dönüştürür.</w:t>
      </w:r>
    </w:p>
    <w:p w:rsidR="005350B0" w:rsidRPr="005350B0" w:rsidRDefault="009A0A78" w:rsidP="005350B0">
      <w:pPr>
        <w:pStyle w:val="Balk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3.3. </w:t>
      </w:r>
      <w:proofErr w:type="spellStart"/>
      <w:r>
        <w:rPr>
          <w:rFonts w:ascii="Arial" w:hAnsi="Arial" w:cs="Arial"/>
          <w:sz w:val="28"/>
          <w:szCs w:val="28"/>
        </w:rPr>
        <w:t>Contextual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="005350B0" w:rsidRPr="005350B0">
        <w:rPr>
          <w:rFonts w:ascii="Arial" w:hAnsi="Arial" w:cs="Arial"/>
          <w:sz w:val="28"/>
          <w:szCs w:val="28"/>
        </w:rPr>
        <w:t>Embeddings</w:t>
      </w:r>
    </w:p>
    <w:p w:rsidR="005350B0" w:rsidRDefault="005350B0" w:rsidP="005350B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Modern </w:t>
      </w:r>
      <w:proofErr w:type="spellStart"/>
      <w:r>
        <w:rPr>
          <w:sz w:val="28"/>
          <w:szCs w:val="28"/>
        </w:rPr>
        <w:t>NLPnin</w:t>
      </w:r>
      <w:proofErr w:type="spellEnd"/>
      <w:r>
        <w:rPr>
          <w:sz w:val="28"/>
          <w:szCs w:val="28"/>
        </w:rPr>
        <w:t xml:space="preserve"> zirve noktasıdır. Statik modellerin aksine</w:t>
      </w:r>
      <w:r w:rsidRPr="005350B0">
        <w:rPr>
          <w:sz w:val="28"/>
          <w:szCs w:val="28"/>
        </w:rPr>
        <w:t xml:space="preserve"> k</w:t>
      </w:r>
      <w:r>
        <w:rPr>
          <w:sz w:val="28"/>
          <w:szCs w:val="28"/>
        </w:rPr>
        <w:t>elimenin vektörü sabit değildir</w:t>
      </w:r>
      <w:r w:rsidRPr="005350B0">
        <w:rPr>
          <w:sz w:val="28"/>
          <w:szCs w:val="28"/>
        </w:rPr>
        <w:t xml:space="preserve"> cümle içindeki kullanımına göre dinamik ol</w:t>
      </w:r>
      <w:r>
        <w:rPr>
          <w:sz w:val="28"/>
          <w:szCs w:val="28"/>
        </w:rPr>
        <w:t>arak üretilir. Bu yüz</w:t>
      </w:r>
      <w:r w:rsidR="009A0A78">
        <w:rPr>
          <w:sz w:val="28"/>
          <w:szCs w:val="28"/>
        </w:rPr>
        <w:t xml:space="preserve"> kelimesinin sayı mı yoksa çehre</w:t>
      </w:r>
      <w:r w:rsidRPr="005350B0">
        <w:rPr>
          <w:sz w:val="28"/>
          <w:szCs w:val="28"/>
        </w:rPr>
        <w:t xml:space="preserve"> mi olduğunu bağlamdan ayırt edebilmeyi sağlar.</w:t>
      </w:r>
    </w:p>
    <w:p w:rsidR="009A0A78" w:rsidRDefault="009A0A78" w:rsidP="005350B0">
      <w:pPr>
        <w:pStyle w:val="NormalWeb"/>
        <w:rPr>
          <w:sz w:val="28"/>
          <w:szCs w:val="28"/>
        </w:rPr>
      </w:pPr>
    </w:p>
    <w:p w:rsidR="009A0A78" w:rsidRDefault="009A0A78" w:rsidP="009A0A78">
      <w:pPr>
        <w:pStyle w:val="NormalWeb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0E9145D" wp14:editId="08BEF547">
            <wp:extent cx="5265420" cy="4454016"/>
            <wp:effectExtent l="0" t="0" r="0" b="381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540" cy="445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A78" w:rsidRPr="009A0A78" w:rsidRDefault="009A0A78" w:rsidP="009A0A78">
      <w:pPr>
        <w:pStyle w:val="Balk3"/>
        <w:rPr>
          <w:rFonts w:ascii="Arial" w:hAnsi="Arial" w:cs="Arial"/>
          <w:color w:val="auto"/>
          <w:sz w:val="32"/>
          <w:szCs w:val="32"/>
        </w:rPr>
      </w:pPr>
      <w:r w:rsidRPr="009A0A78">
        <w:rPr>
          <w:rFonts w:ascii="Arial" w:hAnsi="Arial" w:cs="Arial"/>
          <w:color w:val="auto"/>
          <w:sz w:val="32"/>
          <w:szCs w:val="32"/>
        </w:rPr>
        <w:t>4. UYGULAMA ALANLARI</w:t>
      </w:r>
    </w:p>
    <w:p w:rsidR="009A0A78" w:rsidRPr="009A0A78" w:rsidRDefault="009A0A78" w:rsidP="009A0A78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A0A78">
        <w:rPr>
          <w:b/>
          <w:bCs/>
          <w:sz w:val="28"/>
          <w:szCs w:val="28"/>
        </w:rPr>
        <w:t>Arama Motorları:</w:t>
      </w:r>
      <w:r w:rsidRPr="009A0A78">
        <w:rPr>
          <w:sz w:val="28"/>
          <w:szCs w:val="28"/>
        </w:rPr>
        <w:t xml:space="preserve"> Kullanıcının niyetini anlayarak</w:t>
      </w:r>
      <w:r w:rsidRPr="009A0A78">
        <w:rPr>
          <w:sz w:val="28"/>
          <w:szCs w:val="28"/>
        </w:rPr>
        <w:t xml:space="preserve"> sadece kelime eşleşmesi değil </w:t>
      </w:r>
      <w:r w:rsidRPr="009A0A78">
        <w:rPr>
          <w:sz w:val="28"/>
          <w:szCs w:val="28"/>
        </w:rPr>
        <w:t>anlamsal eşleşme sunar.</w:t>
      </w:r>
    </w:p>
    <w:p w:rsidR="009A0A78" w:rsidRPr="009A0A78" w:rsidRDefault="009A0A78" w:rsidP="009A0A78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A0A78">
        <w:rPr>
          <w:b/>
          <w:bCs/>
          <w:sz w:val="28"/>
          <w:szCs w:val="28"/>
        </w:rPr>
        <w:lastRenderedPageBreak/>
        <w:t>Hata Düzeltme ve Tamamlama:</w:t>
      </w:r>
      <w:r w:rsidRPr="009A0A78">
        <w:rPr>
          <w:sz w:val="28"/>
          <w:szCs w:val="28"/>
        </w:rPr>
        <w:t xml:space="preserve"> Yazım hatalarını anlamsal vektör yakınlığına göre düzeltir.</w:t>
      </w:r>
    </w:p>
    <w:p w:rsidR="009A0A78" w:rsidRPr="009A0A78" w:rsidRDefault="009A0A78" w:rsidP="009A0A78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A0A78">
        <w:rPr>
          <w:b/>
          <w:bCs/>
          <w:sz w:val="28"/>
          <w:szCs w:val="28"/>
        </w:rPr>
        <w:t>Öneri Sistemleri:</w:t>
      </w:r>
      <w:r w:rsidRPr="009A0A78">
        <w:rPr>
          <w:sz w:val="28"/>
          <w:szCs w:val="28"/>
        </w:rPr>
        <w:t xml:space="preserve"> Kullanıcının ilgi duyduğu metin içerikleri</w:t>
      </w:r>
      <w:r w:rsidRPr="009A0A78">
        <w:rPr>
          <w:sz w:val="28"/>
          <w:szCs w:val="28"/>
        </w:rPr>
        <w:t xml:space="preserve">ne </w:t>
      </w:r>
      <w:r w:rsidRPr="009A0A78">
        <w:rPr>
          <w:sz w:val="28"/>
          <w:szCs w:val="28"/>
        </w:rPr>
        <w:t>anlamsal olarak en yakın diğer içerikleri önerir.</w:t>
      </w:r>
    </w:p>
    <w:p w:rsidR="009A0A78" w:rsidRDefault="009A0A78" w:rsidP="009A0A78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A0A78">
        <w:rPr>
          <w:b/>
          <w:bCs/>
          <w:sz w:val="28"/>
          <w:szCs w:val="28"/>
        </w:rPr>
        <w:t>So</w:t>
      </w:r>
      <w:r w:rsidRPr="009A0A78">
        <w:rPr>
          <w:b/>
          <w:bCs/>
          <w:sz w:val="28"/>
          <w:szCs w:val="28"/>
        </w:rPr>
        <w:t>ru-Cevap Sistemleri</w:t>
      </w:r>
      <w:r w:rsidRPr="009A0A78">
        <w:rPr>
          <w:b/>
          <w:bCs/>
          <w:sz w:val="28"/>
          <w:szCs w:val="28"/>
        </w:rPr>
        <w:t>:</w:t>
      </w:r>
      <w:r w:rsidRPr="009A0A78">
        <w:rPr>
          <w:sz w:val="28"/>
          <w:szCs w:val="28"/>
        </w:rPr>
        <w:t xml:space="preserve"> Doğal dil anlama kapasitesini artırarak daha insansı cevaplar üretilmesini sağlar.</w:t>
      </w:r>
    </w:p>
    <w:p w:rsidR="005F3646" w:rsidRDefault="005F3646" w:rsidP="00B322E3">
      <w:pPr>
        <w:pStyle w:val="Balk3"/>
        <w:rPr>
          <w:rFonts w:ascii="Arial" w:hAnsi="Arial" w:cs="Arial"/>
          <w:color w:val="auto"/>
          <w:sz w:val="32"/>
          <w:szCs w:val="32"/>
        </w:rPr>
      </w:pPr>
    </w:p>
    <w:p w:rsidR="00B322E3" w:rsidRPr="00B322E3" w:rsidRDefault="00B322E3" w:rsidP="00B322E3">
      <w:pPr>
        <w:pStyle w:val="Balk3"/>
        <w:rPr>
          <w:rFonts w:ascii="Arial" w:hAnsi="Arial" w:cs="Arial"/>
          <w:color w:val="auto"/>
          <w:sz w:val="32"/>
          <w:szCs w:val="32"/>
        </w:rPr>
      </w:pPr>
      <w:r w:rsidRPr="00B322E3">
        <w:rPr>
          <w:rFonts w:ascii="Arial" w:hAnsi="Arial" w:cs="Arial"/>
          <w:color w:val="auto"/>
          <w:sz w:val="32"/>
          <w:szCs w:val="32"/>
        </w:rPr>
        <w:t xml:space="preserve">5. YAPILAN MİNİ PROJE AÇIKLAMASI </w:t>
      </w:r>
    </w:p>
    <w:p w:rsidR="00B322E3" w:rsidRPr="00B322E3" w:rsidRDefault="00B322E3" w:rsidP="00B322E3">
      <w:pPr>
        <w:pStyle w:val="Balk4"/>
        <w:rPr>
          <w:rFonts w:ascii="Arial" w:hAnsi="Arial" w:cs="Arial"/>
          <w:sz w:val="28"/>
          <w:szCs w:val="28"/>
        </w:rPr>
      </w:pPr>
      <w:r w:rsidRPr="00B322E3">
        <w:rPr>
          <w:rFonts w:ascii="Arial" w:hAnsi="Arial" w:cs="Arial"/>
          <w:sz w:val="28"/>
          <w:szCs w:val="28"/>
        </w:rPr>
        <w:t>5.1. Kullanılan Teknolojiler ve Kütüphaneler</w:t>
      </w:r>
    </w:p>
    <w:p w:rsidR="00B322E3" w:rsidRDefault="00B322E3" w:rsidP="00B322E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Proje</w:t>
      </w:r>
      <w:r w:rsidRPr="00B322E3">
        <w:rPr>
          <w:sz w:val="28"/>
          <w:szCs w:val="28"/>
        </w:rPr>
        <w:t xml:space="preserve"> veri bilimi ve doğal dil işleme alanında standart kabul edilen </w:t>
      </w:r>
      <w:proofErr w:type="spellStart"/>
      <w:r w:rsidRPr="00B322E3">
        <w:rPr>
          <w:bCs/>
          <w:sz w:val="28"/>
          <w:szCs w:val="28"/>
        </w:rPr>
        <w:t>Python</w:t>
      </w:r>
      <w:proofErr w:type="spellEnd"/>
      <w:r w:rsidRPr="00B322E3">
        <w:rPr>
          <w:sz w:val="28"/>
          <w:szCs w:val="28"/>
        </w:rPr>
        <w:t xml:space="preserve"> programlama dili ile geliştirilmiştir. Kelime vektörlerinin yönetimi ve benzerlik hesaplamaları için </w:t>
      </w:r>
      <w:proofErr w:type="spellStart"/>
      <w:proofErr w:type="gramStart"/>
      <w:r w:rsidRPr="00B322E3">
        <w:rPr>
          <w:bCs/>
          <w:sz w:val="28"/>
          <w:szCs w:val="28"/>
        </w:rPr>
        <w:t>Gensim</w:t>
      </w:r>
      <w:proofErr w:type="spellEnd"/>
      <w:r w:rsidRPr="00B322E3">
        <w:rPr>
          <w:sz w:val="28"/>
          <w:szCs w:val="28"/>
        </w:rPr>
        <w:t xml:space="preserve"> kütüphanesi</w:t>
      </w:r>
      <w:proofErr w:type="gramEnd"/>
      <w:r w:rsidRPr="00B322E3">
        <w:rPr>
          <w:sz w:val="28"/>
          <w:szCs w:val="28"/>
        </w:rPr>
        <w:t xml:space="preserve"> tercih edilmiştir. Model olarak Google tarafından yaklaşık 100 milyar kelimelik devasa </w:t>
      </w:r>
      <w:r>
        <w:rPr>
          <w:sz w:val="28"/>
          <w:szCs w:val="28"/>
        </w:rPr>
        <w:t xml:space="preserve">bir veri kümesiyle </w:t>
      </w:r>
      <w:r w:rsidRPr="00B322E3">
        <w:rPr>
          <w:sz w:val="28"/>
          <w:szCs w:val="28"/>
        </w:rPr>
        <w:t xml:space="preserve">eğitilmiş olan </w:t>
      </w:r>
      <w:r w:rsidRPr="00B322E3">
        <w:rPr>
          <w:bCs/>
          <w:sz w:val="28"/>
          <w:szCs w:val="28"/>
        </w:rPr>
        <w:t>word2vec-google-news-300</w:t>
      </w:r>
      <w:r w:rsidRPr="00B322E3">
        <w:rPr>
          <w:sz w:val="28"/>
          <w:szCs w:val="28"/>
        </w:rPr>
        <w:t xml:space="preserve"> </w:t>
      </w:r>
      <w:r>
        <w:rPr>
          <w:sz w:val="28"/>
          <w:szCs w:val="28"/>
        </w:rPr>
        <w:t>modeli kullanılmıştır. Bu model</w:t>
      </w:r>
      <w:r w:rsidRPr="00B322E3">
        <w:rPr>
          <w:sz w:val="28"/>
          <w:szCs w:val="28"/>
        </w:rPr>
        <w:t xml:space="preserve"> her kelimeyi 300 boyutlu sayısal bir vektörle temsil eder.</w:t>
      </w:r>
    </w:p>
    <w:p w:rsidR="00B322E3" w:rsidRDefault="00B322E3" w:rsidP="00B322E3">
      <w:pPr>
        <w:pStyle w:val="NormalWeb"/>
        <w:rPr>
          <w:rFonts w:ascii="Arial" w:hAnsi="Arial" w:cs="Arial"/>
          <w:b/>
          <w:sz w:val="28"/>
          <w:szCs w:val="28"/>
        </w:rPr>
      </w:pPr>
      <w:r w:rsidRPr="005F3646">
        <w:rPr>
          <w:rFonts w:ascii="Arial" w:hAnsi="Arial" w:cs="Arial"/>
          <w:b/>
          <w:sz w:val="28"/>
          <w:szCs w:val="28"/>
        </w:rPr>
        <w:t xml:space="preserve">5.2. </w:t>
      </w:r>
      <w:r w:rsidR="005F3646" w:rsidRPr="005F3646">
        <w:rPr>
          <w:rFonts w:ascii="Arial" w:hAnsi="Arial" w:cs="Arial"/>
          <w:b/>
          <w:sz w:val="28"/>
          <w:szCs w:val="28"/>
        </w:rPr>
        <w:t xml:space="preserve"> Uygulama </w:t>
      </w:r>
      <w:r w:rsidRPr="005F3646">
        <w:rPr>
          <w:rFonts w:ascii="Arial" w:hAnsi="Arial" w:cs="Arial"/>
          <w:b/>
          <w:sz w:val="28"/>
          <w:szCs w:val="28"/>
        </w:rPr>
        <w:t>Kodu</w:t>
      </w:r>
    </w:p>
    <w:p w:rsidR="005F3646" w:rsidRPr="005F3646" w:rsidRDefault="005F3646" w:rsidP="005F3646">
      <w:pPr>
        <w:pStyle w:val="NormalWeb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5760720" cy="360299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7 19341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646" w:rsidRDefault="005F3646" w:rsidP="00B322E3">
      <w:pPr>
        <w:pStyle w:val="NormalWeb"/>
        <w:rPr>
          <w:rFonts w:ascii="Arial" w:hAnsi="Arial" w:cs="Arial"/>
          <w:b/>
          <w:sz w:val="28"/>
          <w:szCs w:val="28"/>
        </w:rPr>
      </w:pPr>
    </w:p>
    <w:p w:rsidR="005F3646" w:rsidRDefault="005F3646" w:rsidP="00B322E3">
      <w:pPr>
        <w:pStyle w:val="NormalWeb"/>
        <w:rPr>
          <w:rFonts w:ascii="Arial" w:hAnsi="Arial" w:cs="Arial"/>
          <w:b/>
          <w:sz w:val="28"/>
          <w:szCs w:val="28"/>
        </w:rPr>
      </w:pPr>
    </w:p>
    <w:p w:rsidR="00B322E3" w:rsidRDefault="00B322E3" w:rsidP="00B322E3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5.3</w:t>
      </w:r>
      <w:r w:rsidRPr="00B322E3">
        <w:rPr>
          <w:rFonts w:ascii="Arial" w:hAnsi="Arial" w:cs="Arial"/>
          <w:b/>
          <w:sz w:val="28"/>
          <w:szCs w:val="28"/>
        </w:rPr>
        <w:t>. Kod Çıktısı ve Analiz</w:t>
      </w:r>
    </w:p>
    <w:p w:rsidR="00B322E3" w:rsidRDefault="00B322E3" w:rsidP="005F3646">
      <w:pPr>
        <w:pStyle w:val="NormalWeb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4554538" cy="1920240"/>
            <wp:effectExtent l="0" t="0" r="0" b="381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7 19332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135" cy="192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646" w:rsidRDefault="005F3646" w:rsidP="005F3646">
      <w:pPr>
        <w:pStyle w:val="NormalWeb"/>
        <w:rPr>
          <w:sz w:val="28"/>
          <w:szCs w:val="28"/>
        </w:rPr>
      </w:pPr>
      <w:r w:rsidRPr="005F3646">
        <w:rPr>
          <w:rFonts w:ascii="Arial" w:hAnsi="Arial" w:cs="Arial"/>
          <w:b/>
          <w:bCs/>
          <w:sz w:val="28"/>
          <w:szCs w:val="28"/>
        </w:rPr>
        <w:t>Analiz:</w:t>
      </w:r>
      <w:r w:rsidRPr="005F3646">
        <w:rPr>
          <w:sz w:val="28"/>
          <w:szCs w:val="28"/>
        </w:rPr>
        <w:t xml:space="preserve"> Çıktılar</w:t>
      </w:r>
      <w:r>
        <w:rPr>
          <w:sz w:val="28"/>
          <w:szCs w:val="28"/>
        </w:rPr>
        <w:t xml:space="preserve"> incelendiğinde bilgisayarın </w:t>
      </w:r>
      <w:proofErr w:type="spellStart"/>
      <w:r>
        <w:rPr>
          <w:sz w:val="28"/>
          <w:szCs w:val="28"/>
        </w:rPr>
        <w:t>engineering</w:t>
      </w:r>
      <w:proofErr w:type="spellEnd"/>
      <w:r w:rsidRPr="005F3646">
        <w:rPr>
          <w:sz w:val="28"/>
          <w:szCs w:val="28"/>
        </w:rPr>
        <w:t xml:space="preserve"> kelimesin</w:t>
      </w:r>
      <w:r>
        <w:rPr>
          <w:sz w:val="28"/>
          <w:szCs w:val="28"/>
        </w:rPr>
        <w:t>i sadece bir metin olarak değil</w:t>
      </w:r>
      <w:r w:rsidRPr="005F3646">
        <w:rPr>
          <w:sz w:val="28"/>
          <w:szCs w:val="28"/>
        </w:rPr>
        <w:t xml:space="preserve"> mekanik ve elektrik gibi disiplinlerle doğrudan ilişk</w:t>
      </w:r>
      <w:r>
        <w:rPr>
          <w:sz w:val="28"/>
          <w:szCs w:val="28"/>
        </w:rPr>
        <w:t xml:space="preserve">ili bir kavram olarak anladığı görülmektedir. Ayrıca </w:t>
      </w:r>
      <w:proofErr w:type="spellStart"/>
      <w:r>
        <w:rPr>
          <w:sz w:val="28"/>
          <w:szCs w:val="28"/>
        </w:rPr>
        <w:t>Kral-Erkek+Kadın</w:t>
      </w:r>
      <w:proofErr w:type="spellEnd"/>
      <w:r>
        <w:rPr>
          <w:sz w:val="28"/>
          <w:szCs w:val="28"/>
        </w:rPr>
        <w:t xml:space="preserve"> testinin Kraliçe sonucunu vermesi</w:t>
      </w:r>
      <w:r w:rsidRPr="005F3646">
        <w:rPr>
          <w:sz w:val="28"/>
          <w:szCs w:val="28"/>
        </w:rPr>
        <w:t xml:space="preserve"> modelin cinsiyet kavramını vektör uzayında matematiksel bir yön olarak başarıyla kodladığını kanıtlamaktadır.</w:t>
      </w:r>
    </w:p>
    <w:p w:rsidR="005F3646" w:rsidRDefault="005F3646" w:rsidP="005F3646">
      <w:pPr>
        <w:pStyle w:val="NormalWeb"/>
        <w:rPr>
          <w:sz w:val="28"/>
          <w:szCs w:val="28"/>
        </w:rPr>
      </w:pPr>
    </w:p>
    <w:p w:rsidR="005F3646" w:rsidRPr="005F3646" w:rsidRDefault="005F3646" w:rsidP="005F3646">
      <w:pPr>
        <w:pStyle w:val="Balk3"/>
        <w:rPr>
          <w:rFonts w:ascii="Arial" w:hAnsi="Arial" w:cs="Arial"/>
          <w:color w:val="auto"/>
          <w:sz w:val="32"/>
          <w:szCs w:val="32"/>
        </w:rPr>
      </w:pPr>
      <w:r w:rsidRPr="005F3646">
        <w:rPr>
          <w:rFonts w:ascii="Arial" w:hAnsi="Arial" w:cs="Arial"/>
          <w:color w:val="auto"/>
          <w:sz w:val="32"/>
          <w:szCs w:val="32"/>
        </w:rPr>
        <w:t>6. SONUÇ</w:t>
      </w:r>
    </w:p>
    <w:p w:rsidR="005F3646" w:rsidRDefault="005F3646" w:rsidP="005F364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Yapılan incelemeler sonucunda</w:t>
      </w:r>
      <w:r w:rsidRPr="005F3646">
        <w:rPr>
          <w:sz w:val="28"/>
          <w:szCs w:val="28"/>
        </w:rPr>
        <w:t xml:space="preserve"> Word </w:t>
      </w:r>
      <w:proofErr w:type="spellStart"/>
      <w:r w:rsidRPr="005F3646">
        <w:rPr>
          <w:sz w:val="28"/>
          <w:szCs w:val="28"/>
        </w:rPr>
        <w:t>Embedding</w:t>
      </w:r>
      <w:proofErr w:type="spellEnd"/>
      <w:r w:rsidRPr="005F3646">
        <w:rPr>
          <w:sz w:val="28"/>
          <w:szCs w:val="28"/>
        </w:rPr>
        <w:t xml:space="preserve"> tekniklerinin doğal dil işlemede bir devrim niteliğinde </w:t>
      </w:r>
      <w:r>
        <w:rPr>
          <w:sz w:val="28"/>
          <w:szCs w:val="28"/>
        </w:rPr>
        <w:t xml:space="preserve">olduğu görülmüştür. Geleneksel </w:t>
      </w:r>
      <w:proofErr w:type="spellStart"/>
      <w:r>
        <w:rPr>
          <w:sz w:val="28"/>
          <w:szCs w:val="28"/>
        </w:rPr>
        <w:t>one</w:t>
      </w:r>
      <w:proofErr w:type="spellEnd"/>
      <w:r>
        <w:rPr>
          <w:sz w:val="28"/>
          <w:szCs w:val="28"/>
        </w:rPr>
        <w:t xml:space="preserve">-hot </w:t>
      </w:r>
      <w:proofErr w:type="spellStart"/>
      <w:r>
        <w:rPr>
          <w:sz w:val="28"/>
          <w:szCs w:val="28"/>
        </w:rPr>
        <w:t>encodingin</w:t>
      </w:r>
      <w:proofErr w:type="spellEnd"/>
      <w:r>
        <w:rPr>
          <w:sz w:val="28"/>
          <w:szCs w:val="28"/>
        </w:rPr>
        <w:t xml:space="preserve"> neden olduğu boyutun laneti ve anlam kaybı sorunları</w:t>
      </w:r>
      <w:r w:rsidRPr="005F3646">
        <w:rPr>
          <w:sz w:val="28"/>
          <w:szCs w:val="28"/>
        </w:rPr>
        <w:t xml:space="preserve"> yoğun vektör temsilleriyle aşılm</w:t>
      </w:r>
      <w:r>
        <w:rPr>
          <w:sz w:val="28"/>
          <w:szCs w:val="28"/>
        </w:rPr>
        <w:t>ıştır. Mühendislik projelerinde</w:t>
      </w:r>
      <w:r w:rsidRPr="005F3646">
        <w:rPr>
          <w:sz w:val="28"/>
          <w:szCs w:val="28"/>
        </w:rPr>
        <w:t xml:space="preserve"> veri setini</w:t>
      </w:r>
      <w:r>
        <w:rPr>
          <w:sz w:val="28"/>
          <w:szCs w:val="28"/>
        </w:rPr>
        <w:t xml:space="preserve">n büyüklüğüne ve ihtiyaca göre </w:t>
      </w:r>
      <w:r w:rsidRPr="005F3646">
        <w:rPr>
          <w:sz w:val="28"/>
          <w:szCs w:val="28"/>
        </w:rPr>
        <w:t>uygun gömme modelinin seçilmesinin sistem performansını doğrudan etkilediği sonucuna varılmıştır.</w:t>
      </w:r>
    </w:p>
    <w:p w:rsidR="005F3646" w:rsidRDefault="005F3646" w:rsidP="005F3646">
      <w:pPr>
        <w:pStyle w:val="NormalWeb"/>
        <w:rPr>
          <w:rFonts w:ascii="Arial" w:hAnsi="Arial" w:cs="Arial"/>
          <w:b/>
          <w:sz w:val="32"/>
          <w:szCs w:val="32"/>
        </w:rPr>
      </w:pPr>
    </w:p>
    <w:p w:rsidR="005F3646" w:rsidRDefault="005F3646" w:rsidP="005F3646">
      <w:pPr>
        <w:pStyle w:val="NormalWeb"/>
        <w:rPr>
          <w:rFonts w:ascii="Arial" w:hAnsi="Arial" w:cs="Arial"/>
          <w:b/>
          <w:sz w:val="32"/>
          <w:szCs w:val="32"/>
        </w:rPr>
      </w:pPr>
    </w:p>
    <w:p w:rsidR="005F3646" w:rsidRDefault="005F3646" w:rsidP="005F3646">
      <w:pPr>
        <w:pStyle w:val="NormalWeb"/>
        <w:rPr>
          <w:rFonts w:ascii="Arial" w:hAnsi="Arial" w:cs="Arial"/>
          <w:b/>
          <w:sz w:val="32"/>
          <w:szCs w:val="32"/>
        </w:rPr>
      </w:pPr>
    </w:p>
    <w:p w:rsidR="005F3646" w:rsidRDefault="005F3646" w:rsidP="005F3646">
      <w:pPr>
        <w:pStyle w:val="NormalWeb"/>
        <w:rPr>
          <w:rFonts w:ascii="Arial" w:hAnsi="Arial" w:cs="Arial"/>
          <w:b/>
          <w:sz w:val="32"/>
          <w:szCs w:val="32"/>
        </w:rPr>
      </w:pPr>
    </w:p>
    <w:p w:rsidR="005F3646" w:rsidRDefault="005F3646" w:rsidP="005F3646">
      <w:pPr>
        <w:pStyle w:val="NormalWeb"/>
        <w:rPr>
          <w:rFonts w:ascii="Arial" w:hAnsi="Arial" w:cs="Arial"/>
          <w:b/>
          <w:sz w:val="32"/>
          <w:szCs w:val="32"/>
        </w:rPr>
      </w:pPr>
    </w:p>
    <w:p w:rsidR="005F3646" w:rsidRDefault="005F3646" w:rsidP="005F3646">
      <w:pPr>
        <w:pStyle w:val="NormalWeb"/>
        <w:rPr>
          <w:rFonts w:ascii="Arial" w:hAnsi="Arial" w:cs="Arial"/>
          <w:b/>
          <w:sz w:val="32"/>
          <w:szCs w:val="32"/>
        </w:rPr>
      </w:pPr>
    </w:p>
    <w:p w:rsidR="005F3646" w:rsidRDefault="005F3646" w:rsidP="005F3646">
      <w:pPr>
        <w:pStyle w:val="NormalWeb"/>
        <w:rPr>
          <w:rFonts w:ascii="Arial" w:hAnsi="Arial" w:cs="Arial"/>
          <w:b/>
          <w:sz w:val="32"/>
          <w:szCs w:val="32"/>
        </w:rPr>
      </w:pPr>
    </w:p>
    <w:p w:rsidR="005F3646" w:rsidRDefault="005F3646" w:rsidP="005F3646">
      <w:pPr>
        <w:pStyle w:val="NormalWeb"/>
        <w:rPr>
          <w:rFonts w:ascii="Arial" w:hAnsi="Arial" w:cs="Arial"/>
          <w:b/>
          <w:sz w:val="32"/>
          <w:szCs w:val="32"/>
        </w:rPr>
      </w:pPr>
      <w:bookmarkStart w:id="0" w:name="_GoBack"/>
      <w:bookmarkEnd w:id="0"/>
      <w:r w:rsidRPr="005F3646">
        <w:rPr>
          <w:rFonts w:ascii="Arial" w:hAnsi="Arial" w:cs="Arial"/>
          <w:b/>
          <w:sz w:val="32"/>
          <w:szCs w:val="32"/>
        </w:rPr>
        <w:lastRenderedPageBreak/>
        <w:t>7.KAYNAKÇA</w:t>
      </w:r>
    </w:p>
    <w:p w:rsidR="005F3646" w:rsidRPr="005F3646" w:rsidRDefault="005F3646" w:rsidP="005F3646">
      <w:pPr>
        <w:pStyle w:val="NormalWeb"/>
        <w:rPr>
          <w:sz w:val="28"/>
          <w:szCs w:val="28"/>
        </w:rPr>
      </w:pPr>
      <w:r w:rsidRPr="005F3646">
        <w:rPr>
          <w:sz w:val="28"/>
          <w:szCs w:val="28"/>
        </w:rPr>
        <w:t xml:space="preserve">IBM </w:t>
      </w:r>
      <w:proofErr w:type="spellStart"/>
      <w:r w:rsidRPr="005F3646">
        <w:rPr>
          <w:sz w:val="28"/>
          <w:szCs w:val="28"/>
        </w:rPr>
        <w:t>Technology</w:t>
      </w:r>
      <w:proofErr w:type="spellEnd"/>
      <w:r w:rsidRPr="005F3646">
        <w:rPr>
          <w:sz w:val="28"/>
          <w:szCs w:val="28"/>
        </w:rPr>
        <w:t>, "</w:t>
      </w:r>
      <w:proofErr w:type="spellStart"/>
      <w:r w:rsidRPr="005F3646">
        <w:rPr>
          <w:sz w:val="28"/>
          <w:szCs w:val="28"/>
        </w:rPr>
        <w:t>The</w:t>
      </w:r>
      <w:proofErr w:type="spellEnd"/>
      <w:r w:rsidRPr="005F3646">
        <w:rPr>
          <w:sz w:val="28"/>
          <w:szCs w:val="28"/>
        </w:rPr>
        <w:t xml:space="preserve"> </w:t>
      </w:r>
      <w:proofErr w:type="spellStart"/>
      <w:r w:rsidRPr="005F3646">
        <w:rPr>
          <w:sz w:val="28"/>
          <w:szCs w:val="28"/>
        </w:rPr>
        <w:t>Evolution</w:t>
      </w:r>
      <w:proofErr w:type="spellEnd"/>
      <w:r w:rsidRPr="005F3646">
        <w:rPr>
          <w:sz w:val="28"/>
          <w:szCs w:val="28"/>
        </w:rPr>
        <w:t xml:space="preserve"> of Word Embeddings," 2024.</w:t>
      </w:r>
    </w:p>
    <w:p w:rsidR="005F3646" w:rsidRPr="005F3646" w:rsidRDefault="005F3646" w:rsidP="005F3646">
      <w:pPr>
        <w:pStyle w:val="NormalWeb"/>
        <w:rPr>
          <w:sz w:val="28"/>
          <w:szCs w:val="28"/>
        </w:rPr>
      </w:pPr>
      <w:r w:rsidRPr="005F3646">
        <w:rPr>
          <w:sz w:val="28"/>
          <w:szCs w:val="28"/>
        </w:rPr>
        <w:t xml:space="preserve">Stanford NLP </w:t>
      </w:r>
      <w:proofErr w:type="spellStart"/>
      <w:r w:rsidRPr="005F3646">
        <w:rPr>
          <w:sz w:val="28"/>
          <w:szCs w:val="28"/>
        </w:rPr>
        <w:t>Group</w:t>
      </w:r>
      <w:proofErr w:type="spellEnd"/>
      <w:r w:rsidRPr="005F3646">
        <w:rPr>
          <w:sz w:val="28"/>
          <w:szCs w:val="28"/>
        </w:rPr>
        <w:t>, "</w:t>
      </w:r>
      <w:proofErr w:type="spellStart"/>
      <w:r w:rsidRPr="005F3646">
        <w:rPr>
          <w:sz w:val="28"/>
          <w:szCs w:val="28"/>
        </w:rPr>
        <w:t>GloVe</w:t>
      </w:r>
      <w:proofErr w:type="spellEnd"/>
      <w:r w:rsidRPr="005F3646">
        <w:rPr>
          <w:sz w:val="28"/>
          <w:szCs w:val="28"/>
        </w:rPr>
        <w:t xml:space="preserve">: Global </w:t>
      </w:r>
      <w:proofErr w:type="spellStart"/>
      <w:r w:rsidRPr="005F3646">
        <w:rPr>
          <w:sz w:val="28"/>
          <w:szCs w:val="28"/>
        </w:rPr>
        <w:t>Vectors</w:t>
      </w:r>
      <w:proofErr w:type="spellEnd"/>
      <w:r w:rsidRPr="005F3646">
        <w:rPr>
          <w:sz w:val="28"/>
          <w:szCs w:val="28"/>
        </w:rPr>
        <w:t xml:space="preserve"> </w:t>
      </w:r>
      <w:proofErr w:type="spellStart"/>
      <w:r w:rsidRPr="005F3646">
        <w:rPr>
          <w:sz w:val="28"/>
          <w:szCs w:val="28"/>
        </w:rPr>
        <w:t>for</w:t>
      </w:r>
      <w:proofErr w:type="spellEnd"/>
      <w:r w:rsidRPr="005F3646">
        <w:rPr>
          <w:sz w:val="28"/>
          <w:szCs w:val="28"/>
        </w:rPr>
        <w:t xml:space="preserve"> Word </w:t>
      </w:r>
      <w:proofErr w:type="spellStart"/>
      <w:r w:rsidRPr="005F3646">
        <w:rPr>
          <w:sz w:val="28"/>
          <w:szCs w:val="28"/>
        </w:rPr>
        <w:t>Representation</w:t>
      </w:r>
      <w:proofErr w:type="spellEnd"/>
      <w:r w:rsidRPr="005F3646">
        <w:rPr>
          <w:sz w:val="28"/>
          <w:szCs w:val="28"/>
        </w:rPr>
        <w:t>," Project Site.</w:t>
      </w:r>
    </w:p>
    <w:p w:rsidR="005F3646" w:rsidRPr="005F3646" w:rsidRDefault="005F3646" w:rsidP="005F3646">
      <w:pPr>
        <w:pStyle w:val="NormalWeb"/>
        <w:rPr>
          <w:sz w:val="28"/>
          <w:szCs w:val="28"/>
        </w:rPr>
      </w:pPr>
      <w:proofErr w:type="spellStart"/>
      <w:r w:rsidRPr="005F3646">
        <w:rPr>
          <w:sz w:val="28"/>
          <w:szCs w:val="28"/>
        </w:rPr>
        <w:t>Mikolov</w:t>
      </w:r>
      <w:proofErr w:type="spellEnd"/>
      <w:r w:rsidRPr="005F3646">
        <w:rPr>
          <w:sz w:val="28"/>
          <w:szCs w:val="28"/>
        </w:rPr>
        <w:t>, T</w:t>
      </w:r>
      <w:proofErr w:type="gramStart"/>
      <w:r w:rsidRPr="005F3646">
        <w:rPr>
          <w:sz w:val="28"/>
          <w:szCs w:val="28"/>
        </w:rPr>
        <w:t>.,</w:t>
      </w:r>
      <w:proofErr w:type="gramEnd"/>
      <w:r w:rsidRPr="005F3646">
        <w:rPr>
          <w:sz w:val="28"/>
          <w:szCs w:val="28"/>
        </w:rPr>
        <w:t xml:space="preserve"> et al., "</w:t>
      </w:r>
      <w:proofErr w:type="spellStart"/>
      <w:r w:rsidRPr="005F3646">
        <w:rPr>
          <w:sz w:val="28"/>
          <w:szCs w:val="28"/>
        </w:rPr>
        <w:t>Efficient</w:t>
      </w:r>
      <w:proofErr w:type="spellEnd"/>
      <w:r w:rsidRPr="005F3646">
        <w:rPr>
          <w:sz w:val="28"/>
          <w:szCs w:val="28"/>
        </w:rPr>
        <w:t xml:space="preserve"> </w:t>
      </w:r>
      <w:proofErr w:type="spellStart"/>
      <w:r w:rsidRPr="005F3646">
        <w:rPr>
          <w:sz w:val="28"/>
          <w:szCs w:val="28"/>
        </w:rPr>
        <w:t>Estimation</w:t>
      </w:r>
      <w:proofErr w:type="spellEnd"/>
      <w:r w:rsidRPr="005F3646">
        <w:rPr>
          <w:sz w:val="28"/>
          <w:szCs w:val="28"/>
        </w:rPr>
        <w:t xml:space="preserve"> of Word </w:t>
      </w:r>
      <w:proofErr w:type="spellStart"/>
      <w:r w:rsidRPr="005F3646">
        <w:rPr>
          <w:sz w:val="28"/>
          <w:szCs w:val="28"/>
        </w:rPr>
        <w:t>Representations</w:t>
      </w:r>
      <w:proofErr w:type="spellEnd"/>
      <w:r w:rsidRPr="005F3646">
        <w:rPr>
          <w:sz w:val="28"/>
          <w:szCs w:val="28"/>
        </w:rPr>
        <w:t xml:space="preserve"> in </w:t>
      </w:r>
      <w:proofErr w:type="spellStart"/>
      <w:r w:rsidRPr="005F3646">
        <w:rPr>
          <w:sz w:val="28"/>
          <w:szCs w:val="28"/>
        </w:rPr>
        <w:t>Vector</w:t>
      </w:r>
      <w:proofErr w:type="spellEnd"/>
      <w:r w:rsidRPr="005F3646">
        <w:rPr>
          <w:sz w:val="28"/>
          <w:szCs w:val="28"/>
        </w:rPr>
        <w:t xml:space="preserve"> Space," Google </w:t>
      </w:r>
      <w:proofErr w:type="spellStart"/>
      <w:r w:rsidRPr="005F3646">
        <w:rPr>
          <w:sz w:val="28"/>
          <w:szCs w:val="28"/>
        </w:rPr>
        <w:t>Research</w:t>
      </w:r>
      <w:proofErr w:type="spellEnd"/>
      <w:r w:rsidRPr="005F3646">
        <w:rPr>
          <w:sz w:val="28"/>
          <w:szCs w:val="28"/>
        </w:rPr>
        <w:t>, 2013.</w:t>
      </w:r>
    </w:p>
    <w:p w:rsidR="005F3646" w:rsidRPr="005F3646" w:rsidRDefault="005F3646" w:rsidP="005F3646">
      <w:pPr>
        <w:pStyle w:val="NormalWeb"/>
        <w:rPr>
          <w:sz w:val="28"/>
          <w:szCs w:val="28"/>
        </w:rPr>
      </w:pPr>
      <w:proofErr w:type="spellStart"/>
      <w:r w:rsidRPr="005F3646">
        <w:rPr>
          <w:sz w:val="28"/>
          <w:szCs w:val="28"/>
        </w:rPr>
        <w:t>Jay</w:t>
      </w:r>
      <w:proofErr w:type="spellEnd"/>
      <w:r w:rsidRPr="005F3646">
        <w:rPr>
          <w:sz w:val="28"/>
          <w:szCs w:val="28"/>
        </w:rPr>
        <w:t xml:space="preserve"> </w:t>
      </w:r>
      <w:proofErr w:type="spellStart"/>
      <w:r w:rsidRPr="005F3646">
        <w:rPr>
          <w:sz w:val="28"/>
          <w:szCs w:val="28"/>
        </w:rPr>
        <w:t>Alammar</w:t>
      </w:r>
      <w:proofErr w:type="spellEnd"/>
      <w:r w:rsidRPr="005F3646">
        <w:rPr>
          <w:sz w:val="28"/>
          <w:szCs w:val="28"/>
        </w:rPr>
        <w:t>, "</w:t>
      </w:r>
      <w:proofErr w:type="spellStart"/>
      <w:r w:rsidRPr="005F3646">
        <w:rPr>
          <w:sz w:val="28"/>
          <w:szCs w:val="28"/>
        </w:rPr>
        <w:t>The</w:t>
      </w:r>
      <w:proofErr w:type="spellEnd"/>
      <w:r w:rsidRPr="005F3646">
        <w:rPr>
          <w:sz w:val="28"/>
          <w:szCs w:val="28"/>
        </w:rPr>
        <w:t xml:space="preserve"> </w:t>
      </w:r>
      <w:proofErr w:type="spellStart"/>
      <w:r w:rsidRPr="005F3646">
        <w:rPr>
          <w:sz w:val="28"/>
          <w:szCs w:val="28"/>
        </w:rPr>
        <w:t>Illustrated</w:t>
      </w:r>
      <w:proofErr w:type="spellEnd"/>
      <w:r w:rsidRPr="005F3646">
        <w:rPr>
          <w:sz w:val="28"/>
          <w:szCs w:val="28"/>
        </w:rPr>
        <w:t xml:space="preserve"> Word2Vec," Visual Guide </w:t>
      </w:r>
      <w:proofErr w:type="spellStart"/>
      <w:r w:rsidRPr="005F3646">
        <w:rPr>
          <w:sz w:val="28"/>
          <w:szCs w:val="28"/>
        </w:rPr>
        <w:t>to</w:t>
      </w:r>
      <w:proofErr w:type="spellEnd"/>
      <w:r w:rsidRPr="005F3646">
        <w:rPr>
          <w:sz w:val="28"/>
          <w:szCs w:val="28"/>
        </w:rPr>
        <w:t xml:space="preserve"> NLP.</w:t>
      </w:r>
    </w:p>
    <w:p w:rsidR="005F3646" w:rsidRDefault="005F3646" w:rsidP="005F3646">
      <w:pPr>
        <w:pStyle w:val="NormalWeb"/>
        <w:rPr>
          <w:sz w:val="28"/>
          <w:szCs w:val="28"/>
        </w:rPr>
      </w:pPr>
      <w:hyperlink r:id="rId13" w:history="1">
        <w:r w:rsidRPr="00030390">
          <w:rPr>
            <w:rStyle w:val="Kpr"/>
            <w:sz w:val="28"/>
            <w:szCs w:val="28"/>
          </w:rPr>
          <w:t>https://www.scaler.com/topics/tensorflow/tensorflow-word-embeddings/</w:t>
        </w:r>
      </w:hyperlink>
    </w:p>
    <w:p w:rsidR="005F3646" w:rsidRPr="005F3646" w:rsidRDefault="005F3646" w:rsidP="005F3646">
      <w:pPr>
        <w:pStyle w:val="NormalWeb"/>
        <w:rPr>
          <w:sz w:val="28"/>
          <w:szCs w:val="28"/>
        </w:rPr>
      </w:pPr>
    </w:p>
    <w:p w:rsidR="005F3646" w:rsidRPr="005F3646" w:rsidRDefault="005F3646" w:rsidP="005F3646">
      <w:pPr>
        <w:pStyle w:val="NormalWeb"/>
        <w:rPr>
          <w:rFonts w:ascii="Arial" w:hAnsi="Arial" w:cs="Arial"/>
          <w:b/>
          <w:sz w:val="28"/>
          <w:szCs w:val="28"/>
        </w:rPr>
      </w:pPr>
    </w:p>
    <w:p w:rsidR="009A0A78" w:rsidRDefault="009A0A78" w:rsidP="009A0A78">
      <w:pPr>
        <w:pStyle w:val="Balk3"/>
        <w:rPr>
          <w:rFonts w:ascii="Arial" w:hAnsi="Arial" w:cs="Arial"/>
          <w:color w:val="auto"/>
          <w:sz w:val="32"/>
          <w:szCs w:val="32"/>
        </w:rPr>
      </w:pPr>
    </w:p>
    <w:p w:rsidR="009A0A78" w:rsidRDefault="009A0A78" w:rsidP="009A0A78">
      <w:pPr>
        <w:pStyle w:val="Balk3"/>
        <w:rPr>
          <w:rFonts w:ascii="Arial" w:hAnsi="Arial" w:cs="Arial"/>
          <w:color w:val="auto"/>
          <w:sz w:val="32"/>
          <w:szCs w:val="32"/>
        </w:rPr>
      </w:pPr>
    </w:p>
    <w:p w:rsidR="009A0A78" w:rsidRDefault="009A0A78" w:rsidP="009A0A78">
      <w:pPr>
        <w:pStyle w:val="Balk3"/>
        <w:rPr>
          <w:rFonts w:ascii="Arial" w:hAnsi="Arial" w:cs="Arial"/>
          <w:color w:val="auto"/>
          <w:sz w:val="32"/>
          <w:szCs w:val="32"/>
        </w:rPr>
      </w:pPr>
    </w:p>
    <w:p w:rsidR="009A0A78" w:rsidRDefault="009A0A78" w:rsidP="009A0A78">
      <w:pPr>
        <w:pStyle w:val="Balk3"/>
        <w:rPr>
          <w:rFonts w:ascii="Arial" w:hAnsi="Arial" w:cs="Arial"/>
          <w:color w:val="auto"/>
          <w:sz w:val="32"/>
          <w:szCs w:val="32"/>
        </w:rPr>
      </w:pPr>
    </w:p>
    <w:p w:rsidR="009A0A78" w:rsidRDefault="009A0A78" w:rsidP="009A0A78">
      <w:pPr>
        <w:pStyle w:val="Balk3"/>
        <w:rPr>
          <w:rFonts w:ascii="Arial" w:hAnsi="Arial" w:cs="Arial"/>
          <w:color w:val="auto"/>
          <w:sz w:val="32"/>
          <w:szCs w:val="32"/>
        </w:rPr>
      </w:pPr>
    </w:p>
    <w:p w:rsidR="009A0A78" w:rsidRDefault="009A0A78" w:rsidP="009A0A78">
      <w:pPr>
        <w:pStyle w:val="Balk3"/>
        <w:rPr>
          <w:rFonts w:ascii="Arial" w:hAnsi="Arial" w:cs="Arial"/>
          <w:color w:val="auto"/>
          <w:sz w:val="32"/>
          <w:szCs w:val="32"/>
        </w:rPr>
      </w:pPr>
    </w:p>
    <w:p w:rsidR="009A0A78" w:rsidRDefault="009A0A78" w:rsidP="009A0A78">
      <w:pPr>
        <w:pStyle w:val="Balk3"/>
        <w:rPr>
          <w:rFonts w:ascii="Arial" w:hAnsi="Arial" w:cs="Arial"/>
          <w:color w:val="auto"/>
          <w:sz w:val="32"/>
          <w:szCs w:val="32"/>
        </w:rPr>
      </w:pPr>
    </w:p>
    <w:p w:rsidR="009A0A78" w:rsidRDefault="009A0A78" w:rsidP="009A0A78">
      <w:pPr>
        <w:pStyle w:val="Balk3"/>
        <w:rPr>
          <w:rFonts w:ascii="Arial" w:hAnsi="Arial" w:cs="Arial"/>
          <w:color w:val="auto"/>
          <w:sz w:val="32"/>
          <w:szCs w:val="32"/>
        </w:rPr>
      </w:pPr>
    </w:p>
    <w:p w:rsidR="009A0A78" w:rsidRDefault="009A0A78" w:rsidP="009A0A78">
      <w:pPr>
        <w:pStyle w:val="Balk3"/>
        <w:rPr>
          <w:rFonts w:ascii="Arial" w:hAnsi="Arial" w:cs="Arial"/>
          <w:color w:val="auto"/>
          <w:sz w:val="32"/>
          <w:szCs w:val="32"/>
        </w:rPr>
      </w:pPr>
    </w:p>
    <w:p w:rsidR="009A0A78" w:rsidRPr="009A0A78" w:rsidRDefault="009A0A78" w:rsidP="009A0A78">
      <w:pPr>
        <w:pStyle w:val="NormalWeb"/>
        <w:rPr>
          <w:sz w:val="28"/>
          <w:szCs w:val="28"/>
        </w:rPr>
      </w:pPr>
    </w:p>
    <w:p w:rsidR="009A0A78" w:rsidRPr="009A0A78" w:rsidRDefault="009A0A78" w:rsidP="009A0A78">
      <w:pPr>
        <w:pStyle w:val="NormalWeb"/>
        <w:rPr>
          <w:sz w:val="28"/>
          <w:szCs w:val="28"/>
        </w:rPr>
      </w:pPr>
    </w:p>
    <w:p w:rsidR="009A0A78" w:rsidRPr="005350B0" w:rsidRDefault="009A0A78" w:rsidP="005350B0">
      <w:pPr>
        <w:pStyle w:val="NormalWeb"/>
        <w:rPr>
          <w:sz w:val="28"/>
          <w:szCs w:val="28"/>
        </w:rPr>
      </w:pPr>
    </w:p>
    <w:p w:rsidR="005350B0" w:rsidRPr="005350B0" w:rsidRDefault="005350B0" w:rsidP="005350B0">
      <w:pPr>
        <w:pStyle w:val="NormalWeb"/>
        <w:rPr>
          <w:sz w:val="28"/>
          <w:szCs w:val="28"/>
        </w:rPr>
      </w:pPr>
    </w:p>
    <w:p w:rsidR="005350B0" w:rsidRPr="005350B0" w:rsidRDefault="005350B0" w:rsidP="00535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50B0" w:rsidRPr="005350B0" w:rsidRDefault="005350B0" w:rsidP="002459B0">
      <w:pPr>
        <w:pStyle w:val="NormalWeb"/>
        <w:spacing w:line="276" w:lineRule="auto"/>
        <w:rPr>
          <w:rFonts w:ascii="Arial" w:hAnsi="Arial" w:cs="Arial"/>
          <w:b/>
          <w:sz w:val="32"/>
          <w:szCs w:val="32"/>
        </w:rPr>
      </w:pPr>
    </w:p>
    <w:p w:rsidR="002459B0" w:rsidRDefault="002459B0" w:rsidP="002459B0">
      <w:pPr>
        <w:rPr>
          <w:b/>
          <w:sz w:val="32"/>
          <w:szCs w:val="32"/>
        </w:rPr>
      </w:pPr>
    </w:p>
    <w:p w:rsidR="002459B0" w:rsidRPr="002459B0" w:rsidRDefault="002459B0" w:rsidP="002459B0">
      <w:pPr>
        <w:jc w:val="center"/>
        <w:rPr>
          <w:b/>
          <w:sz w:val="32"/>
          <w:szCs w:val="32"/>
        </w:rPr>
      </w:pPr>
    </w:p>
    <w:p w:rsidR="002459B0" w:rsidRDefault="002459B0" w:rsidP="002459B0">
      <w:pPr>
        <w:jc w:val="center"/>
        <w:rPr>
          <w:b/>
          <w:sz w:val="36"/>
          <w:szCs w:val="36"/>
        </w:rPr>
      </w:pPr>
    </w:p>
    <w:p w:rsidR="002459B0" w:rsidRPr="002459B0" w:rsidRDefault="002459B0" w:rsidP="002459B0">
      <w:pPr>
        <w:jc w:val="center"/>
        <w:rPr>
          <w:b/>
          <w:sz w:val="36"/>
          <w:szCs w:val="36"/>
        </w:rPr>
      </w:pPr>
    </w:p>
    <w:p w:rsidR="002459B0" w:rsidRDefault="002459B0" w:rsidP="002459B0">
      <w:pPr>
        <w:jc w:val="center"/>
      </w:pPr>
    </w:p>
    <w:sectPr w:rsidR="002459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8B3E2C"/>
    <w:multiLevelType w:val="multilevel"/>
    <w:tmpl w:val="E022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C14A4E"/>
    <w:multiLevelType w:val="multilevel"/>
    <w:tmpl w:val="942E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2F28C8"/>
    <w:multiLevelType w:val="multilevel"/>
    <w:tmpl w:val="863E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59B0"/>
    <w:rsid w:val="002459B0"/>
    <w:rsid w:val="005350B0"/>
    <w:rsid w:val="005F3646"/>
    <w:rsid w:val="009A0A78"/>
    <w:rsid w:val="00B322E3"/>
    <w:rsid w:val="00ED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Arial"/>
        <w:sz w:val="24"/>
        <w:szCs w:val="24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lang w:eastAsia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350B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link w:val="Balk4Char"/>
    <w:uiPriority w:val="9"/>
    <w:qFormat/>
    <w:rsid w:val="005350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245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459B0"/>
    <w:rPr>
      <w:rFonts w:ascii="Tahoma" w:eastAsiaTheme="minorEastAsia" w:hAnsi="Tahoma" w:cs="Tahoma"/>
      <w:sz w:val="16"/>
      <w:szCs w:val="16"/>
      <w:lang w:eastAsia="tr-TR"/>
    </w:rPr>
  </w:style>
  <w:style w:type="paragraph" w:styleId="NormalWeb">
    <w:name w:val="Normal (Web)"/>
    <w:basedOn w:val="Normal"/>
    <w:uiPriority w:val="99"/>
    <w:unhideWhenUsed/>
    <w:rsid w:val="00245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Balk4Char">
    <w:name w:val="Başlık 4 Char"/>
    <w:basedOn w:val="VarsaylanParagrafYazTipi"/>
    <w:link w:val="Balk4"/>
    <w:uiPriority w:val="9"/>
    <w:rsid w:val="005350B0"/>
    <w:rPr>
      <w:rFonts w:ascii="Times New Roman" w:eastAsia="Times New Roman" w:hAnsi="Times New Roman" w:cs="Times New Roman"/>
      <w:b/>
      <w:bCs/>
      <w:lang w:eastAsia="tr-TR"/>
    </w:rPr>
  </w:style>
  <w:style w:type="character" w:customStyle="1" w:styleId="math-inline">
    <w:name w:val="math-inline"/>
    <w:basedOn w:val="VarsaylanParagrafYazTipi"/>
    <w:rsid w:val="005350B0"/>
  </w:style>
  <w:style w:type="character" w:customStyle="1" w:styleId="Balk3Char">
    <w:name w:val="Başlık 3 Char"/>
    <w:basedOn w:val="VarsaylanParagrafYazTipi"/>
    <w:link w:val="Balk3"/>
    <w:uiPriority w:val="9"/>
    <w:semiHidden/>
    <w:rsid w:val="005350B0"/>
    <w:rPr>
      <w:rFonts w:asciiTheme="majorHAnsi" w:eastAsiaTheme="majorEastAsia" w:hAnsiTheme="majorHAnsi" w:cstheme="majorBidi"/>
      <w:b/>
      <w:bCs/>
      <w:color w:val="4F81BD" w:themeColor="accent1"/>
      <w:lang w:eastAsia="tr-TR"/>
    </w:rPr>
  </w:style>
  <w:style w:type="character" w:styleId="Kpr">
    <w:name w:val="Hyperlink"/>
    <w:basedOn w:val="VarsaylanParagrafYazTipi"/>
    <w:uiPriority w:val="99"/>
    <w:unhideWhenUsed/>
    <w:rsid w:val="005F364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="Arial"/>
        <w:sz w:val="24"/>
        <w:szCs w:val="24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lang w:eastAsia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350B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link w:val="Balk4Char"/>
    <w:uiPriority w:val="9"/>
    <w:qFormat/>
    <w:rsid w:val="005350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245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459B0"/>
    <w:rPr>
      <w:rFonts w:ascii="Tahoma" w:eastAsiaTheme="minorEastAsia" w:hAnsi="Tahoma" w:cs="Tahoma"/>
      <w:sz w:val="16"/>
      <w:szCs w:val="16"/>
      <w:lang w:eastAsia="tr-TR"/>
    </w:rPr>
  </w:style>
  <w:style w:type="paragraph" w:styleId="NormalWeb">
    <w:name w:val="Normal (Web)"/>
    <w:basedOn w:val="Normal"/>
    <w:uiPriority w:val="99"/>
    <w:unhideWhenUsed/>
    <w:rsid w:val="00245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Balk4Char">
    <w:name w:val="Başlık 4 Char"/>
    <w:basedOn w:val="VarsaylanParagrafYazTipi"/>
    <w:link w:val="Balk4"/>
    <w:uiPriority w:val="9"/>
    <w:rsid w:val="005350B0"/>
    <w:rPr>
      <w:rFonts w:ascii="Times New Roman" w:eastAsia="Times New Roman" w:hAnsi="Times New Roman" w:cs="Times New Roman"/>
      <w:b/>
      <w:bCs/>
      <w:lang w:eastAsia="tr-TR"/>
    </w:rPr>
  </w:style>
  <w:style w:type="character" w:customStyle="1" w:styleId="math-inline">
    <w:name w:val="math-inline"/>
    <w:basedOn w:val="VarsaylanParagrafYazTipi"/>
    <w:rsid w:val="005350B0"/>
  </w:style>
  <w:style w:type="character" w:customStyle="1" w:styleId="Balk3Char">
    <w:name w:val="Başlık 3 Char"/>
    <w:basedOn w:val="VarsaylanParagrafYazTipi"/>
    <w:link w:val="Balk3"/>
    <w:uiPriority w:val="9"/>
    <w:semiHidden/>
    <w:rsid w:val="005350B0"/>
    <w:rPr>
      <w:rFonts w:asciiTheme="majorHAnsi" w:eastAsiaTheme="majorEastAsia" w:hAnsiTheme="majorHAnsi" w:cstheme="majorBidi"/>
      <w:b/>
      <w:bCs/>
      <w:color w:val="4F81BD" w:themeColor="accent1"/>
      <w:lang w:eastAsia="tr-TR"/>
    </w:rPr>
  </w:style>
  <w:style w:type="character" w:styleId="Kpr">
    <w:name w:val="Hyperlink"/>
    <w:basedOn w:val="VarsaylanParagrafYazTipi"/>
    <w:uiPriority w:val="99"/>
    <w:unhideWhenUsed/>
    <w:rsid w:val="005F364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98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scaler.com/topics/tensorflow/tensorflow-word-embeddings/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HİKMET</dc:creator>
  <cp:lastModifiedBy>HİKMET</cp:lastModifiedBy>
  <cp:revision>1</cp:revision>
  <dcterms:created xsi:type="dcterms:W3CDTF">2026-04-27T15:48:00Z</dcterms:created>
  <dcterms:modified xsi:type="dcterms:W3CDTF">2026-04-27T16:44:00Z</dcterms:modified>
</cp:coreProperties>
</file>