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3511" w:rsidRDefault="00EF3511" w:rsidP="00EF3511">
      <w:pPr>
        <w:pStyle w:val="KonuBal"/>
        <w:jc w:val="center"/>
      </w:pPr>
      <w:r>
        <w:t>ISPARTA</w:t>
      </w:r>
      <w:r>
        <w:rPr>
          <w:spacing w:val="-31"/>
        </w:rPr>
        <w:t xml:space="preserve"> </w:t>
      </w:r>
      <w:r>
        <w:t>UYGULAMALI BİLİMLER</w:t>
      </w:r>
      <w:r>
        <w:rPr>
          <w:spacing w:val="-9"/>
        </w:rPr>
        <w:t xml:space="preserve"> </w:t>
      </w:r>
      <w:r>
        <w:rPr>
          <w:spacing w:val="-2"/>
        </w:rPr>
        <w:t>ÜNİVERSİTESİ</w:t>
      </w:r>
    </w:p>
    <w:p w:rsidR="00EF3511" w:rsidRDefault="00EF3511" w:rsidP="00EF3511">
      <w:pPr>
        <w:spacing w:before="2"/>
        <w:ind w:left="2474" w:right="2330" w:firstLine="3"/>
        <w:jc w:val="center"/>
        <w:rPr>
          <w:spacing w:val="-2"/>
          <w:sz w:val="40"/>
        </w:rPr>
      </w:pPr>
      <w:r>
        <w:rPr>
          <w:sz w:val="40"/>
        </w:rPr>
        <w:t xml:space="preserve">ELEKTRİK ELEKTRONİK </w:t>
      </w:r>
      <w:r>
        <w:rPr>
          <w:spacing w:val="-2"/>
          <w:sz w:val="40"/>
        </w:rPr>
        <w:t>MÜHENDİSLİĞİ</w:t>
      </w:r>
    </w:p>
    <w:p w:rsidR="00EF3511" w:rsidRDefault="00EF3511" w:rsidP="00EF3511">
      <w:pPr>
        <w:spacing w:before="2"/>
        <w:ind w:left="2474" w:right="2330" w:firstLine="3"/>
        <w:jc w:val="center"/>
        <w:rPr>
          <w:sz w:val="40"/>
        </w:rPr>
      </w:pPr>
    </w:p>
    <w:p w:rsidR="00EF3511" w:rsidRDefault="00EF3511" w:rsidP="00EF3511">
      <w:pPr>
        <w:spacing w:before="2"/>
        <w:ind w:left="2474" w:right="2330" w:firstLine="3"/>
        <w:jc w:val="center"/>
        <w:rPr>
          <w:sz w:val="40"/>
        </w:rPr>
      </w:pPr>
      <w:r>
        <w:rPr>
          <w:sz w:val="40"/>
        </w:rPr>
        <w:t>MAKİNE ÖĞRENMESİNE GİRİŞ</w:t>
      </w:r>
    </w:p>
    <w:p w:rsidR="00EF3511" w:rsidRDefault="00EF3511" w:rsidP="00EF3511">
      <w:pPr>
        <w:pStyle w:val="GvdeMetni"/>
        <w:jc w:val="center"/>
        <w:rPr>
          <w:sz w:val="40"/>
        </w:rPr>
      </w:pPr>
    </w:p>
    <w:p w:rsidR="00EF3511" w:rsidRDefault="00EF3511" w:rsidP="00EF3511">
      <w:pPr>
        <w:pStyle w:val="GvdeMetni"/>
        <w:spacing w:before="46"/>
        <w:jc w:val="center"/>
        <w:rPr>
          <w:sz w:val="40"/>
        </w:rPr>
      </w:pPr>
    </w:p>
    <w:p w:rsidR="00EF3511" w:rsidRPr="00711DDB" w:rsidRDefault="00711DDB" w:rsidP="00EF3511">
      <w:pPr>
        <w:ind w:left="144" w:right="3"/>
        <w:jc w:val="center"/>
        <w:rPr>
          <w:spacing w:val="-4"/>
          <w:sz w:val="36"/>
          <w:szCs w:val="36"/>
        </w:rPr>
      </w:pPr>
      <w:proofErr w:type="spellStart"/>
      <w:r w:rsidRPr="00711DDB">
        <w:rPr>
          <w:sz w:val="36"/>
          <w:szCs w:val="36"/>
        </w:rPr>
        <w:t>Large</w:t>
      </w:r>
      <w:proofErr w:type="spellEnd"/>
      <w:r w:rsidRPr="00711DDB">
        <w:rPr>
          <w:sz w:val="36"/>
          <w:szCs w:val="36"/>
        </w:rPr>
        <w:t xml:space="preserve"> </w:t>
      </w:r>
      <w:proofErr w:type="spellStart"/>
      <w:r w:rsidRPr="00711DDB">
        <w:rPr>
          <w:sz w:val="36"/>
          <w:szCs w:val="36"/>
        </w:rPr>
        <w:t>Language</w:t>
      </w:r>
      <w:proofErr w:type="spellEnd"/>
      <w:r w:rsidRPr="00711DDB">
        <w:rPr>
          <w:sz w:val="36"/>
          <w:szCs w:val="36"/>
        </w:rPr>
        <w:t xml:space="preserve"> </w:t>
      </w:r>
      <w:proofErr w:type="spellStart"/>
      <w:r w:rsidRPr="00711DDB">
        <w:rPr>
          <w:sz w:val="36"/>
          <w:szCs w:val="36"/>
        </w:rPr>
        <w:t>Models</w:t>
      </w:r>
      <w:proofErr w:type="spellEnd"/>
    </w:p>
    <w:p w:rsidR="00EF3511" w:rsidRDefault="00711DDB" w:rsidP="00EF3511">
      <w:pPr>
        <w:ind w:left="144" w:right="3"/>
        <w:jc w:val="center"/>
        <w:rPr>
          <w:sz w:val="28"/>
        </w:rPr>
      </w:pPr>
      <w:r>
        <w:rPr>
          <w:spacing w:val="-4"/>
          <w:sz w:val="28"/>
        </w:rPr>
        <w:t>(Büyük Dil Modelleri)</w:t>
      </w:r>
    </w:p>
    <w:p w:rsidR="00EF3511" w:rsidRDefault="00EF3511" w:rsidP="00EF3511">
      <w:pPr>
        <w:pStyle w:val="GvdeMetni"/>
        <w:jc w:val="center"/>
        <w:rPr>
          <w:sz w:val="28"/>
        </w:rPr>
      </w:pPr>
    </w:p>
    <w:p w:rsidR="00EF3511" w:rsidRDefault="00EF3511" w:rsidP="00EF3511">
      <w:pPr>
        <w:pStyle w:val="GvdeMetni"/>
        <w:jc w:val="center"/>
        <w:rPr>
          <w:sz w:val="28"/>
        </w:rPr>
      </w:pPr>
    </w:p>
    <w:p w:rsidR="00EF3511" w:rsidRDefault="00EF3511" w:rsidP="00EF3511">
      <w:pPr>
        <w:pStyle w:val="GvdeMetni"/>
        <w:jc w:val="center"/>
        <w:rPr>
          <w:sz w:val="28"/>
        </w:rPr>
      </w:pPr>
    </w:p>
    <w:p w:rsidR="00EF3511" w:rsidRDefault="00EF3511" w:rsidP="00EF3511">
      <w:pPr>
        <w:pStyle w:val="GvdeMetni"/>
        <w:jc w:val="center"/>
        <w:rPr>
          <w:sz w:val="28"/>
        </w:rPr>
      </w:pPr>
    </w:p>
    <w:p w:rsidR="00EF3511" w:rsidRDefault="00EF3511" w:rsidP="00EF3511">
      <w:pPr>
        <w:pStyle w:val="GvdeMetni"/>
        <w:jc w:val="center"/>
        <w:rPr>
          <w:sz w:val="28"/>
        </w:rPr>
      </w:pPr>
    </w:p>
    <w:p w:rsidR="00EF3511" w:rsidRDefault="00EF3511" w:rsidP="00EF3511">
      <w:pPr>
        <w:spacing w:line="640" w:lineRule="atLeast"/>
        <w:ind w:right="3731"/>
        <w:jc w:val="center"/>
        <w:rPr>
          <w:spacing w:val="-2"/>
          <w:sz w:val="28"/>
        </w:rPr>
      </w:pPr>
      <w:r>
        <w:rPr>
          <w:sz w:val="28"/>
          <w:szCs w:val="26"/>
        </w:rPr>
        <w:t xml:space="preserve">                                                      SUNUM 17</w:t>
      </w:r>
    </w:p>
    <w:p w:rsidR="00EF3511" w:rsidRDefault="00EF3511" w:rsidP="00EF3511">
      <w:pPr>
        <w:spacing w:line="640" w:lineRule="atLeast"/>
        <w:ind w:left="4003" w:right="3731"/>
        <w:jc w:val="center"/>
        <w:rPr>
          <w:sz w:val="28"/>
        </w:rPr>
      </w:pPr>
    </w:p>
    <w:p w:rsidR="00EF3511" w:rsidRDefault="00EF3511" w:rsidP="00EF3511">
      <w:pPr>
        <w:ind w:left="3645" w:right="3499"/>
        <w:jc w:val="center"/>
        <w:rPr>
          <w:sz w:val="28"/>
        </w:rPr>
      </w:pPr>
      <w:r>
        <w:rPr>
          <w:sz w:val="28"/>
        </w:rPr>
        <w:t>Sevim</w:t>
      </w:r>
      <w:r>
        <w:rPr>
          <w:spacing w:val="-18"/>
          <w:sz w:val="28"/>
        </w:rPr>
        <w:t xml:space="preserve"> </w:t>
      </w:r>
      <w:r>
        <w:rPr>
          <w:sz w:val="28"/>
        </w:rPr>
        <w:t>Selin</w:t>
      </w:r>
      <w:r>
        <w:rPr>
          <w:spacing w:val="-17"/>
          <w:sz w:val="28"/>
        </w:rPr>
        <w:t xml:space="preserve"> </w:t>
      </w:r>
      <w:r>
        <w:rPr>
          <w:sz w:val="28"/>
        </w:rPr>
        <w:t xml:space="preserve">YILMAZ </w:t>
      </w:r>
      <w:proofErr w:type="gramStart"/>
      <w:r>
        <w:rPr>
          <w:spacing w:val="-2"/>
          <w:sz w:val="28"/>
        </w:rPr>
        <w:t>2322705003</w:t>
      </w:r>
      <w:proofErr w:type="gramEnd"/>
    </w:p>
    <w:p w:rsidR="00EF3511" w:rsidRDefault="00EF3511" w:rsidP="00EF3511">
      <w:pPr>
        <w:pStyle w:val="GvdeMetni"/>
        <w:jc w:val="center"/>
        <w:rPr>
          <w:sz w:val="28"/>
        </w:rPr>
      </w:pPr>
    </w:p>
    <w:p w:rsidR="00EF3511" w:rsidRDefault="00EF3511" w:rsidP="00EF3511">
      <w:pPr>
        <w:pStyle w:val="GvdeMetni"/>
        <w:jc w:val="center"/>
        <w:rPr>
          <w:sz w:val="28"/>
        </w:rPr>
      </w:pPr>
    </w:p>
    <w:p w:rsidR="00EF3511" w:rsidRDefault="00EF3511" w:rsidP="00EF3511">
      <w:pPr>
        <w:pStyle w:val="GvdeMetni"/>
        <w:jc w:val="center"/>
        <w:rPr>
          <w:sz w:val="28"/>
        </w:rPr>
      </w:pPr>
    </w:p>
    <w:p w:rsidR="00EF3511" w:rsidRDefault="00EF3511" w:rsidP="00EF3511">
      <w:pPr>
        <w:pStyle w:val="GvdeMetni"/>
        <w:jc w:val="center"/>
        <w:rPr>
          <w:sz w:val="28"/>
        </w:rPr>
      </w:pPr>
    </w:p>
    <w:p w:rsidR="00EF3511" w:rsidRDefault="00EF3511" w:rsidP="00EF3511">
      <w:pPr>
        <w:spacing w:before="1" w:line="480" w:lineRule="auto"/>
        <w:ind w:left="3645" w:right="3498"/>
        <w:jc w:val="center"/>
        <w:rPr>
          <w:sz w:val="28"/>
          <w:szCs w:val="26"/>
        </w:rPr>
      </w:pPr>
    </w:p>
    <w:p w:rsidR="00EF3511" w:rsidRDefault="00EF3511" w:rsidP="00EF3511">
      <w:pPr>
        <w:spacing w:before="1" w:line="480" w:lineRule="auto"/>
        <w:ind w:right="3498"/>
        <w:jc w:val="center"/>
        <w:rPr>
          <w:sz w:val="28"/>
        </w:rPr>
      </w:pPr>
      <w:r>
        <w:rPr>
          <w:sz w:val="28"/>
        </w:rPr>
        <w:t xml:space="preserve">                                                </w:t>
      </w:r>
    </w:p>
    <w:p w:rsidR="00EF3511" w:rsidRDefault="00EF3511" w:rsidP="00EF3511">
      <w:pPr>
        <w:spacing w:before="1" w:line="480" w:lineRule="auto"/>
        <w:ind w:right="3498"/>
        <w:jc w:val="center"/>
        <w:rPr>
          <w:sz w:val="28"/>
        </w:rPr>
      </w:pPr>
      <w:r>
        <w:rPr>
          <w:sz w:val="28"/>
        </w:rPr>
        <w:t xml:space="preserve">                                                DERSİN HOCASI</w:t>
      </w:r>
    </w:p>
    <w:p w:rsidR="00EF3511" w:rsidRDefault="00EF3511" w:rsidP="00EF3511">
      <w:pPr>
        <w:spacing w:before="1" w:line="480" w:lineRule="auto"/>
        <w:ind w:left="3645" w:right="3498"/>
        <w:jc w:val="center"/>
        <w:rPr>
          <w:sz w:val="28"/>
        </w:rPr>
      </w:pPr>
      <w:r>
        <w:rPr>
          <w:sz w:val="28"/>
        </w:rPr>
        <w:t>ALİ ŞENTÜRK</w:t>
      </w:r>
    </w:p>
    <w:p w:rsidR="00EF3511" w:rsidRPr="00321D10" w:rsidRDefault="00EF3511" w:rsidP="00EF3511">
      <w:pPr>
        <w:pStyle w:val="GvdeMetni"/>
        <w:rPr>
          <w:b/>
          <w:sz w:val="28"/>
          <w:szCs w:val="28"/>
        </w:rPr>
      </w:pPr>
      <w:r w:rsidRPr="00321D10">
        <w:rPr>
          <w:b/>
          <w:sz w:val="28"/>
          <w:szCs w:val="28"/>
        </w:rPr>
        <w:lastRenderedPageBreak/>
        <w:t>Özet:</w:t>
      </w:r>
    </w:p>
    <w:p w:rsidR="00EF3511" w:rsidRDefault="008D0664" w:rsidP="008D0664">
      <w:pPr>
        <w:pStyle w:val="NormalWeb"/>
        <w:spacing w:line="276" w:lineRule="auto"/>
        <w:jc w:val="both"/>
      </w:pPr>
      <w:r>
        <w:t xml:space="preserve">Bu raporda </w:t>
      </w:r>
      <w:proofErr w:type="spellStart"/>
      <w:r w:rsidR="00EF3511">
        <w:t>Large</w:t>
      </w:r>
      <w:proofErr w:type="spellEnd"/>
      <w:r w:rsidR="00EF3511">
        <w:t xml:space="preserve"> </w:t>
      </w:r>
      <w:proofErr w:type="spellStart"/>
      <w:r w:rsidR="00EF3511">
        <w:t>Language</w:t>
      </w:r>
      <w:proofErr w:type="spellEnd"/>
      <w:r w:rsidR="00EF3511">
        <w:t xml:space="preserve"> </w:t>
      </w:r>
      <w:proofErr w:type="spellStart"/>
      <w:r w:rsidR="00EF3511">
        <w:t>Models</w:t>
      </w:r>
      <w:proofErr w:type="spellEnd"/>
      <w:r w:rsidR="00EF3511">
        <w:t xml:space="preserve"> </w:t>
      </w:r>
      <w:r>
        <w:t xml:space="preserve">kavramı incelenmekte </w:t>
      </w:r>
      <w:r w:rsidR="00EF3511">
        <w:t>ve modern yapay zekâ uygulamalarındaki kullanım</w:t>
      </w:r>
      <w:r>
        <w:t xml:space="preserve"> alanları ele alınmaktadır.</w:t>
      </w:r>
      <w:r w:rsidR="00EF3511">
        <w:t xml:space="preserve"> Çalışmada öncelikle </w:t>
      </w:r>
      <w:proofErr w:type="spellStart"/>
      <w:r w:rsidR="00EF3511">
        <w:t>LLM’lerin</w:t>
      </w:r>
      <w:proofErr w:type="spellEnd"/>
      <w:r w:rsidR="00EF3511">
        <w:t xml:space="preserve"> temel çalışma prensipleri, eğitim süreçleri ve doğal dil işlem</w:t>
      </w:r>
      <w:r>
        <w:t>e alanındaki önemi açıklanmaktadır</w:t>
      </w:r>
      <w:r w:rsidR="00EF3511">
        <w:t xml:space="preserve">. Ardından modellerin geniş veri kümeleri üzerinde gerçekleştirilen </w:t>
      </w:r>
      <w:proofErr w:type="spellStart"/>
      <w:r>
        <w:t>pretraining</w:t>
      </w:r>
      <w:proofErr w:type="spellEnd"/>
      <w:r>
        <w:t xml:space="preserve"> </w:t>
      </w:r>
      <w:r w:rsidR="00EF3511">
        <w:t xml:space="preserve">aşaması ile belirli görevlere yönelik </w:t>
      </w:r>
      <w:proofErr w:type="spellStart"/>
      <w:r>
        <w:t>fine</w:t>
      </w:r>
      <w:proofErr w:type="spellEnd"/>
      <w:r>
        <w:t>-</w:t>
      </w:r>
      <w:proofErr w:type="spellStart"/>
      <w:r>
        <w:t>tuning</w:t>
      </w:r>
      <w:proofErr w:type="spellEnd"/>
      <w:r>
        <w:t xml:space="preserve"> süreçlerinden bahsedilmektedir.</w:t>
      </w:r>
    </w:p>
    <w:p w:rsidR="00EF3511" w:rsidRDefault="00EF3511" w:rsidP="008D0664">
      <w:pPr>
        <w:pStyle w:val="NormalWeb"/>
        <w:spacing w:line="276" w:lineRule="auto"/>
        <w:jc w:val="both"/>
      </w:pPr>
      <w:r>
        <w:t xml:space="preserve">Raporda ayrıca </w:t>
      </w:r>
      <w:proofErr w:type="spellStart"/>
      <w:r>
        <w:t>prompt</w:t>
      </w:r>
      <w:proofErr w:type="spellEnd"/>
      <w:r>
        <w:t xml:space="preserve"> </w:t>
      </w:r>
      <w:proofErr w:type="spellStart"/>
      <w:r w:rsidR="008D0664">
        <w:t>en</w:t>
      </w:r>
      <w:r w:rsidR="000E485D">
        <w:t>gineering</w:t>
      </w:r>
      <w:proofErr w:type="spellEnd"/>
      <w:r w:rsidR="000E485D">
        <w:t xml:space="preserve"> yaklaşımı ele alınmış</w:t>
      </w:r>
      <w:r>
        <w:t>, doğru istem oluşturmanın model performansı üzerind</w:t>
      </w:r>
      <w:r w:rsidR="008D0664">
        <w:t>eki etkileri değerlendirilmektedir. Y</w:t>
      </w:r>
      <w:r>
        <w:t xml:space="preserve">apay zekâ geliştirme platformlarından biri olan </w:t>
      </w:r>
      <w:proofErr w:type="spellStart"/>
      <w:r>
        <w:t>Hugging</w:t>
      </w:r>
      <w:proofErr w:type="spellEnd"/>
      <w:r>
        <w:t xml:space="preserve"> </w:t>
      </w:r>
      <w:proofErr w:type="spellStart"/>
      <w:r>
        <w:t>Face</w:t>
      </w:r>
      <w:proofErr w:type="spellEnd"/>
      <w:r>
        <w:t xml:space="preserve"> ortamı tanıtılarak model kullanımı, veri işleme ve hazır model</w:t>
      </w:r>
      <w:r w:rsidR="008D0664">
        <w:t>lerin entegrasyonu açıklanmaktadır</w:t>
      </w:r>
      <w:r>
        <w:t xml:space="preserve">. Bunun yanında </w:t>
      </w:r>
      <w:proofErr w:type="spellStart"/>
      <w:r>
        <w:t>LoRA</w:t>
      </w:r>
      <w:proofErr w:type="spellEnd"/>
      <w:r>
        <w:t xml:space="preserve"> gibi düşük maliyetli </w:t>
      </w:r>
      <w:proofErr w:type="spellStart"/>
      <w:r>
        <w:t>fine</w:t>
      </w:r>
      <w:proofErr w:type="spellEnd"/>
      <w:r>
        <w:t>-</w:t>
      </w:r>
      <w:proofErr w:type="spellStart"/>
      <w:r>
        <w:t>tuning</w:t>
      </w:r>
      <w:proofErr w:type="spellEnd"/>
      <w:r>
        <w:t xml:space="preserve"> yöntemlerine değinilmiş ve bu yöntemlerin büyük modellerin daha verimli şekilde eğitilmesine </w:t>
      </w:r>
      <w:r w:rsidR="008D0664">
        <w:t>sağladığı katkılar incelenmektedir</w:t>
      </w:r>
      <w:r>
        <w:t>.</w:t>
      </w:r>
    </w:p>
    <w:p w:rsidR="00EF3511" w:rsidRDefault="00EF3511" w:rsidP="008D0664">
      <w:pPr>
        <w:pStyle w:val="NormalWeb"/>
        <w:spacing w:line="276" w:lineRule="auto"/>
        <w:jc w:val="both"/>
      </w:pPr>
      <w:proofErr w:type="spellStart"/>
      <w:r>
        <w:t>Inference</w:t>
      </w:r>
      <w:proofErr w:type="spellEnd"/>
      <w:r>
        <w:t xml:space="preserve"> teknikleri kapsamında </w:t>
      </w:r>
      <w:proofErr w:type="spellStart"/>
      <w:r>
        <w:t>temperature</w:t>
      </w:r>
      <w:proofErr w:type="spellEnd"/>
      <w:r>
        <w:t xml:space="preserve">, top-k ve top-p </w:t>
      </w:r>
      <w:proofErr w:type="spellStart"/>
      <w:r w:rsidR="008D0664">
        <w:t>sampling</w:t>
      </w:r>
      <w:proofErr w:type="spellEnd"/>
      <w:r w:rsidR="008D0664">
        <w:t xml:space="preserve"> yöntemleri açıklanmaktadır. </w:t>
      </w:r>
      <w:r>
        <w:t xml:space="preserve">Çalışmanın uygulama bölümünde ise </w:t>
      </w:r>
      <w:proofErr w:type="spellStart"/>
      <w:r>
        <w:t>prompt</w:t>
      </w:r>
      <w:proofErr w:type="spellEnd"/>
      <w:r>
        <w:t xml:space="preserve"> </w:t>
      </w:r>
      <w:proofErr w:type="spellStart"/>
      <w:r>
        <w:t>engineering</w:t>
      </w:r>
      <w:proofErr w:type="spellEnd"/>
      <w:r>
        <w:t xml:space="preserve"> deneyi ve küçük ölçekli model </w:t>
      </w:r>
      <w:proofErr w:type="spellStart"/>
      <w:r>
        <w:t>fine</w:t>
      </w:r>
      <w:proofErr w:type="spellEnd"/>
      <w:r>
        <w:t>-</w:t>
      </w:r>
      <w:proofErr w:type="spellStart"/>
      <w:r>
        <w:t>tuning</w:t>
      </w:r>
      <w:proofErr w:type="spellEnd"/>
      <w:r>
        <w:t xml:space="preserve"> uy</w:t>
      </w:r>
      <w:r w:rsidR="008D0664">
        <w:t>gulamaları gerçekleştirilmektedir.</w:t>
      </w:r>
    </w:p>
    <w:p w:rsidR="00EF3511" w:rsidRDefault="00EF3511" w:rsidP="008D0664">
      <w:pPr>
        <w:pStyle w:val="NormalWeb"/>
        <w:spacing w:line="276" w:lineRule="auto"/>
        <w:jc w:val="both"/>
      </w:pPr>
      <w:r>
        <w:t>Elde edilen sonuçlar, büyük dil modellerinin metin üretimi, soru-cevap sistemleri, veri analizi ve insan-bilgisayar etkileşimi gibi birçok alanda yüksek performans sunduğunu göstermektedir. Bununla birlikte modellerin hesaplama maliyeti, veri ihtiyacı ve etik kullanım konuları da önemli değerlendirme ba</w:t>
      </w:r>
      <w:r w:rsidR="008D0664">
        <w:t>şlıkları olarak ortaya çıkmaktadır.</w:t>
      </w:r>
      <w:r>
        <w:t>.</w:t>
      </w:r>
    </w:p>
    <w:p w:rsidR="00EF3511" w:rsidRPr="00321D10" w:rsidRDefault="00EF3511" w:rsidP="008D0664">
      <w:pPr>
        <w:pStyle w:val="NormalWeb"/>
        <w:spacing w:line="276" w:lineRule="auto"/>
        <w:jc w:val="both"/>
        <w:rPr>
          <w:b/>
          <w:sz w:val="28"/>
          <w:szCs w:val="28"/>
        </w:rPr>
      </w:pPr>
      <w:r w:rsidRPr="00321D10">
        <w:rPr>
          <w:b/>
          <w:sz w:val="28"/>
          <w:szCs w:val="28"/>
        </w:rPr>
        <w:t>Giriş:</w:t>
      </w:r>
    </w:p>
    <w:p w:rsidR="00EF3511" w:rsidRDefault="00EF3511" w:rsidP="008D0664">
      <w:pPr>
        <w:pStyle w:val="NormalWeb"/>
        <w:spacing w:line="276" w:lineRule="auto"/>
        <w:jc w:val="both"/>
      </w:pPr>
      <w:r>
        <w:t>Yapay zekâ teknolojilerinin hızlı gelişimi ile birlikte doğal dil işleme alanında önemli ile</w:t>
      </w:r>
      <w:r w:rsidR="00321D10">
        <w:t>rlemeler yaşanmaktadır</w:t>
      </w:r>
      <w:r w:rsidR="008D0664">
        <w:t>. Özellikle</w:t>
      </w:r>
      <w:r w:rsidR="00F52FB3">
        <w:t xml:space="preserve"> </w:t>
      </w:r>
      <w:proofErr w:type="spellStart"/>
      <w:r w:rsidR="00321D10">
        <w:t>Large</w:t>
      </w:r>
      <w:proofErr w:type="spellEnd"/>
      <w:r w:rsidR="00321D10">
        <w:t xml:space="preserve"> </w:t>
      </w:r>
      <w:proofErr w:type="spellStart"/>
      <w:r w:rsidR="00321D10">
        <w:t>Language</w:t>
      </w:r>
      <w:proofErr w:type="spellEnd"/>
      <w:r w:rsidR="00321D10">
        <w:t xml:space="preserve"> </w:t>
      </w:r>
      <w:proofErr w:type="spellStart"/>
      <w:r w:rsidR="00321D10">
        <w:t>Models</w:t>
      </w:r>
      <w:proofErr w:type="spellEnd"/>
      <w:r w:rsidR="008D0664">
        <w:t xml:space="preserve">, </w:t>
      </w:r>
      <w:r>
        <w:t>insan dilini anlama, yoruml</w:t>
      </w:r>
      <w:r w:rsidR="00321D10">
        <w:t>ama ve üretme konularında</w:t>
      </w:r>
      <w:r>
        <w:t xml:space="preserve"> başarı göstermesi sayesinde günümüzde en çok dikkat çeken yapay zekâ teknolo</w:t>
      </w:r>
      <w:r w:rsidR="00321D10">
        <w:t>jilerinden biri hâline gelmektedir</w:t>
      </w:r>
      <w:r>
        <w:t xml:space="preserve">. </w:t>
      </w:r>
      <w:proofErr w:type="spellStart"/>
      <w:r>
        <w:t>ChatGPT</w:t>
      </w:r>
      <w:proofErr w:type="spellEnd"/>
      <w:r>
        <w:t xml:space="preserve">, Gemini, </w:t>
      </w:r>
      <w:proofErr w:type="spellStart"/>
      <w:r>
        <w:t>Claude</w:t>
      </w:r>
      <w:proofErr w:type="spellEnd"/>
      <w:r>
        <w:t xml:space="preserve"> ve benzeri sistemlerin yaygınlaşmasıyla birlikte büyük dil modelleri eğitim, sağlık, mühendislik, yazılım geliştirme, müşteri hizmetleri ve içerik üretimi gibi birçok alanda aktif </w:t>
      </w:r>
      <w:r w:rsidR="00321D10">
        <w:t>olarak kullanılmaktadır</w:t>
      </w:r>
      <w:r>
        <w:t>.</w:t>
      </w:r>
    </w:p>
    <w:p w:rsidR="00EF3511" w:rsidRDefault="00EF3511" w:rsidP="008D0664">
      <w:pPr>
        <w:pStyle w:val="NormalWeb"/>
        <w:spacing w:line="276" w:lineRule="auto"/>
        <w:jc w:val="both"/>
      </w:pPr>
      <w:r>
        <w:t xml:space="preserve">Büyük dil modelleri, çok büyük veri kümeleri üzerinde eğitilen ve milyarlarca parametre içeren derin öğrenme </w:t>
      </w:r>
      <w:r w:rsidR="00321D10">
        <w:t>tabanlı yapılar olmaktadır</w:t>
      </w:r>
      <w:r>
        <w:t>. Bu modeller, kelimeler arasındaki ilişkileri öğrenerek anlamlı ve bağlama uygun çıktılar üretebil</w:t>
      </w:r>
      <w:r w:rsidR="00321D10">
        <w:t>mektedir.</w:t>
      </w:r>
    </w:p>
    <w:p w:rsidR="00EF3511" w:rsidRDefault="00EF3511" w:rsidP="008D0664">
      <w:pPr>
        <w:pStyle w:val="NormalWeb"/>
        <w:spacing w:line="276" w:lineRule="auto"/>
        <w:jc w:val="both"/>
      </w:pPr>
      <w:r>
        <w:t xml:space="preserve">Çalışmanın amacı, büyük dil modellerinin nasıl çalıştığını teorik ve uygulamalı olarak açıklamak, kullanım alanlarını değerlendirmek ve bu teknolojilerin gelecekteki önemini ortaya koymaktır. </w:t>
      </w:r>
    </w:p>
    <w:p w:rsidR="00CD78B3" w:rsidRDefault="00CD78B3" w:rsidP="00EF3511">
      <w:pPr>
        <w:pStyle w:val="NormalWeb"/>
        <w:spacing w:line="276" w:lineRule="auto"/>
        <w:jc w:val="both"/>
        <w:rPr>
          <w:b/>
          <w:sz w:val="28"/>
          <w:szCs w:val="28"/>
        </w:rPr>
      </w:pPr>
    </w:p>
    <w:p w:rsidR="00BA6834" w:rsidRPr="00321D10" w:rsidRDefault="00BA6834" w:rsidP="00EF3511">
      <w:pPr>
        <w:pStyle w:val="NormalWeb"/>
        <w:spacing w:line="276" w:lineRule="auto"/>
        <w:jc w:val="both"/>
        <w:rPr>
          <w:b/>
          <w:sz w:val="28"/>
          <w:szCs w:val="28"/>
        </w:rPr>
      </w:pPr>
      <w:r w:rsidRPr="00321D10">
        <w:rPr>
          <w:b/>
          <w:sz w:val="28"/>
          <w:szCs w:val="28"/>
        </w:rPr>
        <w:lastRenderedPageBreak/>
        <w:t>Temel Kavramlar</w:t>
      </w:r>
    </w:p>
    <w:p w:rsidR="00EF3511" w:rsidRPr="00321D10" w:rsidRDefault="00EF3511" w:rsidP="00DB7B4F">
      <w:pPr>
        <w:pStyle w:val="NormalWeb"/>
        <w:spacing w:line="276" w:lineRule="auto"/>
        <w:jc w:val="both"/>
        <w:rPr>
          <w:b/>
          <w:sz w:val="28"/>
          <w:szCs w:val="28"/>
        </w:rPr>
      </w:pPr>
      <w:r w:rsidRPr="00321D10">
        <w:rPr>
          <w:b/>
          <w:sz w:val="28"/>
          <w:szCs w:val="28"/>
        </w:rPr>
        <w:t>1.Büyük Dil Modelleri Nedir?</w:t>
      </w:r>
    </w:p>
    <w:p w:rsidR="0086443C" w:rsidRDefault="0086443C" w:rsidP="007273FB">
      <w:pPr>
        <w:pStyle w:val="NormalWeb"/>
        <w:spacing w:line="276" w:lineRule="auto"/>
        <w:jc w:val="both"/>
      </w:pPr>
      <w:r>
        <w:t xml:space="preserve">Dil modelleri, </w:t>
      </w:r>
      <w:r w:rsidR="00EF3511">
        <w:t xml:space="preserve"> dilin yapısını anal</w:t>
      </w:r>
      <w:r>
        <w:t>iz eden ve insan dilini anlamak</w:t>
      </w:r>
      <w:r w:rsidR="00EF3511">
        <w:t xml:space="preserve"> </w:t>
      </w:r>
      <w:r>
        <w:t xml:space="preserve">için </w:t>
      </w:r>
      <w:r w:rsidR="00EF3511">
        <w:t>geliştirilen yapay zekâ tabanlı sistemlerdir. Bu modeller, büyük veri kümeleri üzerinde eğitilere</w:t>
      </w:r>
      <w:r>
        <w:t>k metinleri analiz edebilmekte ve yeni metinler üretebilmektedir.</w:t>
      </w:r>
    </w:p>
    <w:p w:rsidR="00711DDB" w:rsidRDefault="0086443C" w:rsidP="007273FB">
      <w:pPr>
        <w:pStyle w:val="NormalWeb"/>
        <w:spacing w:line="276" w:lineRule="auto"/>
        <w:jc w:val="both"/>
      </w:pPr>
      <w:r>
        <w:t>Dil modelinin başarısını veri kümesi ve</w:t>
      </w:r>
      <w:r w:rsidR="007273FB">
        <w:t xml:space="preserve"> parametreler</w:t>
      </w:r>
      <w:r>
        <w:t xml:space="preserve"> belirlemektedir</w:t>
      </w:r>
      <w:r w:rsidR="00EF3511">
        <w:t xml:space="preserve">. Parametreler, modelin öğrenme </w:t>
      </w:r>
      <w:r>
        <w:t xml:space="preserve">kapasitesini temsil etmektedir. Parametre sayısı </w:t>
      </w:r>
      <w:r w:rsidR="00EF3511">
        <w:t>arttıkça modelin karmaşık dil yapılarını anlama yeteneği gelişmektedir. Bu nedenle parametre sayısı, model performansı üzerinde doğrudan etkili</w:t>
      </w:r>
      <w:r>
        <w:t xml:space="preserve"> olmaktadır</w:t>
      </w:r>
      <w:r w:rsidR="00EF3511">
        <w:t>.</w:t>
      </w:r>
      <w:r w:rsidR="00CD78B3">
        <w:t xml:space="preserve"> </w:t>
      </w:r>
      <w:r w:rsidR="001A618E">
        <w:t xml:space="preserve">Dil modelleri </w:t>
      </w:r>
      <w:r w:rsidR="00EF3511">
        <w:t xml:space="preserve"> küçük dil modelleri ve büyük dil modelleri şeklinde sınıflandırılmaktadır. </w:t>
      </w:r>
      <w:r w:rsidR="001A618E">
        <w:t>Küçük dil modelleri daha düşük parametreler ve işlem gücü gerektirmektedir. Büyük dil modelleri ise yüksek parametreli ve daha geniş bilgiye sahiptir.</w:t>
      </w:r>
    </w:p>
    <w:p w:rsidR="008F0908" w:rsidRDefault="00EF3511" w:rsidP="007273FB">
      <w:pPr>
        <w:pStyle w:val="NormalWeb"/>
        <w:spacing w:line="276" w:lineRule="auto"/>
        <w:jc w:val="both"/>
      </w:pPr>
      <w:r w:rsidRPr="00EF3511">
        <w:rPr>
          <w:bCs/>
        </w:rPr>
        <w:t>Büyük</w:t>
      </w:r>
      <w:r w:rsidR="000E485D">
        <w:rPr>
          <w:bCs/>
        </w:rPr>
        <w:t xml:space="preserve"> Dil Modelleri </w:t>
      </w:r>
      <w:r w:rsidRPr="00EF3511">
        <w:t>,</w:t>
      </w:r>
      <w:r>
        <w:t xml:space="preserve"> milyarlarca parametre üzerinden dilsel örüntüleri modelleyen sistemler olarak tanımlanmaktadır. Bu teknolojinin temelinde yer alan </w:t>
      </w:r>
      <w:proofErr w:type="spellStart"/>
      <w:r w:rsidRPr="001A618E">
        <w:rPr>
          <w:bCs/>
        </w:rPr>
        <w:t>Transformer</w:t>
      </w:r>
      <w:proofErr w:type="spellEnd"/>
      <w:r w:rsidRPr="001A618E">
        <w:rPr>
          <w:bCs/>
        </w:rPr>
        <w:t xml:space="preserve"> mimarisi</w:t>
      </w:r>
      <w:r>
        <w:t xml:space="preserve">, metin içerisindeki kelimeler arası ilişkileri analiz ederek, anlamın yüksek doğrulukla inşa edilmesine olanak tanımaktadır. </w:t>
      </w:r>
      <w:r w:rsidR="008F0908">
        <w:t xml:space="preserve"> Bu modeller bir girdiden hareketle bir sonraki sözcük birimini tahmin etmektedir.</w:t>
      </w:r>
    </w:p>
    <w:p w:rsidR="00EF3511" w:rsidRDefault="00EF3511" w:rsidP="007273FB">
      <w:pPr>
        <w:pStyle w:val="NormalWeb"/>
        <w:spacing w:line="276" w:lineRule="auto"/>
        <w:jc w:val="both"/>
      </w:pPr>
      <w:r>
        <w:t>Modellerin gelişim süreci, iki temel evreye ayrılmaktadır:</w:t>
      </w:r>
    </w:p>
    <w:p w:rsidR="008F0908" w:rsidRDefault="00EF3511" w:rsidP="007273FB">
      <w:pPr>
        <w:pStyle w:val="NormalWeb"/>
        <w:numPr>
          <w:ilvl w:val="0"/>
          <w:numId w:val="1"/>
        </w:numPr>
        <w:spacing w:line="276" w:lineRule="auto"/>
        <w:jc w:val="both"/>
      </w:pPr>
      <w:r w:rsidRPr="008F0908">
        <w:rPr>
          <w:b/>
          <w:bCs/>
        </w:rPr>
        <w:t>Ön Eğitim (</w:t>
      </w:r>
      <w:proofErr w:type="spellStart"/>
      <w:r w:rsidRPr="008F0908">
        <w:rPr>
          <w:b/>
          <w:bCs/>
        </w:rPr>
        <w:t>Pretraining</w:t>
      </w:r>
      <w:proofErr w:type="spellEnd"/>
      <w:r w:rsidRPr="008F0908">
        <w:rPr>
          <w:b/>
          <w:bCs/>
        </w:rPr>
        <w:t>):</w:t>
      </w:r>
      <w:r>
        <w:t xml:space="preserve"> </w:t>
      </w:r>
    </w:p>
    <w:p w:rsidR="008F0908" w:rsidRDefault="00EF3511" w:rsidP="007273FB">
      <w:pPr>
        <w:pStyle w:val="NormalWeb"/>
        <w:numPr>
          <w:ilvl w:val="0"/>
          <w:numId w:val="1"/>
        </w:numPr>
        <w:spacing w:line="276" w:lineRule="auto"/>
        <w:jc w:val="both"/>
      </w:pPr>
      <w:r w:rsidRPr="008F0908">
        <w:rPr>
          <w:b/>
          <w:bCs/>
        </w:rPr>
        <w:t>İnce Ayar (</w:t>
      </w:r>
      <w:proofErr w:type="spellStart"/>
      <w:r w:rsidRPr="008F0908">
        <w:rPr>
          <w:b/>
          <w:bCs/>
        </w:rPr>
        <w:t>Fine</w:t>
      </w:r>
      <w:proofErr w:type="spellEnd"/>
      <w:r w:rsidRPr="008F0908">
        <w:rPr>
          <w:b/>
          <w:bCs/>
        </w:rPr>
        <w:t>-</w:t>
      </w:r>
      <w:proofErr w:type="spellStart"/>
      <w:r w:rsidRPr="008F0908">
        <w:rPr>
          <w:b/>
          <w:bCs/>
        </w:rPr>
        <w:t>tuning</w:t>
      </w:r>
      <w:proofErr w:type="spellEnd"/>
      <w:r w:rsidRPr="008F0908">
        <w:rPr>
          <w:b/>
          <w:bCs/>
        </w:rPr>
        <w:t>):</w:t>
      </w:r>
      <w:r>
        <w:t xml:space="preserve"> </w:t>
      </w:r>
    </w:p>
    <w:p w:rsidR="00EF3511" w:rsidRDefault="00EF3511" w:rsidP="007273FB">
      <w:pPr>
        <w:pStyle w:val="NormalWeb"/>
        <w:spacing w:line="276" w:lineRule="auto"/>
        <w:jc w:val="both"/>
      </w:pPr>
      <w:r>
        <w:t xml:space="preserve">Günümüzde </w:t>
      </w:r>
      <w:proofErr w:type="spellStart"/>
      <w:r>
        <w:t>LLM’ler</w:t>
      </w:r>
      <w:proofErr w:type="spellEnd"/>
      <w:r>
        <w:t xml:space="preserve">, yalnızca metin </w:t>
      </w:r>
      <w:r w:rsidR="008F0908">
        <w:t>üretmemektedir</w:t>
      </w:r>
      <w:r>
        <w:t>; karmaşık problemleri çözümleme, kod üretimi ve mantıksal muhake</w:t>
      </w:r>
      <w:r w:rsidR="008F0908">
        <w:t>me yetenekleriyle  projelerde</w:t>
      </w:r>
      <w:r>
        <w:t xml:space="preserve"> yer almaktadır. </w:t>
      </w:r>
    </w:p>
    <w:p w:rsidR="007273FB" w:rsidRDefault="00DB7B4F" w:rsidP="007273FB">
      <w:pPr>
        <w:pStyle w:val="NormalWeb"/>
        <w:jc w:val="center"/>
        <w:rPr>
          <w:b/>
          <w:color w:val="333333"/>
          <w:shd w:val="clear" w:color="auto" w:fill="FAFAFA"/>
        </w:rPr>
      </w:pPr>
      <w:r>
        <w:rPr>
          <w:noProof/>
        </w:rPr>
        <w:drawing>
          <wp:inline distT="0" distB="0" distL="0" distR="0">
            <wp:extent cx="4476750" cy="2183600"/>
            <wp:effectExtent l="19050" t="0" r="0" b="0"/>
            <wp:docPr id="3" name="2 Resim" descr="Ekran görüntüsü 2026-05-08 235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5-08 235711.png"/>
                    <pic:cNvPicPr/>
                  </pic:nvPicPr>
                  <pic:blipFill>
                    <a:blip r:embed="rId7" cstate="print"/>
                    <a:stretch>
                      <a:fillRect/>
                    </a:stretch>
                  </pic:blipFill>
                  <pic:spPr>
                    <a:xfrm>
                      <a:off x="0" y="0"/>
                      <a:ext cx="4490147" cy="2190135"/>
                    </a:xfrm>
                    <a:prstGeom prst="rect">
                      <a:avLst/>
                    </a:prstGeom>
                  </pic:spPr>
                </pic:pic>
              </a:graphicData>
            </a:graphic>
          </wp:inline>
        </w:drawing>
      </w:r>
    </w:p>
    <w:p w:rsidR="00DB7B4F" w:rsidRPr="007273FB" w:rsidRDefault="00DB7B4F" w:rsidP="007273FB">
      <w:pPr>
        <w:pStyle w:val="NormalWeb"/>
        <w:jc w:val="center"/>
        <w:rPr>
          <w:b/>
          <w:color w:val="333333"/>
          <w:shd w:val="clear" w:color="auto" w:fill="FAFAFA"/>
        </w:rPr>
      </w:pPr>
      <w:r w:rsidRPr="008B41FC">
        <w:rPr>
          <w:b/>
          <w:color w:val="333333"/>
          <w:shd w:val="clear" w:color="auto" w:fill="FAFAFA"/>
        </w:rPr>
        <w:t xml:space="preserve">Şekil 1:Geleneksel Makine Öğrenimi, Derin Öğrenme ve </w:t>
      </w:r>
      <w:proofErr w:type="spellStart"/>
      <w:r w:rsidRPr="008B41FC">
        <w:rPr>
          <w:b/>
          <w:color w:val="333333"/>
          <w:shd w:val="clear" w:color="auto" w:fill="FAFAFA"/>
        </w:rPr>
        <w:t>LLM'lerin</w:t>
      </w:r>
      <w:proofErr w:type="spellEnd"/>
      <w:r w:rsidRPr="008B41FC">
        <w:rPr>
          <w:b/>
          <w:color w:val="333333"/>
          <w:shd w:val="clear" w:color="auto" w:fill="FAFAFA"/>
        </w:rPr>
        <w:t xml:space="preserve"> Karşılaştırılması</w:t>
      </w:r>
      <w:r w:rsidR="00B538F6">
        <w:rPr>
          <w:b/>
          <w:color w:val="333333"/>
          <w:shd w:val="clear" w:color="auto" w:fill="FAFAFA"/>
        </w:rPr>
        <w:t xml:space="preserve">(Kaynak: </w:t>
      </w:r>
      <w:proofErr w:type="spellStart"/>
      <w:r w:rsidR="00B538F6">
        <w:rPr>
          <w:b/>
          <w:color w:val="333333"/>
          <w:shd w:val="clear" w:color="auto" w:fill="FAFAFA"/>
        </w:rPr>
        <w:t>Chang</w:t>
      </w:r>
      <w:proofErr w:type="spellEnd"/>
      <w:r w:rsidR="00B538F6">
        <w:rPr>
          <w:b/>
          <w:color w:val="333333"/>
          <w:shd w:val="clear" w:color="auto" w:fill="FAFAFA"/>
        </w:rPr>
        <w:t xml:space="preserve"> </w:t>
      </w:r>
      <w:proofErr w:type="spellStart"/>
      <w:r w:rsidR="00B538F6">
        <w:rPr>
          <w:b/>
          <w:color w:val="333333"/>
          <w:shd w:val="clear" w:color="auto" w:fill="FAFAFA"/>
        </w:rPr>
        <w:t>vd</w:t>
      </w:r>
      <w:proofErr w:type="spellEnd"/>
      <w:r w:rsidR="00B538F6">
        <w:rPr>
          <w:b/>
          <w:color w:val="333333"/>
          <w:shd w:val="clear" w:color="auto" w:fill="FAFAFA"/>
        </w:rPr>
        <w:t>.,2024)</w:t>
      </w:r>
    </w:p>
    <w:p w:rsidR="00DB7B4F" w:rsidRPr="00321D10" w:rsidRDefault="00DB7B4F" w:rsidP="00711DDB">
      <w:pPr>
        <w:pStyle w:val="NormalWeb"/>
        <w:rPr>
          <w:rStyle w:val="aupe"/>
          <w:b/>
          <w:sz w:val="28"/>
          <w:szCs w:val="28"/>
        </w:rPr>
      </w:pPr>
      <w:r w:rsidRPr="00321D10">
        <w:rPr>
          <w:rStyle w:val="aupe"/>
          <w:b/>
          <w:sz w:val="28"/>
          <w:szCs w:val="28"/>
        </w:rPr>
        <w:lastRenderedPageBreak/>
        <w:t xml:space="preserve">2. </w:t>
      </w:r>
      <w:proofErr w:type="spellStart"/>
      <w:r w:rsidRPr="00321D10">
        <w:rPr>
          <w:rStyle w:val="aupe"/>
          <w:b/>
          <w:sz w:val="28"/>
          <w:szCs w:val="28"/>
        </w:rPr>
        <w:t>Pretraining</w:t>
      </w:r>
      <w:proofErr w:type="spellEnd"/>
      <w:r w:rsidRPr="00321D10">
        <w:rPr>
          <w:rStyle w:val="aupe"/>
          <w:b/>
          <w:sz w:val="28"/>
          <w:szCs w:val="28"/>
        </w:rPr>
        <w:t xml:space="preserve"> vs </w:t>
      </w:r>
      <w:proofErr w:type="spellStart"/>
      <w:r w:rsidRPr="00321D10">
        <w:rPr>
          <w:rStyle w:val="aupe"/>
          <w:b/>
          <w:sz w:val="28"/>
          <w:szCs w:val="28"/>
        </w:rPr>
        <w:t>Fine</w:t>
      </w:r>
      <w:proofErr w:type="spellEnd"/>
      <w:r w:rsidRPr="00321D10">
        <w:rPr>
          <w:rStyle w:val="aupe"/>
          <w:b/>
          <w:sz w:val="28"/>
          <w:szCs w:val="28"/>
        </w:rPr>
        <w:t>-</w:t>
      </w:r>
      <w:proofErr w:type="spellStart"/>
      <w:r w:rsidRPr="00321D10">
        <w:rPr>
          <w:rStyle w:val="aupe"/>
          <w:b/>
          <w:sz w:val="28"/>
          <w:szCs w:val="28"/>
        </w:rPr>
        <w:t>tuning</w:t>
      </w:r>
      <w:proofErr w:type="spellEnd"/>
    </w:p>
    <w:p w:rsidR="00DB7B4F" w:rsidRDefault="00DB7B4F" w:rsidP="007273FB">
      <w:pPr>
        <w:pStyle w:val="NormalWeb"/>
        <w:spacing w:line="276" w:lineRule="auto"/>
        <w:jc w:val="both"/>
        <w:rPr>
          <w:rStyle w:val="aupe"/>
        </w:rPr>
      </w:pPr>
      <w:r w:rsidRPr="00DB7B4F">
        <w:rPr>
          <w:rStyle w:val="aupe"/>
        </w:rPr>
        <w:t>Büyük dil</w:t>
      </w:r>
      <w:r>
        <w:rPr>
          <w:rStyle w:val="aupe"/>
        </w:rPr>
        <w:t xml:space="preserve"> modellerinin geli</w:t>
      </w:r>
      <w:r w:rsidR="00BA0C61">
        <w:rPr>
          <w:rStyle w:val="aupe"/>
        </w:rPr>
        <w:t xml:space="preserve">ştirilmesi için </w:t>
      </w:r>
      <w:proofErr w:type="spellStart"/>
      <w:r w:rsidR="00BA0C61">
        <w:rPr>
          <w:rStyle w:val="aupe"/>
        </w:rPr>
        <w:t>pretraining</w:t>
      </w:r>
      <w:proofErr w:type="spellEnd"/>
      <w:r w:rsidR="00BA0C61">
        <w:rPr>
          <w:rStyle w:val="aupe"/>
        </w:rPr>
        <w:t xml:space="preserve"> ve </w:t>
      </w:r>
      <w:proofErr w:type="spellStart"/>
      <w:r w:rsidR="00BA0C61">
        <w:rPr>
          <w:rStyle w:val="aupe"/>
        </w:rPr>
        <w:t>fine</w:t>
      </w:r>
      <w:proofErr w:type="spellEnd"/>
      <w:r w:rsidR="00BA0C61">
        <w:rPr>
          <w:rStyle w:val="aupe"/>
        </w:rPr>
        <w:t>-</w:t>
      </w:r>
      <w:proofErr w:type="spellStart"/>
      <w:r w:rsidR="00BA0C61">
        <w:rPr>
          <w:rStyle w:val="aupe"/>
        </w:rPr>
        <w:t>tuning</w:t>
      </w:r>
      <w:proofErr w:type="spellEnd"/>
      <w:r w:rsidR="00BA0C61">
        <w:rPr>
          <w:rStyle w:val="aupe"/>
        </w:rPr>
        <w:t xml:space="preserve"> </w:t>
      </w:r>
      <w:r>
        <w:rPr>
          <w:rStyle w:val="aupe"/>
        </w:rPr>
        <w:t xml:space="preserve"> kullanılmaktadır.</w:t>
      </w:r>
      <w:r w:rsidR="00DD4298">
        <w:rPr>
          <w:rStyle w:val="aupe"/>
        </w:rPr>
        <w:t xml:space="preserve"> </w:t>
      </w:r>
      <w:r w:rsidR="0044710B">
        <w:rPr>
          <w:rStyle w:val="aupe"/>
        </w:rPr>
        <w:t xml:space="preserve">Dil modeli geliştirmede </w:t>
      </w:r>
      <w:proofErr w:type="spellStart"/>
      <w:r w:rsidR="0044710B">
        <w:rPr>
          <w:rStyle w:val="aupe"/>
        </w:rPr>
        <w:t>pretr</w:t>
      </w:r>
      <w:r w:rsidR="00DD4298">
        <w:rPr>
          <w:rStyle w:val="aupe"/>
        </w:rPr>
        <w:t>aining</w:t>
      </w:r>
      <w:proofErr w:type="spellEnd"/>
      <w:r w:rsidR="00DD4298">
        <w:rPr>
          <w:rStyle w:val="aupe"/>
        </w:rPr>
        <w:t xml:space="preserve"> ilk aşama olarak nitelendirilmektedir. Bu aşamada sinir ağı geniş bir veri kümesine maruz bırakılmaktadır </w:t>
      </w:r>
      <w:proofErr w:type="spellStart"/>
      <w:r w:rsidR="00DD4298">
        <w:rPr>
          <w:rStyle w:val="aupe"/>
        </w:rPr>
        <w:t>Pretraining</w:t>
      </w:r>
      <w:proofErr w:type="spellEnd"/>
      <w:r w:rsidR="00DD4298">
        <w:rPr>
          <w:rStyle w:val="aupe"/>
        </w:rPr>
        <w:t xml:space="preserve">  temel kalıplar ve bilgiler barındırmaktadır.</w:t>
      </w:r>
      <w:r w:rsidR="00DD4298" w:rsidRPr="00DD4298">
        <w:rPr>
          <w:rStyle w:val="aupe"/>
        </w:rPr>
        <w:t xml:space="preserve"> </w:t>
      </w:r>
      <w:r w:rsidR="00DD4298">
        <w:rPr>
          <w:rStyle w:val="aupe"/>
        </w:rPr>
        <w:t>Amaç ilerde özel görevler için eğitilebilir bir dil oluşturmaktır.</w:t>
      </w:r>
    </w:p>
    <w:p w:rsidR="00DD4298" w:rsidRDefault="00DD4298" w:rsidP="007273FB">
      <w:pPr>
        <w:pStyle w:val="NormalWeb"/>
        <w:spacing w:line="276" w:lineRule="auto"/>
        <w:jc w:val="both"/>
        <w:rPr>
          <w:rStyle w:val="aupe"/>
        </w:rPr>
      </w:pPr>
      <w:r>
        <w:rPr>
          <w:rStyle w:val="aupe"/>
        </w:rPr>
        <w:t xml:space="preserve">Bir model </w:t>
      </w:r>
      <w:proofErr w:type="spellStart"/>
      <w:r>
        <w:rPr>
          <w:rStyle w:val="aupe"/>
        </w:rPr>
        <w:t>pretraining</w:t>
      </w:r>
      <w:proofErr w:type="spellEnd"/>
      <w:r>
        <w:rPr>
          <w:rStyle w:val="aupe"/>
        </w:rPr>
        <w:t xml:space="preserve"> aşamasından sonra özel görevlerde kullanılmak üzere </w:t>
      </w:r>
      <w:proofErr w:type="spellStart"/>
      <w:r>
        <w:rPr>
          <w:rStyle w:val="aupe"/>
        </w:rPr>
        <w:t>fıne</w:t>
      </w:r>
      <w:proofErr w:type="spellEnd"/>
      <w:r>
        <w:rPr>
          <w:rStyle w:val="aupe"/>
        </w:rPr>
        <w:t>-</w:t>
      </w:r>
      <w:proofErr w:type="spellStart"/>
      <w:r>
        <w:rPr>
          <w:rStyle w:val="aupe"/>
        </w:rPr>
        <w:t>tuning</w:t>
      </w:r>
      <w:proofErr w:type="spellEnd"/>
      <w:r>
        <w:rPr>
          <w:rStyle w:val="aupe"/>
        </w:rPr>
        <w:t xml:space="preserve"> aşa</w:t>
      </w:r>
      <w:r w:rsidR="007273FB">
        <w:rPr>
          <w:rStyle w:val="aupe"/>
        </w:rPr>
        <w:t xml:space="preserve">masına geçmektedir. </w:t>
      </w:r>
      <w:proofErr w:type="spellStart"/>
      <w:r w:rsidR="007273FB">
        <w:rPr>
          <w:rStyle w:val="aupe"/>
        </w:rPr>
        <w:t>Fıne</w:t>
      </w:r>
      <w:proofErr w:type="spellEnd"/>
      <w:r w:rsidR="007273FB">
        <w:rPr>
          <w:rStyle w:val="aupe"/>
        </w:rPr>
        <w:t>-</w:t>
      </w:r>
      <w:proofErr w:type="spellStart"/>
      <w:r w:rsidR="007273FB">
        <w:rPr>
          <w:rStyle w:val="aupe"/>
        </w:rPr>
        <w:t>tuning</w:t>
      </w:r>
      <w:proofErr w:type="spellEnd"/>
      <w:r>
        <w:rPr>
          <w:rStyle w:val="aupe"/>
        </w:rPr>
        <w:t xml:space="preserve">, </w:t>
      </w:r>
      <w:proofErr w:type="spellStart"/>
      <w:r>
        <w:rPr>
          <w:rStyle w:val="aupe"/>
        </w:rPr>
        <w:t>pretraini</w:t>
      </w:r>
      <w:r w:rsidR="007273FB">
        <w:rPr>
          <w:rStyle w:val="aupe"/>
        </w:rPr>
        <w:t>ng</w:t>
      </w:r>
      <w:proofErr w:type="spellEnd"/>
      <w:r w:rsidR="007273FB">
        <w:rPr>
          <w:rStyle w:val="aupe"/>
        </w:rPr>
        <w:t xml:space="preserve"> uygulanmış bir dil modelin yeteneklerini </w:t>
      </w:r>
      <w:r>
        <w:rPr>
          <w:rStyle w:val="aupe"/>
        </w:rPr>
        <w:t>almaktadır. Bu yeteneklerin üzerine özel dil anlama ve</w:t>
      </w:r>
      <w:r w:rsidR="00451CC9">
        <w:rPr>
          <w:rStyle w:val="aupe"/>
        </w:rPr>
        <w:t xml:space="preserve"> performans iyileştirme gibi gereksinimleri karşılamak için veri etiketleme yoluyla bunları özelleştirmektedir. </w:t>
      </w:r>
      <w:proofErr w:type="spellStart"/>
      <w:r w:rsidR="00451CC9">
        <w:rPr>
          <w:rStyle w:val="aupe"/>
        </w:rPr>
        <w:t>Fıne</w:t>
      </w:r>
      <w:proofErr w:type="spellEnd"/>
      <w:r w:rsidR="00451CC9">
        <w:rPr>
          <w:rStyle w:val="aupe"/>
        </w:rPr>
        <w:t>-</w:t>
      </w:r>
      <w:proofErr w:type="spellStart"/>
      <w:r w:rsidR="00451CC9">
        <w:rPr>
          <w:rStyle w:val="aupe"/>
        </w:rPr>
        <w:t>tuning</w:t>
      </w:r>
      <w:proofErr w:type="spellEnd"/>
      <w:r w:rsidR="00451CC9">
        <w:rPr>
          <w:rStyle w:val="aupe"/>
        </w:rPr>
        <w:t xml:space="preserve">  sayesinde  genel amaçlar için kullanılmaktan çıkıp özel amaçlar için kullanılabilir hale gelmektedir.</w:t>
      </w:r>
    </w:p>
    <w:p w:rsidR="00EA1917" w:rsidRPr="000D112E" w:rsidRDefault="00EA1917" w:rsidP="007273FB">
      <w:pPr>
        <w:pStyle w:val="NormalWeb"/>
        <w:jc w:val="both"/>
        <w:rPr>
          <w:rStyle w:val="aupe"/>
          <w:b/>
        </w:rPr>
      </w:pPr>
      <w:proofErr w:type="spellStart"/>
      <w:r w:rsidRPr="000D112E">
        <w:rPr>
          <w:rStyle w:val="aupe"/>
          <w:b/>
        </w:rPr>
        <w:t>Pretraining</w:t>
      </w:r>
      <w:proofErr w:type="spellEnd"/>
      <w:r w:rsidRPr="000D112E">
        <w:rPr>
          <w:rStyle w:val="aupe"/>
          <w:b/>
        </w:rPr>
        <w:t xml:space="preserve"> ve </w:t>
      </w:r>
      <w:proofErr w:type="spellStart"/>
      <w:r w:rsidRPr="000D112E">
        <w:rPr>
          <w:rStyle w:val="aupe"/>
          <w:b/>
        </w:rPr>
        <w:t>fine</w:t>
      </w:r>
      <w:proofErr w:type="spellEnd"/>
      <w:r w:rsidRPr="000D112E">
        <w:rPr>
          <w:rStyle w:val="aupe"/>
          <w:b/>
        </w:rPr>
        <w:t>-</w:t>
      </w:r>
      <w:proofErr w:type="spellStart"/>
      <w:r w:rsidRPr="000D112E">
        <w:rPr>
          <w:rStyle w:val="aupe"/>
          <w:b/>
        </w:rPr>
        <w:t>tuning</w:t>
      </w:r>
      <w:proofErr w:type="spellEnd"/>
      <w:r w:rsidRPr="000D112E">
        <w:rPr>
          <w:rStyle w:val="aupe"/>
          <w:b/>
        </w:rPr>
        <w:t xml:space="preserve"> arasındaki farklar:</w:t>
      </w:r>
    </w:p>
    <w:p w:rsidR="00451CC9" w:rsidRDefault="00451CC9" w:rsidP="007273FB">
      <w:pPr>
        <w:pStyle w:val="NormalWeb"/>
        <w:spacing w:line="276" w:lineRule="auto"/>
        <w:jc w:val="both"/>
        <w:rPr>
          <w:rStyle w:val="aupe"/>
        </w:rPr>
      </w:pPr>
      <w:proofErr w:type="spellStart"/>
      <w:r>
        <w:rPr>
          <w:rStyle w:val="aupe"/>
        </w:rPr>
        <w:t>Pretraining</w:t>
      </w:r>
      <w:proofErr w:type="spellEnd"/>
      <w:r>
        <w:rPr>
          <w:rStyle w:val="aupe"/>
        </w:rPr>
        <w:t xml:space="preserve"> dil ve görsel açıdan genel anlayış bilgilerine sahipken, </w:t>
      </w:r>
      <w:proofErr w:type="spellStart"/>
      <w:r>
        <w:rPr>
          <w:rStyle w:val="aupe"/>
        </w:rPr>
        <w:t>fıne</w:t>
      </w:r>
      <w:proofErr w:type="spellEnd"/>
      <w:r>
        <w:rPr>
          <w:rStyle w:val="aupe"/>
        </w:rPr>
        <w:t>-</w:t>
      </w:r>
      <w:proofErr w:type="spellStart"/>
      <w:r>
        <w:rPr>
          <w:rStyle w:val="aupe"/>
        </w:rPr>
        <w:t>tuning</w:t>
      </w:r>
      <w:proofErr w:type="spellEnd"/>
      <w:r>
        <w:rPr>
          <w:rStyle w:val="aupe"/>
        </w:rPr>
        <w:t xml:space="preserve"> belirli görevlere sahip olmaktadır. </w:t>
      </w:r>
      <w:proofErr w:type="spellStart"/>
      <w:r>
        <w:rPr>
          <w:rStyle w:val="aupe"/>
        </w:rPr>
        <w:t>Pretraining</w:t>
      </w:r>
      <w:proofErr w:type="spellEnd"/>
      <w:r>
        <w:rPr>
          <w:rStyle w:val="aupe"/>
        </w:rPr>
        <w:t xml:space="preserve"> aşamasında temel dil yeteneklerini oluşturmak için büyük ve çok veri kümeleri kullanılmaktadır. </w:t>
      </w:r>
      <w:proofErr w:type="spellStart"/>
      <w:r>
        <w:rPr>
          <w:rStyle w:val="aupe"/>
        </w:rPr>
        <w:t>Fine</w:t>
      </w:r>
      <w:proofErr w:type="spellEnd"/>
      <w:r>
        <w:rPr>
          <w:rStyle w:val="aupe"/>
        </w:rPr>
        <w:t>-</w:t>
      </w:r>
      <w:proofErr w:type="spellStart"/>
      <w:r>
        <w:rPr>
          <w:rStyle w:val="aupe"/>
        </w:rPr>
        <w:t>tunin</w:t>
      </w:r>
      <w:r w:rsidR="007273FB">
        <w:rPr>
          <w:rStyle w:val="aupe"/>
        </w:rPr>
        <w:t>g</w:t>
      </w:r>
      <w:proofErr w:type="spellEnd"/>
      <w:r>
        <w:rPr>
          <w:rStyle w:val="aupe"/>
        </w:rPr>
        <w:t xml:space="preserve"> aşamasında ise etiketlenmiş veriler kullanılmaktadır. Tek bir görev için en baştan model oluşturmak zor olmaktadır. </w:t>
      </w:r>
      <w:proofErr w:type="spellStart"/>
      <w:r>
        <w:rPr>
          <w:rStyle w:val="aupe"/>
        </w:rPr>
        <w:t>Pretraining</w:t>
      </w:r>
      <w:proofErr w:type="spellEnd"/>
      <w:r>
        <w:rPr>
          <w:rStyle w:val="aupe"/>
        </w:rPr>
        <w:t xml:space="preserve"> u</w:t>
      </w:r>
      <w:r w:rsidR="00EA1917">
        <w:rPr>
          <w:rStyle w:val="aupe"/>
        </w:rPr>
        <w:t>ygulanmış bir model</w:t>
      </w:r>
      <w:r>
        <w:rPr>
          <w:rStyle w:val="aupe"/>
        </w:rPr>
        <w:t xml:space="preserve"> </w:t>
      </w:r>
      <w:proofErr w:type="spellStart"/>
      <w:r>
        <w:rPr>
          <w:rStyle w:val="aupe"/>
        </w:rPr>
        <w:t>fine</w:t>
      </w:r>
      <w:proofErr w:type="spellEnd"/>
      <w:r>
        <w:rPr>
          <w:rStyle w:val="aupe"/>
        </w:rPr>
        <w:t>-</w:t>
      </w:r>
      <w:proofErr w:type="spellStart"/>
      <w:r>
        <w:rPr>
          <w:rStyle w:val="aupe"/>
        </w:rPr>
        <w:t>tuning</w:t>
      </w:r>
      <w:proofErr w:type="spellEnd"/>
      <w:r>
        <w:rPr>
          <w:rStyle w:val="aupe"/>
        </w:rPr>
        <w:t xml:space="preserve"> sayesinde </w:t>
      </w:r>
      <w:r w:rsidR="00EA1917">
        <w:rPr>
          <w:rStyle w:val="aupe"/>
        </w:rPr>
        <w:t>o göreve odaklanabilmektedir. Bu olay bize hem zaman hem de işlem gücü kazandırmaktadır.Aşağıdaki tabloda bu farklar net bir şekilde ifade edilmektedir.</w:t>
      </w:r>
    </w:p>
    <w:p w:rsidR="00EA1917" w:rsidRDefault="00EA1917" w:rsidP="00DB7B4F">
      <w:pPr>
        <w:pStyle w:val="NormalWeb"/>
        <w:ind w:left="360"/>
        <w:rPr>
          <w:rStyle w:val="aupe"/>
        </w:rPr>
      </w:pPr>
      <w:r>
        <w:rPr>
          <w:noProof/>
        </w:rPr>
        <w:drawing>
          <wp:inline distT="0" distB="0" distL="0" distR="0">
            <wp:extent cx="5760720" cy="864605"/>
            <wp:effectExtent l="19050" t="0" r="0" b="0"/>
            <wp:docPr id="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760720" cy="864605"/>
                    </a:xfrm>
                    <a:prstGeom prst="rect">
                      <a:avLst/>
                    </a:prstGeom>
                    <a:noFill/>
                    <a:ln w="9525">
                      <a:noFill/>
                      <a:miter lim="800000"/>
                      <a:headEnd/>
                      <a:tailEnd/>
                    </a:ln>
                  </pic:spPr>
                </pic:pic>
              </a:graphicData>
            </a:graphic>
          </wp:inline>
        </w:drawing>
      </w:r>
    </w:p>
    <w:p w:rsidR="00BA0C61" w:rsidRPr="008B41FC" w:rsidRDefault="00EA1917" w:rsidP="00321D10">
      <w:pPr>
        <w:pStyle w:val="NormalWeb"/>
        <w:ind w:left="360"/>
        <w:jc w:val="center"/>
        <w:rPr>
          <w:rStyle w:val="aupe"/>
          <w:b/>
        </w:rPr>
      </w:pPr>
      <w:r w:rsidRPr="008B41FC">
        <w:rPr>
          <w:rStyle w:val="aupe"/>
          <w:b/>
        </w:rPr>
        <w:t>Şekil 2:</w:t>
      </w:r>
      <w:proofErr w:type="spellStart"/>
      <w:r w:rsidRPr="008B41FC">
        <w:rPr>
          <w:rStyle w:val="aupe"/>
          <w:b/>
        </w:rPr>
        <w:t>Pretraining</w:t>
      </w:r>
      <w:proofErr w:type="spellEnd"/>
      <w:r w:rsidRPr="008B41FC">
        <w:rPr>
          <w:rStyle w:val="aupe"/>
          <w:b/>
        </w:rPr>
        <w:t xml:space="preserve"> ve</w:t>
      </w:r>
      <w:r w:rsidR="008B41FC">
        <w:rPr>
          <w:rStyle w:val="aupe"/>
          <w:b/>
        </w:rPr>
        <w:t xml:space="preserve"> </w:t>
      </w:r>
      <w:proofErr w:type="spellStart"/>
      <w:r w:rsidR="008B41FC">
        <w:rPr>
          <w:rStyle w:val="aupe"/>
          <w:b/>
        </w:rPr>
        <w:t>Fine</w:t>
      </w:r>
      <w:proofErr w:type="spellEnd"/>
      <w:r w:rsidR="008B41FC">
        <w:rPr>
          <w:rStyle w:val="aupe"/>
          <w:b/>
        </w:rPr>
        <w:t>-</w:t>
      </w:r>
      <w:proofErr w:type="spellStart"/>
      <w:r w:rsidR="008B41FC">
        <w:rPr>
          <w:rStyle w:val="aupe"/>
          <w:b/>
        </w:rPr>
        <w:t>tuning</w:t>
      </w:r>
      <w:proofErr w:type="spellEnd"/>
      <w:r w:rsidR="008B41FC">
        <w:rPr>
          <w:rStyle w:val="aupe"/>
          <w:b/>
        </w:rPr>
        <w:t xml:space="preserve"> arasındaki farklar</w:t>
      </w:r>
    </w:p>
    <w:p w:rsidR="00EA1917" w:rsidRPr="00321D10" w:rsidRDefault="00EA1917" w:rsidP="00FA280F">
      <w:pPr>
        <w:pStyle w:val="NormalWeb"/>
        <w:rPr>
          <w:rStyle w:val="aupe"/>
          <w:b/>
          <w:sz w:val="28"/>
          <w:szCs w:val="28"/>
        </w:rPr>
      </w:pPr>
      <w:r w:rsidRPr="00321D10">
        <w:rPr>
          <w:rStyle w:val="aupe"/>
          <w:b/>
          <w:sz w:val="28"/>
          <w:szCs w:val="28"/>
        </w:rPr>
        <w:t xml:space="preserve">3. </w:t>
      </w:r>
      <w:proofErr w:type="spellStart"/>
      <w:r w:rsidRPr="00321D10">
        <w:rPr>
          <w:rStyle w:val="aupe"/>
          <w:b/>
          <w:sz w:val="28"/>
          <w:szCs w:val="28"/>
        </w:rPr>
        <w:t>Prom</w:t>
      </w:r>
      <w:r w:rsidR="007273FB">
        <w:rPr>
          <w:rStyle w:val="aupe"/>
          <w:b/>
          <w:sz w:val="28"/>
          <w:szCs w:val="28"/>
        </w:rPr>
        <w:t>p</w:t>
      </w:r>
      <w:r w:rsidRPr="00321D10">
        <w:rPr>
          <w:rStyle w:val="aupe"/>
          <w:b/>
          <w:sz w:val="28"/>
          <w:szCs w:val="28"/>
        </w:rPr>
        <w:t>t</w:t>
      </w:r>
      <w:proofErr w:type="spellEnd"/>
      <w:r w:rsidRPr="00321D10">
        <w:rPr>
          <w:rStyle w:val="aupe"/>
          <w:b/>
          <w:sz w:val="28"/>
          <w:szCs w:val="28"/>
        </w:rPr>
        <w:t xml:space="preserve"> </w:t>
      </w:r>
      <w:proofErr w:type="spellStart"/>
      <w:r w:rsidRPr="00321D10">
        <w:rPr>
          <w:rStyle w:val="aupe"/>
          <w:b/>
          <w:sz w:val="28"/>
          <w:szCs w:val="28"/>
        </w:rPr>
        <w:t>Engineering</w:t>
      </w:r>
      <w:proofErr w:type="spellEnd"/>
    </w:p>
    <w:p w:rsidR="00350F99" w:rsidRDefault="00EA1917" w:rsidP="00471AC7">
      <w:pPr>
        <w:pStyle w:val="NormalWeb"/>
        <w:spacing w:line="276" w:lineRule="auto"/>
        <w:jc w:val="both"/>
      </w:pPr>
      <w:r>
        <w:t>Büyük Dil Modell</w:t>
      </w:r>
      <w:r w:rsidR="00321D10">
        <w:t xml:space="preserve">erinin </w:t>
      </w:r>
      <w:r w:rsidR="00E6675B">
        <w:t xml:space="preserve">potansiyelini arttırmak amacıyla girdilerin </w:t>
      </w:r>
      <w:r w:rsidR="007273FB">
        <w:t xml:space="preserve"> </w:t>
      </w:r>
      <w:r>
        <w:t>sistematik olarak optimize edi</w:t>
      </w:r>
      <w:r w:rsidR="00321D10">
        <w:t>lmesine odaklanmaktadır</w:t>
      </w:r>
      <w:r w:rsidR="00E6675B">
        <w:t>. Normalde y</w:t>
      </w:r>
      <w:r>
        <w:t>apay zekaya doğrudan talimatlar verilirken; bu disi</w:t>
      </w:r>
      <w:r w:rsidR="00350F99">
        <w:t xml:space="preserve">plinde görev tanımları </w:t>
      </w:r>
      <w:r>
        <w:t>gird</w:t>
      </w:r>
      <w:r w:rsidR="00E6675B">
        <w:t>inin içerisine yerleştirilmektedir</w:t>
      </w:r>
      <w:r>
        <w:t>. Literatürde</w:t>
      </w:r>
      <w:r w:rsidR="00FA280F">
        <w:t xml:space="preserve"> </w:t>
      </w:r>
      <w:proofErr w:type="spellStart"/>
      <w:r w:rsidR="00FA280F">
        <w:rPr>
          <w:bCs/>
        </w:rPr>
        <w:t>prompt</w:t>
      </w:r>
      <w:proofErr w:type="spellEnd"/>
      <w:r w:rsidR="00FA280F">
        <w:rPr>
          <w:bCs/>
        </w:rPr>
        <w:t>-</w:t>
      </w:r>
      <w:proofErr w:type="spellStart"/>
      <w:r w:rsidR="00FA280F">
        <w:rPr>
          <w:bCs/>
        </w:rPr>
        <w:t>based</w:t>
      </w:r>
      <w:proofErr w:type="spellEnd"/>
      <w:r w:rsidR="00FA280F">
        <w:rPr>
          <w:bCs/>
        </w:rPr>
        <w:t xml:space="preserve"> </w:t>
      </w:r>
      <w:proofErr w:type="spellStart"/>
      <w:r w:rsidR="00FA280F">
        <w:rPr>
          <w:bCs/>
        </w:rPr>
        <w:t>learning</w:t>
      </w:r>
      <w:proofErr w:type="spellEnd"/>
      <w:r>
        <w:t xml:space="preserve"> olarak da adlandırılan bu yaklaşım, belirli bir görevi açıkça tanımlamak yerine, modeli istenen sonuca yönlendirecek ipuçlarını veri kü</w:t>
      </w:r>
      <w:r w:rsidR="00350F99">
        <w:t xml:space="preserve">mesine </w:t>
      </w:r>
      <w:r w:rsidR="00C027E4">
        <w:t>entegre etmeyi esas almaktadır. Bu yönlendirmeleri yapmak için çeşitli teknikler bulunmaktadır. Bu teknikler:</w:t>
      </w:r>
    </w:p>
    <w:p w:rsidR="00C027E4" w:rsidRPr="00321D10" w:rsidRDefault="00471AC7" w:rsidP="00321D10">
      <w:pPr>
        <w:widowControl/>
        <w:autoSpaceDE/>
        <w:autoSpaceDN/>
        <w:spacing w:before="100" w:beforeAutospacing="1" w:after="100" w:afterAutospacing="1" w:line="276" w:lineRule="auto"/>
        <w:jc w:val="both"/>
        <w:outlineLvl w:val="1"/>
        <w:rPr>
          <w:b/>
          <w:bCs/>
          <w:sz w:val="24"/>
          <w:szCs w:val="24"/>
          <w:lang w:eastAsia="tr-TR"/>
        </w:rPr>
      </w:pPr>
      <w:proofErr w:type="spellStart"/>
      <w:r>
        <w:rPr>
          <w:b/>
          <w:bCs/>
          <w:sz w:val="24"/>
          <w:szCs w:val="24"/>
          <w:lang w:eastAsia="tr-TR"/>
        </w:rPr>
        <w:t>Directive</w:t>
      </w:r>
      <w:proofErr w:type="spellEnd"/>
      <w:r>
        <w:rPr>
          <w:b/>
          <w:bCs/>
          <w:sz w:val="24"/>
          <w:szCs w:val="24"/>
          <w:lang w:eastAsia="tr-TR"/>
        </w:rPr>
        <w:t xml:space="preserve"> </w:t>
      </w:r>
      <w:proofErr w:type="spellStart"/>
      <w:r>
        <w:rPr>
          <w:b/>
          <w:bCs/>
          <w:sz w:val="24"/>
          <w:szCs w:val="24"/>
          <w:lang w:eastAsia="tr-TR"/>
        </w:rPr>
        <w:t>Prompt</w:t>
      </w:r>
      <w:proofErr w:type="spellEnd"/>
      <w:r w:rsidR="00C027E4">
        <w:rPr>
          <w:b/>
          <w:bCs/>
          <w:sz w:val="24"/>
          <w:szCs w:val="24"/>
          <w:lang w:eastAsia="tr-TR"/>
        </w:rPr>
        <w:t>:</w:t>
      </w:r>
      <w:r w:rsidR="00C027E4" w:rsidRPr="00C027E4">
        <w:rPr>
          <w:sz w:val="24"/>
          <w:szCs w:val="24"/>
          <w:lang w:eastAsia="tr-TR"/>
        </w:rPr>
        <w:t>Belirli bir göreve odaklanan açık komut verir.</w:t>
      </w:r>
    </w:p>
    <w:p w:rsidR="00C027E4" w:rsidRPr="00C027E4" w:rsidRDefault="00471AC7" w:rsidP="00471AC7">
      <w:pPr>
        <w:widowControl/>
        <w:autoSpaceDE/>
        <w:autoSpaceDN/>
        <w:spacing w:before="100" w:beforeAutospacing="1" w:after="100" w:afterAutospacing="1" w:line="276" w:lineRule="auto"/>
        <w:jc w:val="both"/>
        <w:outlineLvl w:val="1"/>
        <w:rPr>
          <w:b/>
          <w:bCs/>
          <w:sz w:val="24"/>
          <w:szCs w:val="24"/>
          <w:lang w:eastAsia="tr-TR"/>
        </w:rPr>
      </w:pPr>
      <w:proofErr w:type="spellStart"/>
      <w:r>
        <w:rPr>
          <w:b/>
          <w:bCs/>
          <w:sz w:val="24"/>
          <w:szCs w:val="24"/>
          <w:lang w:eastAsia="tr-TR"/>
        </w:rPr>
        <w:t>System</w:t>
      </w:r>
      <w:proofErr w:type="spellEnd"/>
      <w:r>
        <w:rPr>
          <w:b/>
          <w:bCs/>
          <w:sz w:val="24"/>
          <w:szCs w:val="24"/>
          <w:lang w:eastAsia="tr-TR"/>
        </w:rPr>
        <w:t xml:space="preserve"> </w:t>
      </w:r>
      <w:proofErr w:type="spellStart"/>
      <w:r>
        <w:rPr>
          <w:b/>
          <w:bCs/>
          <w:sz w:val="24"/>
          <w:szCs w:val="24"/>
          <w:lang w:eastAsia="tr-TR"/>
        </w:rPr>
        <w:t>Prompt</w:t>
      </w:r>
      <w:proofErr w:type="spellEnd"/>
      <w:r w:rsidR="00C027E4">
        <w:rPr>
          <w:b/>
          <w:bCs/>
          <w:sz w:val="24"/>
          <w:szCs w:val="24"/>
          <w:lang w:eastAsia="tr-TR"/>
        </w:rPr>
        <w:t>:</w:t>
      </w:r>
      <w:r>
        <w:rPr>
          <w:b/>
          <w:bCs/>
          <w:sz w:val="24"/>
          <w:szCs w:val="24"/>
          <w:lang w:eastAsia="tr-TR"/>
        </w:rPr>
        <w:t xml:space="preserve"> </w:t>
      </w:r>
      <w:r w:rsidR="00C027E4" w:rsidRPr="00C027E4">
        <w:rPr>
          <w:sz w:val="24"/>
          <w:szCs w:val="24"/>
          <w:lang w:eastAsia="tr-TR"/>
        </w:rPr>
        <w:t>Modele hangi rolde davranacağını belirtir.</w:t>
      </w:r>
    </w:p>
    <w:p w:rsidR="00C027E4" w:rsidRPr="00C027E4" w:rsidRDefault="00C027E4" w:rsidP="00471AC7">
      <w:pPr>
        <w:widowControl/>
        <w:autoSpaceDE/>
        <w:autoSpaceDN/>
        <w:spacing w:before="100" w:beforeAutospacing="1" w:after="100" w:afterAutospacing="1" w:line="276" w:lineRule="auto"/>
        <w:jc w:val="both"/>
        <w:outlineLvl w:val="1"/>
        <w:rPr>
          <w:b/>
          <w:bCs/>
          <w:sz w:val="24"/>
          <w:szCs w:val="24"/>
          <w:lang w:eastAsia="tr-TR"/>
        </w:rPr>
      </w:pPr>
      <w:r w:rsidRPr="00C027E4">
        <w:rPr>
          <w:b/>
          <w:bCs/>
          <w:sz w:val="24"/>
          <w:szCs w:val="24"/>
          <w:lang w:eastAsia="tr-TR"/>
        </w:rPr>
        <w:t>Soru-Cevap Formatı</w:t>
      </w:r>
      <w:r>
        <w:rPr>
          <w:b/>
          <w:bCs/>
          <w:sz w:val="24"/>
          <w:szCs w:val="24"/>
          <w:lang w:eastAsia="tr-TR"/>
        </w:rPr>
        <w:t>:</w:t>
      </w:r>
      <w:r w:rsidR="00471AC7">
        <w:rPr>
          <w:b/>
          <w:bCs/>
          <w:sz w:val="24"/>
          <w:szCs w:val="24"/>
          <w:lang w:eastAsia="tr-TR"/>
        </w:rPr>
        <w:t xml:space="preserve"> </w:t>
      </w:r>
      <w:r w:rsidRPr="00C027E4">
        <w:rPr>
          <w:sz w:val="24"/>
          <w:szCs w:val="24"/>
          <w:lang w:eastAsia="tr-TR"/>
        </w:rPr>
        <w:t>İçeriği araştırma soruları etrafında şekillendirir.</w:t>
      </w:r>
    </w:p>
    <w:p w:rsidR="00C027E4" w:rsidRPr="00C027E4" w:rsidRDefault="00471AC7" w:rsidP="00471AC7">
      <w:pPr>
        <w:widowControl/>
        <w:autoSpaceDE/>
        <w:autoSpaceDN/>
        <w:spacing w:before="100" w:beforeAutospacing="1" w:after="100" w:afterAutospacing="1" w:line="276" w:lineRule="auto"/>
        <w:jc w:val="both"/>
        <w:outlineLvl w:val="1"/>
        <w:rPr>
          <w:b/>
          <w:bCs/>
          <w:sz w:val="24"/>
          <w:szCs w:val="24"/>
          <w:lang w:eastAsia="tr-TR"/>
        </w:rPr>
      </w:pPr>
      <w:proofErr w:type="spellStart"/>
      <w:r>
        <w:rPr>
          <w:b/>
          <w:bCs/>
          <w:sz w:val="24"/>
          <w:szCs w:val="24"/>
          <w:lang w:eastAsia="tr-TR"/>
        </w:rPr>
        <w:lastRenderedPageBreak/>
        <w:t>Contextual</w:t>
      </w:r>
      <w:proofErr w:type="spellEnd"/>
      <w:r>
        <w:rPr>
          <w:b/>
          <w:bCs/>
          <w:sz w:val="24"/>
          <w:szCs w:val="24"/>
          <w:lang w:eastAsia="tr-TR"/>
        </w:rPr>
        <w:t xml:space="preserve"> </w:t>
      </w:r>
      <w:proofErr w:type="spellStart"/>
      <w:r>
        <w:rPr>
          <w:b/>
          <w:bCs/>
          <w:sz w:val="24"/>
          <w:szCs w:val="24"/>
          <w:lang w:eastAsia="tr-TR"/>
        </w:rPr>
        <w:t>Prompting</w:t>
      </w:r>
      <w:proofErr w:type="spellEnd"/>
      <w:r w:rsidR="00C027E4">
        <w:rPr>
          <w:b/>
          <w:bCs/>
          <w:sz w:val="24"/>
          <w:szCs w:val="24"/>
          <w:lang w:eastAsia="tr-TR"/>
        </w:rPr>
        <w:t>:</w:t>
      </w:r>
      <w:r>
        <w:rPr>
          <w:b/>
          <w:bCs/>
          <w:sz w:val="24"/>
          <w:szCs w:val="24"/>
          <w:lang w:eastAsia="tr-TR"/>
        </w:rPr>
        <w:t xml:space="preserve"> </w:t>
      </w:r>
      <w:r w:rsidR="00C027E4" w:rsidRPr="00C027E4">
        <w:rPr>
          <w:sz w:val="24"/>
          <w:szCs w:val="24"/>
          <w:lang w:eastAsia="tr-TR"/>
        </w:rPr>
        <w:t>Konuya belirli bir bağlam ekler.</w:t>
      </w:r>
    </w:p>
    <w:p w:rsidR="00C027E4" w:rsidRPr="00321D10" w:rsidRDefault="00471AC7" w:rsidP="00321D10">
      <w:pPr>
        <w:widowControl/>
        <w:autoSpaceDE/>
        <w:autoSpaceDN/>
        <w:spacing w:before="100" w:beforeAutospacing="1" w:after="100" w:afterAutospacing="1" w:line="276" w:lineRule="auto"/>
        <w:jc w:val="both"/>
        <w:rPr>
          <w:sz w:val="24"/>
          <w:szCs w:val="24"/>
          <w:lang w:eastAsia="tr-TR"/>
        </w:rPr>
      </w:pPr>
      <w:proofErr w:type="spellStart"/>
      <w:r>
        <w:rPr>
          <w:b/>
          <w:bCs/>
          <w:sz w:val="24"/>
          <w:szCs w:val="24"/>
          <w:lang w:eastAsia="tr-TR"/>
        </w:rPr>
        <w:t>Hybrid</w:t>
      </w:r>
      <w:proofErr w:type="spellEnd"/>
      <w:r>
        <w:rPr>
          <w:b/>
          <w:bCs/>
          <w:sz w:val="24"/>
          <w:szCs w:val="24"/>
          <w:lang w:eastAsia="tr-TR"/>
        </w:rPr>
        <w:t xml:space="preserve"> </w:t>
      </w:r>
      <w:proofErr w:type="spellStart"/>
      <w:r>
        <w:rPr>
          <w:b/>
          <w:bCs/>
          <w:sz w:val="24"/>
          <w:szCs w:val="24"/>
          <w:lang w:eastAsia="tr-TR"/>
        </w:rPr>
        <w:t>Prompt</w:t>
      </w:r>
      <w:proofErr w:type="spellEnd"/>
      <w:r w:rsidR="00C027E4">
        <w:rPr>
          <w:b/>
          <w:bCs/>
          <w:sz w:val="24"/>
          <w:szCs w:val="24"/>
          <w:lang w:eastAsia="tr-TR"/>
        </w:rPr>
        <w:t>:</w:t>
      </w:r>
      <w:r>
        <w:rPr>
          <w:b/>
          <w:bCs/>
          <w:sz w:val="24"/>
          <w:szCs w:val="24"/>
          <w:lang w:eastAsia="tr-TR"/>
        </w:rPr>
        <w:t xml:space="preserve"> </w:t>
      </w:r>
      <w:r w:rsidR="00C027E4" w:rsidRPr="00C027E4">
        <w:rPr>
          <w:sz w:val="24"/>
          <w:szCs w:val="24"/>
          <w:lang w:eastAsia="tr-TR"/>
        </w:rPr>
        <w:t xml:space="preserve">Birden fazla </w:t>
      </w:r>
      <w:proofErr w:type="spellStart"/>
      <w:r w:rsidR="00C027E4" w:rsidRPr="00C027E4">
        <w:rPr>
          <w:sz w:val="24"/>
          <w:szCs w:val="24"/>
          <w:lang w:eastAsia="tr-TR"/>
        </w:rPr>
        <w:t>prompt</w:t>
      </w:r>
      <w:proofErr w:type="spellEnd"/>
      <w:r w:rsidR="00C027E4" w:rsidRPr="00C027E4">
        <w:rPr>
          <w:sz w:val="24"/>
          <w:szCs w:val="24"/>
          <w:lang w:eastAsia="tr-TR"/>
        </w:rPr>
        <w:t xml:space="preserve"> tekniğini bir arada kullanır.</w:t>
      </w:r>
    </w:p>
    <w:p w:rsidR="00321D10" w:rsidRDefault="00471AC7" w:rsidP="00321D10">
      <w:pPr>
        <w:pStyle w:val="NormalWeb"/>
        <w:spacing w:line="276" w:lineRule="auto"/>
      </w:pPr>
      <w:r>
        <w:t>Aşağıda, büyük dil modellerinden etkili çıktı elde etmek amacı</w:t>
      </w:r>
      <w:r w:rsidR="007273FB">
        <w:t xml:space="preserve">yla hazırlanan </w:t>
      </w:r>
      <w:proofErr w:type="spellStart"/>
      <w:r w:rsidR="00321D10">
        <w:t>prompting</w:t>
      </w:r>
      <w:proofErr w:type="spellEnd"/>
      <w:r w:rsidR="00321D10">
        <w:t xml:space="preserve">  örneğine </w:t>
      </w:r>
      <w:r>
        <w:t>yer</w:t>
      </w:r>
      <w:r w:rsidR="00321D10">
        <w:t xml:space="preserve"> verilmektedir</w:t>
      </w:r>
      <w:r>
        <w:t>.</w:t>
      </w:r>
    </w:p>
    <w:p w:rsidR="00350F99" w:rsidRPr="00350F99" w:rsidRDefault="00350F99" w:rsidP="00321D10">
      <w:pPr>
        <w:pStyle w:val="NormalWeb"/>
        <w:spacing w:line="276" w:lineRule="auto"/>
        <w:jc w:val="center"/>
        <w:rPr>
          <w:rStyle w:val="aupe"/>
        </w:rPr>
      </w:pPr>
      <w:r>
        <w:rPr>
          <w:noProof/>
        </w:rPr>
        <w:drawing>
          <wp:inline distT="0" distB="0" distL="0" distR="0">
            <wp:extent cx="4972050" cy="3314701"/>
            <wp:effectExtent l="19050" t="0" r="0" b="0"/>
            <wp:docPr id="5" name="4 Resim" descr="ChatGPT Image 9 May 2026 02_16_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9 May 2026 02_16_47.png"/>
                    <pic:cNvPicPr/>
                  </pic:nvPicPr>
                  <pic:blipFill>
                    <a:blip r:embed="rId9" cstate="print"/>
                    <a:stretch>
                      <a:fillRect/>
                    </a:stretch>
                  </pic:blipFill>
                  <pic:spPr>
                    <a:xfrm>
                      <a:off x="0" y="0"/>
                      <a:ext cx="4976342" cy="3317562"/>
                    </a:xfrm>
                    <a:prstGeom prst="rect">
                      <a:avLst/>
                    </a:prstGeom>
                  </pic:spPr>
                </pic:pic>
              </a:graphicData>
            </a:graphic>
          </wp:inline>
        </w:drawing>
      </w:r>
    </w:p>
    <w:p w:rsidR="00DB7B4F" w:rsidRPr="008B41FC" w:rsidRDefault="00350F99" w:rsidP="00321D10">
      <w:pPr>
        <w:pStyle w:val="NormalWeb"/>
        <w:jc w:val="center"/>
        <w:rPr>
          <w:b/>
          <w:color w:val="333333"/>
          <w:shd w:val="clear" w:color="auto" w:fill="FAFAFA"/>
        </w:rPr>
      </w:pPr>
      <w:r w:rsidRPr="008B41FC">
        <w:rPr>
          <w:b/>
          <w:color w:val="333333"/>
          <w:shd w:val="clear" w:color="auto" w:fill="FAFAFA"/>
        </w:rPr>
        <w:t xml:space="preserve">Şekil 3: </w:t>
      </w:r>
      <w:proofErr w:type="spellStart"/>
      <w:r w:rsidRPr="008B41FC">
        <w:rPr>
          <w:b/>
          <w:color w:val="333333"/>
          <w:shd w:val="clear" w:color="auto" w:fill="FAFAFA"/>
        </w:rPr>
        <w:t>Prompt</w:t>
      </w:r>
      <w:proofErr w:type="spellEnd"/>
      <w:r w:rsidRPr="008B41FC">
        <w:rPr>
          <w:b/>
          <w:color w:val="333333"/>
          <w:shd w:val="clear" w:color="auto" w:fill="FAFAFA"/>
        </w:rPr>
        <w:t xml:space="preserve"> </w:t>
      </w:r>
      <w:proofErr w:type="spellStart"/>
      <w:r w:rsidRPr="008B41FC">
        <w:rPr>
          <w:b/>
          <w:color w:val="333333"/>
          <w:shd w:val="clear" w:color="auto" w:fill="FAFAFA"/>
        </w:rPr>
        <w:t>engineering</w:t>
      </w:r>
      <w:proofErr w:type="spellEnd"/>
      <w:r w:rsidRPr="008B41FC">
        <w:rPr>
          <w:b/>
          <w:color w:val="333333"/>
          <w:shd w:val="clear" w:color="auto" w:fill="FAFAFA"/>
        </w:rPr>
        <w:t xml:space="preserve"> örneği</w:t>
      </w:r>
    </w:p>
    <w:p w:rsidR="00471AC7" w:rsidRPr="000D112E" w:rsidRDefault="00471AC7" w:rsidP="00321D10">
      <w:pPr>
        <w:pStyle w:val="NormalWeb"/>
        <w:rPr>
          <w:rStyle w:val="aupe"/>
          <w:b/>
          <w:sz w:val="28"/>
          <w:szCs w:val="28"/>
        </w:rPr>
      </w:pPr>
      <w:r w:rsidRPr="000D112E">
        <w:rPr>
          <w:b/>
          <w:color w:val="333333"/>
          <w:sz w:val="28"/>
          <w:szCs w:val="28"/>
          <w:shd w:val="clear" w:color="auto" w:fill="FAFAFA"/>
        </w:rPr>
        <w:t>4.</w:t>
      </w:r>
      <w:r w:rsidRPr="000D112E">
        <w:rPr>
          <w:rStyle w:val="KonuBalChar"/>
          <w:b/>
          <w:sz w:val="28"/>
          <w:szCs w:val="28"/>
        </w:rPr>
        <w:t xml:space="preserve"> </w:t>
      </w:r>
      <w:proofErr w:type="spellStart"/>
      <w:r w:rsidRPr="000D112E">
        <w:rPr>
          <w:rStyle w:val="aupe"/>
          <w:b/>
          <w:sz w:val="28"/>
          <w:szCs w:val="28"/>
        </w:rPr>
        <w:t>Hugging</w:t>
      </w:r>
      <w:proofErr w:type="spellEnd"/>
      <w:r w:rsidRPr="000D112E">
        <w:rPr>
          <w:rStyle w:val="aupe"/>
          <w:b/>
          <w:sz w:val="28"/>
          <w:szCs w:val="28"/>
        </w:rPr>
        <w:t xml:space="preserve"> </w:t>
      </w:r>
      <w:proofErr w:type="spellStart"/>
      <w:r w:rsidRPr="000D112E">
        <w:rPr>
          <w:rStyle w:val="aupe"/>
          <w:b/>
          <w:sz w:val="28"/>
          <w:szCs w:val="28"/>
        </w:rPr>
        <w:t>Face</w:t>
      </w:r>
      <w:proofErr w:type="spellEnd"/>
      <w:r w:rsidRPr="000D112E">
        <w:rPr>
          <w:rStyle w:val="aupe"/>
          <w:b/>
          <w:sz w:val="28"/>
          <w:szCs w:val="28"/>
        </w:rPr>
        <w:t xml:space="preserve"> Kullanımı</w:t>
      </w:r>
    </w:p>
    <w:p w:rsidR="00471AC7" w:rsidRDefault="00BD623C" w:rsidP="00321D10">
      <w:pPr>
        <w:pStyle w:val="NormalWeb"/>
        <w:spacing w:line="276" w:lineRule="auto"/>
        <w:jc w:val="both"/>
      </w:pPr>
      <w:proofErr w:type="spellStart"/>
      <w:r w:rsidRPr="00BD623C">
        <w:rPr>
          <w:bCs/>
        </w:rPr>
        <w:t>Hugging</w:t>
      </w:r>
      <w:proofErr w:type="spellEnd"/>
      <w:r w:rsidRPr="00BD623C">
        <w:rPr>
          <w:bCs/>
        </w:rPr>
        <w:t xml:space="preserve"> </w:t>
      </w:r>
      <w:proofErr w:type="spellStart"/>
      <w:r w:rsidRPr="00BD623C">
        <w:rPr>
          <w:bCs/>
        </w:rPr>
        <w:t>Face</w:t>
      </w:r>
      <w:proofErr w:type="spellEnd"/>
      <w:r>
        <w:t>, modern yapay zeka ve doğal dil i</w:t>
      </w:r>
      <w:r w:rsidR="00321D10">
        <w:t>şleme çalışmalarında rol oynamakta,</w:t>
      </w:r>
      <w:r>
        <w:t xml:space="preserve"> açık kaynaklı model ve v</w:t>
      </w:r>
      <w:r w:rsidR="00321D10">
        <w:t>eri kümesi paylaşım platformu olmaktadır. Büyük Dil Modellerini</w:t>
      </w:r>
      <w:r>
        <w:t xml:space="preserve">, araştırmacıların ve geliştiricilerin </w:t>
      </w:r>
      <w:proofErr w:type="spellStart"/>
      <w:r>
        <w:t>pretrained</w:t>
      </w:r>
      <w:proofErr w:type="spellEnd"/>
      <w:r>
        <w:t xml:space="preserve"> modelleri paylaşmalarına, test etmelerine ve projelerine entegre etmelerine olanak tanımaktadır.</w:t>
      </w:r>
    </w:p>
    <w:p w:rsidR="00BD623C" w:rsidRDefault="00BD623C" w:rsidP="00DB7B4F">
      <w:pPr>
        <w:pStyle w:val="NormalWeb"/>
        <w:ind w:left="360"/>
        <w:rPr>
          <w:rStyle w:val="aupe"/>
          <w:b/>
        </w:rPr>
      </w:pPr>
      <w:r>
        <w:rPr>
          <w:b/>
          <w:noProof/>
        </w:rPr>
        <w:drawing>
          <wp:inline distT="0" distB="0" distL="0" distR="0">
            <wp:extent cx="5760720" cy="1668141"/>
            <wp:effectExtent l="1905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760720" cy="1668141"/>
                    </a:xfrm>
                    <a:prstGeom prst="rect">
                      <a:avLst/>
                    </a:prstGeom>
                    <a:noFill/>
                    <a:ln w="9525">
                      <a:noFill/>
                      <a:miter lim="800000"/>
                      <a:headEnd/>
                      <a:tailEnd/>
                    </a:ln>
                  </pic:spPr>
                </pic:pic>
              </a:graphicData>
            </a:graphic>
          </wp:inline>
        </w:drawing>
      </w:r>
    </w:p>
    <w:p w:rsidR="00BD623C" w:rsidRPr="008B41FC" w:rsidRDefault="00BD623C" w:rsidP="00321D10">
      <w:pPr>
        <w:pStyle w:val="NormalWeb"/>
        <w:ind w:left="360"/>
        <w:jc w:val="center"/>
        <w:rPr>
          <w:rStyle w:val="aupe"/>
          <w:b/>
        </w:rPr>
      </w:pPr>
      <w:r w:rsidRPr="008B41FC">
        <w:rPr>
          <w:rStyle w:val="aupe"/>
          <w:b/>
        </w:rPr>
        <w:t xml:space="preserve">Şekil 4: </w:t>
      </w:r>
      <w:proofErr w:type="spellStart"/>
      <w:r w:rsidRPr="008B41FC">
        <w:rPr>
          <w:rStyle w:val="aupe"/>
          <w:b/>
        </w:rPr>
        <w:t>Hugging</w:t>
      </w:r>
      <w:proofErr w:type="spellEnd"/>
      <w:r w:rsidRPr="008B41FC">
        <w:rPr>
          <w:rStyle w:val="aupe"/>
          <w:b/>
        </w:rPr>
        <w:t xml:space="preserve"> </w:t>
      </w:r>
      <w:proofErr w:type="spellStart"/>
      <w:r w:rsidRPr="008B41FC">
        <w:rPr>
          <w:rStyle w:val="aupe"/>
          <w:b/>
        </w:rPr>
        <w:t>Face</w:t>
      </w:r>
      <w:proofErr w:type="spellEnd"/>
      <w:r w:rsidRPr="008B41FC">
        <w:rPr>
          <w:rStyle w:val="aupe"/>
          <w:b/>
        </w:rPr>
        <w:t xml:space="preserve"> iş akışı</w:t>
      </w:r>
      <w:r w:rsidR="00B538F6">
        <w:rPr>
          <w:rStyle w:val="aupe"/>
          <w:b/>
        </w:rPr>
        <w:t>(Kaynak:</w:t>
      </w:r>
      <w:proofErr w:type="spellStart"/>
      <w:r w:rsidR="00B538F6">
        <w:rPr>
          <w:b/>
          <w:color w:val="222222"/>
          <w:shd w:val="clear" w:color="auto" w:fill="FFFFFF"/>
        </w:rPr>
        <w:t>Jain</w:t>
      </w:r>
      <w:proofErr w:type="spellEnd"/>
      <w:r w:rsidR="00B538F6">
        <w:rPr>
          <w:b/>
          <w:color w:val="222222"/>
          <w:shd w:val="clear" w:color="auto" w:fill="FFFFFF"/>
        </w:rPr>
        <w:t xml:space="preserve">., </w:t>
      </w:r>
      <w:r w:rsidR="00B538F6" w:rsidRPr="00B538F6">
        <w:rPr>
          <w:b/>
          <w:color w:val="222222"/>
          <w:shd w:val="clear" w:color="auto" w:fill="FFFFFF"/>
        </w:rPr>
        <w:t>2022</w:t>
      </w:r>
      <w:r w:rsidR="00B538F6">
        <w:rPr>
          <w:b/>
          <w:color w:val="222222"/>
          <w:shd w:val="clear" w:color="auto" w:fill="FFFFFF"/>
        </w:rPr>
        <w:t>)</w:t>
      </w:r>
    </w:p>
    <w:p w:rsidR="00BD623C" w:rsidRDefault="00BD623C" w:rsidP="00BD623C">
      <w:pPr>
        <w:pStyle w:val="NormalWeb"/>
        <w:spacing w:line="276" w:lineRule="auto"/>
        <w:jc w:val="both"/>
      </w:pPr>
      <w:r>
        <w:lastRenderedPageBreak/>
        <w:t xml:space="preserve">Şekilde, büyük dil modellerinde kullanılan temel işlem akışı gösterilmektedir. Kullanıcıdan alınan metin verisi öncelikle </w:t>
      </w:r>
      <w:proofErr w:type="spellStart"/>
      <w:r>
        <w:t>tokenizer</w:t>
      </w:r>
      <w:proofErr w:type="spellEnd"/>
      <w:r>
        <w:t xml:space="preserve"> aracılığıyla sayısal verilere dönüştürülmektedir. Daha sonra bu veriler modele giriş olarak verilmekte ve model tarafından </w:t>
      </w:r>
      <w:proofErr w:type="spellStart"/>
      <w:r>
        <w:t>logits</w:t>
      </w:r>
      <w:proofErr w:type="spellEnd"/>
      <w:r>
        <w:t xml:space="preserve"> adı verilen skor değerleri üretilmektedir. Son aşamada post-</w:t>
      </w:r>
      <w:proofErr w:type="spellStart"/>
      <w:r>
        <w:t>processing</w:t>
      </w:r>
      <w:proofErr w:type="spellEnd"/>
      <w:r>
        <w:t xml:space="preserve"> işlemleri uygulanarak model çıktısı anlamlı tahminlere dönüştürülmektedir.</w:t>
      </w:r>
    </w:p>
    <w:p w:rsidR="0051196F" w:rsidRDefault="00BD623C" w:rsidP="0051196F">
      <w:pPr>
        <w:pStyle w:val="NormalWeb"/>
        <w:spacing w:line="276" w:lineRule="auto"/>
        <w:jc w:val="both"/>
      </w:pPr>
      <w:r>
        <w:t>Uygulamayı kullanmak da oldukça basit olmaktadır.</w:t>
      </w:r>
      <w:r w:rsidRPr="00BD623C">
        <w:t xml:space="preserve"> </w:t>
      </w:r>
      <w:r>
        <w:t>Platformu kullanmaya başlamak için öncelikle ücretsiz bir hesap oluşturulması gerekmektedir. Kullanıcılar, görev türü, dil ve model özelliklerine göre filtreleme yaparak farklı yapay zekâ modellerine erişebilmektedir.</w:t>
      </w:r>
      <w:r w:rsidR="000D112E">
        <w:t xml:space="preserve"> </w:t>
      </w:r>
      <w:r>
        <w:t xml:space="preserve">Platform üzerinde bulunan modeller, </w:t>
      </w:r>
      <w:proofErr w:type="spellStart"/>
      <w:r>
        <w:t>Transformers</w:t>
      </w:r>
      <w:proofErr w:type="spellEnd"/>
      <w:r>
        <w:t xml:space="preserve"> kütüphanesi aracılığıyla </w:t>
      </w:r>
      <w:proofErr w:type="spellStart"/>
      <w:r>
        <w:t>Python</w:t>
      </w:r>
      <w:proofErr w:type="spellEnd"/>
      <w:r>
        <w:t xml:space="preserve"> ortamında kolayca kullanılabilmektedir. Özellikle </w:t>
      </w:r>
      <w:proofErr w:type="spellStart"/>
      <w:r>
        <w:t>pipeline</w:t>
      </w:r>
      <w:proofErr w:type="spellEnd"/>
      <w:r>
        <w:t xml:space="preserve"> yapısı sayesinde metin analizi, duygu analizi ve metin üretimi gibi işlemler birkaç satır kod ile gerçekleştirilebilmektedir. </w:t>
      </w:r>
      <w:proofErr w:type="spellStart"/>
      <w:r>
        <w:t>Hugging</w:t>
      </w:r>
      <w:proofErr w:type="spellEnd"/>
      <w:r>
        <w:t xml:space="preserve"> </w:t>
      </w:r>
      <w:proofErr w:type="spellStart"/>
      <w:r>
        <w:t>Face</w:t>
      </w:r>
      <w:proofErr w:type="spellEnd"/>
      <w:r>
        <w:t xml:space="preserve">, </w:t>
      </w:r>
      <w:proofErr w:type="spellStart"/>
      <w:r>
        <w:t>fine</w:t>
      </w:r>
      <w:proofErr w:type="spellEnd"/>
      <w:r>
        <w:t>-</w:t>
      </w:r>
      <w:proofErr w:type="spellStart"/>
      <w:r>
        <w:t>tuning</w:t>
      </w:r>
      <w:proofErr w:type="spellEnd"/>
      <w:r>
        <w:t xml:space="preserve"> ve transfer öğrenme işlemleri için gerekli araçları, dokümantasyonları ve örnek uygulamaları kullanıcılara sunmaktadır.</w:t>
      </w:r>
      <w:r w:rsidR="000D112E">
        <w:t xml:space="preserve"> </w:t>
      </w:r>
      <w:proofErr w:type="spellStart"/>
      <w:r w:rsidR="0051196F">
        <w:t>Hugging</w:t>
      </w:r>
      <w:proofErr w:type="spellEnd"/>
      <w:r w:rsidR="0051196F">
        <w:t xml:space="preserve"> </w:t>
      </w:r>
      <w:proofErr w:type="spellStart"/>
      <w:r w:rsidR="0051196F">
        <w:t>Face</w:t>
      </w:r>
      <w:proofErr w:type="spellEnd"/>
      <w:r w:rsidR="0051196F">
        <w:t xml:space="preserve"> kullanımı, yapay zekâ ve büyük dil modelleri ile çalışmayı kolaylaştırdığı için önemlidir. Platform, önceden eğitilmiş binlerce modele hızlı erişim sağlayarak kullanıcıların sıfırdan model geliştirme ihtiyacını azaltmaktadır. Böylece zaman, maliyet ve işlem gücü açısından önemli avantajlar sunmaktadır.</w:t>
      </w:r>
      <w:r w:rsidR="000D112E">
        <w:t xml:space="preserve"> </w:t>
      </w:r>
      <w:proofErr w:type="spellStart"/>
      <w:r w:rsidR="0051196F">
        <w:t>Hugging</w:t>
      </w:r>
      <w:proofErr w:type="spellEnd"/>
      <w:r w:rsidR="0051196F">
        <w:t xml:space="preserve"> </w:t>
      </w:r>
      <w:proofErr w:type="spellStart"/>
      <w:r w:rsidR="0051196F">
        <w:t>Face’in</w:t>
      </w:r>
      <w:proofErr w:type="spellEnd"/>
      <w:r w:rsidR="0051196F">
        <w:t xml:space="preserve"> sağladığı </w:t>
      </w:r>
      <w:proofErr w:type="spellStart"/>
      <w:r w:rsidR="0051196F">
        <w:t>Transformers</w:t>
      </w:r>
      <w:proofErr w:type="spellEnd"/>
      <w:r w:rsidR="000D112E">
        <w:t xml:space="preserve"> </w:t>
      </w:r>
      <w:r w:rsidR="0051196F">
        <w:t xml:space="preserve">kütüphanesi sayesinde metin üretimi, duygu analizi, çeviri ve soru-cevap sistemleri gibi birçok yapay zekâ uygulaması kısa ve anlaşılır kodlarla gerçekleştirilebilmektedir. </w:t>
      </w:r>
      <w:r w:rsidR="000D112E">
        <w:t xml:space="preserve">Yanı sıra </w:t>
      </w:r>
      <w:r w:rsidR="0051196F">
        <w:t>platform; veri setleri, model kartları ve örnek uygulamalar sunarak kullanıcıların modelleri daha kolay anlamasına ve geliştirmesine yardımcı olmaktadır.</w:t>
      </w:r>
      <w:r w:rsidR="000D112E">
        <w:t xml:space="preserve"> </w:t>
      </w:r>
      <w:proofErr w:type="spellStart"/>
      <w:r w:rsidR="0051196F">
        <w:t>Hugging</w:t>
      </w:r>
      <w:proofErr w:type="spellEnd"/>
      <w:r w:rsidR="0051196F">
        <w:t xml:space="preserve"> </w:t>
      </w:r>
      <w:proofErr w:type="spellStart"/>
      <w:r w:rsidR="0051196F">
        <w:t>Face</w:t>
      </w:r>
      <w:proofErr w:type="spellEnd"/>
      <w:r w:rsidR="0051196F">
        <w:t xml:space="preserve">, </w:t>
      </w:r>
      <w:proofErr w:type="spellStart"/>
      <w:r w:rsidR="0051196F">
        <w:t>fine</w:t>
      </w:r>
      <w:proofErr w:type="spellEnd"/>
      <w:r w:rsidR="0051196F">
        <w:t>-</w:t>
      </w:r>
      <w:proofErr w:type="spellStart"/>
      <w:r w:rsidR="0051196F">
        <w:t>tuning</w:t>
      </w:r>
      <w:proofErr w:type="spellEnd"/>
      <w:r w:rsidR="0051196F">
        <w:t xml:space="preserve"> ve transfer öğrenme süreçlerini desteklediği için modellerin belirli görevlere göre özelleştirilmesini mümkün kılmaktadır. Açık kaynak yapısı sayesinde araştırmacılar, öğrenciler ve geliştiriciler arasında bilgi paylaşımını artırarak yapay zekâ çalışmalarının daha hızlı gelişmesine katkı sağlamaktadır.</w:t>
      </w:r>
    </w:p>
    <w:p w:rsidR="0051196F" w:rsidRPr="000D112E" w:rsidRDefault="0051196F" w:rsidP="0051196F">
      <w:pPr>
        <w:pStyle w:val="NormalWeb"/>
        <w:spacing w:line="276" w:lineRule="auto"/>
        <w:jc w:val="both"/>
        <w:rPr>
          <w:rStyle w:val="aupe"/>
          <w:b/>
          <w:sz w:val="28"/>
          <w:szCs w:val="28"/>
        </w:rPr>
      </w:pPr>
      <w:r w:rsidRPr="000D112E">
        <w:rPr>
          <w:b/>
          <w:sz w:val="28"/>
          <w:szCs w:val="28"/>
        </w:rPr>
        <w:t xml:space="preserve">5. </w:t>
      </w:r>
      <w:proofErr w:type="spellStart"/>
      <w:r w:rsidRPr="000D112E">
        <w:rPr>
          <w:rStyle w:val="aupe"/>
          <w:b/>
          <w:sz w:val="28"/>
          <w:szCs w:val="28"/>
        </w:rPr>
        <w:t>Fine</w:t>
      </w:r>
      <w:proofErr w:type="spellEnd"/>
      <w:r w:rsidRPr="000D112E">
        <w:rPr>
          <w:rStyle w:val="aupe"/>
          <w:b/>
          <w:sz w:val="28"/>
          <w:szCs w:val="28"/>
        </w:rPr>
        <w:t>-</w:t>
      </w:r>
      <w:proofErr w:type="spellStart"/>
      <w:r w:rsidRPr="000D112E">
        <w:rPr>
          <w:rStyle w:val="aupe"/>
          <w:b/>
          <w:sz w:val="28"/>
          <w:szCs w:val="28"/>
        </w:rPr>
        <w:t>tuning</w:t>
      </w:r>
      <w:proofErr w:type="spellEnd"/>
      <w:r w:rsidRPr="000D112E">
        <w:rPr>
          <w:rStyle w:val="aupe"/>
          <w:b/>
          <w:sz w:val="28"/>
          <w:szCs w:val="28"/>
        </w:rPr>
        <w:t xml:space="preserve"> (</w:t>
      </w:r>
      <w:proofErr w:type="spellStart"/>
      <w:r w:rsidRPr="000D112E">
        <w:rPr>
          <w:rStyle w:val="aupe"/>
          <w:b/>
          <w:sz w:val="28"/>
          <w:szCs w:val="28"/>
        </w:rPr>
        <w:t>LoRA</w:t>
      </w:r>
      <w:proofErr w:type="spellEnd"/>
      <w:r w:rsidRPr="000D112E">
        <w:rPr>
          <w:rStyle w:val="aupe"/>
          <w:b/>
          <w:sz w:val="28"/>
          <w:szCs w:val="28"/>
        </w:rPr>
        <w:t xml:space="preserve"> vb.)</w:t>
      </w:r>
    </w:p>
    <w:p w:rsidR="0051196F" w:rsidRDefault="0051196F" w:rsidP="0051196F">
      <w:pPr>
        <w:pStyle w:val="NormalWeb"/>
        <w:spacing w:line="276" w:lineRule="auto"/>
        <w:jc w:val="both"/>
      </w:pPr>
      <w:r>
        <w:t>Büyük dil modellerinin gelişmesiyle doğal dil işleme alanınd</w:t>
      </w:r>
      <w:r w:rsidR="000D112E">
        <w:t>a önemli ilerlemeler yaşanmaktadır</w:t>
      </w:r>
      <w:r>
        <w:t>. Ancak bu modellerin yeniden eğitilmesi ve belirli görevlere uyarlanması yüksek işlem gücü ve maliyet</w:t>
      </w:r>
      <w:r w:rsidR="000D112E">
        <w:t xml:space="preserve"> gerektirmektedir.</w:t>
      </w:r>
    </w:p>
    <w:p w:rsidR="0051196F" w:rsidRDefault="007273FB" w:rsidP="0051196F">
      <w:pPr>
        <w:pStyle w:val="NormalWeb"/>
        <w:spacing w:line="276" w:lineRule="auto"/>
        <w:jc w:val="both"/>
      </w:pPr>
      <w:proofErr w:type="spellStart"/>
      <w:r>
        <w:t>LoRA</w:t>
      </w:r>
      <w:proofErr w:type="spellEnd"/>
      <w:r w:rsidR="0051196F">
        <w:t xml:space="preserve">, büyük dil modellerinin daha düşük maliyetle eğitilmesini sağlayan modern </w:t>
      </w:r>
      <w:proofErr w:type="spellStart"/>
      <w:r w:rsidR="0051196F">
        <w:t>fine</w:t>
      </w:r>
      <w:proofErr w:type="spellEnd"/>
      <w:r w:rsidR="0051196F">
        <w:t>-</w:t>
      </w:r>
      <w:proofErr w:type="spellStart"/>
      <w:r w:rsidR="0051196F">
        <w:t>tuning</w:t>
      </w:r>
      <w:proofErr w:type="spellEnd"/>
      <w:r w:rsidR="0051196F">
        <w:t xml:space="preserve"> yöntemlerinden biridir. Bu yöntemde modelin tüm parametreleri yeniden eğitilmek yerine yalnızca belirli düşük dereceli katmanlar</w:t>
      </w:r>
      <w:r w:rsidR="000D112E">
        <w:t xml:space="preserve"> eğitilmektedir</w:t>
      </w:r>
      <w:r w:rsidR="0051196F">
        <w:t>. Böylece bellek kullanımı ve hesaplama maliyeti önemli ölçüde azaltılmaktadır.</w:t>
      </w:r>
      <w:r w:rsidR="000D112E">
        <w:t xml:space="preserve"> </w:t>
      </w:r>
      <w:proofErr w:type="spellStart"/>
      <w:r w:rsidR="0051196F">
        <w:t>LoRA</w:t>
      </w:r>
      <w:proofErr w:type="spellEnd"/>
      <w:r w:rsidR="0051196F">
        <w:t xml:space="preserve"> yöntemi; doğal dil işleme, kod üretimi, sağlık ve finans gibi birçok alanda kullanılabilmektedir. Özellikle sınırlı donanıma sahip sistemlerde büyük modellerin daha verimli şekilde özelleştirilmesine olanak sağlamaktadır. Bunun yanında model performansını büyük ölçüde koruyarak hızlı ve düşük maliyetli eğitim sunması önemli avantajlar arasında yer almaktadır.</w:t>
      </w:r>
    </w:p>
    <w:p w:rsidR="0051196F" w:rsidRDefault="0051196F" w:rsidP="0051196F">
      <w:pPr>
        <w:pStyle w:val="NormalWeb"/>
        <w:spacing w:line="276" w:lineRule="auto"/>
        <w:jc w:val="both"/>
      </w:pPr>
      <w:r>
        <w:t xml:space="preserve">Bununla birlikte </w:t>
      </w:r>
      <w:proofErr w:type="spellStart"/>
      <w:r>
        <w:t>LoRA</w:t>
      </w:r>
      <w:proofErr w:type="spellEnd"/>
      <w:r>
        <w:t xml:space="preserve"> yönteminin bazı sınırlamaları da bulunmaktadır. Uygun parametre seçimi, farklı görevlerde genelleme performansı ve önceden eğitilmiş modellere bağımlılık gibi konular hâlen araştırılmaktadır. Buna rağmen </w:t>
      </w:r>
      <w:proofErr w:type="spellStart"/>
      <w:r>
        <w:t>LoRA</w:t>
      </w:r>
      <w:proofErr w:type="spellEnd"/>
      <w:r>
        <w:t xml:space="preserve">, büyük dil modellerinin daha </w:t>
      </w:r>
      <w:r>
        <w:lastRenderedPageBreak/>
        <w:t>erişilebilir ve verimli şekilde kullanılabilmesini sağlayan önemli bir yöntem olarak değerlendirilmektedir.</w:t>
      </w:r>
    </w:p>
    <w:p w:rsidR="00AB7E5F" w:rsidRPr="000D112E" w:rsidRDefault="005A1B13" w:rsidP="0051196F">
      <w:pPr>
        <w:pStyle w:val="NormalWeb"/>
        <w:spacing w:line="276" w:lineRule="auto"/>
        <w:jc w:val="both"/>
        <w:rPr>
          <w:b/>
          <w:sz w:val="28"/>
          <w:szCs w:val="28"/>
        </w:rPr>
      </w:pPr>
      <w:r w:rsidRPr="000D112E">
        <w:rPr>
          <w:b/>
          <w:sz w:val="28"/>
          <w:szCs w:val="28"/>
        </w:rPr>
        <w:t xml:space="preserve">6. </w:t>
      </w:r>
      <w:proofErr w:type="spellStart"/>
      <w:r w:rsidRPr="000D112E">
        <w:rPr>
          <w:b/>
          <w:sz w:val="28"/>
          <w:szCs w:val="28"/>
        </w:rPr>
        <w:t>Inference</w:t>
      </w:r>
      <w:proofErr w:type="spellEnd"/>
      <w:r w:rsidRPr="000D112E">
        <w:rPr>
          <w:b/>
          <w:sz w:val="28"/>
          <w:szCs w:val="28"/>
        </w:rPr>
        <w:t xml:space="preserve"> Teknikleri</w:t>
      </w:r>
    </w:p>
    <w:p w:rsidR="005A1B13" w:rsidRPr="005A1B13" w:rsidRDefault="005A1B13" w:rsidP="007273FB">
      <w:pPr>
        <w:pStyle w:val="NormalWeb"/>
        <w:spacing w:line="276" w:lineRule="auto"/>
        <w:jc w:val="both"/>
      </w:pPr>
      <w:proofErr w:type="spellStart"/>
      <w:r w:rsidRPr="005A1B13">
        <w:t>İnference</w:t>
      </w:r>
      <w:proofErr w:type="spellEnd"/>
      <w:r w:rsidRPr="005A1B13">
        <w:t xml:space="preserve"> teknikleri, eğitilmiş bir yapay zekâ modelinin kullanıcıdan gelen girdilere göre nasıl çıktı üreteceğini belirleyen yöntemlerdir. Büyük dil modelleri, her kelime için farklı olasılıklar hesaplamakta ve belirli teknikler kullanarak en uygun çıktıyı seçmektedir. Bu teknikler, modelin verdiği cevapların doğruluğunu, çeşitliliğini ve yaratıcılığını doğrudan etkilemektedir. Özellikle metin üretimi uygulamalarında </w:t>
      </w:r>
      <w:proofErr w:type="spellStart"/>
      <w:r w:rsidRPr="005A1B13">
        <w:t>inference</w:t>
      </w:r>
      <w:proofErr w:type="spellEnd"/>
      <w:r w:rsidRPr="005A1B13">
        <w:t xml:space="preserve"> teknikleri büyük önem taşımaktadır.</w:t>
      </w:r>
    </w:p>
    <w:p w:rsidR="005A1B13" w:rsidRPr="005A1B13" w:rsidRDefault="005A1B13" w:rsidP="005A1B13">
      <w:pPr>
        <w:rPr>
          <w:b/>
          <w:sz w:val="24"/>
          <w:szCs w:val="24"/>
        </w:rPr>
      </w:pPr>
      <w:r w:rsidRPr="005A1B13">
        <w:rPr>
          <w:b/>
          <w:sz w:val="24"/>
          <w:szCs w:val="24"/>
        </w:rPr>
        <w:t xml:space="preserve">6.1 </w:t>
      </w:r>
      <w:proofErr w:type="spellStart"/>
      <w:r w:rsidRPr="005A1B13">
        <w:rPr>
          <w:b/>
          <w:sz w:val="24"/>
          <w:szCs w:val="24"/>
        </w:rPr>
        <w:t>Temperature</w:t>
      </w:r>
      <w:proofErr w:type="spellEnd"/>
    </w:p>
    <w:p w:rsidR="005A1B13" w:rsidRPr="005A1B13" w:rsidRDefault="005A1B13" w:rsidP="005A1B13">
      <w:pPr>
        <w:rPr>
          <w:b/>
          <w:sz w:val="24"/>
          <w:szCs w:val="24"/>
        </w:rPr>
      </w:pPr>
    </w:p>
    <w:p w:rsidR="005A1B13" w:rsidRPr="005A1B13" w:rsidRDefault="005A1B13" w:rsidP="005A1B13">
      <w:pPr>
        <w:spacing w:line="276" w:lineRule="auto"/>
        <w:jc w:val="both"/>
        <w:rPr>
          <w:b/>
          <w:sz w:val="24"/>
          <w:szCs w:val="24"/>
        </w:rPr>
      </w:pPr>
      <w:proofErr w:type="spellStart"/>
      <w:r w:rsidRPr="005A1B13">
        <w:rPr>
          <w:sz w:val="24"/>
          <w:szCs w:val="24"/>
        </w:rPr>
        <w:t>Temperature</w:t>
      </w:r>
      <w:proofErr w:type="spellEnd"/>
      <w:r w:rsidRPr="005A1B13">
        <w:rPr>
          <w:sz w:val="24"/>
          <w:szCs w:val="24"/>
        </w:rPr>
        <w:t xml:space="preserve">, modelin ürettiği cevapların ne kadar rastgele veya ne kadar tutarlı olacağını belirleyen bir parametredir. Düşük </w:t>
      </w:r>
      <w:proofErr w:type="spellStart"/>
      <w:r w:rsidRPr="005A1B13">
        <w:rPr>
          <w:sz w:val="24"/>
          <w:szCs w:val="24"/>
        </w:rPr>
        <w:t>temperature</w:t>
      </w:r>
      <w:proofErr w:type="spellEnd"/>
      <w:r w:rsidRPr="005A1B13">
        <w:rPr>
          <w:sz w:val="24"/>
          <w:szCs w:val="24"/>
        </w:rPr>
        <w:t xml:space="preserve"> değerleri modelin daha kesin ve güvenilir cevaplar vermesini sağlarken, yüksek </w:t>
      </w:r>
      <w:proofErr w:type="spellStart"/>
      <w:r w:rsidRPr="005A1B13">
        <w:rPr>
          <w:sz w:val="24"/>
          <w:szCs w:val="24"/>
        </w:rPr>
        <w:t>temperature</w:t>
      </w:r>
      <w:proofErr w:type="spellEnd"/>
      <w:r w:rsidRPr="005A1B13">
        <w:rPr>
          <w:sz w:val="24"/>
          <w:szCs w:val="24"/>
        </w:rPr>
        <w:t xml:space="preserve"> değerleri daha yaratıcı ve çeşitli çıktılar üretmektedir.</w:t>
      </w:r>
    </w:p>
    <w:p w:rsidR="005A1B13" w:rsidRPr="00711DDB" w:rsidRDefault="005A1B13" w:rsidP="005A1B13">
      <w:pPr>
        <w:pStyle w:val="NormalWeb"/>
        <w:spacing w:line="276" w:lineRule="auto"/>
        <w:jc w:val="both"/>
        <w:rPr>
          <w:b/>
        </w:rPr>
      </w:pPr>
      <w:r w:rsidRPr="00711DDB">
        <w:rPr>
          <w:b/>
        </w:rPr>
        <w:t>Örneğin:</w:t>
      </w:r>
    </w:p>
    <w:p w:rsidR="005A1B13" w:rsidRPr="005A1B13" w:rsidRDefault="005A1B13" w:rsidP="005A1B13">
      <w:pPr>
        <w:widowControl/>
        <w:numPr>
          <w:ilvl w:val="0"/>
          <w:numId w:val="2"/>
        </w:numPr>
        <w:autoSpaceDE/>
        <w:autoSpaceDN/>
        <w:spacing w:before="100" w:beforeAutospacing="1" w:after="100" w:afterAutospacing="1" w:line="276" w:lineRule="auto"/>
        <w:jc w:val="both"/>
        <w:rPr>
          <w:sz w:val="24"/>
          <w:szCs w:val="24"/>
        </w:rPr>
      </w:pPr>
      <w:r w:rsidRPr="005A1B13">
        <w:rPr>
          <w:sz w:val="24"/>
          <w:szCs w:val="24"/>
        </w:rPr>
        <w:t xml:space="preserve">Düşük </w:t>
      </w:r>
      <w:proofErr w:type="spellStart"/>
      <w:r w:rsidRPr="005A1B13">
        <w:rPr>
          <w:sz w:val="24"/>
          <w:szCs w:val="24"/>
        </w:rPr>
        <w:t>temperature</w:t>
      </w:r>
      <w:proofErr w:type="spellEnd"/>
      <w:r w:rsidRPr="005A1B13">
        <w:rPr>
          <w:sz w:val="24"/>
          <w:szCs w:val="24"/>
        </w:rPr>
        <w:t xml:space="preserve"> değeri kullanıldığında model daha güvenli kelimeleri seçmektedir. </w:t>
      </w:r>
    </w:p>
    <w:p w:rsidR="005A1B13" w:rsidRPr="005A1B13" w:rsidRDefault="005A1B13" w:rsidP="005A1B13">
      <w:pPr>
        <w:widowControl/>
        <w:numPr>
          <w:ilvl w:val="0"/>
          <w:numId w:val="2"/>
        </w:numPr>
        <w:autoSpaceDE/>
        <w:autoSpaceDN/>
        <w:spacing w:before="100" w:beforeAutospacing="1" w:after="100" w:afterAutospacing="1" w:line="276" w:lineRule="auto"/>
        <w:jc w:val="both"/>
        <w:rPr>
          <w:sz w:val="24"/>
          <w:szCs w:val="24"/>
        </w:rPr>
      </w:pPr>
      <w:r w:rsidRPr="005A1B13">
        <w:rPr>
          <w:sz w:val="24"/>
          <w:szCs w:val="24"/>
        </w:rPr>
        <w:t xml:space="preserve">Yüksek </w:t>
      </w:r>
      <w:proofErr w:type="spellStart"/>
      <w:r w:rsidRPr="005A1B13">
        <w:rPr>
          <w:sz w:val="24"/>
          <w:szCs w:val="24"/>
        </w:rPr>
        <w:t>temperature</w:t>
      </w:r>
      <w:proofErr w:type="spellEnd"/>
      <w:r w:rsidRPr="005A1B13">
        <w:rPr>
          <w:sz w:val="24"/>
          <w:szCs w:val="24"/>
        </w:rPr>
        <w:t xml:space="preserve"> değeri kullanıldığında ise model daha farklı ve yaratıcı cevaplar üretebilmektedir. </w:t>
      </w:r>
    </w:p>
    <w:p w:rsidR="005A1B13" w:rsidRPr="005A1B13" w:rsidRDefault="005A1B13" w:rsidP="005A1B13">
      <w:pPr>
        <w:pStyle w:val="NormalWeb"/>
        <w:spacing w:line="276" w:lineRule="auto"/>
        <w:jc w:val="both"/>
      </w:pPr>
      <w:r w:rsidRPr="005A1B13">
        <w:t xml:space="preserve">Bu nedenle teknik veya akademik uygulamalarda genellikle düşük </w:t>
      </w:r>
      <w:proofErr w:type="spellStart"/>
      <w:r w:rsidRPr="005A1B13">
        <w:t>temperature</w:t>
      </w:r>
      <w:proofErr w:type="spellEnd"/>
      <w:r w:rsidRPr="005A1B13">
        <w:t xml:space="preserve"> tercih edilirken, hikâye yazımı ve yaratıcı içerik üretiminde daha yüksek </w:t>
      </w:r>
      <w:proofErr w:type="spellStart"/>
      <w:r w:rsidRPr="005A1B13">
        <w:t>temperature</w:t>
      </w:r>
      <w:proofErr w:type="spellEnd"/>
      <w:r w:rsidRPr="005A1B13">
        <w:t xml:space="preserve"> değerleri kullanılmaktadır.</w:t>
      </w:r>
    </w:p>
    <w:p w:rsidR="005A1B13" w:rsidRPr="005A1B13" w:rsidRDefault="005A1B13" w:rsidP="005A1B13">
      <w:pPr>
        <w:spacing w:line="276" w:lineRule="auto"/>
        <w:jc w:val="both"/>
        <w:rPr>
          <w:b/>
          <w:sz w:val="24"/>
          <w:szCs w:val="24"/>
        </w:rPr>
      </w:pPr>
      <w:r w:rsidRPr="005A1B13">
        <w:rPr>
          <w:b/>
          <w:sz w:val="24"/>
          <w:szCs w:val="24"/>
        </w:rPr>
        <w:t xml:space="preserve">6.2.1 Top-k </w:t>
      </w:r>
      <w:proofErr w:type="spellStart"/>
      <w:r w:rsidRPr="005A1B13">
        <w:rPr>
          <w:b/>
          <w:sz w:val="24"/>
          <w:szCs w:val="24"/>
        </w:rPr>
        <w:t>Sampling</w:t>
      </w:r>
      <w:proofErr w:type="spellEnd"/>
    </w:p>
    <w:p w:rsidR="005A1B13" w:rsidRPr="005A1B13" w:rsidRDefault="005A1B13" w:rsidP="005A1B13">
      <w:pPr>
        <w:pStyle w:val="NormalWeb"/>
        <w:spacing w:line="276" w:lineRule="auto"/>
        <w:jc w:val="both"/>
      </w:pPr>
      <w:r w:rsidRPr="005A1B13">
        <w:t xml:space="preserve">Top-k </w:t>
      </w:r>
      <w:proofErr w:type="spellStart"/>
      <w:r w:rsidRPr="005A1B13">
        <w:t>sampling</w:t>
      </w:r>
      <w:proofErr w:type="spellEnd"/>
      <w:r w:rsidRPr="005A1B13">
        <w:t xml:space="preserve"> yöntemi, modelin yalnızca en yüksek olasılığa sahip belirli sayıdaki kelime arasından seçim yapmasını sağlayan bir </w:t>
      </w:r>
      <w:proofErr w:type="spellStart"/>
      <w:r w:rsidRPr="005A1B13">
        <w:t>inference</w:t>
      </w:r>
      <w:proofErr w:type="spellEnd"/>
      <w:r w:rsidRPr="005A1B13">
        <w:t xml:space="preserve"> tekniğidir. Buradaki “k” değeri kaç farklı kelimenin değerlendirileceğini göstermektedir.</w:t>
      </w:r>
    </w:p>
    <w:p w:rsidR="005A1B13" w:rsidRPr="005A1B13" w:rsidRDefault="005A1B13" w:rsidP="005A1B13">
      <w:pPr>
        <w:pStyle w:val="NormalWeb"/>
        <w:spacing w:line="276" w:lineRule="auto"/>
        <w:jc w:val="both"/>
      </w:pPr>
      <w:r w:rsidRPr="005A1B13">
        <w:t>Örneğin:</w:t>
      </w:r>
    </w:p>
    <w:p w:rsidR="005A1B13" w:rsidRPr="005A1B13" w:rsidRDefault="005A1B13" w:rsidP="005A1B13">
      <w:pPr>
        <w:widowControl/>
        <w:numPr>
          <w:ilvl w:val="0"/>
          <w:numId w:val="3"/>
        </w:numPr>
        <w:autoSpaceDE/>
        <w:autoSpaceDN/>
        <w:spacing w:before="100" w:beforeAutospacing="1" w:after="100" w:afterAutospacing="1" w:line="276" w:lineRule="auto"/>
        <w:jc w:val="both"/>
        <w:rPr>
          <w:sz w:val="24"/>
          <w:szCs w:val="24"/>
        </w:rPr>
      </w:pPr>
      <w:r>
        <w:rPr>
          <w:rStyle w:val="HTMLKodu"/>
          <w:rFonts w:ascii="Times New Roman" w:hAnsi="Times New Roman" w:cs="Times New Roman"/>
          <w:sz w:val="24"/>
          <w:szCs w:val="24"/>
        </w:rPr>
        <w:t>top-k=</w:t>
      </w:r>
      <w:r w:rsidRPr="005A1B13">
        <w:rPr>
          <w:rStyle w:val="HTMLKodu"/>
          <w:rFonts w:ascii="Times New Roman" w:hAnsi="Times New Roman" w:cs="Times New Roman"/>
          <w:sz w:val="24"/>
          <w:szCs w:val="24"/>
        </w:rPr>
        <w:t>5</w:t>
      </w:r>
      <w:r w:rsidRPr="005A1B13">
        <w:rPr>
          <w:sz w:val="24"/>
          <w:szCs w:val="24"/>
        </w:rPr>
        <w:br/>
        <w:t xml:space="preserve">olarak ayarlandığında model yalnızca en yüksek olasılığa sahip 5 kelime arasından seçim yapmaktadır. </w:t>
      </w:r>
    </w:p>
    <w:p w:rsidR="005A1B13" w:rsidRDefault="005A1B13" w:rsidP="005A1B13">
      <w:pPr>
        <w:pStyle w:val="NormalWeb"/>
        <w:spacing w:line="276" w:lineRule="auto"/>
        <w:jc w:val="both"/>
      </w:pPr>
      <w:r w:rsidRPr="005A1B13">
        <w:t xml:space="preserve">Bu yöntem sayesinde modelin anlamsız veya düşük olasılıklı kelimeleri seçmesi engellenmekte ve daha kontrollü çıktılar elde edilmektedir. Top-k </w:t>
      </w:r>
      <w:proofErr w:type="spellStart"/>
      <w:r w:rsidRPr="005A1B13">
        <w:t>sampling</w:t>
      </w:r>
      <w:proofErr w:type="spellEnd"/>
      <w:r w:rsidRPr="005A1B13">
        <w:t>, doğruluk ile çeşitlilik arasında denge kurmak amacıyla yaygın olarak kullanılmaktadır.</w:t>
      </w:r>
      <w:r w:rsidR="00711DDB">
        <w:t xml:space="preserve"> </w:t>
      </w:r>
    </w:p>
    <w:p w:rsidR="00711DDB" w:rsidRDefault="00711DDB" w:rsidP="00711DDB">
      <w:pPr>
        <w:pStyle w:val="NormalWeb"/>
        <w:spacing w:line="276" w:lineRule="auto"/>
        <w:jc w:val="center"/>
      </w:pPr>
      <w:r>
        <w:rPr>
          <w:noProof/>
        </w:rPr>
        <w:lastRenderedPageBreak/>
        <w:drawing>
          <wp:inline distT="0" distB="0" distL="0" distR="0">
            <wp:extent cx="5760720" cy="1691756"/>
            <wp:effectExtent l="1905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760720" cy="1691756"/>
                    </a:xfrm>
                    <a:prstGeom prst="rect">
                      <a:avLst/>
                    </a:prstGeom>
                    <a:noFill/>
                    <a:ln w="9525">
                      <a:noFill/>
                      <a:miter lim="800000"/>
                      <a:headEnd/>
                      <a:tailEnd/>
                    </a:ln>
                  </pic:spPr>
                </pic:pic>
              </a:graphicData>
            </a:graphic>
          </wp:inline>
        </w:drawing>
      </w:r>
    </w:p>
    <w:p w:rsidR="00711DDB" w:rsidRPr="008B41FC" w:rsidRDefault="008B41FC" w:rsidP="00711DDB">
      <w:pPr>
        <w:pStyle w:val="NormalWeb"/>
        <w:spacing w:line="276" w:lineRule="auto"/>
        <w:jc w:val="center"/>
        <w:rPr>
          <w:b/>
        </w:rPr>
      </w:pPr>
      <w:r w:rsidRPr="008B41FC">
        <w:rPr>
          <w:b/>
        </w:rPr>
        <w:t>Şekil 5: Top-k örneği</w:t>
      </w:r>
    </w:p>
    <w:p w:rsidR="005A1B13" w:rsidRPr="005A1B13" w:rsidRDefault="005A1B13" w:rsidP="005A1B13">
      <w:pPr>
        <w:pStyle w:val="NormalWeb"/>
        <w:spacing w:line="276" w:lineRule="auto"/>
        <w:jc w:val="both"/>
        <w:rPr>
          <w:b/>
        </w:rPr>
      </w:pPr>
      <w:r w:rsidRPr="005A1B13">
        <w:rPr>
          <w:b/>
        </w:rPr>
        <w:t xml:space="preserve">6.2.2 Top-p </w:t>
      </w:r>
      <w:proofErr w:type="spellStart"/>
      <w:r w:rsidRPr="005A1B13">
        <w:rPr>
          <w:b/>
        </w:rPr>
        <w:t>Sampling</w:t>
      </w:r>
      <w:proofErr w:type="spellEnd"/>
    </w:p>
    <w:p w:rsidR="005A1B13" w:rsidRPr="005A1B13" w:rsidRDefault="005A1B13" w:rsidP="005A1B13">
      <w:pPr>
        <w:pStyle w:val="NormalWeb"/>
        <w:spacing w:line="276" w:lineRule="auto"/>
        <w:jc w:val="both"/>
      </w:pPr>
      <w:r w:rsidRPr="005A1B13">
        <w:t xml:space="preserve">Top-p </w:t>
      </w:r>
      <w:proofErr w:type="spellStart"/>
      <w:r w:rsidRPr="005A1B13">
        <w:t>sampling</w:t>
      </w:r>
      <w:proofErr w:type="spellEnd"/>
      <w:r w:rsidRPr="005A1B13">
        <w:t xml:space="preserve"> yöntemi, modelin toplam olasılığı belirli bir değere ulaşan kelimeler arasından seçim yapmasına dayanmaktadır. Bu yöntemde sabit bir kelime sayısı yerine olasılık toplamı dikkate alınmaktadır.</w:t>
      </w:r>
    </w:p>
    <w:p w:rsidR="005A1B13" w:rsidRPr="005A1B13" w:rsidRDefault="005A1B13" w:rsidP="005A1B13">
      <w:pPr>
        <w:pStyle w:val="NormalWeb"/>
        <w:spacing w:line="276" w:lineRule="auto"/>
        <w:jc w:val="both"/>
      </w:pPr>
      <w:r w:rsidRPr="005A1B13">
        <w:t>Örneğin:</w:t>
      </w:r>
    </w:p>
    <w:p w:rsidR="005A1B13" w:rsidRPr="005A1B13" w:rsidRDefault="005A1B13" w:rsidP="005A1B13">
      <w:pPr>
        <w:widowControl/>
        <w:numPr>
          <w:ilvl w:val="0"/>
          <w:numId w:val="4"/>
        </w:numPr>
        <w:autoSpaceDE/>
        <w:autoSpaceDN/>
        <w:spacing w:before="100" w:beforeAutospacing="1" w:after="100" w:afterAutospacing="1" w:line="276" w:lineRule="auto"/>
        <w:jc w:val="both"/>
        <w:rPr>
          <w:sz w:val="24"/>
          <w:szCs w:val="24"/>
        </w:rPr>
      </w:pPr>
      <w:r>
        <w:rPr>
          <w:rStyle w:val="HTMLKodu"/>
          <w:rFonts w:ascii="Times New Roman" w:hAnsi="Times New Roman" w:cs="Times New Roman"/>
          <w:sz w:val="24"/>
          <w:szCs w:val="24"/>
        </w:rPr>
        <w:t>top-p=</w:t>
      </w:r>
      <w:r w:rsidRPr="005A1B13">
        <w:rPr>
          <w:rStyle w:val="HTMLKodu"/>
          <w:rFonts w:ascii="Times New Roman" w:hAnsi="Times New Roman" w:cs="Times New Roman"/>
          <w:sz w:val="24"/>
          <w:szCs w:val="24"/>
        </w:rPr>
        <w:t>0.9</w:t>
      </w:r>
      <w:r w:rsidRPr="005A1B13">
        <w:rPr>
          <w:sz w:val="24"/>
          <w:szCs w:val="24"/>
        </w:rPr>
        <w:br/>
        <w:t xml:space="preserve">olarak ayarlandığında model, toplam olasılığı %90’a ulaşan kelimeleri değerlendirmektedir. </w:t>
      </w:r>
    </w:p>
    <w:p w:rsidR="005A1B13" w:rsidRPr="005A1B13" w:rsidRDefault="005A1B13" w:rsidP="005A1B13">
      <w:pPr>
        <w:pStyle w:val="NormalWeb"/>
        <w:spacing w:line="276" w:lineRule="auto"/>
        <w:jc w:val="both"/>
      </w:pPr>
      <w:r w:rsidRPr="005A1B13">
        <w:t>Top-p yöntemi, modelin hem çeşitli hem de anlamlı çıktılar üretmesini sağlamaktadır. Bu nedenle günümüzde birçok büyük dil modelinde yaygın olarak kullanılmaktadır.</w:t>
      </w:r>
    </w:p>
    <w:p w:rsidR="005A1B13" w:rsidRDefault="005A1B13" w:rsidP="005A1B13">
      <w:pPr>
        <w:pStyle w:val="NormalWeb"/>
        <w:spacing w:line="276" w:lineRule="auto"/>
        <w:jc w:val="both"/>
      </w:pPr>
      <w:proofErr w:type="spellStart"/>
      <w:r w:rsidRPr="005A1B13">
        <w:t>Inference</w:t>
      </w:r>
      <w:proofErr w:type="spellEnd"/>
      <w:r w:rsidRPr="005A1B13">
        <w:t xml:space="preserve"> teknikleri, büyük dil modellerinin çıktı kalitesini belirleyen önemli yöntemlerdir. </w:t>
      </w:r>
      <w:proofErr w:type="spellStart"/>
      <w:r w:rsidRPr="005A1B13">
        <w:t>Temperature</w:t>
      </w:r>
      <w:proofErr w:type="spellEnd"/>
      <w:r w:rsidRPr="005A1B13">
        <w:t xml:space="preserve">, top-k ve top-p </w:t>
      </w:r>
      <w:proofErr w:type="spellStart"/>
      <w:r w:rsidRPr="005A1B13">
        <w:t>sampling</w:t>
      </w:r>
      <w:proofErr w:type="spellEnd"/>
      <w:r w:rsidRPr="005A1B13">
        <w:t xml:space="preserve"> gibi teknikler sayesinde modeller farklı kullanım senaryolarına göre optimize edilebilmektedir. Böylece daha kontrollü, tutarlı veya yaratıcı sonuçlar elde etmek mümkün hâle gelmektedir.</w:t>
      </w:r>
    </w:p>
    <w:p w:rsidR="00711DDB" w:rsidRDefault="00711DDB" w:rsidP="00711DDB">
      <w:pPr>
        <w:pStyle w:val="NormalWeb"/>
        <w:spacing w:line="276" w:lineRule="auto"/>
        <w:jc w:val="center"/>
      </w:pPr>
      <w:r>
        <w:rPr>
          <w:noProof/>
        </w:rPr>
        <w:drawing>
          <wp:inline distT="0" distB="0" distL="0" distR="0">
            <wp:extent cx="5760720" cy="1373937"/>
            <wp:effectExtent l="1905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5760720" cy="1373937"/>
                    </a:xfrm>
                    <a:prstGeom prst="rect">
                      <a:avLst/>
                    </a:prstGeom>
                    <a:noFill/>
                    <a:ln w="9525">
                      <a:noFill/>
                      <a:miter lim="800000"/>
                      <a:headEnd/>
                      <a:tailEnd/>
                    </a:ln>
                  </pic:spPr>
                </pic:pic>
              </a:graphicData>
            </a:graphic>
          </wp:inline>
        </w:drawing>
      </w:r>
    </w:p>
    <w:p w:rsidR="008B41FC" w:rsidRDefault="008B41FC" w:rsidP="008B41FC">
      <w:pPr>
        <w:pStyle w:val="NormalWeb"/>
        <w:spacing w:line="276" w:lineRule="auto"/>
        <w:jc w:val="center"/>
        <w:rPr>
          <w:b/>
        </w:rPr>
      </w:pPr>
      <w:r>
        <w:rPr>
          <w:b/>
        </w:rPr>
        <w:t>Şekil 6:Top-p örneği</w:t>
      </w:r>
    </w:p>
    <w:p w:rsidR="00CD78B3" w:rsidRDefault="00CD78B3" w:rsidP="008B41FC">
      <w:pPr>
        <w:pStyle w:val="NormalWeb"/>
        <w:spacing w:line="276" w:lineRule="auto"/>
        <w:rPr>
          <w:b/>
          <w:sz w:val="28"/>
          <w:szCs w:val="28"/>
        </w:rPr>
      </w:pPr>
    </w:p>
    <w:p w:rsidR="00CD78B3" w:rsidRDefault="00CD78B3" w:rsidP="008B41FC">
      <w:pPr>
        <w:pStyle w:val="NormalWeb"/>
        <w:spacing w:line="276" w:lineRule="auto"/>
        <w:rPr>
          <w:b/>
          <w:sz w:val="28"/>
          <w:szCs w:val="28"/>
        </w:rPr>
      </w:pPr>
    </w:p>
    <w:p w:rsidR="00BA6834" w:rsidRPr="008B41FC" w:rsidRDefault="00BA6834" w:rsidP="008B41FC">
      <w:pPr>
        <w:pStyle w:val="NormalWeb"/>
        <w:spacing w:line="276" w:lineRule="auto"/>
        <w:rPr>
          <w:b/>
        </w:rPr>
      </w:pPr>
      <w:r w:rsidRPr="00711DDB">
        <w:rPr>
          <w:b/>
          <w:sz w:val="28"/>
          <w:szCs w:val="28"/>
        </w:rPr>
        <w:lastRenderedPageBreak/>
        <w:t>Uygulama Alanları</w:t>
      </w:r>
    </w:p>
    <w:p w:rsidR="0015432F" w:rsidRPr="0015432F" w:rsidRDefault="00BA6834" w:rsidP="00BA6834">
      <w:pPr>
        <w:pStyle w:val="Balk3"/>
        <w:numPr>
          <w:ilvl w:val="0"/>
          <w:numId w:val="5"/>
        </w:numPr>
        <w:rPr>
          <w:rFonts w:ascii="Times New Roman" w:hAnsi="Times New Roman" w:cs="Times New Roman"/>
          <w:b w:val="0"/>
          <w:color w:val="000000" w:themeColor="text1"/>
          <w:sz w:val="24"/>
          <w:szCs w:val="24"/>
        </w:rPr>
      </w:pPr>
      <w:proofErr w:type="spellStart"/>
      <w:r w:rsidRPr="0015432F">
        <w:rPr>
          <w:rFonts w:ascii="Times New Roman" w:hAnsi="Times New Roman" w:cs="Times New Roman"/>
          <w:b w:val="0"/>
          <w:color w:val="000000" w:themeColor="text1"/>
          <w:sz w:val="24"/>
          <w:szCs w:val="24"/>
        </w:rPr>
        <w:t>Chatbot</w:t>
      </w:r>
      <w:proofErr w:type="spellEnd"/>
      <w:r w:rsidRPr="0015432F">
        <w:rPr>
          <w:rFonts w:ascii="Times New Roman" w:hAnsi="Times New Roman" w:cs="Times New Roman"/>
          <w:b w:val="0"/>
          <w:color w:val="000000" w:themeColor="text1"/>
          <w:sz w:val="24"/>
          <w:szCs w:val="24"/>
        </w:rPr>
        <w:t xml:space="preserve"> ve Sanal Asistanlar</w:t>
      </w:r>
      <w:r w:rsidR="00CF3314" w:rsidRPr="0015432F">
        <w:rPr>
          <w:rFonts w:ascii="Times New Roman" w:hAnsi="Times New Roman" w:cs="Times New Roman"/>
          <w:b w:val="0"/>
          <w:color w:val="000000" w:themeColor="text1"/>
          <w:sz w:val="24"/>
          <w:szCs w:val="24"/>
        </w:rPr>
        <w:t xml:space="preserve"> </w:t>
      </w:r>
    </w:p>
    <w:p w:rsidR="0015432F" w:rsidRPr="0015432F" w:rsidRDefault="00BA6834" w:rsidP="00BA6834">
      <w:pPr>
        <w:pStyle w:val="Balk3"/>
        <w:numPr>
          <w:ilvl w:val="0"/>
          <w:numId w:val="5"/>
        </w:numPr>
        <w:rPr>
          <w:rFonts w:ascii="Times New Roman" w:hAnsi="Times New Roman" w:cs="Times New Roman"/>
          <w:b w:val="0"/>
          <w:color w:val="000000" w:themeColor="text1"/>
          <w:sz w:val="24"/>
          <w:szCs w:val="24"/>
        </w:rPr>
      </w:pPr>
      <w:r w:rsidRPr="0015432F">
        <w:rPr>
          <w:rFonts w:ascii="Times New Roman" w:hAnsi="Times New Roman" w:cs="Times New Roman"/>
          <w:b w:val="0"/>
          <w:color w:val="000000" w:themeColor="text1"/>
          <w:sz w:val="24"/>
          <w:szCs w:val="24"/>
        </w:rPr>
        <w:t>Eğitim Alanı</w:t>
      </w:r>
      <w:r w:rsidR="0015432F" w:rsidRPr="0015432F">
        <w:rPr>
          <w:rFonts w:ascii="Times New Roman" w:hAnsi="Times New Roman" w:cs="Times New Roman"/>
          <w:b w:val="0"/>
          <w:color w:val="000000" w:themeColor="text1"/>
          <w:sz w:val="24"/>
          <w:szCs w:val="24"/>
        </w:rPr>
        <w:t xml:space="preserve"> </w:t>
      </w:r>
    </w:p>
    <w:p w:rsidR="0015432F" w:rsidRPr="0015432F" w:rsidRDefault="00BA6834" w:rsidP="00BA6834">
      <w:pPr>
        <w:pStyle w:val="Balk3"/>
        <w:numPr>
          <w:ilvl w:val="0"/>
          <w:numId w:val="5"/>
        </w:numPr>
        <w:rPr>
          <w:rFonts w:ascii="Times New Roman" w:hAnsi="Times New Roman" w:cs="Times New Roman"/>
          <w:b w:val="0"/>
          <w:color w:val="000000" w:themeColor="text1"/>
          <w:sz w:val="24"/>
          <w:szCs w:val="24"/>
        </w:rPr>
      </w:pPr>
      <w:r w:rsidRPr="0015432F">
        <w:rPr>
          <w:rFonts w:ascii="Times New Roman" w:hAnsi="Times New Roman" w:cs="Times New Roman"/>
          <w:b w:val="0"/>
          <w:color w:val="000000" w:themeColor="text1"/>
          <w:sz w:val="24"/>
          <w:szCs w:val="24"/>
        </w:rPr>
        <w:t>Sağlık Sektörü</w:t>
      </w:r>
      <w:r w:rsidR="00CF3314" w:rsidRPr="0015432F">
        <w:rPr>
          <w:rFonts w:ascii="Times New Roman" w:hAnsi="Times New Roman" w:cs="Times New Roman"/>
          <w:b w:val="0"/>
          <w:color w:val="000000" w:themeColor="text1"/>
          <w:sz w:val="24"/>
          <w:szCs w:val="24"/>
        </w:rPr>
        <w:t xml:space="preserve">  </w:t>
      </w:r>
    </w:p>
    <w:p w:rsidR="00BA6834" w:rsidRPr="0015432F" w:rsidRDefault="00BA6834" w:rsidP="00BA6834">
      <w:pPr>
        <w:pStyle w:val="Balk3"/>
        <w:numPr>
          <w:ilvl w:val="0"/>
          <w:numId w:val="5"/>
        </w:numPr>
        <w:rPr>
          <w:rFonts w:ascii="Times New Roman" w:hAnsi="Times New Roman" w:cs="Times New Roman"/>
          <w:b w:val="0"/>
          <w:color w:val="000000" w:themeColor="text1"/>
          <w:sz w:val="24"/>
          <w:szCs w:val="24"/>
        </w:rPr>
      </w:pPr>
      <w:r w:rsidRPr="0015432F">
        <w:rPr>
          <w:rFonts w:ascii="Times New Roman" w:hAnsi="Times New Roman" w:cs="Times New Roman"/>
          <w:b w:val="0"/>
          <w:color w:val="000000" w:themeColor="text1"/>
          <w:sz w:val="24"/>
          <w:szCs w:val="24"/>
        </w:rPr>
        <w:t>Yazılım Geliştirme</w:t>
      </w:r>
    </w:p>
    <w:p w:rsidR="00BA6834" w:rsidRPr="0015432F" w:rsidRDefault="00BA6834" w:rsidP="00CF3314">
      <w:pPr>
        <w:pStyle w:val="Balk3"/>
        <w:numPr>
          <w:ilvl w:val="0"/>
          <w:numId w:val="5"/>
        </w:numPr>
        <w:rPr>
          <w:rFonts w:ascii="Times New Roman" w:hAnsi="Times New Roman" w:cs="Times New Roman"/>
          <w:b w:val="0"/>
          <w:color w:val="000000" w:themeColor="text1"/>
          <w:sz w:val="24"/>
          <w:szCs w:val="24"/>
        </w:rPr>
      </w:pPr>
      <w:r w:rsidRPr="0015432F">
        <w:rPr>
          <w:rFonts w:ascii="Times New Roman" w:hAnsi="Times New Roman" w:cs="Times New Roman"/>
          <w:b w:val="0"/>
          <w:color w:val="000000" w:themeColor="text1"/>
          <w:sz w:val="24"/>
          <w:szCs w:val="24"/>
        </w:rPr>
        <w:t>Finans ve İş Dünyası</w:t>
      </w:r>
      <w:r w:rsidR="00CF3314" w:rsidRPr="0015432F">
        <w:rPr>
          <w:rFonts w:ascii="Times New Roman" w:hAnsi="Times New Roman" w:cs="Times New Roman"/>
          <w:b w:val="0"/>
          <w:color w:val="000000" w:themeColor="text1"/>
          <w:sz w:val="24"/>
          <w:szCs w:val="24"/>
        </w:rPr>
        <w:t xml:space="preserve"> </w:t>
      </w:r>
    </w:p>
    <w:p w:rsidR="00BA6834" w:rsidRPr="008B41FC" w:rsidRDefault="000A3300" w:rsidP="005A1B13">
      <w:pPr>
        <w:pStyle w:val="NormalWeb"/>
        <w:spacing w:line="276" w:lineRule="auto"/>
        <w:jc w:val="both"/>
        <w:rPr>
          <w:b/>
          <w:sz w:val="28"/>
          <w:szCs w:val="28"/>
        </w:rPr>
      </w:pPr>
      <w:r w:rsidRPr="008B41FC">
        <w:rPr>
          <w:b/>
          <w:sz w:val="28"/>
          <w:szCs w:val="28"/>
        </w:rPr>
        <w:t>Mini Proje</w:t>
      </w:r>
    </w:p>
    <w:p w:rsidR="005A1B13" w:rsidRDefault="000A3300" w:rsidP="005A1B13">
      <w:pPr>
        <w:pStyle w:val="NormalWeb"/>
        <w:spacing w:line="276" w:lineRule="auto"/>
        <w:jc w:val="both"/>
      </w:pPr>
      <w:r>
        <w:t xml:space="preserve">Bu mini projede, önceden eğitilmiş küçük bir dil modeli kullanılarak duygu analizi uygulaması gerçekleştirilmiştir. Projenin amacı, kullanıcı tarafından verilen metinlerin olumlu veya olumsuz içerik taşıyıp taşımadığını belirleyebilen bir yapay zekâ modeli geliştirmektir. Çalışmada </w:t>
      </w:r>
      <w:proofErr w:type="spellStart"/>
      <w:r>
        <w:t>Hugging</w:t>
      </w:r>
      <w:proofErr w:type="spellEnd"/>
      <w:r>
        <w:t xml:space="preserve"> </w:t>
      </w:r>
      <w:proofErr w:type="spellStart"/>
      <w:r>
        <w:t>Face</w:t>
      </w:r>
      <w:proofErr w:type="spellEnd"/>
      <w:r>
        <w:t xml:space="preserve"> platformundan alınan hazır bir model kullanılmış ve model küçük bir veri seti ile yeniden eğitilmiştir. Böylece </w:t>
      </w:r>
      <w:proofErr w:type="spellStart"/>
      <w:r>
        <w:t>fine</w:t>
      </w:r>
      <w:proofErr w:type="spellEnd"/>
      <w:r>
        <w:t>-</w:t>
      </w:r>
      <w:proofErr w:type="spellStart"/>
      <w:r>
        <w:t>tuning</w:t>
      </w:r>
      <w:proofErr w:type="spellEnd"/>
      <w:r>
        <w:t xml:space="preserve"> işleminin temel mantığı uygulamalı olarak gösterilmiştir.</w:t>
      </w:r>
      <w:r w:rsidR="0091727E">
        <w:t xml:space="preserve"> Aşağıdaki görsellerde proje kodları adım </w:t>
      </w:r>
      <w:proofErr w:type="spellStart"/>
      <w:r w:rsidR="0091727E">
        <w:t>adım</w:t>
      </w:r>
      <w:proofErr w:type="spellEnd"/>
      <w:r w:rsidR="0091727E">
        <w:t xml:space="preserve"> açıklanmaktadır.</w:t>
      </w:r>
    </w:p>
    <w:p w:rsidR="0091727E" w:rsidRDefault="0091727E" w:rsidP="0091727E">
      <w:pPr>
        <w:pStyle w:val="NormalWeb"/>
        <w:spacing w:line="276" w:lineRule="auto"/>
        <w:jc w:val="center"/>
      </w:pPr>
      <w:r>
        <w:rPr>
          <w:noProof/>
        </w:rPr>
        <w:drawing>
          <wp:inline distT="0" distB="0" distL="0" distR="0">
            <wp:extent cx="3120390" cy="1118557"/>
            <wp:effectExtent l="19050" t="0" r="3810" b="0"/>
            <wp:docPr id="2"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3129105" cy="1121681"/>
                    </a:xfrm>
                    <a:prstGeom prst="rect">
                      <a:avLst/>
                    </a:prstGeom>
                    <a:noFill/>
                    <a:ln w="9525">
                      <a:noFill/>
                      <a:miter lim="800000"/>
                      <a:headEnd/>
                      <a:tailEnd/>
                    </a:ln>
                  </pic:spPr>
                </pic:pic>
              </a:graphicData>
            </a:graphic>
          </wp:inline>
        </w:drawing>
      </w:r>
    </w:p>
    <w:p w:rsidR="0091727E" w:rsidRDefault="0091727E" w:rsidP="0091727E">
      <w:pPr>
        <w:pStyle w:val="NormalWeb"/>
        <w:spacing w:line="276" w:lineRule="auto"/>
        <w:jc w:val="center"/>
        <w:rPr>
          <w:b/>
        </w:rPr>
      </w:pPr>
      <w:r w:rsidRPr="0091727E">
        <w:rPr>
          <w:b/>
        </w:rPr>
        <w:t xml:space="preserve">Şekil  7: Kütüphane kurulumu </w:t>
      </w:r>
      <w:r w:rsidR="008B41FC">
        <w:rPr>
          <w:b/>
        </w:rPr>
        <w:t>ve gerekli kodların çağırılması</w:t>
      </w:r>
    </w:p>
    <w:p w:rsidR="0091727E" w:rsidRDefault="0091727E" w:rsidP="0091727E">
      <w:pPr>
        <w:pStyle w:val="NormalWeb"/>
        <w:spacing w:line="276" w:lineRule="auto"/>
        <w:jc w:val="center"/>
      </w:pPr>
      <w:r>
        <w:rPr>
          <w:noProof/>
        </w:rPr>
        <w:drawing>
          <wp:inline distT="0" distB="0" distL="0" distR="0">
            <wp:extent cx="2520230" cy="1661160"/>
            <wp:effectExtent l="1905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a:stretch>
                      <a:fillRect/>
                    </a:stretch>
                  </pic:blipFill>
                  <pic:spPr bwMode="auto">
                    <a:xfrm>
                      <a:off x="0" y="0"/>
                      <a:ext cx="2520230" cy="1661160"/>
                    </a:xfrm>
                    <a:prstGeom prst="rect">
                      <a:avLst/>
                    </a:prstGeom>
                    <a:noFill/>
                    <a:ln w="9525">
                      <a:noFill/>
                      <a:miter lim="800000"/>
                      <a:headEnd/>
                      <a:tailEnd/>
                    </a:ln>
                  </pic:spPr>
                </pic:pic>
              </a:graphicData>
            </a:graphic>
          </wp:inline>
        </w:drawing>
      </w:r>
    </w:p>
    <w:p w:rsidR="0091727E" w:rsidRDefault="0091727E" w:rsidP="0091727E">
      <w:pPr>
        <w:pStyle w:val="NormalWeb"/>
        <w:spacing w:line="276" w:lineRule="auto"/>
        <w:jc w:val="center"/>
        <w:rPr>
          <w:b/>
        </w:rPr>
      </w:pPr>
      <w:r w:rsidRPr="0091727E">
        <w:rPr>
          <w:b/>
        </w:rPr>
        <w:t>Şekil 8:E</w:t>
      </w:r>
      <w:r w:rsidR="008B41FC">
        <w:rPr>
          <w:b/>
        </w:rPr>
        <w:t>ğitim için kullanılan veri seti</w:t>
      </w:r>
    </w:p>
    <w:p w:rsidR="0091727E" w:rsidRPr="0015432F" w:rsidRDefault="0015432F" w:rsidP="0091727E">
      <w:pPr>
        <w:pStyle w:val="NormalWeb"/>
        <w:spacing w:line="276" w:lineRule="auto"/>
        <w:rPr>
          <w:b/>
        </w:rPr>
      </w:pPr>
      <w:r>
        <w:t xml:space="preserve">Şekil 8’de kullanılan kod kısmında </w:t>
      </w:r>
      <w:proofErr w:type="spellStart"/>
      <w:r>
        <w:t>text</w:t>
      </w:r>
      <w:proofErr w:type="spellEnd"/>
      <w:r>
        <w:t xml:space="preserve">  ve </w:t>
      </w:r>
      <w:proofErr w:type="spellStart"/>
      <w:r>
        <w:t>label</w:t>
      </w:r>
      <w:proofErr w:type="spellEnd"/>
      <w:r>
        <w:t xml:space="preserve">  bulunmaktadır.</w:t>
      </w:r>
      <w:proofErr w:type="spellStart"/>
      <w:r>
        <w:t>Text</w:t>
      </w:r>
      <w:proofErr w:type="spellEnd"/>
      <w:r>
        <w:t xml:space="preserve"> kısmı yorum kısmı </w:t>
      </w:r>
      <w:proofErr w:type="spellStart"/>
      <w:r>
        <w:t>label</w:t>
      </w:r>
      <w:proofErr w:type="spellEnd"/>
      <w:r>
        <w:t xml:space="preserve"> kısmı ise karar kısmı olmaktadır.</w:t>
      </w:r>
      <w:r>
        <w:rPr>
          <w:b/>
        </w:rPr>
        <w:t xml:space="preserve"> </w:t>
      </w:r>
      <w:r w:rsidR="00CF3314" w:rsidRPr="00CF3314">
        <w:t>Şekil</w:t>
      </w:r>
      <w:r w:rsidR="00CF3314">
        <w:t xml:space="preserve"> 8 ‘den sonra veri </w:t>
      </w:r>
      <w:proofErr w:type="spellStart"/>
      <w:r w:rsidR="00CF3314">
        <w:t>dataset</w:t>
      </w:r>
      <w:proofErr w:type="spellEnd"/>
      <w:r w:rsidR="00CF3314">
        <w:t xml:space="preserve"> formatına dönüştürülmüştür.</w:t>
      </w:r>
    </w:p>
    <w:p w:rsidR="0091727E" w:rsidRDefault="00CF3314" w:rsidP="0091727E">
      <w:pPr>
        <w:pStyle w:val="NormalWeb"/>
        <w:spacing w:line="276" w:lineRule="auto"/>
        <w:jc w:val="center"/>
      </w:pPr>
      <w:r>
        <w:rPr>
          <w:noProof/>
        </w:rPr>
        <w:lastRenderedPageBreak/>
        <w:drawing>
          <wp:inline distT="0" distB="0" distL="0" distR="0">
            <wp:extent cx="3996690" cy="1004516"/>
            <wp:effectExtent l="19050" t="0" r="381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srcRect/>
                    <a:stretch>
                      <a:fillRect/>
                    </a:stretch>
                  </pic:blipFill>
                  <pic:spPr bwMode="auto">
                    <a:xfrm>
                      <a:off x="0" y="0"/>
                      <a:ext cx="3999364" cy="1005188"/>
                    </a:xfrm>
                    <a:prstGeom prst="rect">
                      <a:avLst/>
                    </a:prstGeom>
                    <a:noFill/>
                    <a:ln w="9525">
                      <a:noFill/>
                      <a:miter lim="800000"/>
                      <a:headEnd/>
                      <a:tailEnd/>
                    </a:ln>
                  </pic:spPr>
                </pic:pic>
              </a:graphicData>
            </a:graphic>
          </wp:inline>
        </w:drawing>
      </w:r>
    </w:p>
    <w:p w:rsidR="0091727E" w:rsidRDefault="00CF3314" w:rsidP="0091727E">
      <w:pPr>
        <w:pStyle w:val="NormalWeb"/>
        <w:spacing w:line="276" w:lineRule="auto"/>
        <w:jc w:val="center"/>
        <w:rPr>
          <w:b/>
        </w:rPr>
      </w:pPr>
      <w:r>
        <w:rPr>
          <w:b/>
        </w:rPr>
        <w:t>Şekil 9</w:t>
      </w:r>
      <w:r w:rsidR="0091727E" w:rsidRPr="0091727E">
        <w:rPr>
          <w:b/>
        </w:rPr>
        <w:t>:Hazır model seçimi</w:t>
      </w:r>
    </w:p>
    <w:p w:rsidR="0015432F" w:rsidRDefault="0015432F" w:rsidP="0015432F">
      <w:pPr>
        <w:pStyle w:val="NormalWeb"/>
        <w:spacing w:line="276" w:lineRule="auto"/>
      </w:pPr>
      <w:r w:rsidRPr="00CF3314">
        <w:t>Şekil</w:t>
      </w:r>
      <w:r>
        <w:t xml:space="preserve"> 9’da görülen </w:t>
      </w:r>
      <w:proofErr w:type="spellStart"/>
      <w:r>
        <w:rPr>
          <w:rStyle w:val="HTMLKodu"/>
        </w:rPr>
        <w:t>distilbert</w:t>
      </w:r>
      <w:proofErr w:type="spellEnd"/>
      <w:r>
        <w:rPr>
          <w:rStyle w:val="HTMLKodu"/>
        </w:rPr>
        <w:t>-</w:t>
      </w:r>
      <w:proofErr w:type="spellStart"/>
      <w:r>
        <w:rPr>
          <w:rStyle w:val="HTMLKodu"/>
        </w:rPr>
        <w:t>base</w:t>
      </w:r>
      <w:proofErr w:type="spellEnd"/>
      <w:r>
        <w:rPr>
          <w:rStyle w:val="HTMLKodu"/>
        </w:rPr>
        <w:t>-</w:t>
      </w:r>
      <w:proofErr w:type="spellStart"/>
      <w:r>
        <w:rPr>
          <w:rStyle w:val="HTMLKodu"/>
        </w:rPr>
        <w:t>uncased</w:t>
      </w:r>
      <w:proofErr w:type="spellEnd"/>
      <w:r>
        <w:t xml:space="preserve">, önceden eğitilmiş küçük bir dil modelidir. </w:t>
      </w:r>
      <w:proofErr w:type="spellStart"/>
      <w:r>
        <w:t>Tokenizer</w:t>
      </w:r>
      <w:proofErr w:type="spellEnd"/>
      <w:r>
        <w:t xml:space="preserve"> ise metinleri sayılara çevirmektedir.</w:t>
      </w:r>
    </w:p>
    <w:p w:rsidR="00CF3314" w:rsidRDefault="00CF3314" w:rsidP="0015432F">
      <w:pPr>
        <w:pStyle w:val="NormalWeb"/>
        <w:spacing w:line="276" w:lineRule="auto"/>
        <w:jc w:val="center"/>
      </w:pPr>
      <w:r>
        <w:rPr>
          <w:noProof/>
        </w:rPr>
        <w:drawing>
          <wp:inline distT="0" distB="0" distL="0" distR="0">
            <wp:extent cx="2929890" cy="1394948"/>
            <wp:effectExtent l="19050" t="0" r="381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srcRect/>
                    <a:stretch>
                      <a:fillRect/>
                    </a:stretch>
                  </pic:blipFill>
                  <pic:spPr bwMode="auto">
                    <a:xfrm>
                      <a:off x="0" y="0"/>
                      <a:ext cx="2933202" cy="1396525"/>
                    </a:xfrm>
                    <a:prstGeom prst="rect">
                      <a:avLst/>
                    </a:prstGeom>
                    <a:noFill/>
                    <a:ln w="9525">
                      <a:noFill/>
                      <a:miter lim="800000"/>
                      <a:headEnd/>
                      <a:tailEnd/>
                    </a:ln>
                  </pic:spPr>
                </pic:pic>
              </a:graphicData>
            </a:graphic>
          </wp:inline>
        </w:drawing>
      </w:r>
    </w:p>
    <w:p w:rsidR="00CF3314" w:rsidRDefault="00CF3314" w:rsidP="00CF3314">
      <w:pPr>
        <w:pStyle w:val="NormalWeb"/>
        <w:spacing w:line="276" w:lineRule="auto"/>
        <w:jc w:val="center"/>
        <w:rPr>
          <w:b/>
        </w:rPr>
      </w:pPr>
      <w:r w:rsidRPr="00CF3314">
        <w:rPr>
          <w:b/>
        </w:rPr>
        <w:t xml:space="preserve">Şekil 10: Metinleri </w:t>
      </w:r>
      <w:proofErr w:type="spellStart"/>
      <w:r w:rsidRPr="00CF3314">
        <w:rPr>
          <w:b/>
        </w:rPr>
        <w:t>tokenize</w:t>
      </w:r>
      <w:proofErr w:type="spellEnd"/>
      <w:r w:rsidRPr="00CF3314">
        <w:rPr>
          <w:b/>
        </w:rPr>
        <w:t xml:space="preserve"> etme</w:t>
      </w:r>
    </w:p>
    <w:p w:rsidR="0015432F" w:rsidRDefault="0015432F" w:rsidP="0015432F">
      <w:pPr>
        <w:pStyle w:val="NormalWeb"/>
        <w:spacing w:line="276" w:lineRule="auto"/>
      </w:pPr>
      <w:r>
        <w:t xml:space="preserve">Şekil 10’da metin verileri, </w:t>
      </w:r>
      <w:proofErr w:type="spellStart"/>
      <w:r>
        <w:t>tokenizer</w:t>
      </w:r>
      <w:proofErr w:type="spellEnd"/>
      <w:r>
        <w:t xml:space="preserve"> kullanılarak modelin işleyebileceği sayısal verilere dönüştürülmektedir. </w:t>
      </w:r>
      <w:proofErr w:type="spellStart"/>
      <w:r>
        <w:rPr>
          <w:rStyle w:val="HTMLKodu"/>
        </w:rPr>
        <w:t>Padding</w:t>
      </w:r>
      <w:proofErr w:type="spellEnd"/>
      <w:r>
        <w:t xml:space="preserve"> işlemi tüm metinleri aynı uzunluğa getirirken, </w:t>
      </w:r>
      <w:proofErr w:type="spellStart"/>
      <w:r>
        <w:rPr>
          <w:rStyle w:val="HTMLKodu"/>
        </w:rPr>
        <w:t>truncation</w:t>
      </w:r>
      <w:proofErr w:type="spellEnd"/>
      <w:r>
        <w:t xml:space="preserve"> işlemi uzun metinlerin belirlenen sınırda kısaltılmasını sağlamaktadır.</w:t>
      </w:r>
    </w:p>
    <w:p w:rsidR="00CF3314" w:rsidRDefault="00CF3314" w:rsidP="0015432F">
      <w:pPr>
        <w:pStyle w:val="NormalWeb"/>
        <w:spacing w:line="276" w:lineRule="auto"/>
        <w:jc w:val="center"/>
      </w:pPr>
      <w:r>
        <w:rPr>
          <w:noProof/>
        </w:rPr>
        <w:drawing>
          <wp:inline distT="0" distB="0" distL="0" distR="0">
            <wp:extent cx="3432810" cy="872308"/>
            <wp:effectExtent l="1905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srcRect/>
                    <a:stretch>
                      <a:fillRect/>
                    </a:stretch>
                  </pic:blipFill>
                  <pic:spPr bwMode="auto">
                    <a:xfrm>
                      <a:off x="0" y="0"/>
                      <a:ext cx="3447016" cy="875918"/>
                    </a:xfrm>
                    <a:prstGeom prst="rect">
                      <a:avLst/>
                    </a:prstGeom>
                    <a:noFill/>
                    <a:ln w="9525">
                      <a:noFill/>
                      <a:miter lim="800000"/>
                      <a:headEnd/>
                      <a:tailEnd/>
                    </a:ln>
                  </pic:spPr>
                </pic:pic>
              </a:graphicData>
            </a:graphic>
          </wp:inline>
        </w:drawing>
      </w:r>
    </w:p>
    <w:p w:rsidR="00CF3314" w:rsidRDefault="00CF3314" w:rsidP="00CF3314">
      <w:pPr>
        <w:pStyle w:val="NormalWeb"/>
        <w:spacing w:line="276" w:lineRule="auto"/>
        <w:jc w:val="center"/>
        <w:rPr>
          <w:b/>
        </w:rPr>
      </w:pPr>
      <w:r w:rsidRPr="0015432F">
        <w:rPr>
          <w:b/>
        </w:rPr>
        <w:t>Şekil 11:</w:t>
      </w:r>
      <w:r w:rsidR="0015432F" w:rsidRPr="0015432F">
        <w:rPr>
          <w:b/>
        </w:rPr>
        <w:t>Model yükleme</w:t>
      </w:r>
    </w:p>
    <w:p w:rsidR="0015432F" w:rsidRDefault="0015432F" w:rsidP="00CF3314">
      <w:pPr>
        <w:pStyle w:val="NormalWeb"/>
        <w:spacing w:line="276" w:lineRule="auto"/>
        <w:jc w:val="center"/>
        <w:rPr>
          <w:b/>
        </w:rPr>
      </w:pPr>
      <w:r>
        <w:rPr>
          <w:b/>
          <w:noProof/>
        </w:rPr>
        <w:drawing>
          <wp:inline distT="0" distB="0" distL="0" distR="0">
            <wp:extent cx="3131820" cy="1210458"/>
            <wp:effectExtent l="1905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srcRect/>
                    <a:stretch>
                      <a:fillRect/>
                    </a:stretch>
                  </pic:blipFill>
                  <pic:spPr bwMode="auto">
                    <a:xfrm>
                      <a:off x="0" y="0"/>
                      <a:ext cx="3131820" cy="1210458"/>
                    </a:xfrm>
                    <a:prstGeom prst="rect">
                      <a:avLst/>
                    </a:prstGeom>
                    <a:noFill/>
                    <a:ln w="9525">
                      <a:noFill/>
                      <a:miter lim="800000"/>
                      <a:headEnd/>
                      <a:tailEnd/>
                    </a:ln>
                  </pic:spPr>
                </pic:pic>
              </a:graphicData>
            </a:graphic>
          </wp:inline>
        </w:drawing>
      </w:r>
    </w:p>
    <w:p w:rsidR="0015432F" w:rsidRDefault="0015432F" w:rsidP="00CF3314">
      <w:pPr>
        <w:pStyle w:val="NormalWeb"/>
        <w:spacing w:line="276" w:lineRule="auto"/>
        <w:jc w:val="center"/>
        <w:rPr>
          <w:b/>
        </w:rPr>
      </w:pPr>
      <w:r>
        <w:rPr>
          <w:b/>
        </w:rPr>
        <w:t>Şekil 12: Eğitim ayarları</w:t>
      </w:r>
    </w:p>
    <w:p w:rsidR="008B41FC" w:rsidRDefault="008B41FC" w:rsidP="00CF3314">
      <w:pPr>
        <w:pStyle w:val="NormalWeb"/>
        <w:spacing w:line="276" w:lineRule="auto"/>
        <w:jc w:val="center"/>
        <w:rPr>
          <w:b/>
        </w:rPr>
      </w:pPr>
      <w:r>
        <w:rPr>
          <w:b/>
          <w:noProof/>
        </w:rPr>
        <w:lastRenderedPageBreak/>
        <w:drawing>
          <wp:inline distT="0" distB="0" distL="0" distR="0">
            <wp:extent cx="2762250" cy="2029835"/>
            <wp:effectExtent l="1905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cstate="print"/>
                    <a:srcRect/>
                    <a:stretch>
                      <a:fillRect/>
                    </a:stretch>
                  </pic:blipFill>
                  <pic:spPr bwMode="auto">
                    <a:xfrm>
                      <a:off x="0" y="0"/>
                      <a:ext cx="2769719" cy="2035324"/>
                    </a:xfrm>
                    <a:prstGeom prst="rect">
                      <a:avLst/>
                    </a:prstGeom>
                    <a:noFill/>
                    <a:ln w="9525">
                      <a:noFill/>
                      <a:miter lim="800000"/>
                      <a:headEnd/>
                      <a:tailEnd/>
                    </a:ln>
                  </pic:spPr>
                </pic:pic>
              </a:graphicData>
            </a:graphic>
          </wp:inline>
        </w:drawing>
      </w:r>
    </w:p>
    <w:p w:rsidR="008B41FC" w:rsidRDefault="008B41FC" w:rsidP="00CF3314">
      <w:pPr>
        <w:pStyle w:val="NormalWeb"/>
        <w:spacing w:line="276" w:lineRule="auto"/>
        <w:jc w:val="center"/>
        <w:rPr>
          <w:b/>
        </w:rPr>
      </w:pPr>
      <w:r>
        <w:rPr>
          <w:b/>
        </w:rPr>
        <w:t xml:space="preserve">Şekil 13: </w:t>
      </w:r>
      <w:proofErr w:type="spellStart"/>
      <w:r>
        <w:rPr>
          <w:b/>
        </w:rPr>
        <w:t>Fine</w:t>
      </w:r>
      <w:proofErr w:type="spellEnd"/>
      <w:r>
        <w:rPr>
          <w:b/>
        </w:rPr>
        <w:t>-</w:t>
      </w:r>
      <w:proofErr w:type="spellStart"/>
      <w:r>
        <w:rPr>
          <w:b/>
        </w:rPr>
        <w:t>tuning</w:t>
      </w:r>
      <w:proofErr w:type="spellEnd"/>
      <w:r>
        <w:rPr>
          <w:b/>
        </w:rPr>
        <w:t xml:space="preserve"> başlatma</w:t>
      </w:r>
    </w:p>
    <w:p w:rsidR="008B41FC" w:rsidRDefault="008B41FC" w:rsidP="008B41FC">
      <w:pPr>
        <w:pStyle w:val="NormalWeb"/>
        <w:spacing w:line="276" w:lineRule="auto"/>
      </w:pPr>
      <w:r>
        <w:t>Şekil 13 kodun asıl eğitim kısmıdır. Hazır model pozitifle negatifi ayırt etmeye başlamaktadır.</w:t>
      </w:r>
    </w:p>
    <w:p w:rsidR="008B41FC" w:rsidRDefault="008B41FC" w:rsidP="008B41FC">
      <w:pPr>
        <w:pStyle w:val="NormalWeb"/>
        <w:spacing w:line="276" w:lineRule="auto"/>
        <w:jc w:val="center"/>
      </w:pPr>
      <w:r>
        <w:rPr>
          <w:noProof/>
        </w:rPr>
        <w:drawing>
          <wp:inline distT="0" distB="0" distL="0" distR="0">
            <wp:extent cx="3120390" cy="1222523"/>
            <wp:effectExtent l="19050" t="0" r="381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srcRect/>
                    <a:stretch>
                      <a:fillRect/>
                    </a:stretch>
                  </pic:blipFill>
                  <pic:spPr bwMode="auto">
                    <a:xfrm>
                      <a:off x="0" y="0"/>
                      <a:ext cx="3122857" cy="1223489"/>
                    </a:xfrm>
                    <a:prstGeom prst="rect">
                      <a:avLst/>
                    </a:prstGeom>
                    <a:noFill/>
                    <a:ln w="9525">
                      <a:noFill/>
                      <a:miter lim="800000"/>
                      <a:headEnd/>
                      <a:tailEnd/>
                    </a:ln>
                  </pic:spPr>
                </pic:pic>
              </a:graphicData>
            </a:graphic>
          </wp:inline>
        </w:drawing>
      </w:r>
    </w:p>
    <w:p w:rsidR="008B41FC" w:rsidRDefault="008B41FC" w:rsidP="008B41FC">
      <w:pPr>
        <w:pStyle w:val="NormalWeb"/>
        <w:spacing w:line="276" w:lineRule="auto"/>
        <w:jc w:val="center"/>
        <w:rPr>
          <w:b/>
        </w:rPr>
      </w:pPr>
      <w:r w:rsidRPr="008B41FC">
        <w:rPr>
          <w:b/>
        </w:rPr>
        <w:t>Şekil 14: Test kısmı</w:t>
      </w:r>
    </w:p>
    <w:p w:rsidR="008B41FC" w:rsidRDefault="008B41FC" w:rsidP="008B41FC">
      <w:pPr>
        <w:pStyle w:val="NormalWeb"/>
        <w:spacing w:line="276" w:lineRule="auto"/>
        <w:jc w:val="center"/>
        <w:rPr>
          <w:b/>
        </w:rPr>
      </w:pPr>
      <w:r>
        <w:rPr>
          <w:b/>
          <w:noProof/>
        </w:rPr>
        <w:drawing>
          <wp:inline distT="0" distB="0" distL="0" distR="0">
            <wp:extent cx="4301490" cy="221486"/>
            <wp:effectExtent l="19050" t="0" r="381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srcRect/>
                    <a:stretch>
                      <a:fillRect/>
                    </a:stretch>
                  </pic:blipFill>
                  <pic:spPr bwMode="auto">
                    <a:xfrm>
                      <a:off x="0" y="0"/>
                      <a:ext cx="4318443" cy="222359"/>
                    </a:xfrm>
                    <a:prstGeom prst="rect">
                      <a:avLst/>
                    </a:prstGeom>
                    <a:noFill/>
                    <a:ln w="9525">
                      <a:noFill/>
                      <a:miter lim="800000"/>
                      <a:headEnd/>
                      <a:tailEnd/>
                    </a:ln>
                  </pic:spPr>
                </pic:pic>
              </a:graphicData>
            </a:graphic>
          </wp:inline>
        </w:drawing>
      </w:r>
    </w:p>
    <w:p w:rsidR="008B41FC" w:rsidRDefault="008B41FC" w:rsidP="008B41FC">
      <w:pPr>
        <w:pStyle w:val="NormalWeb"/>
        <w:spacing w:line="276" w:lineRule="auto"/>
        <w:jc w:val="center"/>
        <w:rPr>
          <w:b/>
        </w:rPr>
      </w:pPr>
      <w:r>
        <w:rPr>
          <w:b/>
        </w:rPr>
        <w:t>Şekil 15: Ekran çıktısı</w:t>
      </w:r>
    </w:p>
    <w:p w:rsidR="001A2D4A" w:rsidRDefault="001A2D4A" w:rsidP="001A2D4A">
      <w:pPr>
        <w:pStyle w:val="NormalWeb"/>
        <w:spacing w:line="276" w:lineRule="auto"/>
        <w:rPr>
          <w:b/>
          <w:sz w:val="28"/>
          <w:szCs w:val="28"/>
        </w:rPr>
      </w:pPr>
      <w:r>
        <w:rPr>
          <w:b/>
          <w:sz w:val="28"/>
          <w:szCs w:val="28"/>
        </w:rPr>
        <w:t>Sonuç</w:t>
      </w:r>
    </w:p>
    <w:p w:rsidR="001A2D4A" w:rsidRDefault="001A2D4A" w:rsidP="007273FB">
      <w:pPr>
        <w:pStyle w:val="NormalWeb"/>
        <w:spacing w:line="276" w:lineRule="auto"/>
        <w:jc w:val="both"/>
      </w:pPr>
      <w:r>
        <w:t xml:space="preserve">Bu çalışmada Büyük Dil Modellerinin temel çalışma prensipleri, eğitim süreçleri ve kullanım alanları incelenmiştir. </w:t>
      </w:r>
      <w:proofErr w:type="spellStart"/>
      <w:r>
        <w:t>Pretraining</w:t>
      </w:r>
      <w:proofErr w:type="spellEnd"/>
      <w:r>
        <w:t xml:space="preserve">, </w:t>
      </w:r>
      <w:proofErr w:type="spellStart"/>
      <w:r>
        <w:t>fine</w:t>
      </w:r>
      <w:proofErr w:type="spellEnd"/>
      <w:r>
        <w:t>-</w:t>
      </w:r>
      <w:proofErr w:type="spellStart"/>
      <w:r>
        <w:t>tuning</w:t>
      </w:r>
      <w:proofErr w:type="spellEnd"/>
      <w:r>
        <w:t xml:space="preserve">, </w:t>
      </w:r>
      <w:proofErr w:type="spellStart"/>
      <w:r>
        <w:t>prompt</w:t>
      </w:r>
      <w:proofErr w:type="spellEnd"/>
      <w:r>
        <w:t xml:space="preserve"> </w:t>
      </w:r>
      <w:proofErr w:type="spellStart"/>
      <w:r>
        <w:t>engineering</w:t>
      </w:r>
      <w:proofErr w:type="spellEnd"/>
      <w:r>
        <w:t xml:space="preserve">, </w:t>
      </w:r>
      <w:proofErr w:type="spellStart"/>
      <w:r>
        <w:t>Hugging</w:t>
      </w:r>
      <w:proofErr w:type="spellEnd"/>
      <w:r>
        <w:t xml:space="preserve"> </w:t>
      </w:r>
      <w:proofErr w:type="spellStart"/>
      <w:r>
        <w:t>Face</w:t>
      </w:r>
      <w:proofErr w:type="spellEnd"/>
      <w:r>
        <w:t xml:space="preserve"> kullanımı ve </w:t>
      </w:r>
      <w:proofErr w:type="spellStart"/>
      <w:r>
        <w:t>inference</w:t>
      </w:r>
      <w:proofErr w:type="spellEnd"/>
      <w:r>
        <w:t xml:space="preserve"> teknikleri gibi önemli kavramlar teorik olarak açıklanmış, ayrıca küçük ölçekli bir </w:t>
      </w:r>
      <w:proofErr w:type="spellStart"/>
      <w:r>
        <w:t>fine</w:t>
      </w:r>
      <w:proofErr w:type="spellEnd"/>
      <w:r>
        <w:t>-</w:t>
      </w:r>
      <w:proofErr w:type="spellStart"/>
      <w:r>
        <w:t>tuning</w:t>
      </w:r>
      <w:proofErr w:type="spellEnd"/>
      <w:r>
        <w:t xml:space="preserve"> u</w:t>
      </w:r>
      <w:r w:rsidR="007273FB">
        <w:t>ygulaması gerçekleştirilmiştir.</w:t>
      </w:r>
    </w:p>
    <w:p w:rsidR="001A2D4A" w:rsidRDefault="001A2D4A" w:rsidP="007273FB">
      <w:pPr>
        <w:pStyle w:val="NormalWeb"/>
        <w:spacing w:line="276" w:lineRule="auto"/>
        <w:jc w:val="both"/>
      </w:pPr>
      <w:r>
        <w:t xml:space="preserve">Yapılan mini proje sayesinde önceden eğitilmiş bir modelin küçük bir veri seti ile yeniden eğitilebildiği ve duygu analizi işlemlerinde kullanılabildiği görülmüştür. Çalışma sonucunda büyük dil modellerinin yapay zekâ alanında önemli bir yere sahip olduğu, farklı sektörlerde verimli ve hızlı çözümler sunabildiği anlaşılmıştır. Bunun yanında </w:t>
      </w:r>
      <w:proofErr w:type="spellStart"/>
      <w:r>
        <w:t>Hugging</w:t>
      </w:r>
      <w:proofErr w:type="spellEnd"/>
      <w:r>
        <w:t xml:space="preserve"> </w:t>
      </w:r>
      <w:proofErr w:type="spellStart"/>
      <w:r>
        <w:t>Face</w:t>
      </w:r>
      <w:proofErr w:type="spellEnd"/>
      <w:r>
        <w:t xml:space="preserve">, </w:t>
      </w:r>
      <w:proofErr w:type="spellStart"/>
      <w:r>
        <w:t>tokenizer</w:t>
      </w:r>
      <w:proofErr w:type="spellEnd"/>
      <w:r>
        <w:t xml:space="preserve"> yapısı, </w:t>
      </w:r>
      <w:proofErr w:type="spellStart"/>
      <w:r>
        <w:t>inference</w:t>
      </w:r>
      <w:proofErr w:type="spellEnd"/>
      <w:r>
        <w:t xml:space="preserve"> teknikleri ve </w:t>
      </w:r>
      <w:proofErr w:type="spellStart"/>
      <w:r>
        <w:t>LoRA</w:t>
      </w:r>
      <w:proofErr w:type="spellEnd"/>
      <w:r>
        <w:t xml:space="preserve"> gibi modern </w:t>
      </w:r>
      <w:proofErr w:type="spellStart"/>
      <w:r>
        <w:t>fine</w:t>
      </w:r>
      <w:proofErr w:type="spellEnd"/>
      <w:r>
        <w:t>-</w:t>
      </w:r>
      <w:proofErr w:type="spellStart"/>
      <w:r>
        <w:t>tuning</w:t>
      </w:r>
      <w:proofErr w:type="spellEnd"/>
      <w:r>
        <w:t xml:space="preserve"> yöntemleri hakkında uygulamalı bilgi kazanılmıştır.</w:t>
      </w:r>
    </w:p>
    <w:p w:rsidR="001A2D4A" w:rsidRPr="001A2D4A" w:rsidRDefault="001A2D4A" w:rsidP="001A2D4A">
      <w:pPr>
        <w:pStyle w:val="NormalWeb"/>
        <w:spacing w:line="276" w:lineRule="auto"/>
      </w:pPr>
    </w:p>
    <w:p w:rsidR="0015432F" w:rsidRPr="0015432F" w:rsidRDefault="0015432F" w:rsidP="0015432F">
      <w:pPr>
        <w:pStyle w:val="NormalWeb"/>
        <w:spacing w:line="276" w:lineRule="auto"/>
      </w:pPr>
    </w:p>
    <w:p w:rsidR="0015432F" w:rsidRDefault="001A2D4A" w:rsidP="001A2D4A">
      <w:pPr>
        <w:pStyle w:val="NormalWeb"/>
        <w:spacing w:line="276" w:lineRule="auto"/>
        <w:rPr>
          <w:b/>
          <w:sz w:val="28"/>
          <w:szCs w:val="28"/>
        </w:rPr>
      </w:pPr>
      <w:r>
        <w:rPr>
          <w:b/>
          <w:sz w:val="28"/>
          <w:szCs w:val="28"/>
        </w:rPr>
        <w:t>Kaynakça</w:t>
      </w:r>
    </w:p>
    <w:p w:rsidR="001A2D4A" w:rsidRDefault="00DD768F" w:rsidP="00725A60">
      <w:pPr>
        <w:pStyle w:val="NormalWeb"/>
        <w:spacing w:line="276" w:lineRule="auto"/>
      </w:pPr>
      <w:r>
        <w:t xml:space="preserve"> [1</w:t>
      </w:r>
      <w:r w:rsidR="00725A60">
        <w:t>]</w:t>
      </w:r>
      <w:r w:rsidR="00725A60" w:rsidRPr="00725A60">
        <w:t xml:space="preserve"> Z. </w:t>
      </w:r>
      <w:proofErr w:type="spellStart"/>
      <w:r w:rsidR="00725A60" w:rsidRPr="00725A60">
        <w:t>Örpek</w:t>
      </w:r>
      <w:proofErr w:type="spellEnd"/>
      <w:r w:rsidR="00725A60" w:rsidRPr="00725A60">
        <w:t xml:space="preserve">, B. </w:t>
      </w:r>
      <w:proofErr w:type="spellStart"/>
      <w:r w:rsidR="00725A60" w:rsidRPr="00725A60">
        <w:t>Tural</w:t>
      </w:r>
      <w:proofErr w:type="spellEnd"/>
      <w:r w:rsidR="00725A60" w:rsidRPr="00725A60">
        <w:t xml:space="preserve"> </w:t>
      </w:r>
      <w:proofErr w:type="spellStart"/>
      <w:r w:rsidR="00725A60" w:rsidRPr="00725A60">
        <w:t>and</w:t>
      </w:r>
      <w:proofErr w:type="spellEnd"/>
      <w:r w:rsidR="00725A60" w:rsidRPr="00725A60">
        <w:t xml:space="preserve"> Z. Destan, "</w:t>
      </w:r>
      <w:proofErr w:type="spellStart"/>
      <w:r w:rsidR="00725A60" w:rsidRPr="00725A60">
        <w:t>The</w:t>
      </w:r>
      <w:proofErr w:type="spellEnd"/>
      <w:r w:rsidR="00725A60" w:rsidRPr="00725A60">
        <w:t xml:space="preserve"> </w:t>
      </w:r>
      <w:proofErr w:type="spellStart"/>
      <w:r w:rsidR="00725A60" w:rsidRPr="00725A60">
        <w:t>Language</w:t>
      </w:r>
      <w:proofErr w:type="spellEnd"/>
      <w:r w:rsidR="00725A60" w:rsidRPr="00725A60">
        <w:t xml:space="preserve"> Model </w:t>
      </w:r>
      <w:proofErr w:type="spellStart"/>
      <w:r w:rsidR="00725A60" w:rsidRPr="00725A60">
        <w:t>Revolution</w:t>
      </w:r>
      <w:proofErr w:type="spellEnd"/>
      <w:r w:rsidR="00725A60" w:rsidRPr="00725A60">
        <w:t xml:space="preserve">: LLM </w:t>
      </w:r>
      <w:proofErr w:type="spellStart"/>
      <w:r w:rsidR="00725A60" w:rsidRPr="00725A60">
        <w:t>and</w:t>
      </w:r>
      <w:proofErr w:type="spellEnd"/>
      <w:r w:rsidR="00725A60" w:rsidRPr="00725A60">
        <w:t xml:space="preserve"> SLM </w:t>
      </w:r>
      <w:proofErr w:type="spellStart"/>
      <w:r w:rsidR="00725A60" w:rsidRPr="00725A60">
        <w:t>Analysis</w:t>
      </w:r>
      <w:proofErr w:type="spellEnd"/>
      <w:r w:rsidR="00725A60" w:rsidRPr="00725A60">
        <w:t xml:space="preserve">," 2024 8th </w:t>
      </w:r>
      <w:proofErr w:type="spellStart"/>
      <w:r w:rsidR="00725A60" w:rsidRPr="00725A60">
        <w:t>International</w:t>
      </w:r>
      <w:proofErr w:type="spellEnd"/>
      <w:r w:rsidR="00725A60" w:rsidRPr="00725A60">
        <w:t xml:space="preserve"> </w:t>
      </w:r>
      <w:proofErr w:type="spellStart"/>
      <w:r w:rsidR="00725A60" w:rsidRPr="00725A60">
        <w:t>Artificial</w:t>
      </w:r>
      <w:proofErr w:type="spellEnd"/>
      <w:r w:rsidR="00725A60" w:rsidRPr="00725A60">
        <w:t xml:space="preserve"> </w:t>
      </w:r>
      <w:proofErr w:type="spellStart"/>
      <w:r w:rsidR="00725A60" w:rsidRPr="00725A60">
        <w:t>Intelligence</w:t>
      </w:r>
      <w:proofErr w:type="spellEnd"/>
      <w:r w:rsidR="00725A60" w:rsidRPr="00725A60">
        <w:t xml:space="preserve"> </w:t>
      </w:r>
      <w:proofErr w:type="spellStart"/>
      <w:r w:rsidR="00725A60" w:rsidRPr="00725A60">
        <w:t>and</w:t>
      </w:r>
      <w:proofErr w:type="spellEnd"/>
      <w:r w:rsidR="00725A60" w:rsidRPr="00725A60">
        <w:t xml:space="preserve"> Data </w:t>
      </w:r>
      <w:proofErr w:type="spellStart"/>
      <w:r w:rsidR="00725A60" w:rsidRPr="00725A60">
        <w:t>P</w:t>
      </w:r>
      <w:r w:rsidR="00725A60">
        <w:t>rocessing</w:t>
      </w:r>
      <w:proofErr w:type="spellEnd"/>
      <w:r w:rsidR="00725A60">
        <w:t xml:space="preserve"> </w:t>
      </w:r>
      <w:proofErr w:type="spellStart"/>
      <w:r w:rsidR="00725A60">
        <w:t>Symposium</w:t>
      </w:r>
      <w:proofErr w:type="spellEnd"/>
      <w:r w:rsidR="00725A60">
        <w:t xml:space="preserve">.IEEE </w:t>
      </w:r>
      <w:proofErr w:type="spellStart"/>
      <w:r w:rsidR="00725A60">
        <w:t>Xplore</w:t>
      </w:r>
      <w:proofErr w:type="spellEnd"/>
      <w:r w:rsidR="00725A60">
        <w:t xml:space="preserve">. </w:t>
      </w:r>
      <w:hyperlink r:id="rId22" w:anchor="authors" w:history="1">
        <w:r w:rsidR="00725A60" w:rsidRPr="004D7CA1">
          <w:rPr>
            <w:rStyle w:val="Kpr"/>
          </w:rPr>
          <w:t>https://ieeexplore.ieee.org/document/10710677/authors#authors</w:t>
        </w:r>
      </w:hyperlink>
    </w:p>
    <w:p w:rsidR="00725A60" w:rsidRDefault="00DD768F" w:rsidP="00725A60">
      <w:pPr>
        <w:pStyle w:val="NormalWeb"/>
        <w:spacing w:line="276" w:lineRule="auto"/>
      </w:pPr>
      <w:r>
        <w:t>[2</w:t>
      </w:r>
      <w:r w:rsidR="00725A60">
        <w:t>]</w:t>
      </w:r>
      <w:r w:rsidR="00725A60" w:rsidRPr="00725A60">
        <w:t xml:space="preserve"> </w:t>
      </w:r>
      <w:proofErr w:type="spellStart"/>
      <w:r w:rsidR="00725A60">
        <w:t>Sapien</w:t>
      </w:r>
      <w:proofErr w:type="spellEnd"/>
      <w:r w:rsidR="00725A60">
        <w:t xml:space="preserve">. (2024, </w:t>
      </w:r>
      <w:proofErr w:type="spellStart"/>
      <w:r w:rsidR="00725A60">
        <w:t>February</w:t>
      </w:r>
      <w:proofErr w:type="spellEnd"/>
      <w:r w:rsidR="00725A60">
        <w:t xml:space="preserve"> 16). </w:t>
      </w:r>
      <w:proofErr w:type="spellStart"/>
      <w:r w:rsidR="00725A60">
        <w:rPr>
          <w:rStyle w:val="Vurgu"/>
        </w:rPr>
        <w:t>Fine</w:t>
      </w:r>
      <w:proofErr w:type="spellEnd"/>
      <w:r w:rsidR="00725A60">
        <w:rPr>
          <w:rStyle w:val="Vurgu"/>
        </w:rPr>
        <w:t>-</w:t>
      </w:r>
      <w:proofErr w:type="spellStart"/>
      <w:r w:rsidR="00725A60">
        <w:rPr>
          <w:rStyle w:val="Vurgu"/>
        </w:rPr>
        <w:t>tuning</w:t>
      </w:r>
      <w:proofErr w:type="spellEnd"/>
      <w:r w:rsidR="00725A60">
        <w:rPr>
          <w:rStyle w:val="Vurgu"/>
        </w:rPr>
        <w:t xml:space="preserve"> vs </w:t>
      </w:r>
      <w:proofErr w:type="spellStart"/>
      <w:r w:rsidR="00725A60">
        <w:rPr>
          <w:rStyle w:val="Vurgu"/>
        </w:rPr>
        <w:t>pre</w:t>
      </w:r>
      <w:proofErr w:type="spellEnd"/>
      <w:r w:rsidR="00725A60">
        <w:rPr>
          <w:rStyle w:val="Vurgu"/>
        </w:rPr>
        <w:t>-</w:t>
      </w:r>
      <w:proofErr w:type="spellStart"/>
      <w:r w:rsidR="00725A60">
        <w:rPr>
          <w:rStyle w:val="Vurgu"/>
        </w:rPr>
        <w:t>training</w:t>
      </w:r>
      <w:proofErr w:type="spellEnd"/>
      <w:r w:rsidR="00725A60">
        <w:rPr>
          <w:rStyle w:val="Vurgu"/>
        </w:rPr>
        <w:t xml:space="preserve">: </w:t>
      </w:r>
      <w:proofErr w:type="spellStart"/>
      <w:r w:rsidR="00725A60">
        <w:rPr>
          <w:rStyle w:val="Vurgu"/>
        </w:rPr>
        <w:t>Key</w:t>
      </w:r>
      <w:proofErr w:type="spellEnd"/>
      <w:r w:rsidR="00725A60">
        <w:rPr>
          <w:rStyle w:val="Vurgu"/>
        </w:rPr>
        <w:t xml:space="preserve"> </w:t>
      </w:r>
      <w:proofErr w:type="spellStart"/>
      <w:r w:rsidR="00725A60">
        <w:rPr>
          <w:rStyle w:val="Vurgu"/>
        </w:rPr>
        <w:t>differences</w:t>
      </w:r>
      <w:proofErr w:type="spellEnd"/>
      <w:r w:rsidR="00725A60">
        <w:rPr>
          <w:rStyle w:val="Vurgu"/>
        </w:rPr>
        <w:t xml:space="preserve"> </w:t>
      </w:r>
      <w:proofErr w:type="spellStart"/>
      <w:r w:rsidR="00725A60">
        <w:rPr>
          <w:rStyle w:val="Vurgu"/>
        </w:rPr>
        <w:t>for</w:t>
      </w:r>
      <w:proofErr w:type="spellEnd"/>
      <w:r w:rsidR="00725A60">
        <w:rPr>
          <w:rStyle w:val="Vurgu"/>
        </w:rPr>
        <w:t xml:space="preserve"> </w:t>
      </w:r>
      <w:proofErr w:type="spellStart"/>
      <w:r w:rsidR="00725A60">
        <w:rPr>
          <w:rStyle w:val="Vurgu"/>
        </w:rPr>
        <w:t>language</w:t>
      </w:r>
      <w:proofErr w:type="spellEnd"/>
      <w:r w:rsidR="00725A60">
        <w:rPr>
          <w:rStyle w:val="Vurgu"/>
        </w:rPr>
        <w:t xml:space="preserve"> </w:t>
      </w:r>
      <w:proofErr w:type="spellStart"/>
      <w:r w:rsidR="00725A60">
        <w:rPr>
          <w:rStyle w:val="Vurgu"/>
        </w:rPr>
        <w:t>models</w:t>
      </w:r>
      <w:proofErr w:type="spellEnd"/>
      <w:r w:rsidR="00725A60">
        <w:t xml:space="preserve">. </w:t>
      </w:r>
      <w:proofErr w:type="spellStart"/>
      <w:r w:rsidR="00725A60">
        <w:t>Sapien</w:t>
      </w:r>
      <w:proofErr w:type="spellEnd"/>
      <w:r w:rsidR="00725A60">
        <w:t xml:space="preserve"> . </w:t>
      </w:r>
      <w:hyperlink r:id="rId23" w:history="1">
        <w:r w:rsidR="00725A60" w:rsidRPr="004D7CA1">
          <w:rPr>
            <w:rStyle w:val="Kpr"/>
          </w:rPr>
          <w:t>https://www.sapien.io/blog/fine-tuning-vs-pre-training-key-differences-for-language-models</w:t>
        </w:r>
      </w:hyperlink>
      <w:r w:rsidR="00725A60">
        <w:t xml:space="preserve"> </w:t>
      </w:r>
    </w:p>
    <w:p w:rsidR="00725A60" w:rsidRDefault="00DD768F" w:rsidP="00725A60">
      <w:pPr>
        <w:pStyle w:val="NormalWeb"/>
        <w:spacing w:line="276" w:lineRule="auto"/>
      </w:pPr>
      <w:r>
        <w:t>[3</w:t>
      </w:r>
      <w:r w:rsidR="00725A60">
        <w:t>]</w:t>
      </w:r>
      <w:r w:rsidR="00725A60" w:rsidRPr="00725A60">
        <w:t xml:space="preserve"> </w:t>
      </w:r>
      <w:proofErr w:type="spellStart"/>
      <w:r w:rsidR="00725A60">
        <w:t>Lightly</w:t>
      </w:r>
      <w:proofErr w:type="spellEnd"/>
      <w:r w:rsidR="00725A60">
        <w:t xml:space="preserve">. (2023, </w:t>
      </w:r>
      <w:proofErr w:type="spellStart"/>
      <w:r w:rsidR="00725A60">
        <w:t>August</w:t>
      </w:r>
      <w:proofErr w:type="spellEnd"/>
      <w:r w:rsidR="00725A60">
        <w:t xml:space="preserve"> 16). </w:t>
      </w:r>
      <w:proofErr w:type="spellStart"/>
      <w:r w:rsidR="00725A60">
        <w:rPr>
          <w:rStyle w:val="Vurgu"/>
        </w:rPr>
        <w:t>Pretraining</w:t>
      </w:r>
      <w:proofErr w:type="spellEnd"/>
      <w:r w:rsidR="00725A60">
        <w:rPr>
          <w:rStyle w:val="Vurgu"/>
        </w:rPr>
        <w:t xml:space="preserve"> vs. </w:t>
      </w:r>
      <w:proofErr w:type="spellStart"/>
      <w:r w:rsidR="00725A60">
        <w:rPr>
          <w:rStyle w:val="Vurgu"/>
        </w:rPr>
        <w:t>fine</w:t>
      </w:r>
      <w:proofErr w:type="spellEnd"/>
      <w:r w:rsidR="00725A60">
        <w:rPr>
          <w:rStyle w:val="Vurgu"/>
        </w:rPr>
        <w:t>-</w:t>
      </w:r>
      <w:proofErr w:type="spellStart"/>
      <w:r w:rsidR="00725A60">
        <w:rPr>
          <w:rStyle w:val="Vurgu"/>
        </w:rPr>
        <w:t>tuning</w:t>
      </w:r>
      <w:proofErr w:type="spellEnd"/>
      <w:r w:rsidR="00725A60">
        <w:t xml:space="preserve">. </w:t>
      </w:r>
      <w:proofErr w:type="spellStart"/>
      <w:r w:rsidR="00725A60">
        <w:t>Lightly</w:t>
      </w:r>
      <w:proofErr w:type="spellEnd"/>
      <w:r w:rsidR="00725A60">
        <w:t xml:space="preserve"> AI. </w:t>
      </w:r>
      <w:hyperlink r:id="rId24" w:tgtFrame="_new" w:history="1">
        <w:r w:rsidR="00725A60">
          <w:rPr>
            <w:rStyle w:val="Kpr"/>
          </w:rPr>
          <w:t>https://www.lightly.ai/blog/pretraining-vs-finetuning</w:t>
        </w:r>
      </w:hyperlink>
    </w:p>
    <w:p w:rsidR="00725A60" w:rsidRDefault="00DD768F" w:rsidP="00725A60">
      <w:pPr>
        <w:pStyle w:val="NormalWeb"/>
        <w:spacing w:line="276" w:lineRule="auto"/>
      </w:pPr>
      <w:r>
        <w:t>[4</w:t>
      </w:r>
      <w:r w:rsidR="00725A60">
        <w:t>]</w:t>
      </w:r>
      <w:r w:rsidR="00725A60" w:rsidRPr="00725A60">
        <w:t xml:space="preserve"> </w:t>
      </w:r>
      <w:proofErr w:type="spellStart"/>
      <w:r w:rsidR="00725A60">
        <w:t>Bilginç</w:t>
      </w:r>
      <w:proofErr w:type="spellEnd"/>
      <w:r w:rsidR="00725A60">
        <w:t xml:space="preserve"> IT </w:t>
      </w:r>
      <w:proofErr w:type="spellStart"/>
      <w:r w:rsidR="00725A60">
        <w:t>Academy</w:t>
      </w:r>
      <w:proofErr w:type="spellEnd"/>
      <w:r w:rsidR="00725A60">
        <w:t xml:space="preserve">. (2025). </w:t>
      </w:r>
      <w:proofErr w:type="spellStart"/>
      <w:r w:rsidR="00725A60">
        <w:rPr>
          <w:rStyle w:val="Vurgu"/>
        </w:rPr>
        <w:t>Prompt</w:t>
      </w:r>
      <w:proofErr w:type="spellEnd"/>
      <w:r w:rsidR="00725A60">
        <w:rPr>
          <w:rStyle w:val="Vurgu"/>
        </w:rPr>
        <w:t xml:space="preserve"> </w:t>
      </w:r>
      <w:proofErr w:type="spellStart"/>
      <w:r w:rsidR="00725A60">
        <w:rPr>
          <w:rStyle w:val="Vurgu"/>
        </w:rPr>
        <w:t>engineering</w:t>
      </w:r>
      <w:proofErr w:type="spellEnd"/>
      <w:r w:rsidR="00725A60">
        <w:rPr>
          <w:rStyle w:val="Vurgu"/>
        </w:rPr>
        <w:t xml:space="preserve"> nedir? AI çağında en değerli beceriyi öğrenin</w:t>
      </w:r>
      <w:r w:rsidR="00725A60">
        <w:t xml:space="preserve">. </w:t>
      </w:r>
      <w:proofErr w:type="spellStart"/>
      <w:r w:rsidR="00725A60">
        <w:t>Bilginç</w:t>
      </w:r>
      <w:proofErr w:type="spellEnd"/>
      <w:r w:rsidR="00725A60">
        <w:t xml:space="preserve">. </w:t>
      </w:r>
      <w:hyperlink r:id="rId25" w:tgtFrame="_new" w:history="1">
        <w:r w:rsidR="00725A60">
          <w:rPr>
            <w:rStyle w:val="Kpr"/>
          </w:rPr>
          <w:t>https://bilginc.com/tr/blog/prompt-engineering-nedir-ai-caginda-en-degerli-beceriyi-ogrenin-6260/</w:t>
        </w:r>
      </w:hyperlink>
    </w:p>
    <w:p w:rsidR="00725A60" w:rsidRDefault="00DD768F" w:rsidP="00725A60">
      <w:pPr>
        <w:pStyle w:val="NormalWeb"/>
        <w:spacing w:line="276" w:lineRule="auto"/>
        <w:rPr>
          <w:color w:val="222222"/>
          <w:shd w:val="clear" w:color="auto" w:fill="FFFFFF"/>
        </w:rPr>
      </w:pPr>
      <w:r>
        <w:t>[5</w:t>
      </w:r>
      <w:r w:rsidR="00725A60" w:rsidRPr="00725A60">
        <w:rPr>
          <w:sz w:val="20"/>
          <w:szCs w:val="20"/>
        </w:rPr>
        <w:t>]</w:t>
      </w:r>
      <w:r w:rsidR="00725A60" w:rsidRPr="00725A60">
        <w:rPr>
          <w:color w:val="222222"/>
          <w:sz w:val="20"/>
          <w:szCs w:val="20"/>
          <w:shd w:val="clear" w:color="auto" w:fill="FFFFFF"/>
        </w:rPr>
        <w:t xml:space="preserve"> </w:t>
      </w:r>
      <w:r w:rsidR="00725A60" w:rsidRPr="00725A60">
        <w:rPr>
          <w:color w:val="222222"/>
          <w:shd w:val="clear" w:color="auto" w:fill="FFFFFF"/>
        </w:rPr>
        <w:t xml:space="preserve">Giray, L. </w:t>
      </w:r>
      <w:proofErr w:type="spellStart"/>
      <w:r w:rsidR="00725A60" w:rsidRPr="00725A60">
        <w:rPr>
          <w:color w:val="222222"/>
          <w:shd w:val="clear" w:color="auto" w:fill="FFFFFF"/>
        </w:rPr>
        <w:t>Prompt</w:t>
      </w:r>
      <w:proofErr w:type="spellEnd"/>
      <w:r w:rsidR="00725A60" w:rsidRPr="00725A60">
        <w:rPr>
          <w:color w:val="222222"/>
          <w:shd w:val="clear" w:color="auto" w:fill="FFFFFF"/>
        </w:rPr>
        <w:t xml:space="preserve"> </w:t>
      </w:r>
      <w:proofErr w:type="spellStart"/>
      <w:r w:rsidR="00725A60" w:rsidRPr="00725A60">
        <w:rPr>
          <w:color w:val="222222"/>
          <w:shd w:val="clear" w:color="auto" w:fill="FFFFFF"/>
        </w:rPr>
        <w:t>Engineering</w:t>
      </w:r>
      <w:proofErr w:type="spellEnd"/>
      <w:r w:rsidR="00725A60" w:rsidRPr="00725A60">
        <w:rPr>
          <w:color w:val="222222"/>
          <w:shd w:val="clear" w:color="auto" w:fill="FFFFFF"/>
        </w:rPr>
        <w:t xml:space="preserve"> </w:t>
      </w:r>
      <w:proofErr w:type="spellStart"/>
      <w:r w:rsidR="00725A60" w:rsidRPr="00725A60">
        <w:rPr>
          <w:color w:val="222222"/>
          <w:shd w:val="clear" w:color="auto" w:fill="FFFFFF"/>
        </w:rPr>
        <w:t>with</w:t>
      </w:r>
      <w:proofErr w:type="spellEnd"/>
      <w:r w:rsidR="00725A60" w:rsidRPr="00725A60">
        <w:rPr>
          <w:color w:val="222222"/>
          <w:shd w:val="clear" w:color="auto" w:fill="FFFFFF"/>
        </w:rPr>
        <w:t xml:space="preserve"> </w:t>
      </w:r>
      <w:proofErr w:type="spellStart"/>
      <w:r w:rsidR="00725A60" w:rsidRPr="00725A60">
        <w:rPr>
          <w:color w:val="222222"/>
          <w:shd w:val="clear" w:color="auto" w:fill="FFFFFF"/>
        </w:rPr>
        <w:t>ChatGPT</w:t>
      </w:r>
      <w:proofErr w:type="spellEnd"/>
      <w:r w:rsidR="00725A60" w:rsidRPr="00725A60">
        <w:rPr>
          <w:color w:val="222222"/>
          <w:shd w:val="clear" w:color="auto" w:fill="FFFFFF"/>
        </w:rPr>
        <w:t xml:space="preserve">: A </w:t>
      </w:r>
      <w:proofErr w:type="spellStart"/>
      <w:r w:rsidR="00725A60" w:rsidRPr="00725A60">
        <w:rPr>
          <w:color w:val="222222"/>
          <w:shd w:val="clear" w:color="auto" w:fill="FFFFFF"/>
        </w:rPr>
        <w:t>Guide</w:t>
      </w:r>
      <w:proofErr w:type="spellEnd"/>
      <w:r w:rsidR="00725A60" w:rsidRPr="00725A60">
        <w:rPr>
          <w:color w:val="222222"/>
          <w:shd w:val="clear" w:color="auto" w:fill="FFFFFF"/>
        </w:rPr>
        <w:t xml:space="preserve"> </w:t>
      </w:r>
      <w:proofErr w:type="spellStart"/>
      <w:r w:rsidR="00725A60" w:rsidRPr="00725A60">
        <w:rPr>
          <w:color w:val="222222"/>
          <w:shd w:val="clear" w:color="auto" w:fill="FFFFFF"/>
        </w:rPr>
        <w:t>for</w:t>
      </w:r>
      <w:proofErr w:type="spellEnd"/>
      <w:r w:rsidR="00725A60" w:rsidRPr="00725A60">
        <w:rPr>
          <w:color w:val="222222"/>
          <w:shd w:val="clear" w:color="auto" w:fill="FFFFFF"/>
        </w:rPr>
        <w:t xml:space="preserve"> </w:t>
      </w:r>
      <w:proofErr w:type="spellStart"/>
      <w:r w:rsidR="00725A60" w:rsidRPr="00725A60">
        <w:rPr>
          <w:color w:val="222222"/>
          <w:shd w:val="clear" w:color="auto" w:fill="FFFFFF"/>
        </w:rPr>
        <w:t>Academic</w:t>
      </w:r>
      <w:proofErr w:type="spellEnd"/>
      <w:r w:rsidR="00725A60" w:rsidRPr="00725A60">
        <w:rPr>
          <w:color w:val="222222"/>
          <w:shd w:val="clear" w:color="auto" w:fill="FFFFFF"/>
        </w:rPr>
        <w:t xml:space="preserve"> </w:t>
      </w:r>
      <w:proofErr w:type="spellStart"/>
      <w:r w:rsidR="00725A60" w:rsidRPr="00725A60">
        <w:rPr>
          <w:color w:val="222222"/>
          <w:shd w:val="clear" w:color="auto" w:fill="FFFFFF"/>
        </w:rPr>
        <w:t>Writers</w:t>
      </w:r>
      <w:proofErr w:type="spellEnd"/>
      <w:r w:rsidR="00725A60" w:rsidRPr="00725A60">
        <w:rPr>
          <w:color w:val="222222"/>
          <w:shd w:val="clear" w:color="auto" w:fill="FFFFFF"/>
        </w:rPr>
        <w:t>. </w:t>
      </w:r>
      <w:proofErr w:type="spellStart"/>
      <w:r w:rsidR="00725A60" w:rsidRPr="00725A60">
        <w:rPr>
          <w:i/>
          <w:iCs/>
          <w:color w:val="222222"/>
          <w:shd w:val="clear" w:color="auto" w:fill="FFFFFF"/>
        </w:rPr>
        <w:t>Ann</w:t>
      </w:r>
      <w:proofErr w:type="spellEnd"/>
      <w:r w:rsidR="00725A60" w:rsidRPr="00725A60">
        <w:rPr>
          <w:i/>
          <w:iCs/>
          <w:color w:val="222222"/>
          <w:shd w:val="clear" w:color="auto" w:fill="FFFFFF"/>
        </w:rPr>
        <w:t xml:space="preserve"> </w:t>
      </w:r>
      <w:proofErr w:type="spellStart"/>
      <w:r w:rsidR="00725A60" w:rsidRPr="00725A60">
        <w:rPr>
          <w:i/>
          <w:iCs/>
          <w:color w:val="222222"/>
          <w:shd w:val="clear" w:color="auto" w:fill="FFFFFF"/>
        </w:rPr>
        <w:t>Biomed</w:t>
      </w:r>
      <w:proofErr w:type="spellEnd"/>
      <w:r w:rsidR="00725A60" w:rsidRPr="00725A60">
        <w:rPr>
          <w:i/>
          <w:iCs/>
          <w:color w:val="222222"/>
          <w:shd w:val="clear" w:color="auto" w:fill="FFFFFF"/>
        </w:rPr>
        <w:t xml:space="preserve"> </w:t>
      </w:r>
      <w:proofErr w:type="spellStart"/>
      <w:r w:rsidR="00725A60" w:rsidRPr="00725A60">
        <w:rPr>
          <w:i/>
          <w:iCs/>
          <w:color w:val="222222"/>
          <w:shd w:val="clear" w:color="auto" w:fill="FFFFFF"/>
        </w:rPr>
        <w:t>Eng</w:t>
      </w:r>
      <w:proofErr w:type="spellEnd"/>
      <w:r w:rsidR="00725A60" w:rsidRPr="00725A60">
        <w:rPr>
          <w:color w:val="222222"/>
          <w:shd w:val="clear" w:color="auto" w:fill="FFFFFF"/>
        </w:rPr>
        <w:t> </w:t>
      </w:r>
      <w:r w:rsidR="00725A60" w:rsidRPr="00725A60">
        <w:rPr>
          <w:b/>
          <w:bCs/>
          <w:color w:val="222222"/>
          <w:shd w:val="clear" w:color="auto" w:fill="FFFFFF"/>
        </w:rPr>
        <w:t>51</w:t>
      </w:r>
      <w:r w:rsidR="00725A60" w:rsidRPr="00725A60">
        <w:rPr>
          <w:color w:val="222222"/>
          <w:shd w:val="clear" w:color="auto" w:fill="FFFFFF"/>
        </w:rPr>
        <w:t xml:space="preserve">, 2629–2633 (2023). </w:t>
      </w:r>
      <w:hyperlink r:id="rId26" w:history="1">
        <w:r w:rsidR="00725A60" w:rsidRPr="004D7CA1">
          <w:rPr>
            <w:rStyle w:val="Kpr"/>
            <w:shd w:val="clear" w:color="auto" w:fill="FFFFFF"/>
          </w:rPr>
          <w:t>https://doi.org/10.1007/s10439-023-03272-4</w:t>
        </w:r>
      </w:hyperlink>
    </w:p>
    <w:p w:rsidR="00725A60" w:rsidRDefault="00DD768F" w:rsidP="00725A60">
      <w:pPr>
        <w:pStyle w:val="NormalWeb"/>
        <w:spacing w:line="276" w:lineRule="auto"/>
        <w:rPr>
          <w:color w:val="222222"/>
          <w:shd w:val="clear" w:color="auto" w:fill="FFFFFF"/>
        </w:rPr>
      </w:pPr>
      <w:r>
        <w:rPr>
          <w:color w:val="222222"/>
          <w:shd w:val="clear" w:color="auto" w:fill="FFFFFF"/>
        </w:rPr>
        <w:t>[6</w:t>
      </w:r>
      <w:r w:rsidR="00725A60" w:rsidRPr="00725A60">
        <w:rPr>
          <w:color w:val="222222"/>
          <w:shd w:val="clear" w:color="auto" w:fill="FFFFFF"/>
        </w:rPr>
        <w:t xml:space="preserve">] </w:t>
      </w:r>
      <w:proofErr w:type="spellStart"/>
      <w:r w:rsidR="00725A60" w:rsidRPr="00725A60">
        <w:rPr>
          <w:color w:val="222222"/>
          <w:shd w:val="clear" w:color="auto" w:fill="FFFFFF"/>
        </w:rPr>
        <w:t>Jain</w:t>
      </w:r>
      <w:proofErr w:type="spellEnd"/>
      <w:r w:rsidR="00725A60" w:rsidRPr="00725A60">
        <w:rPr>
          <w:color w:val="222222"/>
          <w:shd w:val="clear" w:color="auto" w:fill="FFFFFF"/>
        </w:rPr>
        <w:t xml:space="preserve">, S.M. (2022). </w:t>
      </w:r>
      <w:proofErr w:type="spellStart"/>
      <w:r w:rsidR="00725A60" w:rsidRPr="00725A60">
        <w:rPr>
          <w:color w:val="222222"/>
          <w:shd w:val="clear" w:color="auto" w:fill="FFFFFF"/>
        </w:rPr>
        <w:t>Hugging</w:t>
      </w:r>
      <w:proofErr w:type="spellEnd"/>
      <w:r w:rsidR="00725A60" w:rsidRPr="00725A60">
        <w:rPr>
          <w:color w:val="222222"/>
          <w:shd w:val="clear" w:color="auto" w:fill="FFFFFF"/>
        </w:rPr>
        <w:t xml:space="preserve"> </w:t>
      </w:r>
      <w:proofErr w:type="spellStart"/>
      <w:r w:rsidR="00725A60" w:rsidRPr="00725A60">
        <w:rPr>
          <w:color w:val="222222"/>
          <w:shd w:val="clear" w:color="auto" w:fill="FFFFFF"/>
        </w:rPr>
        <w:t>Face</w:t>
      </w:r>
      <w:proofErr w:type="spellEnd"/>
      <w:r w:rsidR="00725A60" w:rsidRPr="00725A60">
        <w:rPr>
          <w:color w:val="222222"/>
          <w:shd w:val="clear" w:color="auto" w:fill="FFFFFF"/>
        </w:rPr>
        <w:t xml:space="preserve">. </w:t>
      </w:r>
      <w:proofErr w:type="spellStart"/>
      <w:r w:rsidR="00725A60" w:rsidRPr="00725A60">
        <w:rPr>
          <w:color w:val="222222"/>
          <w:shd w:val="clear" w:color="auto" w:fill="FFFFFF"/>
        </w:rPr>
        <w:t>In</w:t>
      </w:r>
      <w:proofErr w:type="spellEnd"/>
      <w:r w:rsidR="00725A60" w:rsidRPr="00725A60">
        <w:rPr>
          <w:color w:val="222222"/>
          <w:shd w:val="clear" w:color="auto" w:fill="FFFFFF"/>
        </w:rPr>
        <w:t xml:space="preserve">: </w:t>
      </w:r>
      <w:proofErr w:type="spellStart"/>
      <w:r w:rsidR="00725A60" w:rsidRPr="00725A60">
        <w:rPr>
          <w:color w:val="222222"/>
          <w:shd w:val="clear" w:color="auto" w:fill="FFFFFF"/>
        </w:rPr>
        <w:t>Introduction</w:t>
      </w:r>
      <w:proofErr w:type="spellEnd"/>
      <w:r w:rsidR="00725A60" w:rsidRPr="00725A60">
        <w:rPr>
          <w:color w:val="222222"/>
          <w:shd w:val="clear" w:color="auto" w:fill="FFFFFF"/>
        </w:rPr>
        <w:t xml:space="preserve"> </w:t>
      </w:r>
      <w:proofErr w:type="spellStart"/>
      <w:r w:rsidR="00725A60" w:rsidRPr="00725A60">
        <w:rPr>
          <w:color w:val="222222"/>
          <w:shd w:val="clear" w:color="auto" w:fill="FFFFFF"/>
        </w:rPr>
        <w:t>to</w:t>
      </w:r>
      <w:proofErr w:type="spellEnd"/>
      <w:r w:rsidR="00725A60" w:rsidRPr="00725A60">
        <w:rPr>
          <w:color w:val="222222"/>
          <w:shd w:val="clear" w:color="auto" w:fill="FFFFFF"/>
        </w:rPr>
        <w:t xml:space="preserve"> </w:t>
      </w:r>
      <w:proofErr w:type="spellStart"/>
      <w:r w:rsidR="00725A60" w:rsidRPr="00725A60">
        <w:rPr>
          <w:color w:val="222222"/>
          <w:shd w:val="clear" w:color="auto" w:fill="FFFFFF"/>
        </w:rPr>
        <w:t>Transformers</w:t>
      </w:r>
      <w:proofErr w:type="spellEnd"/>
      <w:r w:rsidR="00725A60" w:rsidRPr="00725A60">
        <w:rPr>
          <w:color w:val="222222"/>
          <w:shd w:val="clear" w:color="auto" w:fill="FFFFFF"/>
        </w:rPr>
        <w:t xml:space="preserve"> </w:t>
      </w:r>
      <w:proofErr w:type="spellStart"/>
      <w:r w:rsidR="00725A60" w:rsidRPr="00725A60">
        <w:rPr>
          <w:color w:val="222222"/>
          <w:shd w:val="clear" w:color="auto" w:fill="FFFFFF"/>
        </w:rPr>
        <w:t>for</w:t>
      </w:r>
      <w:proofErr w:type="spellEnd"/>
      <w:r w:rsidR="00725A60" w:rsidRPr="00725A60">
        <w:rPr>
          <w:color w:val="222222"/>
          <w:shd w:val="clear" w:color="auto" w:fill="FFFFFF"/>
        </w:rPr>
        <w:t xml:space="preserve"> NLP. </w:t>
      </w:r>
      <w:proofErr w:type="spellStart"/>
      <w:r w:rsidR="00725A60" w:rsidRPr="00725A60">
        <w:rPr>
          <w:color w:val="222222"/>
          <w:shd w:val="clear" w:color="auto" w:fill="FFFFFF"/>
        </w:rPr>
        <w:t>Apress</w:t>
      </w:r>
      <w:proofErr w:type="spellEnd"/>
      <w:r w:rsidR="00725A60" w:rsidRPr="00725A60">
        <w:rPr>
          <w:color w:val="222222"/>
          <w:shd w:val="clear" w:color="auto" w:fill="FFFFFF"/>
        </w:rPr>
        <w:t xml:space="preserve">, Berkeley, CA. </w:t>
      </w:r>
      <w:hyperlink r:id="rId27" w:history="1">
        <w:r w:rsidR="00725A60" w:rsidRPr="004D7CA1">
          <w:rPr>
            <w:rStyle w:val="Kpr"/>
            <w:shd w:val="clear" w:color="auto" w:fill="FFFFFF"/>
          </w:rPr>
          <w:t>https://doi.org/10.1007/978-1-4842-8844-3_4</w:t>
        </w:r>
      </w:hyperlink>
    </w:p>
    <w:p w:rsidR="007051B1" w:rsidRDefault="00DD768F" w:rsidP="00725A60">
      <w:pPr>
        <w:pStyle w:val="NormalWeb"/>
        <w:spacing w:line="276" w:lineRule="auto"/>
      </w:pPr>
      <w:r>
        <w:rPr>
          <w:color w:val="222222"/>
          <w:shd w:val="clear" w:color="auto" w:fill="FFFFFF"/>
        </w:rPr>
        <w:t>[7</w:t>
      </w:r>
      <w:r w:rsidR="007051B1">
        <w:rPr>
          <w:color w:val="222222"/>
          <w:shd w:val="clear" w:color="auto" w:fill="FFFFFF"/>
        </w:rPr>
        <w:t>]</w:t>
      </w:r>
      <w:r w:rsidR="007051B1" w:rsidRPr="007051B1">
        <w:t xml:space="preserve"> </w:t>
      </w:r>
      <w:proofErr w:type="spellStart"/>
      <w:r w:rsidR="007051B1">
        <w:t>Komtaş</w:t>
      </w:r>
      <w:proofErr w:type="spellEnd"/>
      <w:r w:rsidR="007051B1">
        <w:t xml:space="preserve">. (t.y.). </w:t>
      </w:r>
      <w:proofErr w:type="spellStart"/>
      <w:r w:rsidR="007051B1">
        <w:rPr>
          <w:rStyle w:val="Vurgu"/>
        </w:rPr>
        <w:t>Hugging</w:t>
      </w:r>
      <w:proofErr w:type="spellEnd"/>
      <w:r w:rsidR="007051B1">
        <w:rPr>
          <w:rStyle w:val="Vurgu"/>
        </w:rPr>
        <w:t xml:space="preserve"> </w:t>
      </w:r>
      <w:proofErr w:type="spellStart"/>
      <w:r w:rsidR="007051B1">
        <w:rPr>
          <w:rStyle w:val="Vurgu"/>
        </w:rPr>
        <w:t>Face</w:t>
      </w:r>
      <w:proofErr w:type="spellEnd"/>
      <w:r w:rsidR="007051B1">
        <w:rPr>
          <w:rStyle w:val="Vurgu"/>
        </w:rPr>
        <w:t xml:space="preserve"> nedir?</w:t>
      </w:r>
      <w:r w:rsidR="007051B1">
        <w:t xml:space="preserve"> </w:t>
      </w:r>
      <w:proofErr w:type="spellStart"/>
      <w:r w:rsidR="007051B1">
        <w:t>Komtaş</w:t>
      </w:r>
      <w:proofErr w:type="spellEnd"/>
      <w:r w:rsidR="007051B1">
        <w:t xml:space="preserve"> Bilgi Yönetimi. </w:t>
      </w:r>
      <w:hyperlink r:id="rId28" w:tgtFrame="_new" w:history="1">
        <w:r w:rsidR="007051B1">
          <w:rPr>
            <w:rStyle w:val="Kpr"/>
          </w:rPr>
          <w:t>https://www.komtas.com/glossary/hugging-face-nedir</w:t>
        </w:r>
      </w:hyperlink>
    </w:p>
    <w:p w:rsidR="007051B1" w:rsidRDefault="00DD768F" w:rsidP="00725A60">
      <w:pPr>
        <w:pStyle w:val="NormalWeb"/>
        <w:spacing w:line="276" w:lineRule="auto"/>
      </w:pPr>
      <w:r>
        <w:t>[8</w:t>
      </w:r>
      <w:r w:rsidR="007051B1">
        <w:t>]</w:t>
      </w:r>
      <w:r w:rsidR="007051B1" w:rsidRPr="007051B1">
        <w:t xml:space="preserve"> </w:t>
      </w:r>
      <w:r w:rsidR="007051B1">
        <w:t xml:space="preserve">Gang, Y., </w:t>
      </w:r>
      <w:proofErr w:type="spellStart"/>
      <w:r w:rsidR="007051B1">
        <w:t>Shun</w:t>
      </w:r>
      <w:proofErr w:type="spellEnd"/>
      <w:r w:rsidR="007051B1">
        <w:t xml:space="preserve">, J., &amp; </w:t>
      </w:r>
      <w:proofErr w:type="spellStart"/>
      <w:r w:rsidR="007051B1">
        <w:t>Qing</w:t>
      </w:r>
      <w:proofErr w:type="spellEnd"/>
      <w:r w:rsidR="007051B1">
        <w:t xml:space="preserve">, M. (2025). </w:t>
      </w:r>
      <w:proofErr w:type="spellStart"/>
      <w:r w:rsidR="007051B1">
        <w:rPr>
          <w:rStyle w:val="Vurgu"/>
        </w:rPr>
        <w:t>Smarter</w:t>
      </w:r>
      <w:proofErr w:type="spellEnd"/>
      <w:r w:rsidR="007051B1">
        <w:rPr>
          <w:rStyle w:val="Vurgu"/>
        </w:rPr>
        <w:t xml:space="preserve"> </w:t>
      </w:r>
      <w:proofErr w:type="spellStart"/>
      <w:r w:rsidR="007051B1">
        <w:rPr>
          <w:rStyle w:val="Vurgu"/>
        </w:rPr>
        <w:t>fine</w:t>
      </w:r>
      <w:proofErr w:type="spellEnd"/>
      <w:r w:rsidR="007051B1">
        <w:rPr>
          <w:rStyle w:val="Vurgu"/>
        </w:rPr>
        <w:t>-</w:t>
      </w:r>
      <w:proofErr w:type="spellStart"/>
      <w:r w:rsidR="007051B1">
        <w:rPr>
          <w:rStyle w:val="Vurgu"/>
        </w:rPr>
        <w:t>tuning</w:t>
      </w:r>
      <w:proofErr w:type="spellEnd"/>
      <w:r w:rsidR="007051B1">
        <w:rPr>
          <w:rStyle w:val="Vurgu"/>
        </w:rPr>
        <w:t xml:space="preserve">: </w:t>
      </w:r>
      <w:proofErr w:type="spellStart"/>
      <w:r w:rsidR="007051B1">
        <w:rPr>
          <w:rStyle w:val="Vurgu"/>
        </w:rPr>
        <w:t>How</w:t>
      </w:r>
      <w:proofErr w:type="spellEnd"/>
      <w:r w:rsidR="007051B1">
        <w:rPr>
          <w:rStyle w:val="Vurgu"/>
        </w:rPr>
        <w:t xml:space="preserve"> </w:t>
      </w:r>
      <w:proofErr w:type="spellStart"/>
      <w:r w:rsidR="007051B1">
        <w:rPr>
          <w:rStyle w:val="Vurgu"/>
        </w:rPr>
        <w:t>LoRA</w:t>
      </w:r>
      <w:proofErr w:type="spellEnd"/>
      <w:r w:rsidR="007051B1">
        <w:rPr>
          <w:rStyle w:val="Vurgu"/>
        </w:rPr>
        <w:t xml:space="preserve"> </w:t>
      </w:r>
      <w:proofErr w:type="spellStart"/>
      <w:r w:rsidR="007051B1">
        <w:rPr>
          <w:rStyle w:val="Vurgu"/>
        </w:rPr>
        <w:t>enhances</w:t>
      </w:r>
      <w:proofErr w:type="spellEnd"/>
      <w:r w:rsidR="007051B1">
        <w:rPr>
          <w:rStyle w:val="Vurgu"/>
        </w:rPr>
        <w:t xml:space="preserve"> </w:t>
      </w:r>
      <w:proofErr w:type="spellStart"/>
      <w:r w:rsidR="007051B1">
        <w:rPr>
          <w:rStyle w:val="Vurgu"/>
        </w:rPr>
        <w:t>large</w:t>
      </w:r>
      <w:proofErr w:type="spellEnd"/>
      <w:r w:rsidR="007051B1">
        <w:rPr>
          <w:rStyle w:val="Vurgu"/>
        </w:rPr>
        <w:t xml:space="preserve"> </w:t>
      </w:r>
      <w:proofErr w:type="spellStart"/>
      <w:r w:rsidR="007051B1">
        <w:rPr>
          <w:rStyle w:val="Vurgu"/>
        </w:rPr>
        <w:t>language</w:t>
      </w:r>
      <w:proofErr w:type="spellEnd"/>
      <w:r w:rsidR="007051B1">
        <w:rPr>
          <w:rStyle w:val="Vurgu"/>
        </w:rPr>
        <w:t xml:space="preserve"> </w:t>
      </w:r>
      <w:proofErr w:type="spellStart"/>
      <w:r w:rsidR="007051B1">
        <w:rPr>
          <w:rStyle w:val="Vurgu"/>
        </w:rPr>
        <w:t>models</w:t>
      </w:r>
      <w:proofErr w:type="spellEnd"/>
      <w:r w:rsidR="007051B1">
        <w:t xml:space="preserve">. HAL </w:t>
      </w:r>
      <w:proofErr w:type="spellStart"/>
      <w:r w:rsidR="007051B1">
        <w:t>Open</w:t>
      </w:r>
      <w:proofErr w:type="spellEnd"/>
      <w:r w:rsidR="007051B1">
        <w:t xml:space="preserve"> </w:t>
      </w:r>
      <w:proofErr w:type="spellStart"/>
      <w:r w:rsidR="007051B1">
        <w:t>Science</w:t>
      </w:r>
      <w:proofErr w:type="spellEnd"/>
      <w:r w:rsidR="007051B1">
        <w:t xml:space="preserve">. </w:t>
      </w:r>
      <w:hyperlink r:id="rId29" w:tgtFrame="_new" w:history="1">
        <w:r w:rsidR="007051B1">
          <w:rPr>
            <w:rStyle w:val="Kpr"/>
          </w:rPr>
          <w:t>https://hal.science/hal-04983079/</w:t>
        </w:r>
      </w:hyperlink>
    </w:p>
    <w:p w:rsidR="00DD768F" w:rsidRDefault="00DD768F" w:rsidP="00DD768F">
      <w:pPr>
        <w:pStyle w:val="NormalWeb"/>
        <w:spacing w:line="276" w:lineRule="auto"/>
      </w:pPr>
      <w:r>
        <w:t>[9]</w:t>
      </w:r>
      <w:r w:rsidRPr="001A2D4A">
        <w:t xml:space="preserve"> </w:t>
      </w:r>
      <w:proofErr w:type="spellStart"/>
      <w:r>
        <w:t>OpenAI</w:t>
      </w:r>
      <w:proofErr w:type="spellEnd"/>
      <w:r>
        <w:t xml:space="preserve">. (2026). </w:t>
      </w:r>
      <w:proofErr w:type="spellStart"/>
      <w:r>
        <w:rPr>
          <w:rStyle w:val="Vurgu"/>
        </w:rPr>
        <w:t>ChatGPT</w:t>
      </w:r>
      <w:proofErr w:type="spellEnd"/>
      <w:r>
        <w:t xml:space="preserve"> (May 10 </w:t>
      </w:r>
      <w:proofErr w:type="spellStart"/>
      <w:r>
        <w:t>version</w:t>
      </w:r>
      <w:proofErr w:type="spellEnd"/>
      <w:r>
        <w:t>) [</w:t>
      </w:r>
      <w:proofErr w:type="spellStart"/>
      <w:r>
        <w:t>Large</w:t>
      </w:r>
      <w:proofErr w:type="spellEnd"/>
      <w:r>
        <w:t xml:space="preserve"> </w:t>
      </w:r>
      <w:proofErr w:type="spellStart"/>
      <w:r>
        <w:t>language</w:t>
      </w:r>
      <w:proofErr w:type="spellEnd"/>
      <w:r>
        <w:t xml:space="preserve"> model]. </w:t>
      </w:r>
      <w:hyperlink r:id="rId30" w:tgtFrame="_new" w:history="1">
        <w:r>
          <w:rPr>
            <w:rStyle w:val="Kpr"/>
          </w:rPr>
          <w:t>https://chatgpt.com/</w:t>
        </w:r>
      </w:hyperlink>
    </w:p>
    <w:p w:rsidR="00DD768F" w:rsidRDefault="00DD768F" w:rsidP="00725A60">
      <w:pPr>
        <w:pStyle w:val="NormalWeb"/>
        <w:spacing w:line="276" w:lineRule="auto"/>
      </w:pPr>
    </w:p>
    <w:p w:rsidR="007051B1" w:rsidRDefault="007051B1" w:rsidP="00725A60">
      <w:pPr>
        <w:pStyle w:val="NormalWeb"/>
        <w:spacing w:line="276" w:lineRule="auto"/>
        <w:rPr>
          <w:color w:val="222222"/>
          <w:shd w:val="clear" w:color="auto" w:fill="FFFFFF"/>
        </w:rPr>
      </w:pPr>
    </w:p>
    <w:p w:rsidR="00725A60" w:rsidRPr="00725A60" w:rsidRDefault="00725A60" w:rsidP="00725A60">
      <w:pPr>
        <w:pStyle w:val="NormalWeb"/>
        <w:spacing w:line="276" w:lineRule="auto"/>
      </w:pPr>
    </w:p>
    <w:p w:rsidR="00725A60" w:rsidRDefault="00725A60" w:rsidP="00725A60">
      <w:pPr>
        <w:pStyle w:val="NormalWeb"/>
        <w:spacing w:line="276" w:lineRule="auto"/>
      </w:pPr>
    </w:p>
    <w:p w:rsidR="00725A60" w:rsidRDefault="00725A60" w:rsidP="00725A60">
      <w:pPr>
        <w:pStyle w:val="NormalWeb"/>
        <w:spacing w:line="276" w:lineRule="auto"/>
      </w:pPr>
    </w:p>
    <w:p w:rsidR="00725A60" w:rsidRPr="001A2D4A" w:rsidRDefault="00725A60" w:rsidP="00725A60">
      <w:pPr>
        <w:rPr>
          <w:sz w:val="24"/>
          <w:szCs w:val="24"/>
          <w:lang w:eastAsia="tr-TR"/>
        </w:rPr>
      </w:pPr>
    </w:p>
    <w:p w:rsidR="001A2D4A" w:rsidRPr="001A2D4A" w:rsidRDefault="001A2D4A" w:rsidP="00CF3314">
      <w:pPr>
        <w:pStyle w:val="NormalWeb"/>
        <w:spacing w:line="276" w:lineRule="auto"/>
        <w:jc w:val="center"/>
        <w:rPr>
          <w:b/>
          <w:sz w:val="28"/>
          <w:szCs w:val="28"/>
        </w:rPr>
      </w:pPr>
    </w:p>
    <w:sectPr w:rsidR="001A2D4A" w:rsidRPr="001A2D4A" w:rsidSect="005A63EB">
      <w:footerReference w:type="default" r:id="rId31"/>
      <w:headerReference w:type="first" r:id="rId32"/>
      <w:pgSz w:w="11906" w:h="16838"/>
      <w:pgMar w:top="1417" w:right="1417" w:bottom="1417" w:left="1417"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38E0" w:rsidRDefault="000538E0" w:rsidP="00BD623C">
      <w:r>
        <w:separator/>
      </w:r>
    </w:p>
  </w:endnote>
  <w:endnote w:type="continuationSeparator" w:id="0">
    <w:p w:rsidR="000538E0" w:rsidRDefault="000538E0" w:rsidP="00BD623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750102"/>
      <w:docPartObj>
        <w:docPartGallery w:val="Page Numbers (Bottom of Page)"/>
        <w:docPartUnique/>
      </w:docPartObj>
    </w:sdtPr>
    <w:sdtContent>
      <w:p w:rsidR="005A63EB" w:rsidRDefault="00F43083">
        <w:pPr>
          <w:pStyle w:val="Altbilgi"/>
          <w:jc w:val="center"/>
        </w:pPr>
        <w:fldSimple w:instr=" PAGE   \* MERGEFORMAT ">
          <w:r w:rsidR="003E0030">
            <w:rPr>
              <w:noProof/>
            </w:rPr>
            <w:t>11</w:t>
          </w:r>
        </w:fldSimple>
      </w:p>
    </w:sdtContent>
  </w:sdt>
  <w:p w:rsidR="005A63EB" w:rsidRDefault="005A63EB">
    <w:pPr>
      <w:pStyle w:val="Altbilgi"/>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38E0" w:rsidRDefault="000538E0" w:rsidP="00BD623C">
      <w:r>
        <w:separator/>
      </w:r>
    </w:p>
  </w:footnote>
  <w:footnote w:type="continuationSeparator" w:id="0">
    <w:p w:rsidR="000538E0" w:rsidRDefault="000538E0" w:rsidP="00BD623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38F6" w:rsidRDefault="00B538F6">
    <w:pPr>
      <w:pStyle w:val="stbilgi"/>
      <w:jc w:val="center"/>
    </w:pPr>
  </w:p>
  <w:p w:rsidR="00B538F6" w:rsidRDefault="00B538F6">
    <w:pPr>
      <w:pStyle w:val="stbilgi"/>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F2BD4"/>
    <w:multiLevelType w:val="multilevel"/>
    <w:tmpl w:val="434A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5758D2"/>
    <w:multiLevelType w:val="multilevel"/>
    <w:tmpl w:val="975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9861F3"/>
    <w:multiLevelType w:val="multilevel"/>
    <w:tmpl w:val="F7CE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BD2D56"/>
    <w:multiLevelType w:val="multilevel"/>
    <w:tmpl w:val="D978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9357C3"/>
    <w:multiLevelType w:val="multilevel"/>
    <w:tmpl w:val="3C5E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D613DE"/>
    <w:multiLevelType w:val="multilevel"/>
    <w:tmpl w:val="D518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3643903"/>
    <w:multiLevelType w:val="multilevel"/>
    <w:tmpl w:val="7A849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D4133B8"/>
    <w:multiLevelType w:val="multilevel"/>
    <w:tmpl w:val="CC2E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B90F5F"/>
    <w:multiLevelType w:val="hybridMultilevel"/>
    <w:tmpl w:val="9BEC30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3"/>
  </w:num>
  <w:num w:numId="4">
    <w:abstractNumId w:val="4"/>
  </w:num>
  <w:num w:numId="5">
    <w:abstractNumId w:val="8"/>
  </w:num>
  <w:num w:numId="6">
    <w:abstractNumId w:val="5"/>
  </w:num>
  <w:num w:numId="7">
    <w:abstractNumId w:val="1"/>
  </w:num>
  <w:num w:numId="8">
    <w:abstractNumId w:val="7"/>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hyphenationZone w:val="425"/>
  <w:drawingGridHorizontalSpacing w:val="110"/>
  <w:displayHorizontalDrawingGridEvery w:val="2"/>
  <w:characterSpacingControl w:val="doNotCompress"/>
  <w:hdrShapeDefaults>
    <o:shapedefaults v:ext="edit" spidmax="15362"/>
  </w:hdrShapeDefaults>
  <w:footnotePr>
    <w:footnote w:id="-1"/>
    <w:footnote w:id="0"/>
  </w:footnotePr>
  <w:endnotePr>
    <w:endnote w:id="-1"/>
    <w:endnote w:id="0"/>
  </w:endnotePr>
  <w:compat/>
  <w:rsids>
    <w:rsidRoot w:val="00EF3511"/>
    <w:rsid w:val="000538E0"/>
    <w:rsid w:val="00067A7A"/>
    <w:rsid w:val="000A3300"/>
    <w:rsid w:val="000B62F6"/>
    <w:rsid w:val="000D112E"/>
    <w:rsid w:val="000E485D"/>
    <w:rsid w:val="0015432F"/>
    <w:rsid w:val="001A2D4A"/>
    <w:rsid w:val="001A618E"/>
    <w:rsid w:val="002C60E9"/>
    <w:rsid w:val="00321D10"/>
    <w:rsid w:val="00350F99"/>
    <w:rsid w:val="003E0030"/>
    <w:rsid w:val="0044710B"/>
    <w:rsid w:val="00451CC9"/>
    <w:rsid w:val="00471AC7"/>
    <w:rsid w:val="00497540"/>
    <w:rsid w:val="00502A9E"/>
    <w:rsid w:val="0051196F"/>
    <w:rsid w:val="005A1B13"/>
    <w:rsid w:val="005A63EB"/>
    <w:rsid w:val="005E2C7D"/>
    <w:rsid w:val="006D03D0"/>
    <w:rsid w:val="007051B1"/>
    <w:rsid w:val="00711DDB"/>
    <w:rsid w:val="00725A60"/>
    <w:rsid w:val="007273FB"/>
    <w:rsid w:val="007F228A"/>
    <w:rsid w:val="0086443C"/>
    <w:rsid w:val="008B41FC"/>
    <w:rsid w:val="008D0664"/>
    <w:rsid w:val="008F0908"/>
    <w:rsid w:val="0091727E"/>
    <w:rsid w:val="00A70F2B"/>
    <w:rsid w:val="00AB7E5F"/>
    <w:rsid w:val="00B538F6"/>
    <w:rsid w:val="00BA0C61"/>
    <w:rsid w:val="00BA6834"/>
    <w:rsid w:val="00BD623C"/>
    <w:rsid w:val="00C027E4"/>
    <w:rsid w:val="00C64301"/>
    <w:rsid w:val="00C91710"/>
    <w:rsid w:val="00CB3CC8"/>
    <w:rsid w:val="00CD78B3"/>
    <w:rsid w:val="00CF3314"/>
    <w:rsid w:val="00CF7171"/>
    <w:rsid w:val="00D33CE3"/>
    <w:rsid w:val="00DB7B4F"/>
    <w:rsid w:val="00DD4298"/>
    <w:rsid w:val="00DD768F"/>
    <w:rsid w:val="00E165B1"/>
    <w:rsid w:val="00E6675B"/>
    <w:rsid w:val="00EA1917"/>
    <w:rsid w:val="00EF3511"/>
    <w:rsid w:val="00F43083"/>
    <w:rsid w:val="00F52FB3"/>
    <w:rsid w:val="00F9791B"/>
    <w:rsid w:val="00FA280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F3511"/>
    <w:pPr>
      <w:widowControl w:val="0"/>
      <w:autoSpaceDE w:val="0"/>
      <w:autoSpaceDN w:val="0"/>
      <w:spacing w:after="0" w:line="240" w:lineRule="auto"/>
    </w:pPr>
    <w:rPr>
      <w:rFonts w:ascii="Times New Roman" w:eastAsia="Times New Roman" w:hAnsi="Times New Roman" w:cs="Times New Roman"/>
    </w:rPr>
  </w:style>
  <w:style w:type="paragraph" w:styleId="Balk1">
    <w:name w:val="heading 1"/>
    <w:basedOn w:val="Normal"/>
    <w:next w:val="Normal"/>
    <w:link w:val="Balk1Char"/>
    <w:uiPriority w:val="9"/>
    <w:qFormat/>
    <w:rsid w:val="005A1B1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uiPriority w:val="9"/>
    <w:qFormat/>
    <w:rsid w:val="00C027E4"/>
    <w:pPr>
      <w:widowControl/>
      <w:autoSpaceDE/>
      <w:autoSpaceDN/>
      <w:spacing w:before="100" w:beforeAutospacing="1" w:after="100" w:afterAutospacing="1"/>
      <w:outlineLvl w:val="1"/>
    </w:pPr>
    <w:rPr>
      <w:b/>
      <w:bCs/>
      <w:sz w:val="36"/>
      <w:szCs w:val="36"/>
      <w:lang w:eastAsia="tr-TR"/>
    </w:rPr>
  </w:style>
  <w:style w:type="paragraph" w:styleId="Balk3">
    <w:name w:val="heading 3"/>
    <w:basedOn w:val="Normal"/>
    <w:next w:val="Normal"/>
    <w:link w:val="Balk3Char"/>
    <w:uiPriority w:val="9"/>
    <w:unhideWhenUsed/>
    <w:qFormat/>
    <w:rsid w:val="00BA6834"/>
    <w:pPr>
      <w:keepNext/>
      <w:keepLines/>
      <w:spacing w:before="200"/>
      <w:outlineLvl w:val="2"/>
    </w:pPr>
    <w:rPr>
      <w:rFonts w:asciiTheme="majorHAnsi" w:eastAsiaTheme="majorEastAsia" w:hAnsiTheme="majorHAnsi" w:cstheme="majorBidi"/>
      <w:b/>
      <w:bCs/>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KonuBalChar">
    <w:name w:val="Konu Başlığı Char"/>
    <w:basedOn w:val="VarsaylanParagrafYazTipi"/>
    <w:link w:val="KonuBal"/>
    <w:uiPriority w:val="1"/>
    <w:locked/>
    <w:rsid w:val="00EF3511"/>
    <w:rPr>
      <w:rFonts w:ascii="Times New Roman" w:eastAsia="Times New Roman" w:hAnsi="Times New Roman" w:cs="Times New Roman"/>
      <w:sz w:val="64"/>
      <w:szCs w:val="64"/>
    </w:rPr>
  </w:style>
  <w:style w:type="paragraph" w:styleId="GvdeMetni">
    <w:name w:val="Body Text"/>
    <w:basedOn w:val="Normal"/>
    <w:link w:val="GvdeMetniChar"/>
    <w:uiPriority w:val="1"/>
    <w:semiHidden/>
    <w:unhideWhenUsed/>
    <w:qFormat/>
    <w:rsid w:val="00EF3511"/>
    <w:rPr>
      <w:sz w:val="26"/>
      <w:szCs w:val="26"/>
    </w:rPr>
  </w:style>
  <w:style w:type="character" w:customStyle="1" w:styleId="GvdeMetniChar">
    <w:name w:val="Gövde Metni Char"/>
    <w:basedOn w:val="VarsaylanParagrafYazTipi"/>
    <w:link w:val="GvdeMetni"/>
    <w:uiPriority w:val="1"/>
    <w:semiHidden/>
    <w:rsid w:val="00EF3511"/>
    <w:rPr>
      <w:rFonts w:ascii="Times New Roman" w:eastAsia="Times New Roman" w:hAnsi="Times New Roman" w:cs="Times New Roman"/>
      <w:sz w:val="26"/>
      <w:szCs w:val="26"/>
    </w:rPr>
  </w:style>
  <w:style w:type="paragraph" w:styleId="KonuBal">
    <w:name w:val="Title"/>
    <w:basedOn w:val="Normal"/>
    <w:link w:val="KonuBalChar"/>
    <w:uiPriority w:val="1"/>
    <w:qFormat/>
    <w:rsid w:val="00EF3511"/>
    <w:pPr>
      <w:widowControl/>
      <w:autoSpaceDE/>
      <w:autoSpaceDN/>
      <w:spacing w:before="100" w:beforeAutospacing="1" w:after="100" w:afterAutospacing="1"/>
    </w:pPr>
    <w:rPr>
      <w:sz w:val="64"/>
      <w:szCs w:val="64"/>
    </w:rPr>
  </w:style>
  <w:style w:type="character" w:customStyle="1" w:styleId="KonuBalChar1">
    <w:name w:val="Konu Başlığı Char1"/>
    <w:basedOn w:val="VarsaylanParagrafYazTipi"/>
    <w:link w:val="KonuBal"/>
    <w:uiPriority w:val="10"/>
    <w:rsid w:val="00EF3511"/>
    <w:rPr>
      <w:rFonts w:asciiTheme="majorHAnsi" w:eastAsiaTheme="majorEastAsia" w:hAnsiTheme="majorHAnsi" w:cstheme="majorBidi"/>
      <w:color w:val="17365D" w:themeColor="text2" w:themeShade="BF"/>
      <w:spacing w:val="5"/>
      <w:kern w:val="28"/>
      <w:sz w:val="52"/>
      <w:szCs w:val="52"/>
    </w:rPr>
  </w:style>
  <w:style w:type="character" w:customStyle="1" w:styleId="agcmg">
    <w:name w:val="a_gcmg"/>
    <w:basedOn w:val="VarsaylanParagrafYazTipi"/>
    <w:rsid w:val="00EF3511"/>
  </w:style>
  <w:style w:type="paragraph" w:styleId="NormalWeb">
    <w:name w:val="Normal (Web)"/>
    <w:basedOn w:val="Normal"/>
    <w:uiPriority w:val="99"/>
    <w:unhideWhenUsed/>
    <w:rsid w:val="00EF3511"/>
    <w:pPr>
      <w:widowControl/>
      <w:autoSpaceDE/>
      <w:autoSpaceDN/>
      <w:spacing w:before="100" w:beforeAutospacing="1" w:after="100" w:afterAutospacing="1"/>
    </w:pPr>
    <w:rPr>
      <w:sz w:val="24"/>
      <w:szCs w:val="24"/>
      <w:lang w:eastAsia="tr-TR"/>
    </w:rPr>
  </w:style>
  <w:style w:type="paragraph" w:styleId="BalonMetni">
    <w:name w:val="Balloon Text"/>
    <w:basedOn w:val="Normal"/>
    <w:link w:val="BalonMetniChar"/>
    <w:uiPriority w:val="99"/>
    <w:semiHidden/>
    <w:unhideWhenUsed/>
    <w:rsid w:val="008F0908"/>
    <w:rPr>
      <w:rFonts w:ascii="Tahoma" w:hAnsi="Tahoma" w:cs="Tahoma"/>
      <w:sz w:val="16"/>
      <w:szCs w:val="16"/>
    </w:rPr>
  </w:style>
  <w:style w:type="character" w:customStyle="1" w:styleId="BalonMetniChar">
    <w:name w:val="Balon Metni Char"/>
    <w:basedOn w:val="VarsaylanParagrafYazTipi"/>
    <w:link w:val="BalonMetni"/>
    <w:uiPriority w:val="99"/>
    <w:semiHidden/>
    <w:rsid w:val="008F0908"/>
    <w:rPr>
      <w:rFonts w:ascii="Tahoma" w:eastAsia="Times New Roman" w:hAnsi="Tahoma" w:cs="Tahoma"/>
      <w:sz w:val="16"/>
      <w:szCs w:val="16"/>
    </w:rPr>
  </w:style>
  <w:style w:type="character" w:customStyle="1" w:styleId="aupe">
    <w:name w:val="_aupe"/>
    <w:basedOn w:val="VarsaylanParagrafYazTipi"/>
    <w:rsid w:val="00DB7B4F"/>
  </w:style>
  <w:style w:type="character" w:customStyle="1" w:styleId="Balk2Char">
    <w:name w:val="Başlık 2 Char"/>
    <w:basedOn w:val="VarsaylanParagrafYazTipi"/>
    <w:link w:val="Balk2"/>
    <w:uiPriority w:val="9"/>
    <w:rsid w:val="00C027E4"/>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C027E4"/>
    <w:rPr>
      <w:b/>
      <w:bCs/>
    </w:rPr>
  </w:style>
  <w:style w:type="paragraph" w:styleId="stbilgi">
    <w:name w:val="header"/>
    <w:basedOn w:val="Normal"/>
    <w:link w:val="stbilgiChar"/>
    <w:uiPriority w:val="99"/>
    <w:unhideWhenUsed/>
    <w:rsid w:val="00BD623C"/>
    <w:pPr>
      <w:tabs>
        <w:tab w:val="center" w:pos="4536"/>
        <w:tab w:val="right" w:pos="9072"/>
      </w:tabs>
    </w:pPr>
  </w:style>
  <w:style w:type="character" w:customStyle="1" w:styleId="stbilgiChar">
    <w:name w:val="Üstbilgi Char"/>
    <w:basedOn w:val="VarsaylanParagrafYazTipi"/>
    <w:link w:val="stbilgi"/>
    <w:uiPriority w:val="99"/>
    <w:rsid w:val="00BD623C"/>
    <w:rPr>
      <w:rFonts w:ascii="Times New Roman" w:eastAsia="Times New Roman" w:hAnsi="Times New Roman" w:cs="Times New Roman"/>
    </w:rPr>
  </w:style>
  <w:style w:type="paragraph" w:styleId="Altbilgi">
    <w:name w:val="footer"/>
    <w:basedOn w:val="Normal"/>
    <w:link w:val="AltbilgiChar"/>
    <w:uiPriority w:val="99"/>
    <w:unhideWhenUsed/>
    <w:rsid w:val="00BD623C"/>
    <w:pPr>
      <w:tabs>
        <w:tab w:val="center" w:pos="4536"/>
        <w:tab w:val="right" w:pos="9072"/>
      </w:tabs>
    </w:pPr>
  </w:style>
  <w:style w:type="character" w:customStyle="1" w:styleId="AltbilgiChar">
    <w:name w:val="Altbilgi Char"/>
    <w:basedOn w:val="VarsaylanParagrafYazTipi"/>
    <w:link w:val="Altbilgi"/>
    <w:uiPriority w:val="99"/>
    <w:rsid w:val="00BD623C"/>
    <w:rPr>
      <w:rFonts w:ascii="Times New Roman" w:eastAsia="Times New Roman" w:hAnsi="Times New Roman" w:cs="Times New Roman"/>
    </w:rPr>
  </w:style>
  <w:style w:type="character" w:customStyle="1" w:styleId="Balk1Char">
    <w:name w:val="Başlık 1 Char"/>
    <w:basedOn w:val="VarsaylanParagrafYazTipi"/>
    <w:link w:val="Balk1"/>
    <w:uiPriority w:val="9"/>
    <w:rsid w:val="005A1B13"/>
    <w:rPr>
      <w:rFonts w:asciiTheme="majorHAnsi" w:eastAsiaTheme="majorEastAsia" w:hAnsiTheme="majorHAnsi" w:cstheme="majorBidi"/>
      <w:b/>
      <w:bCs/>
      <w:color w:val="365F91" w:themeColor="accent1" w:themeShade="BF"/>
      <w:sz w:val="28"/>
      <w:szCs w:val="28"/>
    </w:rPr>
  </w:style>
  <w:style w:type="character" w:styleId="HTMLKodu">
    <w:name w:val="HTML Code"/>
    <w:basedOn w:val="VarsaylanParagrafYazTipi"/>
    <w:uiPriority w:val="99"/>
    <w:semiHidden/>
    <w:unhideWhenUsed/>
    <w:rsid w:val="005A1B13"/>
    <w:rPr>
      <w:rFonts w:ascii="Courier New" w:eastAsia="Times New Roman" w:hAnsi="Courier New" w:cs="Courier New"/>
      <w:sz w:val="20"/>
      <w:szCs w:val="20"/>
    </w:rPr>
  </w:style>
  <w:style w:type="character" w:customStyle="1" w:styleId="Balk3Char">
    <w:name w:val="Başlık 3 Char"/>
    <w:basedOn w:val="VarsaylanParagrafYazTipi"/>
    <w:link w:val="Balk3"/>
    <w:uiPriority w:val="9"/>
    <w:rsid w:val="00BA6834"/>
    <w:rPr>
      <w:rFonts w:asciiTheme="majorHAnsi" w:eastAsiaTheme="majorEastAsia" w:hAnsiTheme="majorHAnsi" w:cstheme="majorBidi"/>
      <w:b/>
      <w:bCs/>
      <w:color w:val="4F81BD" w:themeColor="accent1"/>
    </w:rPr>
  </w:style>
  <w:style w:type="character" w:styleId="Vurgu">
    <w:name w:val="Emphasis"/>
    <w:basedOn w:val="VarsaylanParagrafYazTipi"/>
    <w:uiPriority w:val="20"/>
    <w:qFormat/>
    <w:rsid w:val="001A2D4A"/>
    <w:rPr>
      <w:i/>
      <w:iCs/>
    </w:rPr>
  </w:style>
  <w:style w:type="character" w:styleId="Kpr">
    <w:name w:val="Hyperlink"/>
    <w:basedOn w:val="VarsaylanParagrafYazTipi"/>
    <w:uiPriority w:val="99"/>
    <w:unhideWhenUsed/>
    <w:rsid w:val="001A2D4A"/>
    <w:rPr>
      <w:color w:val="0000FF"/>
      <w:u w:val="single"/>
    </w:rPr>
  </w:style>
  <w:style w:type="character" w:styleId="zlenenKpr">
    <w:name w:val="FollowedHyperlink"/>
    <w:basedOn w:val="VarsaylanParagrafYazTipi"/>
    <w:uiPriority w:val="99"/>
    <w:semiHidden/>
    <w:unhideWhenUsed/>
    <w:rsid w:val="00725A60"/>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97133595">
      <w:bodyDiv w:val="1"/>
      <w:marLeft w:val="0"/>
      <w:marRight w:val="0"/>
      <w:marTop w:val="0"/>
      <w:marBottom w:val="0"/>
      <w:divBdr>
        <w:top w:val="none" w:sz="0" w:space="0" w:color="auto"/>
        <w:left w:val="none" w:sz="0" w:space="0" w:color="auto"/>
        <w:bottom w:val="none" w:sz="0" w:space="0" w:color="auto"/>
        <w:right w:val="none" w:sz="0" w:space="0" w:color="auto"/>
      </w:divBdr>
      <w:divsChild>
        <w:div w:id="248119576">
          <w:marLeft w:val="0"/>
          <w:marRight w:val="0"/>
          <w:marTop w:val="0"/>
          <w:marBottom w:val="0"/>
          <w:divBdr>
            <w:top w:val="none" w:sz="0" w:space="0" w:color="auto"/>
            <w:left w:val="none" w:sz="0" w:space="0" w:color="auto"/>
            <w:bottom w:val="none" w:sz="0" w:space="0" w:color="auto"/>
            <w:right w:val="none" w:sz="0" w:space="0" w:color="auto"/>
          </w:divBdr>
          <w:divsChild>
            <w:div w:id="714425426">
              <w:marLeft w:val="0"/>
              <w:marRight w:val="0"/>
              <w:marTop w:val="0"/>
              <w:marBottom w:val="0"/>
              <w:divBdr>
                <w:top w:val="none" w:sz="0" w:space="0" w:color="auto"/>
                <w:left w:val="none" w:sz="0" w:space="0" w:color="auto"/>
                <w:bottom w:val="none" w:sz="0" w:space="0" w:color="auto"/>
                <w:right w:val="none" w:sz="0" w:space="0" w:color="auto"/>
              </w:divBdr>
              <w:divsChild>
                <w:div w:id="1344864908">
                  <w:marLeft w:val="0"/>
                  <w:marRight w:val="0"/>
                  <w:marTop w:val="0"/>
                  <w:marBottom w:val="0"/>
                  <w:divBdr>
                    <w:top w:val="none" w:sz="0" w:space="0" w:color="auto"/>
                    <w:left w:val="none" w:sz="0" w:space="0" w:color="auto"/>
                    <w:bottom w:val="none" w:sz="0" w:space="0" w:color="auto"/>
                    <w:right w:val="none" w:sz="0" w:space="0" w:color="auto"/>
                  </w:divBdr>
                  <w:divsChild>
                    <w:div w:id="387651578">
                      <w:marLeft w:val="0"/>
                      <w:marRight w:val="0"/>
                      <w:marTop w:val="0"/>
                      <w:marBottom w:val="0"/>
                      <w:divBdr>
                        <w:top w:val="none" w:sz="0" w:space="0" w:color="auto"/>
                        <w:left w:val="none" w:sz="0" w:space="0" w:color="auto"/>
                        <w:bottom w:val="none" w:sz="0" w:space="0" w:color="auto"/>
                        <w:right w:val="none" w:sz="0" w:space="0" w:color="auto"/>
                      </w:divBdr>
                      <w:divsChild>
                        <w:div w:id="63066749">
                          <w:marLeft w:val="0"/>
                          <w:marRight w:val="0"/>
                          <w:marTop w:val="0"/>
                          <w:marBottom w:val="0"/>
                          <w:divBdr>
                            <w:top w:val="none" w:sz="0" w:space="0" w:color="auto"/>
                            <w:left w:val="none" w:sz="0" w:space="0" w:color="auto"/>
                            <w:bottom w:val="none" w:sz="0" w:space="0" w:color="auto"/>
                            <w:right w:val="none" w:sz="0" w:space="0" w:color="auto"/>
                          </w:divBdr>
                          <w:divsChild>
                            <w:div w:id="12786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092108">
      <w:bodyDiv w:val="1"/>
      <w:marLeft w:val="0"/>
      <w:marRight w:val="0"/>
      <w:marTop w:val="0"/>
      <w:marBottom w:val="0"/>
      <w:divBdr>
        <w:top w:val="none" w:sz="0" w:space="0" w:color="auto"/>
        <w:left w:val="none" w:sz="0" w:space="0" w:color="auto"/>
        <w:bottom w:val="none" w:sz="0" w:space="0" w:color="auto"/>
        <w:right w:val="none" w:sz="0" w:space="0" w:color="auto"/>
      </w:divBdr>
    </w:div>
    <w:div w:id="420954821">
      <w:bodyDiv w:val="1"/>
      <w:marLeft w:val="0"/>
      <w:marRight w:val="0"/>
      <w:marTop w:val="0"/>
      <w:marBottom w:val="0"/>
      <w:divBdr>
        <w:top w:val="none" w:sz="0" w:space="0" w:color="auto"/>
        <w:left w:val="none" w:sz="0" w:space="0" w:color="auto"/>
        <w:bottom w:val="none" w:sz="0" w:space="0" w:color="auto"/>
        <w:right w:val="none" w:sz="0" w:space="0" w:color="auto"/>
      </w:divBdr>
    </w:div>
    <w:div w:id="710229130">
      <w:bodyDiv w:val="1"/>
      <w:marLeft w:val="0"/>
      <w:marRight w:val="0"/>
      <w:marTop w:val="0"/>
      <w:marBottom w:val="0"/>
      <w:divBdr>
        <w:top w:val="none" w:sz="0" w:space="0" w:color="auto"/>
        <w:left w:val="none" w:sz="0" w:space="0" w:color="auto"/>
        <w:bottom w:val="none" w:sz="0" w:space="0" w:color="auto"/>
        <w:right w:val="none" w:sz="0" w:space="0" w:color="auto"/>
      </w:divBdr>
    </w:div>
    <w:div w:id="777801102">
      <w:bodyDiv w:val="1"/>
      <w:marLeft w:val="0"/>
      <w:marRight w:val="0"/>
      <w:marTop w:val="0"/>
      <w:marBottom w:val="0"/>
      <w:divBdr>
        <w:top w:val="none" w:sz="0" w:space="0" w:color="auto"/>
        <w:left w:val="none" w:sz="0" w:space="0" w:color="auto"/>
        <w:bottom w:val="none" w:sz="0" w:space="0" w:color="auto"/>
        <w:right w:val="none" w:sz="0" w:space="0" w:color="auto"/>
      </w:divBdr>
    </w:div>
    <w:div w:id="819422467">
      <w:bodyDiv w:val="1"/>
      <w:marLeft w:val="0"/>
      <w:marRight w:val="0"/>
      <w:marTop w:val="0"/>
      <w:marBottom w:val="0"/>
      <w:divBdr>
        <w:top w:val="none" w:sz="0" w:space="0" w:color="auto"/>
        <w:left w:val="none" w:sz="0" w:space="0" w:color="auto"/>
        <w:bottom w:val="none" w:sz="0" w:space="0" w:color="auto"/>
        <w:right w:val="none" w:sz="0" w:space="0" w:color="auto"/>
      </w:divBdr>
      <w:divsChild>
        <w:div w:id="106776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06538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462973">
          <w:blockQuote w:val="1"/>
          <w:marLeft w:val="720"/>
          <w:marRight w:val="720"/>
          <w:marTop w:val="100"/>
          <w:marBottom w:val="100"/>
          <w:divBdr>
            <w:top w:val="none" w:sz="0" w:space="0" w:color="auto"/>
            <w:left w:val="none" w:sz="0" w:space="0" w:color="auto"/>
            <w:bottom w:val="none" w:sz="0" w:space="0" w:color="auto"/>
            <w:right w:val="none" w:sz="0" w:space="0" w:color="auto"/>
          </w:divBdr>
        </w:div>
        <w:div w:id="720636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601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492085">
      <w:bodyDiv w:val="1"/>
      <w:marLeft w:val="0"/>
      <w:marRight w:val="0"/>
      <w:marTop w:val="0"/>
      <w:marBottom w:val="0"/>
      <w:divBdr>
        <w:top w:val="none" w:sz="0" w:space="0" w:color="auto"/>
        <w:left w:val="none" w:sz="0" w:space="0" w:color="auto"/>
        <w:bottom w:val="none" w:sz="0" w:space="0" w:color="auto"/>
        <w:right w:val="none" w:sz="0" w:space="0" w:color="auto"/>
      </w:divBdr>
    </w:div>
    <w:div w:id="1035736074">
      <w:bodyDiv w:val="1"/>
      <w:marLeft w:val="0"/>
      <w:marRight w:val="0"/>
      <w:marTop w:val="0"/>
      <w:marBottom w:val="0"/>
      <w:divBdr>
        <w:top w:val="none" w:sz="0" w:space="0" w:color="auto"/>
        <w:left w:val="none" w:sz="0" w:space="0" w:color="auto"/>
        <w:bottom w:val="none" w:sz="0" w:space="0" w:color="auto"/>
        <w:right w:val="none" w:sz="0" w:space="0" w:color="auto"/>
      </w:divBdr>
    </w:div>
    <w:div w:id="1060784018">
      <w:bodyDiv w:val="1"/>
      <w:marLeft w:val="0"/>
      <w:marRight w:val="0"/>
      <w:marTop w:val="0"/>
      <w:marBottom w:val="0"/>
      <w:divBdr>
        <w:top w:val="none" w:sz="0" w:space="0" w:color="auto"/>
        <w:left w:val="none" w:sz="0" w:space="0" w:color="auto"/>
        <w:bottom w:val="none" w:sz="0" w:space="0" w:color="auto"/>
        <w:right w:val="none" w:sz="0" w:space="0" w:color="auto"/>
      </w:divBdr>
    </w:div>
    <w:div w:id="1351488676">
      <w:bodyDiv w:val="1"/>
      <w:marLeft w:val="0"/>
      <w:marRight w:val="0"/>
      <w:marTop w:val="0"/>
      <w:marBottom w:val="0"/>
      <w:divBdr>
        <w:top w:val="none" w:sz="0" w:space="0" w:color="auto"/>
        <w:left w:val="none" w:sz="0" w:space="0" w:color="auto"/>
        <w:bottom w:val="none" w:sz="0" w:space="0" w:color="auto"/>
        <w:right w:val="none" w:sz="0" w:space="0" w:color="auto"/>
      </w:divBdr>
    </w:div>
    <w:div w:id="1419132127">
      <w:bodyDiv w:val="1"/>
      <w:marLeft w:val="0"/>
      <w:marRight w:val="0"/>
      <w:marTop w:val="0"/>
      <w:marBottom w:val="0"/>
      <w:divBdr>
        <w:top w:val="none" w:sz="0" w:space="0" w:color="auto"/>
        <w:left w:val="none" w:sz="0" w:space="0" w:color="auto"/>
        <w:bottom w:val="none" w:sz="0" w:space="0" w:color="auto"/>
        <w:right w:val="none" w:sz="0" w:space="0" w:color="auto"/>
      </w:divBdr>
    </w:div>
    <w:div w:id="1500465356">
      <w:bodyDiv w:val="1"/>
      <w:marLeft w:val="0"/>
      <w:marRight w:val="0"/>
      <w:marTop w:val="0"/>
      <w:marBottom w:val="0"/>
      <w:divBdr>
        <w:top w:val="none" w:sz="0" w:space="0" w:color="auto"/>
        <w:left w:val="none" w:sz="0" w:space="0" w:color="auto"/>
        <w:bottom w:val="none" w:sz="0" w:space="0" w:color="auto"/>
        <w:right w:val="none" w:sz="0" w:space="0" w:color="auto"/>
      </w:divBdr>
    </w:div>
    <w:div w:id="1553495557">
      <w:bodyDiv w:val="1"/>
      <w:marLeft w:val="0"/>
      <w:marRight w:val="0"/>
      <w:marTop w:val="0"/>
      <w:marBottom w:val="0"/>
      <w:divBdr>
        <w:top w:val="none" w:sz="0" w:space="0" w:color="auto"/>
        <w:left w:val="none" w:sz="0" w:space="0" w:color="auto"/>
        <w:bottom w:val="none" w:sz="0" w:space="0" w:color="auto"/>
        <w:right w:val="none" w:sz="0" w:space="0" w:color="auto"/>
      </w:divBdr>
    </w:div>
    <w:div w:id="1842818234">
      <w:bodyDiv w:val="1"/>
      <w:marLeft w:val="0"/>
      <w:marRight w:val="0"/>
      <w:marTop w:val="0"/>
      <w:marBottom w:val="0"/>
      <w:divBdr>
        <w:top w:val="none" w:sz="0" w:space="0" w:color="auto"/>
        <w:left w:val="none" w:sz="0" w:space="0" w:color="auto"/>
        <w:bottom w:val="none" w:sz="0" w:space="0" w:color="auto"/>
        <w:right w:val="none" w:sz="0" w:space="0" w:color="auto"/>
      </w:divBdr>
    </w:div>
    <w:div w:id="2033651584">
      <w:bodyDiv w:val="1"/>
      <w:marLeft w:val="0"/>
      <w:marRight w:val="0"/>
      <w:marTop w:val="0"/>
      <w:marBottom w:val="0"/>
      <w:divBdr>
        <w:top w:val="none" w:sz="0" w:space="0" w:color="auto"/>
        <w:left w:val="none" w:sz="0" w:space="0" w:color="auto"/>
        <w:bottom w:val="none" w:sz="0" w:space="0" w:color="auto"/>
        <w:right w:val="none" w:sz="0" w:space="0" w:color="auto"/>
      </w:divBdr>
    </w:div>
    <w:div w:id="2042240143">
      <w:bodyDiv w:val="1"/>
      <w:marLeft w:val="0"/>
      <w:marRight w:val="0"/>
      <w:marTop w:val="0"/>
      <w:marBottom w:val="0"/>
      <w:divBdr>
        <w:top w:val="none" w:sz="0" w:space="0" w:color="auto"/>
        <w:left w:val="none" w:sz="0" w:space="0" w:color="auto"/>
        <w:bottom w:val="none" w:sz="0" w:space="0" w:color="auto"/>
        <w:right w:val="none" w:sz="0" w:space="0" w:color="auto"/>
      </w:divBdr>
      <w:divsChild>
        <w:div w:id="1552643951">
          <w:marLeft w:val="0"/>
          <w:marRight w:val="0"/>
          <w:marTop w:val="0"/>
          <w:marBottom w:val="0"/>
          <w:divBdr>
            <w:top w:val="none" w:sz="0" w:space="0" w:color="auto"/>
            <w:left w:val="none" w:sz="0" w:space="0" w:color="auto"/>
            <w:bottom w:val="none" w:sz="0" w:space="0" w:color="auto"/>
            <w:right w:val="none" w:sz="0" w:space="0" w:color="auto"/>
          </w:divBdr>
          <w:divsChild>
            <w:div w:id="221017515">
              <w:marLeft w:val="0"/>
              <w:marRight w:val="0"/>
              <w:marTop w:val="0"/>
              <w:marBottom w:val="0"/>
              <w:divBdr>
                <w:top w:val="none" w:sz="0" w:space="0" w:color="auto"/>
                <w:left w:val="none" w:sz="0" w:space="0" w:color="auto"/>
                <w:bottom w:val="none" w:sz="0" w:space="0" w:color="auto"/>
                <w:right w:val="none" w:sz="0" w:space="0" w:color="auto"/>
              </w:divBdr>
              <w:divsChild>
                <w:div w:id="2115393859">
                  <w:marLeft w:val="0"/>
                  <w:marRight w:val="0"/>
                  <w:marTop w:val="0"/>
                  <w:marBottom w:val="0"/>
                  <w:divBdr>
                    <w:top w:val="none" w:sz="0" w:space="0" w:color="auto"/>
                    <w:left w:val="none" w:sz="0" w:space="0" w:color="auto"/>
                    <w:bottom w:val="none" w:sz="0" w:space="0" w:color="auto"/>
                    <w:right w:val="none" w:sz="0" w:space="0" w:color="auto"/>
                  </w:divBdr>
                  <w:divsChild>
                    <w:div w:id="1409379309">
                      <w:marLeft w:val="0"/>
                      <w:marRight w:val="0"/>
                      <w:marTop w:val="0"/>
                      <w:marBottom w:val="0"/>
                      <w:divBdr>
                        <w:top w:val="none" w:sz="0" w:space="0" w:color="auto"/>
                        <w:left w:val="none" w:sz="0" w:space="0" w:color="auto"/>
                        <w:bottom w:val="none" w:sz="0" w:space="0" w:color="auto"/>
                        <w:right w:val="none" w:sz="0" w:space="0" w:color="auto"/>
                      </w:divBdr>
                      <w:divsChild>
                        <w:div w:id="1131747475">
                          <w:marLeft w:val="0"/>
                          <w:marRight w:val="0"/>
                          <w:marTop w:val="0"/>
                          <w:marBottom w:val="0"/>
                          <w:divBdr>
                            <w:top w:val="none" w:sz="0" w:space="0" w:color="auto"/>
                            <w:left w:val="none" w:sz="0" w:space="0" w:color="auto"/>
                            <w:bottom w:val="none" w:sz="0" w:space="0" w:color="auto"/>
                            <w:right w:val="none" w:sz="0" w:space="0" w:color="auto"/>
                          </w:divBdr>
                          <w:divsChild>
                            <w:div w:id="1215848893">
                              <w:marLeft w:val="0"/>
                              <w:marRight w:val="0"/>
                              <w:marTop w:val="0"/>
                              <w:marBottom w:val="0"/>
                              <w:divBdr>
                                <w:top w:val="none" w:sz="0" w:space="0" w:color="auto"/>
                                <w:left w:val="none" w:sz="0" w:space="0" w:color="auto"/>
                                <w:bottom w:val="none" w:sz="0" w:space="0" w:color="auto"/>
                                <w:right w:val="none" w:sz="0" w:space="0" w:color="auto"/>
                              </w:divBdr>
                              <w:divsChild>
                                <w:div w:id="20473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291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07/s10439-023-03272-4"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bilginc.com/tr/blog/prompt-engineering-nedir-ai-caginda-en-degerli-beceriyi-ogrenin-626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hal.science/hal-0498307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lightly.ai/blog/pretraining-vs-finetuning"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sapien.io/blog/fine-tuning-vs-pre-training-key-differences-for-language-models" TargetMode="External"/><Relationship Id="rId28" Type="http://schemas.openxmlformats.org/officeDocument/2006/relationships/hyperlink" Target="https://www.komtas.com/glossary/hugging-face-nedir"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ieeexplore.ieee.org/document/10710677/authors" TargetMode="External"/><Relationship Id="rId27" Type="http://schemas.openxmlformats.org/officeDocument/2006/relationships/hyperlink" Target="https://doi.org/10.1007/978-1-4842-8844-3_4" TargetMode="External"/><Relationship Id="rId30" Type="http://schemas.openxmlformats.org/officeDocument/2006/relationships/hyperlink" Target="https://chatgpt.com/"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567</TotalTime>
  <Pages>12</Pages>
  <Words>2688</Words>
  <Characters>15323</Characters>
  <Application>Microsoft Office Word</Application>
  <DocSecurity>0</DocSecurity>
  <Lines>127</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mehmet burak yılmaz</dc:creator>
  <cp:lastModifiedBy>mehmet burak yılmaz</cp:lastModifiedBy>
  <cp:revision>21</cp:revision>
  <dcterms:created xsi:type="dcterms:W3CDTF">2026-05-08T20:43:00Z</dcterms:created>
  <dcterms:modified xsi:type="dcterms:W3CDTF">2026-05-10T18:30:00Z</dcterms:modified>
</cp:coreProperties>
</file>