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A82D78" w:rsidRPr="00B946F3" w:rsidRDefault="008D6646" w:rsidP="00B946F3">
            <w:pPr>
              <w:pStyle w:val="NoSpacing"/>
              <w:rPr>
                <w:rFonts w:asciiTheme="minorHAnsi" w:hAnsiTheme="minorHAnsi"/>
                <w:b/>
                <w:sz w:val="80"/>
                <w:szCs w:val="80"/>
              </w:rPr>
            </w:pPr>
            <w:r w:rsidRPr="00B946F3">
              <w:rPr>
                <w:rFonts w:asciiTheme="minorHAnsi" w:hAnsiTheme="minorHAnsi"/>
                <w:b/>
                <w:sz w:val="80"/>
                <w:szCs w:val="80"/>
              </w:rPr>
              <w:t>Requirements Definition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Wenkstern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110E5D" w:rsidP="00A82D78">
            <w:pPr>
              <w:rPr>
                <w:b/>
                <w:i/>
                <w:color w:val="3B3B3B"/>
                <w:sz w:val="80"/>
                <w:szCs w:val="80"/>
              </w:rPr>
            </w:pPr>
            <w:r>
              <w:rPr>
                <w:b/>
                <w:i/>
                <w:color w:val="7F7F7F" w:themeColor="text1" w:themeTint="80"/>
                <w:sz w:val="36"/>
                <w:szCs w:val="36"/>
              </w:rPr>
              <w:t>02/18/2014</w:t>
            </w:r>
          </w:p>
        </w:tc>
      </w:tr>
    </w:tbl>
    <w:p w:rsidR="00A82D78" w:rsidRDefault="00A82D78" w:rsidP="00A82D78"/>
    <w:p w:rsidR="00A82D78" w:rsidRDefault="00A82D78" w:rsidP="00A82D78"/>
    <w:p w:rsidR="008D6646" w:rsidRDefault="008D6646"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0869FC"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10E5D">
              <w:rPr>
                <w:b/>
                <w:i/>
                <w:color w:val="FFFFFF" w:themeColor="background1"/>
                <w:sz w:val="24"/>
                <w:szCs w:val="24"/>
              </w:rPr>
              <w:t>B</w:t>
            </w:r>
            <w:r w:rsidR="00577206">
              <w:rPr>
                <w:b/>
                <w:i/>
                <w:color w:val="FFFFFF" w:themeColor="background1"/>
                <w:sz w:val="24"/>
                <w:szCs w:val="24"/>
              </w:rPr>
              <w:t xml:space="preserve"> 002</w:t>
            </w:r>
          </w:p>
        </w:tc>
      </w:tr>
      <w:tr w:rsidR="00A82D78" w:rsidTr="00A82D78">
        <w:tc>
          <w:tcPr>
            <w:tcW w:w="3798" w:type="dxa"/>
          </w:tcPr>
          <w:p w:rsidR="00A82D78" w:rsidRPr="00347866" w:rsidRDefault="00A82D78" w:rsidP="00A82D78">
            <w:pPr>
              <w:spacing w:before="120" w:after="120"/>
              <w:jc w:val="center"/>
              <w:rPr>
                <w:b/>
              </w:rPr>
            </w:pPr>
            <w:bookmarkStart w:id="0" w:name="_GoBack" w:colFirst="0" w:colLast="0"/>
            <w:r w:rsidRPr="00347866">
              <w:rPr>
                <w:b/>
              </w:rPr>
              <w:t xml:space="preserve"> </w:t>
            </w:r>
            <w:r w:rsidR="00110E5D" w:rsidRPr="00347866">
              <w:rPr>
                <w:b/>
              </w:rPr>
              <w:t>Arunkumar Manickam</w:t>
            </w:r>
          </w:p>
        </w:tc>
      </w:tr>
      <w:tr w:rsidR="00A82D78" w:rsidTr="00A82D78">
        <w:tc>
          <w:tcPr>
            <w:tcW w:w="3798" w:type="dxa"/>
          </w:tcPr>
          <w:p w:rsidR="00A82D78" w:rsidRPr="00347866" w:rsidRDefault="00A82D78" w:rsidP="00110E5D">
            <w:pPr>
              <w:spacing w:before="120" w:after="120"/>
              <w:jc w:val="center"/>
              <w:rPr>
                <w:b/>
              </w:rPr>
            </w:pPr>
            <w:r w:rsidRPr="00347866">
              <w:rPr>
                <w:b/>
              </w:rPr>
              <w:t xml:space="preserve"> </w:t>
            </w:r>
            <w:r w:rsidR="00110E5D" w:rsidRPr="00347866">
              <w:rPr>
                <w:b/>
              </w:rPr>
              <w:t>Hariprasad Natarajan</w:t>
            </w:r>
          </w:p>
        </w:tc>
      </w:tr>
      <w:tr w:rsidR="00A82D78" w:rsidTr="00A82D78">
        <w:tc>
          <w:tcPr>
            <w:tcW w:w="3798" w:type="dxa"/>
          </w:tcPr>
          <w:p w:rsidR="00A82D78" w:rsidRPr="00347866" w:rsidRDefault="00A82D78" w:rsidP="00A82D78">
            <w:pPr>
              <w:spacing w:before="120" w:after="120"/>
              <w:jc w:val="center"/>
              <w:rPr>
                <w:b/>
              </w:rPr>
            </w:pPr>
            <w:r w:rsidRPr="00347866">
              <w:rPr>
                <w:b/>
              </w:rPr>
              <w:t xml:space="preserve"> </w:t>
            </w:r>
            <w:r w:rsidR="00110E5D" w:rsidRPr="00347866">
              <w:rPr>
                <w:b/>
              </w:rPr>
              <w:t>Prasanna Venkatesh</w:t>
            </w:r>
            <w:r w:rsidR="00B946F3" w:rsidRPr="00347866">
              <w:rPr>
                <w:b/>
              </w:rPr>
              <w:t xml:space="preserve"> Venkatesh</w:t>
            </w:r>
          </w:p>
        </w:tc>
      </w:tr>
      <w:tr w:rsidR="00110E5D" w:rsidTr="00A82D78">
        <w:tc>
          <w:tcPr>
            <w:tcW w:w="3798" w:type="dxa"/>
          </w:tcPr>
          <w:p w:rsidR="00110E5D" w:rsidRPr="00347866" w:rsidRDefault="00110E5D" w:rsidP="00A82D78">
            <w:pPr>
              <w:spacing w:before="120" w:after="120"/>
              <w:jc w:val="center"/>
              <w:rPr>
                <w:b/>
              </w:rPr>
            </w:pPr>
            <w:r w:rsidRPr="00347866">
              <w:rPr>
                <w:b/>
              </w:rPr>
              <w:t>Rekha Muthulakshmi</w:t>
            </w:r>
            <w:r w:rsidR="00B946F3" w:rsidRPr="00347866">
              <w:rPr>
                <w:b/>
              </w:rPr>
              <w:t xml:space="preserve"> Nachadalingam</w:t>
            </w:r>
          </w:p>
        </w:tc>
      </w:tr>
    </w:tbl>
    <w:p w:rsidR="00A82D78" w:rsidRDefault="00A82D78" w:rsidP="00A82D78">
      <w:pPr>
        <w:pStyle w:val="Heading1"/>
        <w:rPr>
          <w:rFonts w:eastAsia="Times New Roman"/>
        </w:rPr>
      </w:pPr>
      <w:bookmarkStart w:id="1" w:name="_Toc271638656"/>
      <w:bookmarkStart w:id="2" w:name="_Toc272190278"/>
      <w:bookmarkStart w:id="3" w:name="_Toc272190791"/>
      <w:bookmarkStart w:id="4" w:name="_Toc272996557"/>
      <w:bookmarkEnd w:id="0"/>
    </w:p>
    <w:p w:rsidR="00A82D78" w:rsidRDefault="00A82D78" w:rsidP="00A82D78">
      <w:pPr>
        <w:pStyle w:val="Heading1"/>
        <w:rPr>
          <w:rFonts w:eastAsia="Times New Roman"/>
        </w:rPr>
      </w:pPr>
      <w:bookmarkStart w:id="5" w:name="_Toc380491084"/>
      <w:r>
        <w:rPr>
          <w:rFonts w:eastAsia="Times New Roman"/>
        </w:rPr>
        <w:t>Revision History</w:t>
      </w:r>
      <w:bookmarkEnd w:id="1"/>
      <w:bookmarkEnd w:id="2"/>
      <w:bookmarkEnd w:id="3"/>
      <w:bookmarkEnd w:id="4"/>
      <w:bookmarkEnd w:id="5"/>
    </w:p>
    <w:tbl>
      <w:tblPr>
        <w:tblStyle w:val="TableGrid"/>
        <w:tblW w:w="0" w:type="auto"/>
        <w:tblLook w:val="04A0" w:firstRow="1" w:lastRow="0" w:firstColumn="1" w:lastColumn="0" w:noHBand="0" w:noVBand="1"/>
      </w:tblPr>
      <w:tblGrid>
        <w:gridCol w:w="1113"/>
        <w:gridCol w:w="1278"/>
        <w:gridCol w:w="5040"/>
        <w:gridCol w:w="2145"/>
      </w:tblGrid>
      <w:tr w:rsidR="00A82D78" w:rsidTr="00A82D78">
        <w:trPr>
          <w:trHeight w:val="611"/>
        </w:trPr>
        <w:tc>
          <w:tcPr>
            <w:tcW w:w="1122"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E361DF">
              <w:rPr>
                <w:rFonts w:eastAsia="Times New Roman"/>
                <w:b/>
                <w:color w:val="FFFFFF" w:themeColor="background1"/>
                <w:sz w:val="24"/>
                <w:szCs w:val="24"/>
              </w:rPr>
              <w:t>s</w:t>
            </w:r>
            <w:r>
              <w:rPr>
                <w:rFonts w:eastAsia="Times New Roman"/>
                <w:b/>
                <w:color w:val="FFFFFF" w:themeColor="background1"/>
                <w:sz w:val="24"/>
                <w:szCs w:val="24"/>
              </w:rPr>
              <w:t>cription</w:t>
            </w:r>
          </w:p>
        </w:tc>
        <w:tc>
          <w:tcPr>
            <w:tcW w:w="217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A82D78">
        <w:tc>
          <w:tcPr>
            <w:tcW w:w="1122" w:type="dxa"/>
          </w:tcPr>
          <w:p w:rsidR="00A82D78" w:rsidRDefault="00A82D78" w:rsidP="00A82D78">
            <w:pPr>
              <w:spacing w:before="40" w:after="40"/>
              <w:rPr>
                <w:rFonts w:eastAsia="Times New Roman"/>
              </w:rPr>
            </w:pPr>
            <w:r>
              <w:rPr>
                <w:rFonts w:eastAsia="Times New Roman"/>
              </w:rPr>
              <w:t>1.0</w:t>
            </w:r>
          </w:p>
        </w:tc>
        <w:tc>
          <w:tcPr>
            <w:tcW w:w="1009" w:type="dxa"/>
          </w:tcPr>
          <w:p w:rsidR="00A82D78" w:rsidRDefault="008D6646" w:rsidP="00A82D78">
            <w:pPr>
              <w:spacing w:before="40" w:after="40"/>
              <w:rPr>
                <w:rFonts w:eastAsia="Times New Roman"/>
              </w:rPr>
            </w:pPr>
            <w:r>
              <w:rPr>
                <w:rFonts w:eastAsia="Times New Roman"/>
              </w:rPr>
              <w:t>02/04/2014</w:t>
            </w:r>
          </w:p>
        </w:tc>
        <w:tc>
          <w:tcPr>
            <w:tcW w:w="5267"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2178" w:type="dxa"/>
          </w:tcPr>
          <w:p w:rsidR="00563665" w:rsidRDefault="00563665" w:rsidP="00563665">
            <w:pPr>
              <w:pStyle w:val="ListParagraph"/>
              <w:spacing w:before="40" w:after="40"/>
              <w:ind w:left="360"/>
              <w:rPr>
                <w:rFonts w:eastAsia="Times New Roman"/>
              </w:rPr>
            </w:pPr>
            <w:r>
              <w:rPr>
                <w:rFonts w:eastAsia="Times New Roman"/>
              </w:rPr>
              <w:t>HariPrasad, Rekha, Arunkumar,</w:t>
            </w:r>
          </w:p>
          <w:p w:rsidR="00A82D78" w:rsidRPr="00CC60D8" w:rsidRDefault="00563665" w:rsidP="00563665">
            <w:pPr>
              <w:pStyle w:val="ListParagraph"/>
              <w:spacing w:before="40" w:after="40"/>
              <w:ind w:left="360"/>
              <w:rPr>
                <w:rFonts w:eastAsia="Times New Roman"/>
              </w:rPr>
            </w:pPr>
            <w:r>
              <w:rPr>
                <w:rFonts w:eastAsia="Times New Roman"/>
              </w:rPr>
              <w:t>Prasanna</w:t>
            </w:r>
          </w:p>
        </w:tc>
      </w:tr>
      <w:tr w:rsidR="008D6646" w:rsidTr="00A82D78">
        <w:tc>
          <w:tcPr>
            <w:tcW w:w="1122" w:type="dxa"/>
          </w:tcPr>
          <w:p w:rsidR="008D6646" w:rsidRDefault="008D6646" w:rsidP="00A82D78">
            <w:pPr>
              <w:spacing w:before="40" w:after="40"/>
              <w:rPr>
                <w:rFonts w:eastAsia="Times New Roman"/>
              </w:rPr>
            </w:pPr>
            <w:r>
              <w:rPr>
                <w:rFonts w:eastAsia="Times New Roman"/>
              </w:rPr>
              <w:t>1.1</w:t>
            </w:r>
          </w:p>
        </w:tc>
        <w:tc>
          <w:tcPr>
            <w:tcW w:w="1009" w:type="dxa"/>
          </w:tcPr>
          <w:p w:rsidR="008D6646" w:rsidRDefault="008D6646" w:rsidP="00A82D78">
            <w:pPr>
              <w:spacing w:before="40" w:after="40"/>
              <w:rPr>
                <w:rFonts w:eastAsia="Times New Roman"/>
              </w:rPr>
            </w:pPr>
            <w:r>
              <w:rPr>
                <w:rFonts w:eastAsia="Times New Roman"/>
              </w:rPr>
              <w:t>02/17/2014</w:t>
            </w:r>
          </w:p>
        </w:tc>
        <w:tc>
          <w:tcPr>
            <w:tcW w:w="5267" w:type="dxa"/>
          </w:tcPr>
          <w:p w:rsidR="008D6646" w:rsidRDefault="008D6646" w:rsidP="00542B48">
            <w:pPr>
              <w:pStyle w:val="ListParagraph"/>
              <w:spacing w:before="40" w:after="40"/>
              <w:ind w:left="342"/>
              <w:rPr>
                <w:rFonts w:eastAsia="Times New Roman"/>
              </w:rPr>
            </w:pPr>
            <w:r>
              <w:rPr>
                <w:rFonts w:eastAsia="Times New Roman"/>
              </w:rPr>
              <w:t xml:space="preserve">Modified based on </w:t>
            </w:r>
            <w:r w:rsidR="00542B48">
              <w:rPr>
                <w:rFonts w:eastAsia="Times New Roman"/>
              </w:rPr>
              <w:t>the feedback</w:t>
            </w:r>
          </w:p>
        </w:tc>
        <w:tc>
          <w:tcPr>
            <w:tcW w:w="2178" w:type="dxa"/>
          </w:tcPr>
          <w:p w:rsidR="008D6646" w:rsidRDefault="0098639E" w:rsidP="00A82D78">
            <w:pPr>
              <w:pStyle w:val="ListParagraph"/>
              <w:spacing w:before="40" w:after="40"/>
              <w:ind w:left="360"/>
              <w:rPr>
                <w:rFonts w:eastAsia="Times New Roman"/>
              </w:rPr>
            </w:pPr>
            <w:r>
              <w:rPr>
                <w:rFonts w:eastAsia="Times New Roman"/>
              </w:rPr>
              <w:t>HariPrasad</w:t>
            </w:r>
            <w:r w:rsidR="003446AF">
              <w:rPr>
                <w:rFonts w:eastAsia="Times New Roman"/>
              </w:rPr>
              <w:t>, Rekha</w:t>
            </w:r>
            <w:r>
              <w:rPr>
                <w:rFonts w:eastAsia="Times New Roman"/>
              </w:rPr>
              <w:t>, Arunkumar,</w:t>
            </w:r>
          </w:p>
          <w:p w:rsidR="0098639E" w:rsidRPr="00CC60D8" w:rsidRDefault="0098639E" w:rsidP="0098639E">
            <w:pPr>
              <w:pStyle w:val="ListParagraph"/>
              <w:spacing w:before="40" w:after="40"/>
              <w:ind w:left="360"/>
              <w:rPr>
                <w:rFonts w:eastAsia="Times New Roman"/>
              </w:rPr>
            </w:pPr>
            <w:r>
              <w:rPr>
                <w:rFonts w:eastAsia="Times New Roman"/>
              </w:rPr>
              <w:t>Prasanna</w:t>
            </w: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bookmarkStart w:id="6" w:name="_Toc380491085" w:displacedByCustomXml="next"/>
    <w:bookmarkStart w:id="7"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C02541" w:rsidRDefault="00020A06" w:rsidP="00020A06">
          <w:pPr>
            <w:pStyle w:val="Heading1"/>
            <w:rPr>
              <w:noProof/>
            </w:rPr>
          </w:pPr>
          <w:r w:rsidRPr="00020A06">
            <w:t xml:space="preserve">Table of </w:t>
          </w:r>
          <w:r w:rsidR="00A82D78">
            <w:t>Contents</w:t>
          </w:r>
          <w:bookmarkEnd w:id="6"/>
          <w:r w:rsidR="00FB35EE">
            <w:fldChar w:fldCharType="begin"/>
          </w:r>
          <w:r w:rsidR="00A82D78">
            <w:instrText xml:space="preserve"> TOC \o "1-3" \h \z \u </w:instrText>
          </w:r>
          <w:r w:rsidR="00FB35EE">
            <w:fldChar w:fldCharType="separate"/>
          </w:r>
        </w:p>
        <w:p w:rsidR="00C02541" w:rsidRDefault="00110D16">
          <w:pPr>
            <w:pStyle w:val="TOC1"/>
            <w:tabs>
              <w:tab w:val="right" w:leader="dot" w:pos="9350"/>
            </w:tabs>
            <w:rPr>
              <w:noProof/>
            </w:rPr>
          </w:pPr>
          <w:hyperlink w:anchor="_Toc380491084" w:history="1">
            <w:r w:rsidR="00C02541" w:rsidRPr="00EE209E">
              <w:rPr>
                <w:rStyle w:val="Hyperlink"/>
                <w:rFonts w:eastAsia="Times New Roman"/>
                <w:noProof/>
              </w:rPr>
              <w:t>Revision History</w:t>
            </w:r>
            <w:r w:rsidR="00C02541">
              <w:rPr>
                <w:noProof/>
                <w:webHidden/>
              </w:rPr>
              <w:tab/>
            </w:r>
            <w:r w:rsidR="00C02541">
              <w:rPr>
                <w:noProof/>
                <w:webHidden/>
              </w:rPr>
              <w:fldChar w:fldCharType="begin"/>
            </w:r>
            <w:r w:rsidR="00C02541">
              <w:rPr>
                <w:noProof/>
                <w:webHidden/>
              </w:rPr>
              <w:instrText xml:space="preserve"> PAGEREF _Toc380491084 \h </w:instrText>
            </w:r>
            <w:r w:rsidR="00C02541">
              <w:rPr>
                <w:noProof/>
                <w:webHidden/>
              </w:rPr>
            </w:r>
            <w:r w:rsidR="00C02541">
              <w:rPr>
                <w:noProof/>
                <w:webHidden/>
              </w:rPr>
              <w:fldChar w:fldCharType="separate"/>
            </w:r>
            <w:r w:rsidR="00C02541">
              <w:rPr>
                <w:noProof/>
                <w:webHidden/>
              </w:rPr>
              <w:t>ii</w:t>
            </w:r>
            <w:r w:rsidR="00C02541">
              <w:rPr>
                <w:noProof/>
                <w:webHidden/>
              </w:rPr>
              <w:fldChar w:fldCharType="end"/>
            </w:r>
          </w:hyperlink>
        </w:p>
        <w:p w:rsidR="00C02541" w:rsidRDefault="00110D16">
          <w:pPr>
            <w:pStyle w:val="TOC1"/>
            <w:tabs>
              <w:tab w:val="right" w:leader="dot" w:pos="9350"/>
            </w:tabs>
            <w:rPr>
              <w:noProof/>
            </w:rPr>
          </w:pPr>
          <w:hyperlink w:anchor="_Toc380491085" w:history="1">
            <w:r w:rsidR="00C02541" w:rsidRPr="00EE209E">
              <w:rPr>
                <w:rStyle w:val="Hyperlink"/>
                <w:noProof/>
              </w:rPr>
              <w:t>Table of Contents</w:t>
            </w:r>
            <w:r w:rsidR="00C02541">
              <w:rPr>
                <w:noProof/>
                <w:webHidden/>
              </w:rPr>
              <w:tab/>
            </w:r>
            <w:r w:rsidR="00C02541">
              <w:rPr>
                <w:noProof/>
                <w:webHidden/>
              </w:rPr>
              <w:fldChar w:fldCharType="begin"/>
            </w:r>
            <w:r w:rsidR="00C02541">
              <w:rPr>
                <w:noProof/>
                <w:webHidden/>
              </w:rPr>
              <w:instrText xml:space="preserve"> PAGEREF _Toc380491085 \h </w:instrText>
            </w:r>
            <w:r w:rsidR="00C02541">
              <w:rPr>
                <w:noProof/>
                <w:webHidden/>
              </w:rPr>
            </w:r>
            <w:r w:rsidR="00C02541">
              <w:rPr>
                <w:noProof/>
                <w:webHidden/>
              </w:rPr>
              <w:fldChar w:fldCharType="separate"/>
            </w:r>
            <w:r w:rsidR="00C02541">
              <w:rPr>
                <w:noProof/>
                <w:webHidden/>
              </w:rPr>
              <w:t>iii</w:t>
            </w:r>
            <w:r w:rsidR="00C02541">
              <w:rPr>
                <w:noProof/>
                <w:webHidden/>
              </w:rPr>
              <w:fldChar w:fldCharType="end"/>
            </w:r>
          </w:hyperlink>
        </w:p>
        <w:p w:rsidR="00C02541" w:rsidRDefault="00110D16">
          <w:pPr>
            <w:pStyle w:val="TOC1"/>
            <w:tabs>
              <w:tab w:val="right" w:leader="dot" w:pos="9350"/>
            </w:tabs>
            <w:rPr>
              <w:noProof/>
            </w:rPr>
          </w:pPr>
          <w:hyperlink w:anchor="_Toc380491086" w:history="1">
            <w:r w:rsidR="00C02541" w:rsidRPr="00EE209E">
              <w:rPr>
                <w:rStyle w:val="Hyperlink"/>
                <w:rFonts w:eastAsia="Times New Roman"/>
                <w:noProof/>
              </w:rPr>
              <w:t>List of figures</w:t>
            </w:r>
            <w:r w:rsidR="00C02541">
              <w:rPr>
                <w:noProof/>
                <w:webHidden/>
              </w:rPr>
              <w:tab/>
            </w:r>
            <w:r w:rsidR="00C02541">
              <w:rPr>
                <w:noProof/>
                <w:webHidden/>
              </w:rPr>
              <w:fldChar w:fldCharType="begin"/>
            </w:r>
            <w:r w:rsidR="00C02541">
              <w:rPr>
                <w:noProof/>
                <w:webHidden/>
              </w:rPr>
              <w:instrText xml:space="preserve"> PAGEREF _Toc380491086 \h </w:instrText>
            </w:r>
            <w:r w:rsidR="00C02541">
              <w:rPr>
                <w:noProof/>
                <w:webHidden/>
              </w:rPr>
            </w:r>
            <w:r w:rsidR="00C02541">
              <w:rPr>
                <w:noProof/>
                <w:webHidden/>
              </w:rPr>
              <w:fldChar w:fldCharType="separate"/>
            </w:r>
            <w:r w:rsidR="00C02541">
              <w:rPr>
                <w:noProof/>
                <w:webHidden/>
              </w:rPr>
              <w:t>iv</w:t>
            </w:r>
            <w:r w:rsidR="00C02541">
              <w:rPr>
                <w:noProof/>
                <w:webHidden/>
              </w:rPr>
              <w:fldChar w:fldCharType="end"/>
            </w:r>
          </w:hyperlink>
        </w:p>
        <w:p w:rsidR="00C02541" w:rsidRDefault="00110D16">
          <w:pPr>
            <w:pStyle w:val="TOC1"/>
            <w:tabs>
              <w:tab w:val="right" w:leader="dot" w:pos="9350"/>
            </w:tabs>
            <w:rPr>
              <w:noProof/>
            </w:rPr>
          </w:pPr>
          <w:hyperlink w:anchor="_Toc380491087" w:history="1">
            <w:r w:rsidR="00C02541" w:rsidRPr="00EE209E">
              <w:rPr>
                <w:rStyle w:val="Hyperlink"/>
                <w:rFonts w:eastAsia="Times New Roman"/>
                <w:noProof/>
              </w:rPr>
              <w:t>List of tables</w:t>
            </w:r>
            <w:r w:rsidR="00C02541">
              <w:rPr>
                <w:noProof/>
                <w:webHidden/>
              </w:rPr>
              <w:tab/>
            </w:r>
            <w:r w:rsidR="00C02541">
              <w:rPr>
                <w:noProof/>
                <w:webHidden/>
              </w:rPr>
              <w:fldChar w:fldCharType="begin"/>
            </w:r>
            <w:r w:rsidR="00C02541">
              <w:rPr>
                <w:noProof/>
                <w:webHidden/>
              </w:rPr>
              <w:instrText xml:space="preserve"> PAGEREF _Toc380491087 \h </w:instrText>
            </w:r>
            <w:r w:rsidR="00C02541">
              <w:rPr>
                <w:noProof/>
                <w:webHidden/>
              </w:rPr>
            </w:r>
            <w:r w:rsidR="00C02541">
              <w:rPr>
                <w:noProof/>
                <w:webHidden/>
              </w:rPr>
              <w:fldChar w:fldCharType="separate"/>
            </w:r>
            <w:r w:rsidR="00C02541">
              <w:rPr>
                <w:noProof/>
                <w:webHidden/>
              </w:rPr>
              <w:t>v</w:t>
            </w:r>
            <w:r w:rsidR="00C02541">
              <w:rPr>
                <w:noProof/>
                <w:webHidden/>
              </w:rPr>
              <w:fldChar w:fldCharType="end"/>
            </w:r>
          </w:hyperlink>
        </w:p>
        <w:p w:rsidR="00C02541" w:rsidRDefault="00110D16">
          <w:pPr>
            <w:pStyle w:val="TOC1"/>
            <w:tabs>
              <w:tab w:val="right" w:leader="dot" w:pos="9350"/>
            </w:tabs>
            <w:rPr>
              <w:noProof/>
            </w:rPr>
          </w:pPr>
          <w:hyperlink w:anchor="_Toc380491088" w:history="1">
            <w:r w:rsidR="00C02541" w:rsidRPr="00EE209E">
              <w:rPr>
                <w:rStyle w:val="Hyperlink"/>
                <w:noProof/>
              </w:rPr>
              <w:t>1. Introduction</w:t>
            </w:r>
            <w:r w:rsidR="00C02541">
              <w:rPr>
                <w:noProof/>
                <w:webHidden/>
              </w:rPr>
              <w:tab/>
            </w:r>
            <w:r w:rsidR="00C02541">
              <w:rPr>
                <w:noProof/>
                <w:webHidden/>
              </w:rPr>
              <w:fldChar w:fldCharType="begin"/>
            </w:r>
            <w:r w:rsidR="00C02541">
              <w:rPr>
                <w:noProof/>
                <w:webHidden/>
              </w:rPr>
              <w:instrText xml:space="preserve"> PAGEREF _Toc380491088 \h </w:instrText>
            </w:r>
            <w:r w:rsidR="00C02541">
              <w:rPr>
                <w:noProof/>
                <w:webHidden/>
              </w:rPr>
            </w:r>
            <w:r w:rsidR="00C02541">
              <w:rPr>
                <w:noProof/>
                <w:webHidden/>
              </w:rPr>
              <w:fldChar w:fldCharType="separate"/>
            </w:r>
            <w:r w:rsidR="00C02541">
              <w:rPr>
                <w:noProof/>
                <w:webHidden/>
              </w:rPr>
              <w:t>1</w:t>
            </w:r>
            <w:r w:rsidR="00C02541">
              <w:rPr>
                <w:noProof/>
                <w:webHidden/>
              </w:rPr>
              <w:fldChar w:fldCharType="end"/>
            </w:r>
          </w:hyperlink>
        </w:p>
        <w:p w:rsidR="00C02541" w:rsidRDefault="00110D16">
          <w:pPr>
            <w:pStyle w:val="TOC1"/>
            <w:tabs>
              <w:tab w:val="right" w:leader="dot" w:pos="9350"/>
            </w:tabs>
            <w:rPr>
              <w:noProof/>
            </w:rPr>
          </w:pPr>
          <w:hyperlink w:anchor="_Toc380491089" w:history="1">
            <w:r w:rsidR="00C02541" w:rsidRPr="00EE209E">
              <w:rPr>
                <w:rStyle w:val="Hyperlink"/>
                <w:noProof/>
              </w:rPr>
              <w:t>2. Overview of the CometPark System:</w:t>
            </w:r>
            <w:r w:rsidR="00C02541">
              <w:rPr>
                <w:noProof/>
                <w:webHidden/>
              </w:rPr>
              <w:tab/>
            </w:r>
            <w:r w:rsidR="00C02541">
              <w:rPr>
                <w:noProof/>
                <w:webHidden/>
              </w:rPr>
              <w:fldChar w:fldCharType="begin"/>
            </w:r>
            <w:r w:rsidR="00C02541">
              <w:rPr>
                <w:noProof/>
                <w:webHidden/>
              </w:rPr>
              <w:instrText xml:space="preserve"> PAGEREF _Toc380491089 \h </w:instrText>
            </w:r>
            <w:r w:rsidR="00C02541">
              <w:rPr>
                <w:noProof/>
                <w:webHidden/>
              </w:rPr>
            </w:r>
            <w:r w:rsidR="00C02541">
              <w:rPr>
                <w:noProof/>
                <w:webHidden/>
              </w:rPr>
              <w:fldChar w:fldCharType="separate"/>
            </w:r>
            <w:r w:rsidR="00C02541">
              <w:rPr>
                <w:noProof/>
                <w:webHidden/>
              </w:rPr>
              <w:t>1</w:t>
            </w:r>
            <w:r w:rsidR="00C02541">
              <w:rPr>
                <w:noProof/>
                <w:webHidden/>
              </w:rPr>
              <w:fldChar w:fldCharType="end"/>
            </w:r>
          </w:hyperlink>
        </w:p>
        <w:p w:rsidR="00C02541" w:rsidRDefault="00110D16">
          <w:pPr>
            <w:pStyle w:val="TOC1"/>
            <w:tabs>
              <w:tab w:val="right" w:leader="dot" w:pos="9350"/>
            </w:tabs>
            <w:rPr>
              <w:noProof/>
            </w:rPr>
          </w:pPr>
          <w:hyperlink w:anchor="_Toc380491090" w:history="1">
            <w:r w:rsidR="00C02541" w:rsidRPr="00EE209E">
              <w:rPr>
                <w:rStyle w:val="Hyperlink"/>
                <w:noProof/>
              </w:rPr>
              <w:t>3. Features of the CometPark System:</w:t>
            </w:r>
            <w:r w:rsidR="00C02541">
              <w:rPr>
                <w:noProof/>
                <w:webHidden/>
              </w:rPr>
              <w:tab/>
            </w:r>
            <w:r w:rsidR="00C02541">
              <w:rPr>
                <w:noProof/>
                <w:webHidden/>
              </w:rPr>
              <w:fldChar w:fldCharType="begin"/>
            </w:r>
            <w:r w:rsidR="00C02541">
              <w:rPr>
                <w:noProof/>
                <w:webHidden/>
              </w:rPr>
              <w:instrText xml:space="preserve"> PAGEREF _Toc380491090 \h </w:instrText>
            </w:r>
            <w:r w:rsidR="00C02541">
              <w:rPr>
                <w:noProof/>
                <w:webHidden/>
              </w:rPr>
            </w:r>
            <w:r w:rsidR="00C02541">
              <w:rPr>
                <w:noProof/>
                <w:webHidden/>
              </w:rPr>
              <w:fldChar w:fldCharType="separate"/>
            </w:r>
            <w:r w:rsidR="00C02541">
              <w:rPr>
                <w:noProof/>
                <w:webHidden/>
              </w:rPr>
              <w:t>1</w:t>
            </w:r>
            <w:r w:rsidR="00C02541">
              <w:rPr>
                <w:noProof/>
                <w:webHidden/>
              </w:rPr>
              <w:fldChar w:fldCharType="end"/>
            </w:r>
          </w:hyperlink>
        </w:p>
        <w:p w:rsidR="00C02541" w:rsidRDefault="00110D16">
          <w:pPr>
            <w:pStyle w:val="TOC1"/>
            <w:tabs>
              <w:tab w:val="right" w:leader="dot" w:pos="9350"/>
            </w:tabs>
            <w:rPr>
              <w:noProof/>
            </w:rPr>
          </w:pPr>
          <w:hyperlink w:anchor="_Toc380491091" w:history="1">
            <w:r w:rsidR="00C02541" w:rsidRPr="00EE209E">
              <w:rPr>
                <w:rStyle w:val="Hyperlink"/>
                <w:noProof/>
              </w:rPr>
              <w:t>4. Use Case Diagram:</w:t>
            </w:r>
            <w:r w:rsidR="00C02541">
              <w:rPr>
                <w:noProof/>
                <w:webHidden/>
              </w:rPr>
              <w:tab/>
            </w:r>
            <w:r w:rsidR="00C02541">
              <w:rPr>
                <w:noProof/>
                <w:webHidden/>
              </w:rPr>
              <w:fldChar w:fldCharType="begin"/>
            </w:r>
            <w:r w:rsidR="00C02541">
              <w:rPr>
                <w:noProof/>
                <w:webHidden/>
              </w:rPr>
              <w:instrText xml:space="preserve"> PAGEREF _Toc380491091 \h </w:instrText>
            </w:r>
            <w:r w:rsidR="00C02541">
              <w:rPr>
                <w:noProof/>
                <w:webHidden/>
              </w:rPr>
            </w:r>
            <w:r w:rsidR="00C02541">
              <w:rPr>
                <w:noProof/>
                <w:webHidden/>
              </w:rPr>
              <w:fldChar w:fldCharType="separate"/>
            </w:r>
            <w:r w:rsidR="00C02541">
              <w:rPr>
                <w:noProof/>
                <w:webHidden/>
              </w:rPr>
              <w:t>2</w:t>
            </w:r>
            <w:r w:rsidR="00C02541">
              <w:rPr>
                <w:noProof/>
                <w:webHidden/>
              </w:rPr>
              <w:fldChar w:fldCharType="end"/>
            </w:r>
          </w:hyperlink>
        </w:p>
        <w:p w:rsidR="00C02541" w:rsidRDefault="00110D16">
          <w:pPr>
            <w:pStyle w:val="TOC1"/>
            <w:tabs>
              <w:tab w:val="right" w:leader="dot" w:pos="9350"/>
            </w:tabs>
            <w:rPr>
              <w:noProof/>
            </w:rPr>
          </w:pPr>
          <w:hyperlink w:anchor="_Toc380491092" w:history="1">
            <w:r w:rsidR="00C02541" w:rsidRPr="00EE209E">
              <w:rPr>
                <w:rStyle w:val="Hyperlink"/>
                <w:noProof/>
              </w:rPr>
              <w:t>5. Components of the System:</w:t>
            </w:r>
            <w:r w:rsidR="00C02541">
              <w:rPr>
                <w:noProof/>
                <w:webHidden/>
              </w:rPr>
              <w:tab/>
            </w:r>
            <w:r w:rsidR="00C02541">
              <w:rPr>
                <w:noProof/>
                <w:webHidden/>
              </w:rPr>
              <w:fldChar w:fldCharType="begin"/>
            </w:r>
            <w:r w:rsidR="00C02541">
              <w:rPr>
                <w:noProof/>
                <w:webHidden/>
              </w:rPr>
              <w:instrText xml:space="preserve"> PAGEREF _Toc380491092 \h </w:instrText>
            </w:r>
            <w:r w:rsidR="00C02541">
              <w:rPr>
                <w:noProof/>
                <w:webHidden/>
              </w:rPr>
            </w:r>
            <w:r w:rsidR="00C02541">
              <w:rPr>
                <w:noProof/>
                <w:webHidden/>
              </w:rPr>
              <w:fldChar w:fldCharType="separate"/>
            </w:r>
            <w:r w:rsidR="00C02541">
              <w:rPr>
                <w:noProof/>
                <w:webHidden/>
              </w:rPr>
              <w:t>2</w:t>
            </w:r>
            <w:r w:rsidR="00C02541">
              <w:rPr>
                <w:noProof/>
                <w:webHidden/>
              </w:rPr>
              <w:fldChar w:fldCharType="end"/>
            </w:r>
          </w:hyperlink>
        </w:p>
        <w:p w:rsidR="00C02541" w:rsidRDefault="00110D16">
          <w:pPr>
            <w:pStyle w:val="TOC1"/>
            <w:tabs>
              <w:tab w:val="right" w:leader="dot" w:pos="9350"/>
            </w:tabs>
            <w:rPr>
              <w:noProof/>
            </w:rPr>
          </w:pPr>
          <w:hyperlink w:anchor="_Toc380491093" w:history="1">
            <w:r w:rsidR="00C02541" w:rsidRPr="00EE209E">
              <w:rPr>
                <w:rStyle w:val="Hyperlink"/>
                <w:noProof/>
              </w:rPr>
              <w:t>6. Black Box Sequence Diagram</w:t>
            </w:r>
            <w:r w:rsidR="00C02541">
              <w:rPr>
                <w:noProof/>
                <w:webHidden/>
              </w:rPr>
              <w:tab/>
            </w:r>
            <w:r w:rsidR="00C02541">
              <w:rPr>
                <w:noProof/>
                <w:webHidden/>
              </w:rPr>
              <w:fldChar w:fldCharType="begin"/>
            </w:r>
            <w:r w:rsidR="00C02541">
              <w:rPr>
                <w:noProof/>
                <w:webHidden/>
              </w:rPr>
              <w:instrText xml:space="preserve"> PAGEREF _Toc380491093 \h </w:instrText>
            </w:r>
            <w:r w:rsidR="00C02541">
              <w:rPr>
                <w:noProof/>
                <w:webHidden/>
              </w:rPr>
            </w:r>
            <w:r w:rsidR="00C02541">
              <w:rPr>
                <w:noProof/>
                <w:webHidden/>
              </w:rPr>
              <w:fldChar w:fldCharType="separate"/>
            </w:r>
            <w:r w:rsidR="00C02541">
              <w:rPr>
                <w:noProof/>
                <w:webHidden/>
              </w:rPr>
              <w:t>3</w:t>
            </w:r>
            <w:r w:rsidR="00C02541">
              <w:rPr>
                <w:noProof/>
                <w:webHidden/>
              </w:rPr>
              <w:fldChar w:fldCharType="end"/>
            </w:r>
          </w:hyperlink>
        </w:p>
        <w:p w:rsidR="00C02541" w:rsidRDefault="00110D16">
          <w:pPr>
            <w:pStyle w:val="TOC1"/>
            <w:tabs>
              <w:tab w:val="right" w:leader="dot" w:pos="9350"/>
            </w:tabs>
            <w:rPr>
              <w:noProof/>
            </w:rPr>
          </w:pPr>
          <w:hyperlink w:anchor="_Toc380491094" w:history="1">
            <w:r w:rsidR="00C02541" w:rsidRPr="00EE209E">
              <w:rPr>
                <w:rStyle w:val="Hyperlink"/>
                <w:noProof/>
              </w:rPr>
              <w:t>7. Architecture of the System</w:t>
            </w:r>
            <w:r w:rsidR="00C02541">
              <w:rPr>
                <w:noProof/>
                <w:webHidden/>
              </w:rPr>
              <w:tab/>
            </w:r>
            <w:r w:rsidR="00C02541">
              <w:rPr>
                <w:noProof/>
                <w:webHidden/>
              </w:rPr>
              <w:fldChar w:fldCharType="begin"/>
            </w:r>
            <w:r w:rsidR="00C02541">
              <w:rPr>
                <w:noProof/>
                <w:webHidden/>
              </w:rPr>
              <w:instrText xml:space="preserve"> PAGEREF _Toc380491094 \h </w:instrText>
            </w:r>
            <w:r w:rsidR="00C02541">
              <w:rPr>
                <w:noProof/>
                <w:webHidden/>
              </w:rPr>
            </w:r>
            <w:r w:rsidR="00C02541">
              <w:rPr>
                <w:noProof/>
                <w:webHidden/>
              </w:rPr>
              <w:fldChar w:fldCharType="separate"/>
            </w:r>
            <w:r w:rsidR="00C02541">
              <w:rPr>
                <w:noProof/>
                <w:webHidden/>
              </w:rPr>
              <w:t>4</w:t>
            </w:r>
            <w:r w:rsidR="00C02541">
              <w:rPr>
                <w:noProof/>
                <w:webHidden/>
              </w:rPr>
              <w:fldChar w:fldCharType="end"/>
            </w:r>
          </w:hyperlink>
        </w:p>
        <w:p w:rsidR="00C02541" w:rsidRDefault="00110D16">
          <w:pPr>
            <w:pStyle w:val="TOC1"/>
            <w:tabs>
              <w:tab w:val="right" w:leader="dot" w:pos="9350"/>
            </w:tabs>
            <w:rPr>
              <w:noProof/>
            </w:rPr>
          </w:pPr>
          <w:hyperlink w:anchor="_Toc380491095" w:history="1">
            <w:r w:rsidR="00C02541" w:rsidRPr="00EE209E">
              <w:rPr>
                <w:rStyle w:val="Hyperlink"/>
                <w:noProof/>
              </w:rPr>
              <w:t>8. Description of the Components:</w:t>
            </w:r>
            <w:r w:rsidR="00C02541">
              <w:rPr>
                <w:noProof/>
                <w:webHidden/>
              </w:rPr>
              <w:tab/>
            </w:r>
            <w:r w:rsidR="00C02541">
              <w:rPr>
                <w:noProof/>
                <w:webHidden/>
              </w:rPr>
              <w:fldChar w:fldCharType="begin"/>
            </w:r>
            <w:r w:rsidR="00C02541">
              <w:rPr>
                <w:noProof/>
                <w:webHidden/>
              </w:rPr>
              <w:instrText xml:space="preserve"> PAGEREF _Toc380491095 \h </w:instrText>
            </w:r>
            <w:r w:rsidR="00C02541">
              <w:rPr>
                <w:noProof/>
                <w:webHidden/>
              </w:rPr>
            </w:r>
            <w:r w:rsidR="00C02541">
              <w:rPr>
                <w:noProof/>
                <w:webHidden/>
              </w:rPr>
              <w:fldChar w:fldCharType="separate"/>
            </w:r>
            <w:r w:rsidR="00C02541">
              <w:rPr>
                <w:noProof/>
                <w:webHidden/>
              </w:rPr>
              <w:t>4</w:t>
            </w:r>
            <w:r w:rsidR="00C02541">
              <w:rPr>
                <w:noProof/>
                <w:webHidden/>
              </w:rPr>
              <w:fldChar w:fldCharType="end"/>
            </w:r>
          </w:hyperlink>
        </w:p>
        <w:p w:rsidR="00C02541" w:rsidRDefault="00110D16">
          <w:pPr>
            <w:pStyle w:val="TOC2"/>
            <w:tabs>
              <w:tab w:val="right" w:leader="dot" w:pos="9350"/>
            </w:tabs>
            <w:rPr>
              <w:noProof/>
            </w:rPr>
          </w:pPr>
          <w:hyperlink w:anchor="_Toc380491096" w:history="1">
            <w:r w:rsidR="00C02541" w:rsidRPr="00EE209E">
              <w:rPr>
                <w:rStyle w:val="Hyperlink"/>
                <w:noProof/>
              </w:rPr>
              <w:t>Sensor End:</w:t>
            </w:r>
            <w:r w:rsidR="00C02541">
              <w:rPr>
                <w:noProof/>
                <w:webHidden/>
              </w:rPr>
              <w:tab/>
            </w:r>
            <w:r w:rsidR="00C02541">
              <w:rPr>
                <w:noProof/>
                <w:webHidden/>
              </w:rPr>
              <w:fldChar w:fldCharType="begin"/>
            </w:r>
            <w:r w:rsidR="00C02541">
              <w:rPr>
                <w:noProof/>
                <w:webHidden/>
              </w:rPr>
              <w:instrText xml:space="preserve"> PAGEREF _Toc380491096 \h </w:instrText>
            </w:r>
            <w:r w:rsidR="00C02541">
              <w:rPr>
                <w:noProof/>
                <w:webHidden/>
              </w:rPr>
            </w:r>
            <w:r w:rsidR="00C02541">
              <w:rPr>
                <w:noProof/>
                <w:webHidden/>
              </w:rPr>
              <w:fldChar w:fldCharType="separate"/>
            </w:r>
            <w:r w:rsidR="00C02541">
              <w:rPr>
                <w:noProof/>
                <w:webHidden/>
              </w:rPr>
              <w:t>4</w:t>
            </w:r>
            <w:r w:rsidR="00C02541">
              <w:rPr>
                <w:noProof/>
                <w:webHidden/>
              </w:rPr>
              <w:fldChar w:fldCharType="end"/>
            </w:r>
          </w:hyperlink>
        </w:p>
        <w:p w:rsidR="00C02541" w:rsidRDefault="00110D16">
          <w:pPr>
            <w:pStyle w:val="TOC3"/>
            <w:tabs>
              <w:tab w:val="left" w:pos="880"/>
              <w:tab w:val="right" w:leader="dot" w:pos="9350"/>
            </w:tabs>
            <w:rPr>
              <w:noProof/>
            </w:rPr>
          </w:pPr>
          <w:hyperlink w:anchor="_Toc380491097" w:history="1">
            <w:r w:rsidR="00C02541" w:rsidRPr="00EE209E">
              <w:rPr>
                <w:rStyle w:val="Hyperlink"/>
                <w:noProof/>
              </w:rPr>
              <w:t>1.</w:t>
            </w:r>
            <w:r w:rsidR="00C02541">
              <w:rPr>
                <w:noProof/>
              </w:rPr>
              <w:tab/>
            </w:r>
            <w:r w:rsidR="00C02541" w:rsidRPr="00EE209E">
              <w:rPr>
                <w:rStyle w:val="Hyperlink"/>
                <w:noProof/>
              </w:rPr>
              <w:t>Passive Infrared Sensor:</w:t>
            </w:r>
            <w:r w:rsidR="00C02541">
              <w:rPr>
                <w:noProof/>
                <w:webHidden/>
              </w:rPr>
              <w:tab/>
            </w:r>
            <w:r w:rsidR="00C02541">
              <w:rPr>
                <w:noProof/>
                <w:webHidden/>
              </w:rPr>
              <w:fldChar w:fldCharType="begin"/>
            </w:r>
            <w:r w:rsidR="00C02541">
              <w:rPr>
                <w:noProof/>
                <w:webHidden/>
              </w:rPr>
              <w:instrText xml:space="preserve"> PAGEREF _Toc380491097 \h </w:instrText>
            </w:r>
            <w:r w:rsidR="00C02541">
              <w:rPr>
                <w:noProof/>
                <w:webHidden/>
              </w:rPr>
            </w:r>
            <w:r w:rsidR="00C02541">
              <w:rPr>
                <w:noProof/>
                <w:webHidden/>
              </w:rPr>
              <w:fldChar w:fldCharType="separate"/>
            </w:r>
            <w:r w:rsidR="00C02541">
              <w:rPr>
                <w:noProof/>
                <w:webHidden/>
              </w:rPr>
              <w:t>4</w:t>
            </w:r>
            <w:r w:rsidR="00C02541">
              <w:rPr>
                <w:noProof/>
                <w:webHidden/>
              </w:rPr>
              <w:fldChar w:fldCharType="end"/>
            </w:r>
          </w:hyperlink>
        </w:p>
        <w:p w:rsidR="00C02541" w:rsidRDefault="00110D16">
          <w:pPr>
            <w:pStyle w:val="TOC3"/>
            <w:tabs>
              <w:tab w:val="left" w:pos="880"/>
              <w:tab w:val="right" w:leader="dot" w:pos="9350"/>
            </w:tabs>
            <w:rPr>
              <w:noProof/>
            </w:rPr>
          </w:pPr>
          <w:hyperlink w:anchor="_Toc380491098" w:history="1">
            <w:r w:rsidR="00C02541" w:rsidRPr="00EE209E">
              <w:rPr>
                <w:rStyle w:val="Hyperlink"/>
                <w:noProof/>
              </w:rPr>
              <w:t>2.</w:t>
            </w:r>
            <w:r w:rsidR="00C02541">
              <w:rPr>
                <w:noProof/>
              </w:rPr>
              <w:tab/>
            </w:r>
            <w:r w:rsidR="00C02541" w:rsidRPr="00EE209E">
              <w:rPr>
                <w:rStyle w:val="Hyperlink"/>
                <w:noProof/>
              </w:rPr>
              <w:t>XBee Series 1 Module:</w:t>
            </w:r>
            <w:r w:rsidR="00C02541">
              <w:rPr>
                <w:noProof/>
                <w:webHidden/>
              </w:rPr>
              <w:tab/>
            </w:r>
            <w:r w:rsidR="00C02541">
              <w:rPr>
                <w:noProof/>
                <w:webHidden/>
              </w:rPr>
              <w:fldChar w:fldCharType="begin"/>
            </w:r>
            <w:r w:rsidR="00C02541">
              <w:rPr>
                <w:noProof/>
                <w:webHidden/>
              </w:rPr>
              <w:instrText xml:space="preserve"> PAGEREF _Toc380491098 \h </w:instrText>
            </w:r>
            <w:r w:rsidR="00C02541">
              <w:rPr>
                <w:noProof/>
                <w:webHidden/>
              </w:rPr>
            </w:r>
            <w:r w:rsidR="00C02541">
              <w:rPr>
                <w:noProof/>
                <w:webHidden/>
              </w:rPr>
              <w:fldChar w:fldCharType="separate"/>
            </w:r>
            <w:r w:rsidR="00C02541">
              <w:rPr>
                <w:noProof/>
                <w:webHidden/>
              </w:rPr>
              <w:t>5</w:t>
            </w:r>
            <w:r w:rsidR="00C02541">
              <w:rPr>
                <w:noProof/>
                <w:webHidden/>
              </w:rPr>
              <w:fldChar w:fldCharType="end"/>
            </w:r>
          </w:hyperlink>
        </w:p>
        <w:p w:rsidR="00C02541" w:rsidRDefault="00110D16">
          <w:pPr>
            <w:pStyle w:val="TOC3"/>
            <w:tabs>
              <w:tab w:val="left" w:pos="880"/>
              <w:tab w:val="right" w:leader="dot" w:pos="9350"/>
            </w:tabs>
            <w:rPr>
              <w:noProof/>
            </w:rPr>
          </w:pPr>
          <w:hyperlink w:anchor="_Toc380491099" w:history="1">
            <w:r w:rsidR="00C02541" w:rsidRPr="00EE209E">
              <w:rPr>
                <w:rStyle w:val="Hyperlink"/>
                <w:noProof/>
              </w:rPr>
              <w:t>3.</w:t>
            </w:r>
            <w:r w:rsidR="00C02541">
              <w:rPr>
                <w:noProof/>
              </w:rPr>
              <w:tab/>
            </w:r>
            <w:r w:rsidR="00C02541" w:rsidRPr="00EE209E">
              <w:rPr>
                <w:rStyle w:val="Hyperlink"/>
                <w:noProof/>
              </w:rPr>
              <w:t>Battery/Solar Panel:</w:t>
            </w:r>
            <w:r w:rsidR="00C02541">
              <w:rPr>
                <w:noProof/>
                <w:webHidden/>
              </w:rPr>
              <w:tab/>
            </w:r>
            <w:r w:rsidR="00C02541">
              <w:rPr>
                <w:noProof/>
                <w:webHidden/>
              </w:rPr>
              <w:fldChar w:fldCharType="begin"/>
            </w:r>
            <w:r w:rsidR="00C02541">
              <w:rPr>
                <w:noProof/>
                <w:webHidden/>
              </w:rPr>
              <w:instrText xml:space="preserve"> PAGEREF _Toc380491099 \h </w:instrText>
            </w:r>
            <w:r w:rsidR="00C02541">
              <w:rPr>
                <w:noProof/>
                <w:webHidden/>
              </w:rPr>
            </w:r>
            <w:r w:rsidR="00C02541">
              <w:rPr>
                <w:noProof/>
                <w:webHidden/>
              </w:rPr>
              <w:fldChar w:fldCharType="separate"/>
            </w:r>
            <w:r w:rsidR="00C02541">
              <w:rPr>
                <w:noProof/>
                <w:webHidden/>
              </w:rPr>
              <w:t>5</w:t>
            </w:r>
            <w:r w:rsidR="00C02541">
              <w:rPr>
                <w:noProof/>
                <w:webHidden/>
              </w:rPr>
              <w:fldChar w:fldCharType="end"/>
            </w:r>
          </w:hyperlink>
        </w:p>
        <w:p w:rsidR="00C02541" w:rsidRDefault="00110D16">
          <w:pPr>
            <w:pStyle w:val="TOC2"/>
            <w:tabs>
              <w:tab w:val="right" w:leader="dot" w:pos="9350"/>
            </w:tabs>
            <w:rPr>
              <w:noProof/>
            </w:rPr>
          </w:pPr>
          <w:hyperlink w:anchor="_Toc380491100" w:history="1">
            <w:r w:rsidR="00C02541" w:rsidRPr="00EE209E">
              <w:rPr>
                <w:rStyle w:val="Hyperlink"/>
                <w:noProof/>
              </w:rPr>
              <w:t>Receiver End:</w:t>
            </w:r>
            <w:r w:rsidR="00C02541">
              <w:rPr>
                <w:noProof/>
                <w:webHidden/>
              </w:rPr>
              <w:tab/>
            </w:r>
            <w:r w:rsidR="00C02541">
              <w:rPr>
                <w:noProof/>
                <w:webHidden/>
              </w:rPr>
              <w:fldChar w:fldCharType="begin"/>
            </w:r>
            <w:r w:rsidR="00C02541">
              <w:rPr>
                <w:noProof/>
                <w:webHidden/>
              </w:rPr>
              <w:instrText xml:space="preserve"> PAGEREF _Toc380491100 \h </w:instrText>
            </w:r>
            <w:r w:rsidR="00C02541">
              <w:rPr>
                <w:noProof/>
                <w:webHidden/>
              </w:rPr>
            </w:r>
            <w:r w:rsidR="00C02541">
              <w:rPr>
                <w:noProof/>
                <w:webHidden/>
              </w:rPr>
              <w:fldChar w:fldCharType="separate"/>
            </w:r>
            <w:r w:rsidR="00C02541">
              <w:rPr>
                <w:noProof/>
                <w:webHidden/>
              </w:rPr>
              <w:t>5</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1" w:history="1">
            <w:r w:rsidR="00C02541" w:rsidRPr="00EE209E">
              <w:rPr>
                <w:rStyle w:val="Hyperlink"/>
                <w:noProof/>
              </w:rPr>
              <w:t>4.</w:t>
            </w:r>
            <w:r w:rsidR="00C02541">
              <w:rPr>
                <w:noProof/>
              </w:rPr>
              <w:tab/>
            </w:r>
            <w:r w:rsidR="00C02541" w:rsidRPr="00EE209E">
              <w:rPr>
                <w:rStyle w:val="Hyperlink"/>
                <w:noProof/>
              </w:rPr>
              <w:t>Xbee receiver and Raspberry Pi:</w:t>
            </w:r>
            <w:r w:rsidR="00C02541">
              <w:rPr>
                <w:noProof/>
                <w:webHidden/>
              </w:rPr>
              <w:tab/>
            </w:r>
            <w:r w:rsidR="00C02541">
              <w:rPr>
                <w:noProof/>
                <w:webHidden/>
              </w:rPr>
              <w:fldChar w:fldCharType="begin"/>
            </w:r>
            <w:r w:rsidR="00C02541">
              <w:rPr>
                <w:noProof/>
                <w:webHidden/>
              </w:rPr>
              <w:instrText xml:space="preserve"> PAGEREF _Toc380491101 \h </w:instrText>
            </w:r>
            <w:r w:rsidR="00C02541">
              <w:rPr>
                <w:noProof/>
                <w:webHidden/>
              </w:rPr>
            </w:r>
            <w:r w:rsidR="00C02541">
              <w:rPr>
                <w:noProof/>
                <w:webHidden/>
              </w:rPr>
              <w:fldChar w:fldCharType="separate"/>
            </w:r>
            <w:r w:rsidR="00C02541">
              <w:rPr>
                <w:noProof/>
                <w:webHidden/>
              </w:rPr>
              <w:t>5</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2" w:history="1">
            <w:r w:rsidR="00C02541" w:rsidRPr="00EE209E">
              <w:rPr>
                <w:rStyle w:val="Hyperlink"/>
                <w:noProof/>
              </w:rPr>
              <w:t>5.</w:t>
            </w:r>
            <w:r w:rsidR="00C02541">
              <w:rPr>
                <w:noProof/>
              </w:rPr>
              <w:tab/>
            </w:r>
            <w:r w:rsidR="00C02541" w:rsidRPr="00EE209E">
              <w:rPr>
                <w:rStyle w:val="Hyperlink"/>
                <w:noProof/>
              </w:rPr>
              <w:t>Wi-fi Dongle:</w:t>
            </w:r>
            <w:r w:rsidR="00C02541">
              <w:rPr>
                <w:noProof/>
                <w:webHidden/>
              </w:rPr>
              <w:tab/>
            </w:r>
            <w:r w:rsidR="00C02541">
              <w:rPr>
                <w:noProof/>
                <w:webHidden/>
              </w:rPr>
              <w:fldChar w:fldCharType="begin"/>
            </w:r>
            <w:r w:rsidR="00C02541">
              <w:rPr>
                <w:noProof/>
                <w:webHidden/>
              </w:rPr>
              <w:instrText xml:space="preserve"> PAGEREF _Toc380491102 \h </w:instrText>
            </w:r>
            <w:r w:rsidR="00C02541">
              <w:rPr>
                <w:noProof/>
                <w:webHidden/>
              </w:rPr>
            </w:r>
            <w:r w:rsidR="00C02541">
              <w:rPr>
                <w:noProof/>
                <w:webHidden/>
              </w:rPr>
              <w:fldChar w:fldCharType="separate"/>
            </w:r>
            <w:r w:rsidR="00C02541">
              <w:rPr>
                <w:noProof/>
                <w:webHidden/>
              </w:rPr>
              <w:t>6</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3" w:history="1">
            <w:r w:rsidR="00C02541" w:rsidRPr="00EE209E">
              <w:rPr>
                <w:rStyle w:val="Hyperlink"/>
                <w:noProof/>
              </w:rPr>
              <w:t>6.</w:t>
            </w:r>
            <w:r w:rsidR="00C02541">
              <w:rPr>
                <w:noProof/>
              </w:rPr>
              <w:tab/>
            </w:r>
            <w:r w:rsidR="00C02541" w:rsidRPr="00EE209E">
              <w:rPr>
                <w:rStyle w:val="Hyperlink"/>
                <w:noProof/>
              </w:rPr>
              <w:t>Cloud Server- Amazon Web Services:</w:t>
            </w:r>
            <w:r w:rsidR="00C02541">
              <w:rPr>
                <w:noProof/>
                <w:webHidden/>
              </w:rPr>
              <w:tab/>
            </w:r>
            <w:r w:rsidR="00C02541">
              <w:rPr>
                <w:noProof/>
                <w:webHidden/>
              </w:rPr>
              <w:fldChar w:fldCharType="begin"/>
            </w:r>
            <w:r w:rsidR="00C02541">
              <w:rPr>
                <w:noProof/>
                <w:webHidden/>
              </w:rPr>
              <w:instrText xml:space="preserve"> PAGEREF _Toc380491103 \h </w:instrText>
            </w:r>
            <w:r w:rsidR="00C02541">
              <w:rPr>
                <w:noProof/>
                <w:webHidden/>
              </w:rPr>
            </w:r>
            <w:r w:rsidR="00C02541">
              <w:rPr>
                <w:noProof/>
                <w:webHidden/>
              </w:rPr>
              <w:fldChar w:fldCharType="separate"/>
            </w:r>
            <w:r w:rsidR="00C02541">
              <w:rPr>
                <w:noProof/>
                <w:webHidden/>
              </w:rPr>
              <w:t>6</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4" w:history="1">
            <w:r w:rsidR="00C02541" w:rsidRPr="00EE209E">
              <w:rPr>
                <w:rStyle w:val="Hyperlink"/>
                <w:noProof/>
              </w:rPr>
              <w:t>7.</w:t>
            </w:r>
            <w:r w:rsidR="00C02541">
              <w:rPr>
                <w:noProof/>
              </w:rPr>
              <w:tab/>
            </w:r>
            <w:r w:rsidR="00C02541" w:rsidRPr="00EE209E">
              <w:rPr>
                <w:rStyle w:val="Hyperlink"/>
                <w:noProof/>
              </w:rPr>
              <w:t>Resistor:</w:t>
            </w:r>
            <w:r w:rsidR="00C02541">
              <w:rPr>
                <w:noProof/>
                <w:webHidden/>
              </w:rPr>
              <w:tab/>
            </w:r>
            <w:r w:rsidR="00C02541">
              <w:rPr>
                <w:noProof/>
                <w:webHidden/>
              </w:rPr>
              <w:fldChar w:fldCharType="begin"/>
            </w:r>
            <w:r w:rsidR="00C02541">
              <w:rPr>
                <w:noProof/>
                <w:webHidden/>
              </w:rPr>
              <w:instrText xml:space="preserve"> PAGEREF _Toc380491104 \h </w:instrText>
            </w:r>
            <w:r w:rsidR="00C02541">
              <w:rPr>
                <w:noProof/>
                <w:webHidden/>
              </w:rPr>
            </w:r>
            <w:r w:rsidR="00C02541">
              <w:rPr>
                <w:noProof/>
                <w:webHidden/>
              </w:rPr>
              <w:fldChar w:fldCharType="separate"/>
            </w:r>
            <w:r w:rsidR="00C02541">
              <w:rPr>
                <w:noProof/>
                <w:webHidden/>
              </w:rPr>
              <w:t>6</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5" w:history="1">
            <w:r w:rsidR="00C02541" w:rsidRPr="00EE209E">
              <w:rPr>
                <w:rStyle w:val="Hyperlink"/>
                <w:noProof/>
              </w:rPr>
              <w:t>8.</w:t>
            </w:r>
            <w:r w:rsidR="00C02541">
              <w:rPr>
                <w:noProof/>
              </w:rPr>
              <w:tab/>
            </w:r>
            <w:r w:rsidR="00C02541" w:rsidRPr="00EE209E">
              <w:rPr>
                <w:rStyle w:val="Hyperlink"/>
                <w:noProof/>
              </w:rPr>
              <w:t>Bread board:</w:t>
            </w:r>
            <w:r w:rsidR="00C02541">
              <w:rPr>
                <w:noProof/>
                <w:webHidden/>
              </w:rPr>
              <w:tab/>
            </w:r>
            <w:r w:rsidR="00C02541">
              <w:rPr>
                <w:noProof/>
                <w:webHidden/>
              </w:rPr>
              <w:fldChar w:fldCharType="begin"/>
            </w:r>
            <w:r w:rsidR="00C02541">
              <w:rPr>
                <w:noProof/>
                <w:webHidden/>
              </w:rPr>
              <w:instrText xml:space="preserve"> PAGEREF _Toc380491105 \h </w:instrText>
            </w:r>
            <w:r w:rsidR="00C02541">
              <w:rPr>
                <w:noProof/>
                <w:webHidden/>
              </w:rPr>
            </w:r>
            <w:r w:rsidR="00C02541">
              <w:rPr>
                <w:noProof/>
                <w:webHidden/>
              </w:rPr>
              <w:fldChar w:fldCharType="separate"/>
            </w:r>
            <w:r w:rsidR="00C02541">
              <w:rPr>
                <w:noProof/>
                <w:webHidden/>
              </w:rPr>
              <w:t>6</w:t>
            </w:r>
            <w:r w:rsidR="00C02541">
              <w:rPr>
                <w:noProof/>
                <w:webHidden/>
              </w:rPr>
              <w:fldChar w:fldCharType="end"/>
            </w:r>
          </w:hyperlink>
        </w:p>
        <w:p w:rsidR="00C02541" w:rsidRDefault="00110D16">
          <w:pPr>
            <w:pStyle w:val="TOC3"/>
            <w:tabs>
              <w:tab w:val="left" w:pos="880"/>
              <w:tab w:val="right" w:leader="dot" w:pos="9350"/>
            </w:tabs>
            <w:rPr>
              <w:noProof/>
            </w:rPr>
          </w:pPr>
          <w:hyperlink w:anchor="_Toc380491106" w:history="1">
            <w:r w:rsidR="00C02541" w:rsidRPr="00EE209E">
              <w:rPr>
                <w:rStyle w:val="Hyperlink"/>
                <w:noProof/>
              </w:rPr>
              <w:t>9.</w:t>
            </w:r>
            <w:r w:rsidR="00C02541">
              <w:rPr>
                <w:noProof/>
              </w:rPr>
              <w:tab/>
            </w:r>
            <w:r w:rsidR="00C02541" w:rsidRPr="00EE209E">
              <w:rPr>
                <w:rStyle w:val="Hyperlink"/>
                <w:noProof/>
              </w:rPr>
              <w:t>Smart Phone:</w:t>
            </w:r>
            <w:r w:rsidR="00C02541">
              <w:rPr>
                <w:noProof/>
                <w:webHidden/>
              </w:rPr>
              <w:tab/>
            </w:r>
            <w:r w:rsidR="00C02541">
              <w:rPr>
                <w:noProof/>
                <w:webHidden/>
              </w:rPr>
              <w:fldChar w:fldCharType="begin"/>
            </w:r>
            <w:r w:rsidR="00C02541">
              <w:rPr>
                <w:noProof/>
                <w:webHidden/>
              </w:rPr>
              <w:instrText xml:space="preserve"> PAGEREF _Toc380491106 \h </w:instrText>
            </w:r>
            <w:r w:rsidR="00C02541">
              <w:rPr>
                <w:noProof/>
                <w:webHidden/>
              </w:rPr>
            </w:r>
            <w:r w:rsidR="00C02541">
              <w:rPr>
                <w:noProof/>
                <w:webHidden/>
              </w:rPr>
              <w:fldChar w:fldCharType="separate"/>
            </w:r>
            <w:r w:rsidR="00C02541">
              <w:rPr>
                <w:noProof/>
                <w:webHidden/>
              </w:rPr>
              <w:t>7</w:t>
            </w:r>
            <w:r w:rsidR="00C02541">
              <w:rPr>
                <w:noProof/>
                <w:webHidden/>
              </w:rPr>
              <w:fldChar w:fldCharType="end"/>
            </w:r>
          </w:hyperlink>
        </w:p>
        <w:p w:rsidR="00C02541" w:rsidRDefault="00110D16">
          <w:pPr>
            <w:pStyle w:val="TOC1"/>
            <w:tabs>
              <w:tab w:val="right" w:leader="dot" w:pos="9350"/>
            </w:tabs>
            <w:rPr>
              <w:noProof/>
            </w:rPr>
          </w:pPr>
          <w:hyperlink w:anchor="_Toc380491107" w:history="1">
            <w:r w:rsidR="00C02541" w:rsidRPr="00EE209E">
              <w:rPr>
                <w:rStyle w:val="Hyperlink"/>
                <w:noProof/>
              </w:rPr>
              <w:t>Appendix A: Glossary</w:t>
            </w:r>
            <w:r w:rsidR="00C02541">
              <w:rPr>
                <w:noProof/>
                <w:webHidden/>
              </w:rPr>
              <w:tab/>
            </w:r>
            <w:r w:rsidR="00C02541">
              <w:rPr>
                <w:noProof/>
                <w:webHidden/>
              </w:rPr>
              <w:fldChar w:fldCharType="begin"/>
            </w:r>
            <w:r w:rsidR="00C02541">
              <w:rPr>
                <w:noProof/>
                <w:webHidden/>
              </w:rPr>
              <w:instrText xml:space="preserve"> PAGEREF _Toc380491107 \h </w:instrText>
            </w:r>
            <w:r w:rsidR="00C02541">
              <w:rPr>
                <w:noProof/>
                <w:webHidden/>
              </w:rPr>
            </w:r>
            <w:r w:rsidR="00C02541">
              <w:rPr>
                <w:noProof/>
                <w:webHidden/>
              </w:rPr>
              <w:fldChar w:fldCharType="separate"/>
            </w:r>
            <w:r w:rsidR="00C02541">
              <w:rPr>
                <w:noProof/>
                <w:webHidden/>
              </w:rPr>
              <w:t>8</w:t>
            </w:r>
            <w:r w:rsidR="00C02541">
              <w:rPr>
                <w:noProof/>
                <w:webHidden/>
              </w:rPr>
              <w:fldChar w:fldCharType="end"/>
            </w:r>
          </w:hyperlink>
        </w:p>
        <w:p w:rsidR="00C02541" w:rsidRDefault="00110D16">
          <w:pPr>
            <w:pStyle w:val="TOC1"/>
            <w:tabs>
              <w:tab w:val="right" w:leader="dot" w:pos="9350"/>
            </w:tabs>
            <w:rPr>
              <w:noProof/>
            </w:rPr>
          </w:pPr>
          <w:hyperlink w:anchor="_Toc380491108" w:history="1">
            <w:r w:rsidR="00C02541" w:rsidRPr="00EE209E">
              <w:rPr>
                <w:rStyle w:val="Hyperlink"/>
                <w:noProof/>
              </w:rPr>
              <w:t>Appendix B: Reference</w:t>
            </w:r>
            <w:r w:rsidR="00C02541">
              <w:rPr>
                <w:noProof/>
                <w:webHidden/>
              </w:rPr>
              <w:tab/>
            </w:r>
            <w:r w:rsidR="00C02541">
              <w:rPr>
                <w:noProof/>
                <w:webHidden/>
              </w:rPr>
              <w:fldChar w:fldCharType="begin"/>
            </w:r>
            <w:r w:rsidR="00C02541">
              <w:rPr>
                <w:noProof/>
                <w:webHidden/>
              </w:rPr>
              <w:instrText xml:space="preserve"> PAGEREF _Toc380491108 \h </w:instrText>
            </w:r>
            <w:r w:rsidR="00C02541">
              <w:rPr>
                <w:noProof/>
                <w:webHidden/>
              </w:rPr>
            </w:r>
            <w:r w:rsidR="00C02541">
              <w:rPr>
                <w:noProof/>
                <w:webHidden/>
              </w:rPr>
              <w:fldChar w:fldCharType="separate"/>
            </w:r>
            <w:r w:rsidR="00C02541">
              <w:rPr>
                <w:noProof/>
                <w:webHidden/>
              </w:rPr>
              <w:t>9</w:t>
            </w:r>
            <w:r w:rsidR="00C02541">
              <w:rPr>
                <w:noProof/>
                <w:webHidden/>
              </w:rPr>
              <w:fldChar w:fldCharType="end"/>
            </w:r>
          </w:hyperlink>
        </w:p>
        <w:p w:rsidR="00A82D78" w:rsidRDefault="00FB35EE" w:rsidP="00A82D78">
          <w:r>
            <w:fldChar w:fldCharType="end"/>
          </w:r>
        </w:p>
      </w:sdtContent>
    </w:sdt>
    <w:p w:rsidR="00A82D78" w:rsidRDefault="00A82D78"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020A06" w:rsidP="00A82D78">
      <w:pPr>
        <w:rPr>
          <w:rFonts w:asciiTheme="majorHAnsi" w:eastAsia="Times New Roman" w:hAnsiTheme="majorHAnsi" w:cstheme="majorBidi"/>
          <w:b/>
          <w:bCs/>
          <w:color w:val="365F91" w:themeColor="accent1" w:themeShade="BF"/>
          <w:sz w:val="28"/>
          <w:szCs w:val="28"/>
        </w:rPr>
      </w:pPr>
    </w:p>
    <w:p w:rsidR="00020A06" w:rsidRDefault="00C27885" w:rsidP="00020A06">
      <w:pPr>
        <w:pStyle w:val="Heading1"/>
        <w:rPr>
          <w:rFonts w:eastAsia="Times New Roman"/>
        </w:rPr>
      </w:pPr>
      <w:bookmarkStart w:id="8" w:name="_Toc380491086"/>
      <w:r>
        <w:rPr>
          <w:rFonts w:eastAsia="Times New Roman"/>
        </w:rPr>
        <w:t>L</w:t>
      </w:r>
      <w:r w:rsidR="00020A06">
        <w:rPr>
          <w:rFonts w:eastAsia="Times New Roman"/>
        </w:rPr>
        <w:t>ist of figures</w:t>
      </w:r>
      <w:bookmarkEnd w:id="8"/>
    </w:p>
    <w:p w:rsidR="00302668" w:rsidRPr="00B9596C" w:rsidRDefault="00302668" w:rsidP="00B9596C"/>
    <w:tbl>
      <w:tblPr>
        <w:tblStyle w:val="TableGrid"/>
        <w:tblW w:w="0" w:type="auto"/>
        <w:tblLook w:val="04A0" w:firstRow="1" w:lastRow="0" w:firstColumn="1" w:lastColumn="0" w:noHBand="0" w:noVBand="1"/>
      </w:tblPr>
      <w:tblGrid>
        <w:gridCol w:w="1582"/>
        <w:gridCol w:w="4141"/>
      </w:tblGrid>
      <w:tr w:rsidR="00302668" w:rsidTr="00302668">
        <w:tc>
          <w:tcPr>
            <w:tcW w:w="0" w:type="auto"/>
            <w:shd w:val="clear" w:color="auto" w:fill="7F7F7F" w:themeFill="text1" w:themeFillTint="80"/>
          </w:tcPr>
          <w:p w:rsidR="00302668" w:rsidRPr="00302668" w:rsidRDefault="00302668" w:rsidP="00302668">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302668" w:rsidRPr="00302668" w:rsidRDefault="00302668" w:rsidP="00302668">
            <w:pPr>
              <w:jc w:val="center"/>
              <w:rPr>
                <w:b/>
                <w:color w:val="FFFFFF" w:themeColor="background1"/>
              </w:rPr>
            </w:pPr>
            <w:r w:rsidRPr="00302668">
              <w:rPr>
                <w:b/>
                <w:color w:val="FFFFFF" w:themeColor="background1"/>
              </w:rPr>
              <w:t>Name</w:t>
            </w:r>
          </w:p>
        </w:tc>
      </w:tr>
      <w:tr w:rsidR="00302668" w:rsidTr="00302668">
        <w:tc>
          <w:tcPr>
            <w:tcW w:w="0" w:type="auto"/>
          </w:tcPr>
          <w:p w:rsidR="00302668" w:rsidRDefault="00302668" w:rsidP="00302668">
            <w:pPr>
              <w:jc w:val="center"/>
            </w:pPr>
            <w:r>
              <w:t>Figure 1</w:t>
            </w:r>
          </w:p>
        </w:tc>
        <w:tc>
          <w:tcPr>
            <w:tcW w:w="0" w:type="auto"/>
          </w:tcPr>
          <w:p w:rsidR="00302668" w:rsidRDefault="00302668" w:rsidP="00302668">
            <w:pPr>
              <w:jc w:val="center"/>
            </w:pPr>
            <w:r>
              <w:t>Use Case Diagram for CometPark</w:t>
            </w:r>
          </w:p>
        </w:tc>
      </w:tr>
      <w:tr w:rsidR="00302668" w:rsidTr="00302668">
        <w:tc>
          <w:tcPr>
            <w:tcW w:w="0" w:type="auto"/>
          </w:tcPr>
          <w:p w:rsidR="00302668" w:rsidRDefault="00302668" w:rsidP="00302668">
            <w:pPr>
              <w:jc w:val="center"/>
            </w:pPr>
            <w:r>
              <w:t>Figure 2</w:t>
            </w:r>
          </w:p>
        </w:tc>
        <w:tc>
          <w:tcPr>
            <w:tcW w:w="0" w:type="auto"/>
          </w:tcPr>
          <w:p w:rsidR="00302668" w:rsidRDefault="00302668" w:rsidP="00302668">
            <w:pPr>
              <w:jc w:val="center"/>
            </w:pPr>
            <w:r>
              <w:t>High level Sequence diagram for CometPark</w:t>
            </w:r>
          </w:p>
        </w:tc>
      </w:tr>
      <w:tr w:rsidR="00302668" w:rsidTr="00302668">
        <w:tc>
          <w:tcPr>
            <w:tcW w:w="0" w:type="auto"/>
          </w:tcPr>
          <w:p w:rsidR="00302668" w:rsidRDefault="00302668" w:rsidP="00302668">
            <w:pPr>
              <w:jc w:val="center"/>
            </w:pPr>
            <w:r>
              <w:t>Figure 3</w:t>
            </w:r>
          </w:p>
        </w:tc>
        <w:tc>
          <w:tcPr>
            <w:tcW w:w="0" w:type="auto"/>
          </w:tcPr>
          <w:p w:rsidR="00302668" w:rsidRDefault="00302668" w:rsidP="00302668">
            <w:pPr>
              <w:jc w:val="center"/>
            </w:pPr>
            <w:r>
              <w:t>Component Diagram for CometPark</w:t>
            </w:r>
          </w:p>
        </w:tc>
      </w:tr>
    </w:tbl>
    <w:p w:rsidR="00B9596C" w:rsidRPr="00B9596C" w:rsidRDefault="00B9596C" w:rsidP="00B9596C"/>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020A06" w:rsidRDefault="00020A06" w:rsidP="00020A06"/>
    <w:p w:rsidR="00F92143" w:rsidRDefault="00020A06" w:rsidP="00F92143">
      <w:pPr>
        <w:pStyle w:val="Heading1"/>
        <w:rPr>
          <w:rFonts w:eastAsia="Times New Roman"/>
        </w:rPr>
      </w:pPr>
      <w:bookmarkStart w:id="9" w:name="_Toc380491087"/>
      <w:r>
        <w:rPr>
          <w:rFonts w:eastAsia="Times New Roman"/>
        </w:rPr>
        <w:t>List of tables</w:t>
      </w:r>
      <w:bookmarkEnd w:id="9"/>
    </w:p>
    <w:p w:rsidR="008170A6" w:rsidRDefault="008170A6" w:rsidP="00302668">
      <w:pPr>
        <w:pStyle w:val="TableofFigures"/>
        <w:tabs>
          <w:tab w:val="right" w:leader="dot" w:pos="9350"/>
        </w:tabs>
      </w:pPr>
    </w:p>
    <w:tbl>
      <w:tblPr>
        <w:tblStyle w:val="TableGrid"/>
        <w:tblW w:w="0" w:type="auto"/>
        <w:tblLook w:val="04A0" w:firstRow="1" w:lastRow="0" w:firstColumn="1" w:lastColumn="0" w:noHBand="0" w:noVBand="1"/>
      </w:tblPr>
      <w:tblGrid>
        <w:gridCol w:w="1489"/>
        <w:gridCol w:w="3309"/>
      </w:tblGrid>
      <w:tr w:rsidR="00302668" w:rsidTr="00302668">
        <w:tc>
          <w:tcPr>
            <w:tcW w:w="0" w:type="auto"/>
            <w:shd w:val="clear" w:color="auto" w:fill="7F7F7F" w:themeFill="text1" w:themeFillTint="80"/>
          </w:tcPr>
          <w:p w:rsidR="00302668" w:rsidRPr="00302668" w:rsidRDefault="00302668" w:rsidP="00302668">
            <w:pPr>
              <w:jc w:val="center"/>
              <w:rPr>
                <w:b/>
                <w:color w:val="FFFFFF" w:themeColor="background1"/>
              </w:rPr>
            </w:pPr>
            <w:r w:rsidRPr="00302668">
              <w:rPr>
                <w:b/>
                <w:color w:val="FFFFFF" w:themeColor="background1"/>
              </w:rPr>
              <w:t>Table number</w:t>
            </w:r>
          </w:p>
        </w:tc>
        <w:tc>
          <w:tcPr>
            <w:tcW w:w="0" w:type="auto"/>
            <w:shd w:val="clear" w:color="auto" w:fill="7F7F7F" w:themeFill="text1" w:themeFillTint="80"/>
          </w:tcPr>
          <w:p w:rsidR="00302668" w:rsidRPr="00302668" w:rsidRDefault="00302668" w:rsidP="00302668">
            <w:pPr>
              <w:jc w:val="center"/>
              <w:rPr>
                <w:b/>
                <w:color w:val="FFFFFF" w:themeColor="background1"/>
              </w:rPr>
            </w:pPr>
            <w:r w:rsidRPr="00302668">
              <w:rPr>
                <w:b/>
                <w:color w:val="FFFFFF" w:themeColor="background1"/>
              </w:rPr>
              <w:t>Name</w:t>
            </w:r>
          </w:p>
        </w:tc>
      </w:tr>
      <w:tr w:rsidR="00302668" w:rsidTr="00302668">
        <w:tc>
          <w:tcPr>
            <w:tcW w:w="0" w:type="auto"/>
          </w:tcPr>
          <w:p w:rsidR="00302668" w:rsidRDefault="00302668" w:rsidP="00302668">
            <w:pPr>
              <w:jc w:val="center"/>
            </w:pPr>
            <w:r>
              <w:t>Table 1</w:t>
            </w:r>
          </w:p>
        </w:tc>
        <w:tc>
          <w:tcPr>
            <w:tcW w:w="0" w:type="auto"/>
          </w:tcPr>
          <w:p w:rsidR="00302668" w:rsidRDefault="00302668" w:rsidP="00302668">
            <w:pPr>
              <w:jc w:val="center"/>
            </w:pPr>
            <w:r>
              <w:t>Sensor Comparison</w:t>
            </w:r>
          </w:p>
        </w:tc>
      </w:tr>
      <w:tr w:rsidR="00302668" w:rsidTr="00302668">
        <w:tc>
          <w:tcPr>
            <w:tcW w:w="0" w:type="auto"/>
          </w:tcPr>
          <w:p w:rsidR="00302668" w:rsidRDefault="00302668" w:rsidP="00302668">
            <w:pPr>
              <w:jc w:val="center"/>
            </w:pPr>
            <w:r>
              <w:t>Table 2</w:t>
            </w:r>
          </w:p>
        </w:tc>
        <w:tc>
          <w:tcPr>
            <w:tcW w:w="0" w:type="auto"/>
          </w:tcPr>
          <w:p w:rsidR="00302668" w:rsidRDefault="00302668" w:rsidP="00302668">
            <w:pPr>
              <w:jc w:val="center"/>
            </w:pPr>
            <w:r>
              <w:t>Raspberry Pi Specification</w:t>
            </w:r>
          </w:p>
        </w:tc>
      </w:tr>
      <w:tr w:rsidR="00302668" w:rsidTr="00302668">
        <w:tc>
          <w:tcPr>
            <w:tcW w:w="0" w:type="auto"/>
          </w:tcPr>
          <w:p w:rsidR="00302668" w:rsidRDefault="00302668" w:rsidP="00302668">
            <w:pPr>
              <w:jc w:val="center"/>
            </w:pPr>
            <w:r>
              <w:t>Table 3</w:t>
            </w:r>
          </w:p>
        </w:tc>
        <w:tc>
          <w:tcPr>
            <w:tcW w:w="0" w:type="auto"/>
          </w:tcPr>
          <w:p w:rsidR="00302668" w:rsidRDefault="00302668" w:rsidP="00302668">
            <w:pPr>
              <w:jc w:val="center"/>
            </w:pPr>
            <w:r>
              <w:t>Componen, Manfacturer and Price</w:t>
            </w:r>
          </w:p>
        </w:tc>
      </w:tr>
    </w:tbl>
    <w:p w:rsidR="00302668" w:rsidRPr="00302668" w:rsidRDefault="00302668" w:rsidP="00302668">
      <w:pPr>
        <w:sectPr w:rsidR="00302668" w:rsidRPr="00302668" w:rsidSect="00563665">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A82D78" w:rsidRDefault="00A82D78" w:rsidP="00A82D78">
      <w:pPr>
        <w:pStyle w:val="Heading1"/>
      </w:pPr>
      <w:bookmarkStart w:id="10" w:name="_Toc380491088"/>
      <w:bookmarkEnd w:id="7"/>
      <w:r w:rsidRPr="00020A06">
        <w:lastRenderedPageBreak/>
        <w:t xml:space="preserve">1. </w:t>
      </w:r>
      <w:r w:rsidR="008D6646">
        <w:t>Introduction</w:t>
      </w:r>
      <w:bookmarkEnd w:id="10"/>
    </w:p>
    <w:p w:rsidR="008D6646" w:rsidRDefault="008D6646" w:rsidP="008D6646">
      <w:pPr>
        <w:jc w:val="both"/>
      </w:pPr>
      <w:r>
        <w:t>The purpose of this document is to clearly define the requirements for implementing the CometPark System. The document discusses the various features of the system, the high level architecture, the components needed, the rationale for choosing the components,</w:t>
      </w:r>
      <w:r w:rsidRPr="00963113">
        <w:t xml:space="preserve"> </w:t>
      </w:r>
      <w:r>
        <w:t>a table listing the components along with the manufacturer details, price, etc.</w:t>
      </w:r>
    </w:p>
    <w:p w:rsidR="00A82D78" w:rsidRDefault="008D6646" w:rsidP="00595CE0">
      <w:pPr>
        <w:pStyle w:val="Heading1"/>
      </w:pPr>
      <w:bookmarkStart w:id="11" w:name="_Toc380491089"/>
      <w:r>
        <w:t>2.</w:t>
      </w:r>
      <w:r w:rsidR="00A82D78" w:rsidRPr="00020A06">
        <w:t xml:space="preserve"> </w:t>
      </w:r>
      <w:r>
        <w:t>Overview of the CometPark System:</w:t>
      </w:r>
      <w:bookmarkEnd w:id="11"/>
    </w:p>
    <w:p w:rsidR="00716658" w:rsidRPr="001D0847" w:rsidRDefault="008D6646" w:rsidP="008D6646">
      <w:pPr>
        <w:jc w:val="both"/>
      </w:pPr>
      <w:r>
        <w:t>The goal of the CometPark system is to help the users in locating vacant parking spaces on-campus. The application uses sensors to detect the vacant spots and the information is passed via a controller to the server that updates the mobile application periodically.</w:t>
      </w:r>
      <w:r w:rsidR="000F5801" w:rsidRPr="001D0847">
        <w:t xml:space="preserve"> </w:t>
      </w:r>
    </w:p>
    <w:p w:rsidR="00A82D78" w:rsidRDefault="008D6646" w:rsidP="00595CE0">
      <w:pPr>
        <w:pStyle w:val="Heading1"/>
      </w:pPr>
      <w:bookmarkStart w:id="12" w:name="_Toc380491090"/>
      <w:r>
        <w:t>3.</w:t>
      </w:r>
      <w:r w:rsidR="00A82D78" w:rsidRPr="00020A06">
        <w:t xml:space="preserve"> </w:t>
      </w:r>
      <w:r>
        <w:t>Features of the CometPark System:</w:t>
      </w:r>
      <w:bookmarkEnd w:id="12"/>
    </w:p>
    <w:p w:rsidR="008D6646" w:rsidRDefault="008D6646" w:rsidP="008D6646">
      <w:pPr>
        <w:jc w:val="both"/>
      </w:pPr>
      <w:r>
        <w:t>The following are some of the features of the system:</w:t>
      </w:r>
    </w:p>
    <w:p w:rsidR="008D6646" w:rsidRDefault="008D6646" w:rsidP="008D6646">
      <w:pPr>
        <w:numPr>
          <w:ilvl w:val="0"/>
          <w:numId w:val="14"/>
        </w:numPr>
        <w:jc w:val="both"/>
      </w:pPr>
      <w:r w:rsidRPr="00CA67AE">
        <w:t>Finds nearest vacant parking spot.</w:t>
      </w:r>
    </w:p>
    <w:p w:rsidR="008D6646" w:rsidRPr="00CA67AE" w:rsidRDefault="008D6646" w:rsidP="008D6646">
      <w:pPr>
        <w:ind w:left="720"/>
        <w:jc w:val="both"/>
      </w:pPr>
      <w:r>
        <w:t>The CometPark app locates the nearest available parking spot and guides the user to the spot.</w:t>
      </w:r>
    </w:p>
    <w:p w:rsidR="008D6646" w:rsidRDefault="008D6646" w:rsidP="008D6646">
      <w:pPr>
        <w:numPr>
          <w:ilvl w:val="0"/>
          <w:numId w:val="14"/>
        </w:numPr>
        <w:jc w:val="both"/>
      </w:pPr>
      <w:r w:rsidRPr="00CA67AE">
        <w:t>Remembers where you parked.</w:t>
      </w:r>
    </w:p>
    <w:p w:rsidR="008D6646" w:rsidRPr="00CA67AE" w:rsidRDefault="008D6646" w:rsidP="008D6646">
      <w:pPr>
        <w:ind w:left="720"/>
        <w:jc w:val="both"/>
      </w:pPr>
      <w:r>
        <w:t>Once the user chooses a parking spot, the app marks the spot and can later be used to guide the user to the exact location.</w:t>
      </w:r>
    </w:p>
    <w:p w:rsidR="008D6646" w:rsidRDefault="008D6646" w:rsidP="008D6646">
      <w:pPr>
        <w:numPr>
          <w:ilvl w:val="0"/>
          <w:numId w:val="14"/>
        </w:numPr>
        <w:jc w:val="both"/>
      </w:pPr>
      <w:r w:rsidRPr="00CA67AE">
        <w:t>Works for open and closed parking structures.</w:t>
      </w:r>
    </w:p>
    <w:p w:rsidR="008D6646" w:rsidRPr="00CA67AE" w:rsidRDefault="008D6646" w:rsidP="008D6646">
      <w:pPr>
        <w:ind w:left="720"/>
        <w:jc w:val="both"/>
      </w:pPr>
      <w:r>
        <w:t>The CometPark system has been designed keeping open parking lots in mind, although it should work equally well with closed parking structures.</w:t>
      </w:r>
    </w:p>
    <w:p w:rsidR="008D6646" w:rsidRDefault="008D6646" w:rsidP="008D6646">
      <w:pPr>
        <w:numPr>
          <w:ilvl w:val="0"/>
          <w:numId w:val="14"/>
        </w:numPr>
        <w:jc w:val="both"/>
      </w:pPr>
      <w:r w:rsidRPr="00CA67AE">
        <w:t>Option to show the parking spots associated with the preferred color code.</w:t>
      </w:r>
    </w:p>
    <w:p w:rsidR="008D6646" w:rsidRPr="00CA67AE" w:rsidRDefault="008D6646" w:rsidP="008D6646">
      <w:pPr>
        <w:ind w:left="720"/>
        <w:jc w:val="both"/>
      </w:pPr>
      <w:r>
        <w:t>If the user has a parking permit of a particular color, the app can be set to display only the spots associated with that color.</w:t>
      </w:r>
    </w:p>
    <w:p w:rsidR="008D6646" w:rsidRDefault="008D6646" w:rsidP="008D6646">
      <w:pPr>
        <w:numPr>
          <w:ilvl w:val="0"/>
          <w:numId w:val="14"/>
        </w:numPr>
        <w:jc w:val="both"/>
      </w:pPr>
      <w:r w:rsidRPr="00CA67AE">
        <w:t>Notify the closure of all</w:t>
      </w:r>
      <w:r w:rsidR="00577206">
        <w:t>/partial</w:t>
      </w:r>
      <w:r w:rsidRPr="00CA67AE">
        <w:t xml:space="preserve"> parking lots in case of emergency.</w:t>
      </w:r>
    </w:p>
    <w:p w:rsidR="00BE35C7" w:rsidRDefault="008D6646" w:rsidP="008D6646">
      <w:pPr>
        <w:pStyle w:val="ListParagraph"/>
        <w:jc w:val="both"/>
      </w:pPr>
      <w:r>
        <w:t>The administrator of the CometPark system has options to send notifications to users in case certain parking lots need to be closed for some occasion or emergency.</w:t>
      </w:r>
      <w:r w:rsidR="00BE35C7" w:rsidRPr="001D0847">
        <w:t xml:space="preserve"> </w:t>
      </w:r>
    </w:p>
    <w:p w:rsidR="00577206" w:rsidRDefault="00577206" w:rsidP="008D6646">
      <w:pPr>
        <w:pStyle w:val="ListParagraph"/>
        <w:jc w:val="both"/>
      </w:pPr>
    </w:p>
    <w:p w:rsidR="00577206" w:rsidRDefault="00577206" w:rsidP="008D6646">
      <w:pPr>
        <w:pStyle w:val="ListParagraph"/>
        <w:jc w:val="both"/>
      </w:pPr>
    </w:p>
    <w:p w:rsidR="00577206" w:rsidRPr="001D0847" w:rsidRDefault="00577206" w:rsidP="008D6646">
      <w:pPr>
        <w:pStyle w:val="ListParagraph"/>
        <w:jc w:val="both"/>
      </w:pPr>
    </w:p>
    <w:p w:rsidR="00A82D78" w:rsidRDefault="006F43B2" w:rsidP="00595CE0">
      <w:pPr>
        <w:pStyle w:val="Heading1"/>
      </w:pPr>
      <w:bookmarkStart w:id="13" w:name="_Toc380491091"/>
      <w:r>
        <w:lastRenderedPageBreak/>
        <w:t>4.</w:t>
      </w:r>
      <w:r w:rsidR="00A82D78" w:rsidRPr="00020A06">
        <w:t xml:space="preserve"> </w:t>
      </w:r>
      <w:r>
        <w:t>Use Case Diagram:</w:t>
      </w:r>
      <w:bookmarkEnd w:id="13"/>
    </w:p>
    <w:p w:rsidR="00595CE0" w:rsidRDefault="00595CE0" w:rsidP="00595CE0">
      <w:pPr>
        <w:jc w:val="both"/>
      </w:pPr>
      <w:r>
        <w:t>The following is a high level use-case diagram of the CometPark system.</w:t>
      </w:r>
    </w:p>
    <w:p w:rsidR="00B9596C" w:rsidRDefault="00961B0A" w:rsidP="00B9596C">
      <w:pPr>
        <w:keepNext/>
        <w:jc w:val="both"/>
      </w:pPr>
      <w:r>
        <w:rPr>
          <w:noProof/>
        </w:rPr>
        <w:drawing>
          <wp:inline distT="0" distB="0" distL="0" distR="0">
            <wp:extent cx="5122068" cy="3714750"/>
            <wp:effectExtent l="0" t="0" r="2540" b="0"/>
            <wp:docPr id="108" name="Picture 108" descr="C:\Hariprasad\_UTD Current\_Semester Spring 2014\ASEP\Astah\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iprasad\_UTD Current\_Semester Spring 2014\ASEP\Astah\UseCase 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2068" cy="3714750"/>
                    </a:xfrm>
                    <a:prstGeom prst="rect">
                      <a:avLst/>
                    </a:prstGeom>
                    <a:noFill/>
                    <a:ln>
                      <a:noFill/>
                    </a:ln>
                  </pic:spPr>
                </pic:pic>
              </a:graphicData>
            </a:graphic>
          </wp:inline>
        </w:drawing>
      </w:r>
    </w:p>
    <w:p w:rsidR="00D2766E" w:rsidRPr="00B9596C" w:rsidRDefault="00B9596C" w:rsidP="00B9596C">
      <w:pPr>
        <w:pStyle w:val="Caption"/>
        <w:jc w:val="center"/>
        <w:rPr>
          <w:sz w:val="22"/>
        </w:rPr>
      </w:pPr>
      <w:bookmarkStart w:id="14" w:name="_Toc380485924"/>
      <w:r w:rsidRPr="00B9596C">
        <w:rPr>
          <w:sz w:val="22"/>
        </w:rPr>
        <w:t xml:space="preserve">Figure </w:t>
      </w:r>
      <w:r w:rsidR="00FB35EE" w:rsidRPr="00B9596C">
        <w:rPr>
          <w:sz w:val="22"/>
        </w:rPr>
        <w:fldChar w:fldCharType="begin"/>
      </w:r>
      <w:r w:rsidRPr="00B9596C">
        <w:rPr>
          <w:sz w:val="22"/>
        </w:rPr>
        <w:instrText xml:space="preserve"> SEQ Figure \* ARABIC </w:instrText>
      </w:r>
      <w:r w:rsidR="00FB35EE" w:rsidRPr="00B9596C">
        <w:rPr>
          <w:sz w:val="22"/>
        </w:rPr>
        <w:fldChar w:fldCharType="separate"/>
      </w:r>
      <w:r w:rsidRPr="00B9596C">
        <w:rPr>
          <w:noProof/>
          <w:sz w:val="22"/>
        </w:rPr>
        <w:t>1</w:t>
      </w:r>
      <w:r w:rsidR="00FB35EE" w:rsidRPr="00B9596C">
        <w:rPr>
          <w:sz w:val="22"/>
        </w:rPr>
        <w:fldChar w:fldCharType="end"/>
      </w:r>
      <w:r w:rsidRPr="00B9596C">
        <w:rPr>
          <w:sz w:val="22"/>
        </w:rPr>
        <w:t xml:space="preserve"> Use Case Diagram</w:t>
      </w:r>
      <w:bookmarkEnd w:id="14"/>
    </w:p>
    <w:p w:rsidR="00073C64" w:rsidRDefault="00595CE0" w:rsidP="00595CE0">
      <w:pPr>
        <w:pStyle w:val="Heading1"/>
      </w:pPr>
      <w:bookmarkStart w:id="15" w:name="_Toc380491092"/>
      <w:r>
        <w:t>5.</w:t>
      </w:r>
      <w:r w:rsidR="00A82D78" w:rsidRPr="00020A06">
        <w:t xml:space="preserve"> </w:t>
      </w:r>
      <w:r>
        <w:t>Components of the System:</w:t>
      </w:r>
      <w:bookmarkEnd w:id="15"/>
    </w:p>
    <w:p w:rsidR="00595CE0" w:rsidRDefault="00595CE0" w:rsidP="00595CE0">
      <w:r>
        <w:t>The major components needed to implement the system are as follows:</w:t>
      </w:r>
    </w:p>
    <w:p w:rsidR="00595CE0" w:rsidRPr="0014156C"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 xml:space="preserve">Sensor </w:t>
      </w:r>
      <w:r>
        <w:rPr>
          <w:rFonts w:ascii="Calibri" w:eastAsia="Calibri" w:hAnsi="Calibri"/>
        </w:rPr>
        <w:t xml:space="preserve"> - Passive Infrared Sensor</w:t>
      </w:r>
    </w:p>
    <w:p w:rsidR="00595CE0" w:rsidRPr="0014156C"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Controller</w:t>
      </w:r>
      <w:r>
        <w:rPr>
          <w:rFonts w:ascii="Calibri" w:eastAsia="Calibri" w:hAnsi="Calibri"/>
        </w:rPr>
        <w:t xml:space="preserve"> – Raspberry Pi</w:t>
      </w:r>
    </w:p>
    <w:p w:rsidR="00595CE0" w:rsidRPr="0014156C" w:rsidRDefault="00595CE0" w:rsidP="006B2813">
      <w:pPr>
        <w:pStyle w:val="ListParagraph"/>
        <w:numPr>
          <w:ilvl w:val="0"/>
          <w:numId w:val="15"/>
        </w:numPr>
        <w:spacing w:after="0" w:line="240" w:lineRule="auto"/>
        <w:jc w:val="both"/>
        <w:rPr>
          <w:rFonts w:ascii="Calibri" w:eastAsia="Calibri" w:hAnsi="Calibri"/>
        </w:rPr>
      </w:pPr>
      <w:r>
        <w:rPr>
          <w:rFonts w:ascii="Calibri" w:eastAsia="Calibri" w:hAnsi="Calibri"/>
        </w:rPr>
        <w:t>Cloud - Amazon Web Services</w:t>
      </w:r>
    </w:p>
    <w:p w:rsidR="00595CE0" w:rsidRDefault="00595CE0" w:rsidP="006B2813">
      <w:pPr>
        <w:pStyle w:val="ListParagraph"/>
        <w:numPr>
          <w:ilvl w:val="0"/>
          <w:numId w:val="15"/>
        </w:numPr>
        <w:spacing w:after="0" w:line="240" w:lineRule="auto"/>
        <w:jc w:val="both"/>
        <w:rPr>
          <w:rFonts w:ascii="Calibri" w:eastAsia="Calibri" w:hAnsi="Calibri"/>
        </w:rPr>
      </w:pPr>
      <w:r w:rsidRPr="0014156C">
        <w:rPr>
          <w:rFonts w:ascii="Calibri" w:eastAsia="Calibri" w:hAnsi="Calibri"/>
        </w:rPr>
        <w:t>Smart phone</w:t>
      </w:r>
    </w:p>
    <w:p w:rsidR="00595CE0" w:rsidRDefault="00595CE0" w:rsidP="00595CE0"/>
    <w:p w:rsidR="00595CE0" w:rsidRDefault="00595CE0" w:rsidP="00595CE0">
      <w:r>
        <w:t>The following are some of the additional components needed to establish communication between the components and to supply power to the components.</w:t>
      </w:r>
    </w:p>
    <w:p w:rsidR="00595CE0" w:rsidRDefault="00595CE0" w:rsidP="00CB1662">
      <w:pPr>
        <w:numPr>
          <w:ilvl w:val="0"/>
          <w:numId w:val="16"/>
        </w:numPr>
        <w:spacing w:after="0" w:line="240" w:lineRule="auto"/>
      </w:pPr>
      <w:r>
        <w:t>Xbee Series 1 Module</w:t>
      </w:r>
    </w:p>
    <w:p w:rsidR="00595CE0" w:rsidRDefault="00595CE0" w:rsidP="00CB1662">
      <w:pPr>
        <w:numPr>
          <w:ilvl w:val="0"/>
          <w:numId w:val="16"/>
        </w:numPr>
        <w:spacing w:after="0" w:line="240" w:lineRule="auto"/>
      </w:pPr>
      <w:r>
        <w:t>Battery</w:t>
      </w:r>
    </w:p>
    <w:p w:rsidR="00595CE0" w:rsidRDefault="00595CE0" w:rsidP="00CB1662">
      <w:pPr>
        <w:numPr>
          <w:ilvl w:val="0"/>
          <w:numId w:val="16"/>
        </w:numPr>
        <w:spacing w:after="0" w:line="240" w:lineRule="auto"/>
      </w:pPr>
      <w:r>
        <w:t>Wifi dongle</w:t>
      </w:r>
    </w:p>
    <w:p w:rsidR="00595CE0" w:rsidRDefault="00595CE0" w:rsidP="00CB1662">
      <w:pPr>
        <w:numPr>
          <w:ilvl w:val="0"/>
          <w:numId w:val="16"/>
        </w:numPr>
        <w:spacing w:after="0" w:line="240" w:lineRule="auto"/>
      </w:pPr>
      <w:r>
        <w:t>Resistor</w:t>
      </w:r>
    </w:p>
    <w:p w:rsidR="00595CE0" w:rsidRPr="00595CE0" w:rsidRDefault="00595CE0" w:rsidP="00CB1662">
      <w:pPr>
        <w:numPr>
          <w:ilvl w:val="0"/>
          <w:numId w:val="16"/>
        </w:numPr>
        <w:spacing w:after="0" w:line="240" w:lineRule="auto"/>
      </w:pPr>
      <w:r>
        <w:t>Bread board</w:t>
      </w:r>
    </w:p>
    <w:p w:rsidR="00C27885" w:rsidRDefault="00C27885" w:rsidP="00A82D78">
      <w:pPr>
        <w:pStyle w:val="Heading1"/>
      </w:pPr>
    </w:p>
    <w:p w:rsidR="00A82D78" w:rsidRDefault="00595CE0" w:rsidP="00A82D78">
      <w:pPr>
        <w:pStyle w:val="Heading1"/>
      </w:pPr>
      <w:bookmarkStart w:id="16" w:name="_Toc380491093"/>
      <w:r>
        <w:t>6</w:t>
      </w:r>
      <w:r w:rsidR="00A82D78" w:rsidRPr="00020A06">
        <w:t>.</w:t>
      </w:r>
      <w:r w:rsidR="00673E20">
        <w:t xml:space="preserve"> </w:t>
      </w:r>
      <w:r>
        <w:t>Black Box Sequence Diagram</w:t>
      </w:r>
      <w:bookmarkEnd w:id="16"/>
    </w:p>
    <w:p w:rsidR="00C27885" w:rsidRPr="00C27885" w:rsidRDefault="00C27885" w:rsidP="00C27885"/>
    <w:p w:rsidR="00B9596C" w:rsidRDefault="00401159" w:rsidP="00B9596C">
      <w:pPr>
        <w:keepNext/>
      </w:pPr>
      <w:r>
        <w:rPr>
          <w:noProof/>
        </w:rPr>
        <w:drawing>
          <wp:inline distT="0" distB="0" distL="0" distR="0">
            <wp:extent cx="5945645" cy="4001985"/>
            <wp:effectExtent l="0" t="0" r="0" b="0"/>
            <wp:docPr id="146" name="Picture 146" descr="C:\Hariprasad\_UTD Current\_Semester Spring 2014\ASEP\Details of Sensor\Comet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riprasad\_UTD Current\_Semester Spring 2014\ASEP\Details of Sensor\CometPar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00608"/>
                    </a:xfrm>
                    <a:prstGeom prst="rect">
                      <a:avLst/>
                    </a:prstGeom>
                    <a:noFill/>
                    <a:ln>
                      <a:noFill/>
                    </a:ln>
                  </pic:spPr>
                </pic:pic>
              </a:graphicData>
            </a:graphic>
          </wp:inline>
        </w:drawing>
      </w:r>
    </w:p>
    <w:p w:rsidR="00595CE0" w:rsidRPr="00B9596C" w:rsidRDefault="00B9596C" w:rsidP="00B9596C">
      <w:pPr>
        <w:pStyle w:val="Caption"/>
        <w:jc w:val="center"/>
        <w:rPr>
          <w:sz w:val="24"/>
        </w:rPr>
      </w:pPr>
      <w:bookmarkStart w:id="17" w:name="_Toc380485925"/>
      <w:r w:rsidRPr="00B9596C">
        <w:rPr>
          <w:sz w:val="22"/>
        </w:rPr>
        <w:t xml:space="preserve">Figure </w:t>
      </w:r>
      <w:r w:rsidR="00FB35EE" w:rsidRPr="00B9596C">
        <w:rPr>
          <w:sz w:val="22"/>
        </w:rPr>
        <w:fldChar w:fldCharType="begin"/>
      </w:r>
      <w:r w:rsidRPr="00B9596C">
        <w:rPr>
          <w:sz w:val="22"/>
        </w:rPr>
        <w:instrText xml:space="preserve"> SEQ Figure \* ARABIC </w:instrText>
      </w:r>
      <w:r w:rsidR="00FB35EE" w:rsidRPr="00B9596C">
        <w:rPr>
          <w:sz w:val="22"/>
        </w:rPr>
        <w:fldChar w:fldCharType="separate"/>
      </w:r>
      <w:r>
        <w:rPr>
          <w:noProof/>
          <w:sz w:val="22"/>
        </w:rPr>
        <w:t>2</w:t>
      </w:r>
      <w:r w:rsidR="00FB35EE" w:rsidRPr="00B9596C">
        <w:rPr>
          <w:sz w:val="22"/>
        </w:rPr>
        <w:fldChar w:fldCharType="end"/>
      </w:r>
      <w:r w:rsidRPr="00B9596C">
        <w:rPr>
          <w:noProof/>
          <w:sz w:val="22"/>
        </w:rPr>
        <w:t xml:space="preserve"> Sequence diagram</w:t>
      </w:r>
      <w:bookmarkEnd w:id="17"/>
    </w:p>
    <w:p w:rsidR="00C27885" w:rsidRDefault="00C27885" w:rsidP="00401159">
      <w:pPr>
        <w:pStyle w:val="Heading1"/>
      </w:pPr>
    </w:p>
    <w:p w:rsidR="00C27885" w:rsidRDefault="00C27885" w:rsidP="00401159">
      <w:pPr>
        <w:pStyle w:val="Heading1"/>
      </w:pPr>
    </w:p>
    <w:p w:rsidR="00C27885" w:rsidRPr="00C27885" w:rsidRDefault="00C27885" w:rsidP="00C27885"/>
    <w:p w:rsidR="00C27885" w:rsidRPr="00C27885" w:rsidRDefault="00C27885" w:rsidP="00C27885"/>
    <w:p w:rsidR="000C54BC" w:rsidRDefault="000C54BC" w:rsidP="00401159">
      <w:pPr>
        <w:pStyle w:val="Heading1"/>
      </w:pPr>
    </w:p>
    <w:p w:rsidR="00CB1662" w:rsidRDefault="00595CE0" w:rsidP="00401159">
      <w:pPr>
        <w:pStyle w:val="Heading1"/>
      </w:pPr>
      <w:bookmarkStart w:id="18" w:name="_Toc380491094"/>
      <w:r>
        <w:t>7. Architecture of the System</w:t>
      </w:r>
      <w:bookmarkEnd w:id="18"/>
    </w:p>
    <w:p w:rsidR="000C54BC" w:rsidRPr="000C54BC" w:rsidRDefault="000C54BC" w:rsidP="000C54BC"/>
    <w:p w:rsidR="000C54BC" w:rsidRDefault="00595CE0" w:rsidP="00595CE0">
      <w:r>
        <w:t>The following diagram shows</w:t>
      </w:r>
      <w:r w:rsidR="000C54BC">
        <w:t xml:space="preserve"> the architecture of the system</w:t>
      </w:r>
    </w:p>
    <w:p w:rsidR="00B9596C" w:rsidRDefault="005F74CE" w:rsidP="00B9596C">
      <w:pPr>
        <w:keepNext/>
      </w:pPr>
      <w:r>
        <w:rPr>
          <w:noProof/>
        </w:rPr>
        <w:drawing>
          <wp:inline distT="0" distB="0" distL="0" distR="0">
            <wp:extent cx="5913911" cy="4001984"/>
            <wp:effectExtent l="19050" t="19050" r="1079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4022075"/>
                    </a:xfrm>
                    <a:prstGeom prst="rect">
                      <a:avLst/>
                    </a:prstGeom>
                    <a:ln>
                      <a:solidFill>
                        <a:schemeClr val="accent1"/>
                      </a:solidFill>
                    </a:ln>
                  </pic:spPr>
                </pic:pic>
              </a:graphicData>
            </a:graphic>
          </wp:inline>
        </w:drawing>
      </w:r>
    </w:p>
    <w:p w:rsidR="00961B0A" w:rsidRPr="00B9596C" w:rsidRDefault="00B9596C" w:rsidP="00B9596C">
      <w:pPr>
        <w:pStyle w:val="Caption"/>
        <w:jc w:val="center"/>
        <w:rPr>
          <w:sz w:val="22"/>
        </w:rPr>
      </w:pPr>
      <w:bookmarkStart w:id="19" w:name="_Toc380485926"/>
      <w:r w:rsidRPr="00B9596C">
        <w:rPr>
          <w:sz w:val="22"/>
        </w:rPr>
        <w:t xml:space="preserve">Figure </w:t>
      </w:r>
      <w:r w:rsidR="00FB35EE" w:rsidRPr="00B9596C">
        <w:rPr>
          <w:sz w:val="22"/>
        </w:rPr>
        <w:fldChar w:fldCharType="begin"/>
      </w:r>
      <w:r w:rsidRPr="00B9596C">
        <w:rPr>
          <w:sz w:val="22"/>
        </w:rPr>
        <w:instrText xml:space="preserve"> SEQ Figure \* ARABIC </w:instrText>
      </w:r>
      <w:r w:rsidR="00FB35EE" w:rsidRPr="00B9596C">
        <w:rPr>
          <w:sz w:val="22"/>
        </w:rPr>
        <w:fldChar w:fldCharType="separate"/>
      </w:r>
      <w:r w:rsidRPr="00B9596C">
        <w:rPr>
          <w:noProof/>
          <w:sz w:val="22"/>
        </w:rPr>
        <w:t>3</w:t>
      </w:r>
      <w:r w:rsidR="00FB35EE" w:rsidRPr="00B9596C">
        <w:rPr>
          <w:sz w:val="22"/>
        </w:rPr>
        <w:fldChar w:fldCharType="end"/>
      </w:r>
      <w:r w:rsidRPr="00B9596C">
        <w:rPr>
          <w:sz w:val="22"/>
        </w:rPr>
        <w:t xml:space="preserve"> Architecture</w:t>
      </w:r>
      <w:bookmarkEnd w:id="19"/>
    </w:p>
    <w:p w:rsidR="00961B0A" w:rsidRDefault="00DC2094" w:rsidP="00DC2094">
      <w:pPr>
        <w:pStyle w:val="Heading1"/>
      </w:pPr>
      <w:bookmarkStart w:id="20" w:name="_Toc380491095"/>
      <w:r>
        <w:t>8. Description of the Components:</w:t>
      </w:r>
      <w:bookmarkEnd w:id="20"/>
    </w:p>
    <w:p w:rsidR="00DC2094" w:rsidRDefault="00DC2094" w:rsidP="00DC2094">
      <w:pPr>
        <w:pStyle w:val="Heading2"/>
      </w:pPr>
      <w:bookmarkStart w:id="21" w:name="_Toc380491096"/>
      <w:r>
        <w:t>Sensor End:</w:t>
      </w:r>
      <w:bookmarkEnd w:id="21"/>
    </w:p>
    <w:p w:rsidR="000C54BC" w:rsidRDefault="00DC2094" w:rsidP="00DC2094">
      <w:r>
        <w:t xml:space="preserve">The sensor end has the sensor, battery and XBee Series 1 module. </w:t>
      </w:r>
    </w:p>
    <w:p w:rsidR="00DC2094" w:rsidRDefault="00DC2094" w:rsidP="00DC2094">
      <w:pPr>
        <w:pStyle w:val="Heading3"/>
        <w:numPr>
          <w:ilvl w:val="0"/>
          <w:numId w:val="18"/>
        </w:numPr>
      </w:pPr>
      <w:bookmarkStart w:id="22" w:name="_Toc380491097"/>
      <w:r w:rsidRPr="00D81B7A">
        <w:t>Passive Infrared Sensor:</w:t>
      </w:r>
      <w:bookmarkEnd w:id="22"/>
    </w:p>
    <w:p w:rsidR="000C54BC" w:rsidRPr="00DC2094" w:rsidRDefault="00DC2094" w:rsidP="00DC2094">
      <w:pPr>
        <w:ind w:left="360"/>
      </w:pPr>
      <w:r>
        <w:t>Among the various sensors available, we have chosen to use the Passive Infrared sensor since it can be used even in severe weather conditions like snow and due to its affordable price. When a vehicle arrives at the space, the infrared sensor detects the presence of the vehicle and sends the signal through the Xbee transmitter.</w:t>
      </w:r>
    </w:p>
    <w:tbl>
      <w:tblPr>
        <w:tblpPr w:leftFromText="180" w:rightFromText="180" w:vertAnchor="text" w:horzAnchor="margin" w:tblpY="4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340"/>
        <w:gridCol w:w="1890"/>
        <w:gridCol w:w="1897"/>
      </w:tblGrid>
      <w:tr w:rsidR="00DC2094" w:rsidTr="007A72B7">
        <w:trPr>
          <w:trHeight w:val="249"/>
        </w:trPr>
        <w:tc>
          <w:tcPr>
            <w:tcW w:w="2898"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lastRenderedPageBreak/>
              <w:t>Features</w:t>
            </w:r>
          </w:p>
        </w:tc>
        <w:tc>
          <w:tcPr>
            <w:tcW w:w="2340" w:type="dxa"/>
            <w:shd w:val="clear" w:color="auto" w:fill="7F7F7F" w:themeFill="text1" w:themeFillTint="80"/>
          </w:tcPr>
          <w:p w:rsidR="00DC2094" w:rsidRPr="007A72B7" w:rsidRDefault="00DC2094" w:rsidP="00DC2094">
            <w:pPr>
              <w:spacing w:after="0"/>
              <w:rPr>
                <w:color w:val="FFFFFF" w:themeColor="background1"/>
              </w:rPr>
            </w:pPr>
            <w:r w:rsidRPr="007A72B7">
              <w:rPr>
                <w:color w:val="FFFFFF" w:themeColor="background1"/>
              </w:rPr>
              <w:t>Passive Infrared Sensor</w:t>
            </w:r>
          </w:p>
        </w:tc>
        <w:tc>
          <w:tcPr>
            <w:tcW w:w="1890"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t>Ultrasonic Sensor</w:t>
            </w:r>
          </w:p>
        </w:tc>
        <w:tc>
          <w:tcPr>
            <w:tcW w:w="1897" w:type="dxa"/>
            <w:shd w:val="clear" w:color="auto" w:fill="7F7F7F" w:themeFill="text1" w:themeFillTint="80"/>
          </w:tcPr>
          <w:p w:rsidR="00DC2094" w:rsidRPr="007A72B7" w:rsidRDefault="00DC2094" w:rsidP="00DC2094">
            <w:pPr>
              <w:spacing w:after="0"/>
              <w:jc w:val="both"/>
              <w:rPr>
                <w:color w:val="FFFFFF" w:themeColor="background1"/>
              </w:rPr>
            </w:pPr>
            <w:r w:rsidRPr="007A72B7">
              <w:rPr>
                <w:color w:val="FFFFFF" w:themeColor="background1"/>
              </w:rPr>
              <w:t>Magnetometer</w:t>
            </w:r>
          </w:p>
        </w:tc>
      </w:tr>
      <w:tr w:rsidR="00DC2094" w:rsidTr="00AD5ED0">
        <w:trPr>
          <w:trHeight w:val="258"/>
        </w:trPr>
        <w:tc>
          <w:tcPr>
            <w:tcW w:w="2898" w:type="dxa"/>
            <w:shd w:val="clear" w:color="auto" w:fill="auto"/>
          </w:tcPr>
          <w:p w:rsidR="00DC2094" w:rsidRDefault="00DC2094" w:rsidP="00DC2094">
            <w:pPr>
              <w:spacing w:after="0"/>
              <w:jc w:val="both"/>
            </w:pPr>
            <w:r>
              <w:t>Voltage</w:t>
            </w:r>
          </w:p>
        </w:tc>
        <w:tc>
          <w:tcPr>
            <w:tcW w:w="2340" w:type="dxa"/>
            <w:shd w:val="clear" w:color="auto" w:fill="auto"/>
          </w:tcPr>
          <w:p w:rsidR="00DC2094" w:rsidRDefault="00DC2094" w:rsidP="00DC2094">
            <w:pPr>
              <w:spacing w:after="0"/>
              <w:jc w:val="both"/>
            </w:pPr>
            <w:r>
              <w:t>5V to</w:t>
            </w:r>
            <w:r w:rsidRPr="005764B5">
              <w:t xml:space="preserve"> 20V</w:t>
            </w:r>
          </w:p>
        </w:tc>
        <w:tc>
          <w:tcPr>
            <w:tcW w:w="1890" w:type="dxa"/>
            <w:shd w:val="clear" w:color="auto" w:fill="auto"/>
          </w:tcPr>
          <w:p w:rsidR="00DC2094" w:rsidRDefault="00DC2094" w:rsidP="00DC2094">
            <w:pPr>
              <w:spacing w:after="0"/>
              <w:jc w:val="both"/>
            </w:pPr>
            <w:r w:rsidRPr="00CC37DC">
              <w:t xml:space="preserve">5V </w:t>
            </w:r>
          </w:p>
        </w:tc>
        <w:tc>
          <w:tcPr>
            <w:tcW w:w="1897" w:type="dxa"/>
            <w:shd w:val="clear" w:color="auto" w:fill="auto"/>
          </w:tcPr>
          <w:p w:rsidR="00DC2094" w:rsidRPr="003758EC" w:rsidRDefault="00DC2094" w:rsidP="00DC2094">
            <w:pPr>
              <w:shd w:val="clear" w:color="auto" w:fill="FFFFFF"/>
              <w:spacing w:before="100" w:beforeAutospacing="1" w:after="100" w:afterAutospacing="1" w:line="300" w:lineRule="atLeast"/>
            </w:pPr>
            <w:r w:rsidRPr="003758EC">
              <w:t>3</w:t>
            </w:r>
            <w:r>
              <w:t>.6V</w:t>
            </w:r>
          </w:p>
        </w:tc>
      </w:tr>
      <w:tr w:rsidR="00DC2094" w:rsidTr="00AD5ED0">
        <w:trPr>
          <w:trHeight w:val="249"/>
        </w:trPr>
        <w:tc>
          <w:tcPr>
            <w:tcW w:w="2898" w:type="dxa"/>
            <w:shd w:val="clear" w:color="auto" w:fill="auto"/>
          </w:tcPr>
          <w:p w:rsidR="00DC2094" w:rsidRDefault="00DC2094" w:rsidP="00DC2094">
            <w:pPr>
              <w:spacing w:after="0"/>
              <w:jc w:val="both"/>
            </w:pPr>
            <w:r w:rsidRPr="005764B5">
              <w:t>Power</w:t>
            </w:r>
          </w:p>
        </w:tc>
        <w:tc>
          <w:tcPr>
            <w:tcW w:w="2340" w:type="dxa"/>
            <w:shd w:val="clear" w:color="auto" w:fill="auto"/>
          </w:tcPr>
          <w:p w:rsidR="00DC2094" w:rsidRDefault="00DC2094" w:rsidP="00DC2094">
            <w:pPr>
              <w:spacing w:after="0"/>
              <w:jc w:val="both"/>
            </w:pPr>
            <w:r w:rsidRPr="005764B5">
              <w:t>65</w:t>
            </w:r>
            <w:r>
              <w:t xml:space="preserve"> mA</w:t>
            </w:r>
          </w:p>
        </w:tc>
        <w:tc>
          <w:tcPr>
            <w:tcW w:w="1890" w:type="dxa"/>
            <w:shd w:val="clear" w:color="auto" w:fill="auto"/>
          </w:tcPr>
          <w:p w:rsidR="00DC2094" w:rsidRDefault="00DC2094" w:rsidP="00DC2094">
            <w:pPr>
              <w:spacing w:after="0"/>
              <w:jc w:val="both"/>
            </w:pPr>
            <w:r w:rsidRPr="00CC37DC">
              <w:t>less than 2mA</w:t>
            </w:r>
          </w:p>
        </w:tc>
        <w:tc>
          <w:tcPr>
            <w:tcW w:w="1897" w:type="dxa"/>
            <w:shd w:val="clear" w:color="auto" w:fill="auto"/>
          </w:tcPr>
          <w:p w:rsidR="00DC2094" w:rsidRPr="00CC37DC" w:rsidRDefault="00DC2094" w:rsidP="00DC2094">
            <w:pPr>
              <w:spacing w:after="0"/>
              <w:jc w:val="both"/>
            </w:pPr>
            <w:r w:rsidRPr="003758EC">
              <w:t>100 μA</w:t>
            </w:r>
          </w:p>
        </w:tc>
      </w:tr>
      <w:tr w:rsidR="00DC2094" w:rsidTr="00AD5ED0">
        <w:trPr>
          <w:trHeight w:val="258"/>
        </w:trPr>
        <w:tc>
          <w:tcPr>
            <w:tcW w:w="2898" w:type="dxa"/>
            <w:shd w:val="clear" w:color="auto" w:fill="auto"/>
          </w:tcPr>
          <w:p w:rsidR="00DC2094" w:rsidRDefault="00DC2094" w:rsidP="00DC2094">
            <w:pPr>
              <w:spacing w:after="0"/>
              <w:jc w:val="both"/>
            </w:pPr>
            <w:r w:rsidRPr="005764B5">
              <w:t>Range</w:t>
            </w:r>
          </w:p>
        </w:tc>
        <w:tc>
          <w:tcPr>
            <w:tcW w:w="2340" w:type="dxa"/>
            <w:shd w:val="clear" w:color="auto" w:fill="auto"/>
          </w:tcPr>
          <w:p w:rsidR="00DC2094" w:rsidRDefault="00DC2094" w:rsidP="00DC2094">
            <w:pPr>
              <w:spacing w:after="0"/>
              <w:jc w:val="both"/>
            </w:pPr>
            <w:r w:rsidRPr="005764B5">
              <w:t>120 degree</w:t>
            </w:r>
          </w:p>
        </w:tc>
        <w:tc>
          <w:tcPr>
            <w:tcW w:w="1890" w:type="dxa"/>
            <w:shd w:val="clear" w:color="auto" w:fill="auto"/>
          </w:tcPr>
          <w:p w:rsidR="00DC2094" w:rsidRDefault="00DC2094" w:rsidP="00DC2094">
            <w:pPr>
              <w:spacing w:after="0"/>
              <w:jc w:val="both"/>
            </w:pPr>
            <w:r w:rsidRPr="00CC37DC">
              <w:t xml:space="preserve">15 degrees </w:t>
            </w:r>
          </w:p>
        </w:tc>
        <w:tc>
          <w:tcPr>
            <w:tcW w:w="1897" w:type="dxa"/>
            <w:shd w:val="clear" w:color="auto" w:fill="auto"/>
          </w:tcPr>
          <w:p w:rsidR="00DC2094" w:rsidRPr="00CC37DC" w:rsidRDefault="00DC2094" w:rsidP="00DC2094">
            <w:pPr>
              <w:spacing w:after="0"/>
              <w:jc w:val="both"/>
            </w:pPr>
            <w:r>
              <w:t>Wide range</w:t>
            </w:r>
          </w:p>
        </w:tc>
      </w:tr>
      <w:tr w:rsidR="00DC2094" w:rsidTr="00AD5ED0">
        <w:trPr>
          <w:trHeight w:val="249"/>
        </w:trPr>
        <w:tc>
          <w:tcPr>
            <w:tcW w:w="2898" w:type="dxa"/>
            <w:shd w:val="clear" w:color="auto" w:fill="auto"/>
          </w:tcPr>
          <w:p w:rsidR="00DC2094" w:rsidRDefault="00DC2094" w:rsidP="00DC2094">
            <w:pPr>
              <w:spacing w:after="0"/>
              <w:jc w:val="both"/>
            </w:pPr>
            <w:r w:rsidRPr="005764B5">
              <w:t>Temperature</w:t>
            </w:r>
          </w:p>
        </w:tc>
        <w:tc>
          <w:tcPr>
            <w:tcW w:w="2340" w:type="dxa"/>
            <w:shd w:val="clear" w:color="auto" w:fill="auto"/>
          </w:tcPr>
          <w:p w:rsidR="00DC2094" w:rsidRDefault="00DC2094" w:rsidP="00DC2094">
            <w:pPr>
              <w:spacing w:after="0"/>
              <w:jc w:val="both"/>
            </w:pPr>
            <w:r w:rsidRPr="005764B5">
              <w:t>– 15 ~ +70</w:t>
            </w:r>
          </w:p>
        </w:tc>
        <w:tc>
          <w:tcPr>
            <w:tcW w:w="1890" w:type="dxa"/>
            <w:shd w:val="clear" w:color="auto" w:fill="auto"/>
          </w:tcPr>
          <w:p w:rsidR="00DC2094" w:rsidRDefault="00DC2094" w:rsidP="00DC2094">
            <w:pPr>
              <w:spacing w:after="0"/>
              <w:jc w:val="both"/>
            </w:pPr>
            <w:r w:rsidRPr="005764B5">
              <w:t>– 15 ~ +70</w:t>
            </w:r>
          </w:p>
        </w:tc>
        <w:tc>
          <w:tcPr>
            <w:tcW w:w="1897" w:type="dxa"/>
            <w:shd w:val="clear" w:color="auto" w:fill="auto"/>
          </w:tcPr>
          <w:p w:rsidR="00DC2094" w:rsidRPr="005764B5" w:rsidRDefault="00DC2094" w:rsidP="00DC2094">
            <w:pPr>
              <w:spacing w:after="0"/>
              <w:jc w:val="both"/>
            </w:pPr>
            <w:r>
              <w:t>-30 ~ +85</w:t>
            </w:r>
          </w:p>
        </w:tc>
      </w:tr>
      <w:tr w:rsidR="00DC2094" w:rsidTr="00AD5ED0">
        <w:trPr>
          <w:trHeight w:val="258"/>
        </w:trPr>
        <w:tc>
          <w:tcPr>
            <w:tcW w:w="2898" w:type="dxa"/>
            <w:shd w:val="clear" w:color="auto" w:fill="auto"/>
          </w:tcPr>
          <w:p w:rsidR="00DC2094" w:rsidRPr="005764B5" w:rsidRDefault="00DC2094" w:rsidP="00DC2094">
            <w:pPr>
              <w:spacing w:after="0"/>
              <w:jc w:val="both"/>
            </w:pPr>
            <w:r w:rsidRPr="00CC37DC">
              <w:t>Detection distance</w:t>
            </w:r>
          </w:p>
        </w:tc>
        <w:tc>
          <w:tcPr>
            <w:tcW w:w="2340" w:type="dxa"/>
            <w:shd w:val="clear" w:color="auto" w:fill="auto"/>
          </w:tcPr>
          <w:p w:rsidR="00DC2094" w:rsidRDefault="00DC2094" w:rsidP="00DC2094">
            <w:pPr>
              <w:spacing w:after="0"/>
              <w:jc w:val="both"/>
            </w:pPr>
            <w:r>
              <w:t>7 m</w:t>
            </w:r>
          </w:p>
        </w:tc>
        <w:tc>
          <w:tcPr>
            <w:tcW w:w="1890" w:type="dxa"/>
            <w:shd w:val="clear" w:color="auto" w:fill="auto"/>
          </w:tcPr>
          <w:p w:rsidR="00DC2094" w:rsidRDefault="00DC2094" w:rsidP="00DC2094">
            <w:pPr>
              <w:spacing w:after="0"/>
              <w:jc w:val="both"/>
            </w:pPr>
            <w:r w:rsidRPr="00CC37DC">
              <w:t>2cm-450cm</w:t>
            </w:r>
          </w:p>
        </w:tc>
        <w:tc>
          <w:tcPr>
            <w:tcW w:w="1897" w:type="dxa"/>
            <w:shd w:val="clear" w:color="auto" w:fill="auto"/>
          </w:tcPr>
          <w:p w:rsidR="00DC2094" w:rsidRPr="00CC37DC" w:rsidRDefault="00DC2094" w:rsidP="00DC2094">
            <w:pPr>
              <w:spacing w:after="0"/>
              <w:jc w:val="both"/>
            </w:pPr>
            <w:r>
              <w:t>-8 ~ +8 gauss</w:t>
            </w:r>
          </w:p>
        </w:tc>
      </w:tr>
      <w:tr w:rsidR="00DC2094" w:rsidTr="00AD5ED0">
        <w:trPr>
          <w:trHeight w:val="337"/>
        </w:trPr>
        <w:tc>
          <w:tcPr>
            <w:tcW w:w="2898" w:type="dxa"/>
            <w:shd w:val="clear" w:color="auto" w:fill="auto"/>
          </w:tcPr>
          <w:p w:rsidR="00DC2094" w:rsidRPr="00CC37DC" w:rsidRDefault="00DC2094" w:rsidP="00DC2094">
            <w:pPr>
              <w:spacing w:after="0"/>
            </w:pPr>
            <w:r>
              <w:t>Compatible with open space?</w:t>
            </w:r>
          </w:p>
        </w:tc>
        <w:tc>
          <w:tcPr>
            <w:tcW w:w="2340" w:type="dxa"/>
            <w:shd w:val="clear" w:color="auto" w:fill="auto"/>
          </w:tcPr>
          <w:p w:rsidR="00DC2094" w:rsidRDefault="00DC2094" w:rsidP="00DC2094">
            <w:pPr>
              <w:spacing w:after="0"/>
              <w:jc w:val="both"/>
            </w:pPr>
            <w:r>
              <w:t>Yes</w:t>
            </w:r>
          </w:p>
        </w:tc>
        <w:tc>
          <w:tcPr>
            <w:tcW w:w="1890" w:type="dxa"/>
            <w:shd w:val="clear" w:color="auto" w:fill="auto"/>
          </w:tcPr>
          <w:p w:rsidR="00DC2094" w:rsidRPr="00CC37DC" w:rsidRDefault="00DC2094" w:rsidP="00DC2094">
            <w:pPr>
              <w:spacing w:after="0"/>
              <w:jc w:val="both"/>
            </w:pPr>
            <w:r>
              <w:t>No</w:t>
            </w:r>
          </w:p>
        </w:tc>
        <w:tc>
          <w:tcPr>
            <w:tcW w:w="1897" w:type="dxa"/>
            <w:shd w:val="clear" w:color="auto" w:fill="auto"/>
          </w:tcPr>
          <w:p w:rsidR="00DC2094" w:rsidRDefault="00DC2094" w:rsidP="00DC2094">
            <w:pPr>
              <w:spacing w:after="0"/>
              <w:jc w:val="both"/>
            </w:pPr>
            <w:r>
              <w:t xml:space="preserve">Yes </w:t>
            </w:r>
          </w:p>
        </w:tc>
      </w:tr>
      <w:tr w:rsidR="00DC2094" w:rsidTr="00AD5ED0">
        <w:trPr>
          <w:trHeight w:val="258"/>
        </w:trPr>
        <w:tc>
          <w:tcPr>
            <w:tcW w:w="2898" w:type="dxa"/>
            <w:shd w:val="clear" w:color="auto" w:fill="auto"/>
          </w:tcPr>
          <w:p w:rsidR="00DC2094" w:rsidRDefault="00DC2094" w:rsidP="00DC2094">
            <w:pPr>
              <w:spacing w:after="0"/>
              <w:jc w:val="both"/>
            </w:pPr>
            <w:r>
              <w:t>Cost</w:t>
            </w:r>
          </w:p>
        </w:tc>
        <w:tc>
          <w:tcPr>
            <w:tcW w:w="2340" w:type="dxa"/>
            <w:shd w:val="clear" w:color="auto" w:fill="auto"/>
          </w:tcPr>
          <w:p w:rsidR="00DC2094" w:rsidRDefault="00DC2094" w:rsidP="00DC2094">
            <w:pPr>
              <w:spacing w:after="0"/>
              <w:jc w:val="both"/>
            </w:pPr>
            <w:r>
              <w:t>Cheap</w:t>
            </w:r>
          </w:p>
        </w:tc>
        <w:tc>
          <w:tcPr>
            <w:tcW w:w="1890" w:type="dxa"/>
            <w:shd w:val="clear" w:color="auto" w:fill="auto"/>
          </w:tcPr>
          <w:p w:rsidR="00DC2094" w:rsidRDefault="00DC2094" w:rsidP="00DC2094">
            <w:pPr>
              <w:spacing w:after="0"/>
              <w:jc w:val="both"/>
            </w:pPr>
            <w:r>
              <w:t>Cheap</w:t>
            </w:r>
          </w:p>
        </w:tc>
        <w:tc>
          <w:tcPr>
            <w:tcW w:w="1897" w:type="dxa"/>
            <w:shd w:val="clear" w:color="auto" w:fill="auto"/>
          </w:tcPr>
          <w:p w:rsidR="00DC2094" w:rsidRDefault="00DC2094" w:rsidP="00DC2094">
            <w:pPr>
              <w:spacing w:after="0"/>
              <w:jc w:val="both"/>
            </w:pPr>
            <w:r>
              <w:t>Costly</w:t>
            </w:r>
          </w:p>
        </w:tc>
      </w:tr>
    </w:tbl>
    <w:p w:rsidR="00DC2094" w:rsidRDefault="00DC2094" w:rsidP="00DC2094">
      <w:pPr>
        <w:spacing w:after="0"/>
        <w:ind w:firstLine="360"/>
        <w:jc w:val="both"/>
        <w:rPr>
          <w:u w:val="single"/>
        </w:rPr>
      </w:pPr>
      <w:r w:rsidRPr="00DC2094">
        <w:rPr>
          <w:u w:val="single"/>
        </w:rPr>
        <w:t>Specification comparison with other sensors</w:t>
      </w:r>
    </w:p>
    <w:p w:rsidR="00DC2094" w:rsidRDefault="00DC2094" w:rsidP="00DC2094">
      <w:pPr>
        <w:spacing w:after="0"/>
        <w:ind w:firstLine="360"/>
        <w:jc w:val="both"/>
        <w:rPr>
          <w:u w:val="single"/>
        </w:rPr>
      </w:pPr>
    </w:p>
    <w:p w:rsidR="000C54BC" w:rsidRPr="00356A04" w:rsidRDefault="00356A04" w:rsidP="00356A04">
      <w:pPr>
        <w:pStyle w:val="Caption"/>
        <w:jc w:val="center"/>
        <w:rPr>
          <w:sz w:val="22"/>
        </w:rPr>
      </w:pPr>
      <w:bookmarkStart w:id="23" w:name="_Toc380485927"/>
      <w:r w:rsidRPr="00356A04">
        <w:rPr>
          <w:sz w:val="22"/>
        </w:rPr>
        <w:t xml:space="preserve">Table </w:t>
      </w:r>
      <w:r w:rsidR="00FB35EE" w:rsidRPr="00356A04">
        <w:rPr>
          <w:sz w:val="22"/>
        </w:rPr>
        <w:fldChar w:fldCharType="begin"/>
      </w:r>
      <w:r w:rsidRPr="00356A04">
        <w:rPr>
          <w:sz w:val="22"/>
        </w:rPr>
        <w:instrText xml:space="preserve"> SEQ Table \* ARABIC </w:instrText>
      </w:r>
      <w:r w:rsidR="00FB35EE" w:rsidRPr="00356A04">
        <w:rPr>
          <w:sz w:val="22"/>
        </w:rPr>
        <w:fldChar w:fldCharType="separate"/>
      </w:r>
      <w:r>
        <w:rPr>
          <w:noProof/>
          <w:sz w:val="22"/>
        </w:rPr>
        <w:t>1</w:t>
      </w:r>
      <w:r w:rsidR="00FB35EE" w:rsidRPr="00356A04">
        <w:rPr>
          <w:sz w:val="22"/>
        </w:rPr>
        <w:fldChar w:fldCharType="end"/>
      </w:r>
      <w:r w:rsidRPr="00356A04">
        <w:rPr>
          <w:sz w:val="22"/>
        </w:rPr>
        <w:t xml:space="preserve"> Sensor Comparison</w:t>
      </w:r>
      <w:bookmarkEnd w:id="23"/>
    </w:p>
    <w:p w:rsidR="000C54BC" w:rsidRPr="000C54BC" w:rsidRDefault="000C54BC" w:rsidP="000C54BC">
      <w:pPr>
        <w:spacing w:after="0"/>
        <w:jc w:val="center"/>
      </w:pPr>
    </w:p>
    <w:p w:rsidR="00AD5ED0" w:rsidRPr="005764B5" w:rsidRDefault="00AD5ED0" w:rsidP="00AD5ED0">
      <w:pPr>
        <w:spacing w:after="0"/>
        <w:jc w:val="both"/>
      </w:pPr>
      <w:r>
        <w:t>As our project must be compatible for both open and closed parking spaces, PIR and Magnetometer are preferred. But considering cost, PIR was selected for our project.</w:t>
      </w:r>
    </w:p>
    <w:p w:rsidR="007443B2" w:rsidRDefault="00AD5ED0" w:rsidP="00AD5ED0">
      <w:pPr>
        <w:pStyle w:val="Heading3"/>
        <w:numPr>
          <w:ilvl w:val="0"/>
          <w:numId w:val="18"/>
        </w:numPr>
      </w:pPr>
      <w:bookmarkStart w:id="24" w:name="_Toc380491098"/>
      <w:r w:rsidRPr="0034205B">
        <w:t>XBee Series 1 Module:</w:t>
      </w:r>
      <w:bookmarkEnd w:id="24"/>
    </w:p>
    <w:p w:rsidR="00356A04" w:rsidRDefault="00AD5ED0" w:rsidP="00AD5ED0">
      <w:pPr>
        <w:ind w:left="360"/>
      </w:pPr>
      <w:r>
        <w:t>The communication between the sensor and the Controller is achieved through the Xbee module.</w:t>
      </w:r>
      <w:r w:rsidR="00577206">
        <w:t xml:space="preserve"> </w:t>
      </w:r>
      <w:r>
        <w:t xml:space="preserve">The Xbee Series 1 is a wireless communication device that uses the Zigbee protocol which is based on the </w:t>
      </w:r>
      <w:r w:rsidRPr="00FA0BAE">
        <w:t>IEEE 802.15.4-2003 standard for wireless</w:t>
      </w:r>
      <w:r>
        <w:t xml:space="preserve"> personal area networks (WPANs). It is mainly used for applications with RF transmission and operates with 3.3V and consumes 50Ma. The reason for choosing the Xbee module for transmission is that it each module can be set to a unique ID and also does not require a microcontroller to transmit the data from the sensor to the Raspberry Pi.</w:t>
      </w:r>
    </w:p>
    <w:p w:rsidR="00AD5ED0" w:rsidRPr="00AD5ED0" w:rsidRDefault="00AD5ED0" w:rsidP="00AD5ED0">
      <w:pPr>
        <w:pStyle w:val="Heading3"/>
        <w:numPr>
          <w:ilvl w:val="0"/>
          <w:numId w:val="18"/>
        </w:numPr>
      </w:pPr>
      <w:bookmarkStart w:id="25" w:name="_Toc380491099"/>
      <w:r w:rsidRPr="002F300F">
        <w:t>Battery</w:t>
      </w:r>
      <w:r>
        <w:t>/Solar Panel</w:t>
      </w:r>
      <w:r w:rsidRPr="002F300F">
        <w:t>:</w:t>
      </w:r>
      <w:bookmarkEnd w:id="25"/>
    </w:p>
    <w:p w:rsidR="00595CE0" w:rsidRDefault="00AD5ED0" w:rsidP="00AD5ED0">
      <w:pPr>
        <w:ind w:left="360"/>
      </w:pPr>
      <w:r>
        <w:t>The sensor and the Xbee are powered by a battery pack. This setup is for the purpose of demo. When implementing for a number of parking spaces, a Solar Panel along with a rechargeable battery pack as a backup can be used for power supply.</w:t>
      </w:r>
    </w:p>
    <w:p w:rsidR="00356A04" w:rsidRDefault="00356A04" w:rsidP="00AD5ED0">
      <w:pPr>
        <w:ind w:left="360"/>
      </w:pPr>
    </w:p>
    <w:p w:rsidR="00AD5ED0" w:rsidRDefault="00AD5ED0" w:rsidP="00AD5ED0">
      <w:pPr>
        <w:pStyle w:val="Heading2"/>
      </w:pPr>
      <w:bookmarkStart w:id="26" w:name="_Toc380491100"/>
      <w:r>
        <w:t>Receiver End:</w:t>
      </w:r>
      <w:bookmarkEnd w:id="26"/>
      <w:r>
        <w:t xml:space="preserve"> </w:t>
      </w:r>
    </w:p>
    <w:p w:rsidR="00AD5ED0" w:rsidRDefault="00AD5ED0" w:rsidP="00AD5ED0">
      <w:pPr>
        <w:pStyle w:val="Heading3"/>
        <w:numPr>
          <w:ilvl w:val="0"/>
          <w:numId w:val="18"/>
        </w:numPr>
      </w:pPr>
      <w:bookmarkStart w:id="27" w:name="_Toc380491101"/>
      <w:r w:rsidRPr="00AD5ED0">
        <w:t>Xbee receiver and Raspberry Pi:</w:t>
      </w:r>
      <w:bookmarkEnd w:id="27"/>
    </w:p>
    <w:p w:rsidR="00AD5ED0" w:rsidRDefault="00AD5ED0" w:rsidP="00AD5ED0">
      <w:pPr>
        <w:ind w:left="360"/>
      </w:pPr>
      <w:r>
        <w:t>The receiver end has another Xbee receiver mo1dule connected to a Raspberry Pi controller. This Xbee receiver receives the signal sent from various Xbee transmitters which is processed by the Raspberry Pi controller. Raspberry Pi has different models and the model chosen for this project is ‘Raspberry Pi- Model B’ since its specifications are best suited for the system’s requirements.</w:t>
      </w:r>
    </w:p>
    <w:p w:rsidR="00356A04" w:rsidRDefault="00356A04" w:rsidP="00AD5ED0">
      <w:pPr>
        <w:ind w:left="360"/>
      </w:pPr>
    </w:p>
    <w:p w:rsidR="00356A04" w:rsidRDefault="00356A04" w:rsidP="00AD5ED0">
      <w:pPr>
        <w:ind w:left="360"/>
      </w:pPr>
    </w:p>
    <w:p w:rsidR="00AD5ED0" w:rsidRPr="00FC1327" w:rsidRDefault="00AD5ED0" w:rsidP="00AD5ED0">
      <w:pPr>
        <w:pStyle w:val="Heading4"/>
        <w:ind w:firstLine="720"/>
      </w:pPr>
      <w:r w:rsidRPr="00FC1327">
        <w:lastRenderedPageBreak/>
        <w:t>Specifications of Raspberry Pi Model B:</w:t>
      </w:r>
    </w:p>
    <w:tbl>
      <w:tblPr>
        <w:tblW w:w="905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84"/>
      </w:tblGrid>
      <w:tr w:rsidR="00AD5ED0" w:rsidRPr="00107AA0" w:rsidTr="007A72B7">
        <w:trPr>
          <w:trHeight w:val="53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Chip</w:t>
            </w:r>
          </w:p>
        </w:tc>
        <w:tc>
          <w:tcPr>
            <w:tcW w:w="6984" w:type="dxa"/>
            <w:shd w:val="clear" w:color="auto" w:fill="auto"/>
          </w:tcPr>
          <w:tbl>
            <w:tblPr>
              <w:tblW w:w="4997" w:type="pct"/>
              <w:tblCellSpacing w:w="0" w:type="dxa"/>
              <w:shd w:val="clear" w:color="auto" w:fill="FFFFFF"/>
              <w:tblCellMar>
                <w:left w:w="0" w:type="dxa"/>
                <w:right w:w="0" w:type="dxa"/>
              </w:tblCellMar>
              <w:tblLook w:val="04A0" w:firstRow="1" w:lastRow="0" w:firstColumn="1" w:lastColumn="0" w:noHBand="0" w:noVBand="1"/>
            </w:tblPr>
            <w:tblGrid>
              <w:gridCol w:w="6764"/>
            </w:tblGrid>
            <w:tr w:rsidR="00AD5ED0" w:rsidRPr="00800DFD" w:rsidTr="00AD5ED0">
              <w:trPr>
                <w:trHeight w:val="513"/>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6764"/>
                  </w:tblGrid>
                  <w:tr w:rsidR="00AD5ED0" w:rsidRPr="00800DFD" w:rsidTr="00AD5ED0">
                    <w:trPr>
                      <w:trHeight w:val="501"/>
                      <w:tblCellSpacing w:w="0" w:type="dxa"/>
                    </w:trPr>
                    <w:tc>
                      <w:tcPr>
                        <w:tcW w:w="0" w:type="auto"/>
                        <w:vAlign w:val="center"/>
                        <w:hideMark/>
                      </w:tcPr>
                      <w:p w:rsidR="00AD5ED0" w:rsidRPr="00800DFD" w:rsidRDefault="00AD5ED0" w:rsidP="00FE6815">
                        <w:pPr>
                          <w:spacing w:after="0" w:line="240" w:lineRule="auto"/>
                        </w:pPr>
                        <w:r w:rsidRPr="00800DFD">
                          <w:t>Broadcom BCM2835 SoC full HD multimedia applications processor</w:t>
                        </w:r>
                      </w:p>
                    </w:tc>
                  </w:tr>
                </w:tbl>
                <w:p w:rsidR="00AD5ED0" w:rsidRPr="00800DFD" w:rsidRDefault="00AD5ED0" w:rsidP="00FE6815">
                  <w:pPr>
                    <w:shd w:val="clear" w:color="auto" w:fill="E8E8E8"/>
                    <w:spacing w:after="0" w:line="240" w:lineRule="auto"/>
                  </w:pPr>
                </w:p>
              </w:tc>
            </w:tr>
            <w:tr w:rsidR="00AD5ED0" w:rsidRPr="00800DFD" w:rsidTr="00AD5ED0">
              <w:trPr>
                <w:tblCellSpacing w:w="0" w:type="dxa"/>
              </w:trPr>
              <w:tc>
                <w:tcPr>
                  <w:tcW w:w="0" w:type="auto"/>
                  <w:shd w:val="clear" w:color="auto" w:fill="FFFFFF"/>
                  <w:vAlign w:val="center"/>
                  <w:hideMark/>
                </w:tcPr>
                <w:p w:rsidR="00AD5ED0" w:rsidRPr="00800DFD" w:rsidRDefault="00AD5ED0" w:rsidP="00FE6815">
                  <w:pPr>
                    <w:spacing w:after="0" w:line="240" w:lineRule="auto"/>
                  </w:pPr>
                </w:p>
              </w:tc>
            </w:tr>
          </w:tbl>
          <w:p w:rsidR="00AD5ED0" w:rsidRPr="00800DFD" w:rsidRDefault="00AD5ED0" w:rsidP="00FE6815"/>
        </w:tc>
      </w:tr>
      <w:tr w:rsidR="00AD5ED0" w:rsidRPr="00107AA0" w:rsidTr="007A72B7">
        <w:trPr>
          <w:trHeight w:val="575"/>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CPU</w:t>
            </w:r>
          </w:p>
        </w:tc>
        <w:tc>
          <w:tcPr>
            <w:tcW w:w="6984" w:type="dxa"/>
            <w:shd w:val="clear" w:color="auto" w:fill="auto"/>
          </w:tcPr>
          <w:p w:rsidR="00AD5ED0" w:rsidRPr="00800DFD" w:rsidRDefault="00AD5ED0" w:rsidP="00AD5ED0">
            <w:r w:rsidRPr="00800DFD">
              <w:t>700 MHz Low Power ARM1176JZ-F Applications Processor</w:t>
            </w:r>
          </w:p>
        </w:tc>
      </w:tr>
      <w:tr w:rsidR="00AD5ED0" w:rsidRPr="00107AA0" w:rsidTr="007A72B7">
        <w:trPr>
          <w:trHeight w:val="647"/>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GPU</w:t>
            </w:r>
          </w:p>
        </w:tc>
        <w:tc>
          <w:tcPr>
            <w:tcW w:w="6984" w:type="dxa"/>
            <w:shd w:val="clear" w:color="auto" w:fill="auto"/>
          </w:tcPr>
          <w:p w:rsidR="00AD5ED0" w:rsidRPr="00800DFD" w:rsidRDefault="00AD5ED0" w:rsidP="00FE6815">
            <w:r w:rsidRPr="00800DFD">
              <w:t>Dual Core VideoCore IV®</w:t>
            </w:r>
            <w:r w:rsidRPr="00800DFD">
              <w:br/>
              <w:t>Multimedia Co-Processor</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Memory</w:t>
            </w:r>
          </w:p>
        </w:tc>
        <w:tc>
          <w:tcPr>
            <w:tcW w:w="6984" w:type="dxa"/>
            <w:shd w:val="clear" w:color="auto" w:fill="auto"/>
          </w:tcPr>
          <w:p w:rsidR="00AD5ED0" w:rsidRPr="00800DFD" w:rsidRDefault="00AD5ED0" w:rsidP="00FE6815">
            <w:r w:rsidRPr="00800DFD">
              <w:t>512MB SDRAM</w:t>
            </w:r>
          </w:p>
        </w:tc>
      </w:tr>
      <w:tr w:rsidR="00AD5ED0" w:rsidRPr="00107AA0" w:rsidTr="007A72B7">
        <w:trPr>
          <w:trHeight w:val="478"/>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Ethernet</w:t>
            </w:r>
          </w:p>
        </w:tc>
        <w:tc>
          <w:tcPr>
            <w:tcW w:w="6984" w:type="dxa"/>
            <w:shd w:val="clear" w:color="auto" w:fill="auto"/>
          </w:tcPr>
          <w:p w:rsidR="00AD5ED0" w:rsidRPr="00800DFD" w:rsidRDefault="00AD5ED0" w:rsidP="00FE6815">
            <w:r>
              <w:t>onboard 10/100 Ethernet RJ45 jack</w:t>
            </w:r>
          </w:p>
        </w:tc>
      </w:tr>
      <w:tr w:rsidR="00AD5ED0" w:rsidRPr="00107AA0" w:rsidTr="007A72B7">
        <w:trPr>
          <w:trHeight w:val="478"/>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USB 2.0</w:t>
            </w:r>
          </w:p>
        </w:tc>
        <w:tc>
          <w:tcPr>
            <w:tcW w:w="6984" w:type="dxa"/>
            <w:shd w:val="clear" w:color="auto" w:fill="auto"/>
          </w:tcPr>
          <w:p w:rsidR="00AD5ED0" w:rsidRPr="00800DFD" w:rsidRDefault="00AD5ED0" w:rsidP="00FE6815">
            <w:r w:rsidRPr="00800DFD">
              <w:t>Dual USB Connector</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Onboard Storage</w:t>
            </w:r>
          </w:p>
        </w:tc>
        <w:tc>
          <w:tcPr>
            <w:tcW w:w="6984" w:type="dxa"/>
            <w:shd w:val="clear" w:color="auto" w:fill="auto"/>
          </w:tcPr>
          <w:p w:rsidR="00AD5ED0" w:rsidRPr="00800DFD" w:rsidRDefault="00AD5ED0" w:rsidP="00FE6815">
            <w:r w:rsidRPr="00800DFD">
              <w:t>SD, MMC, SDIO card slot</w:t>
            </w:r>
          </w:p>
        </w:tc>
      </w:tr>
      <w:tr w:rsidR="00AD5ED0" w:rsidRPr="00107AA0" w:rsidTr="007A72B7">
        <w:trPr>
          <w:trHeight w:val="489"/>
        </w:trPr>
        <w:tc>
          <w:tcPr>
            <w:tcW w:w="2070" w:type="dxa"/>
            <w:shd w:val="clear" w:color="auto" w:fill="7F7F7F" w:themeFill="text1" w:themeFillTint="80"/>
          </w:tcPr>
          <w:p w:rsidR="00AD5ED0" w:rsidRPr="007A72B7" w:rsidRDefault="00AD5ED0" w:rsidP="00FE6815">
            <w:pPr>
              <w:rPr>
                <w:b/>
                <w:color w:val="FFFFFF" w:themeColor="background1"/>
              </w:rPr>
            </w:pPr>
            <w:r w:rsidRPr="007A72B7">
              <w:rPr>
                <w:b/>
                <w:color w:val="FFFFFF" w:themeColor="background1"/>
              </w:rPr>
              <w:t>Operating System</w:t>
            </w:r>
          </w:p>
        </w:tc>
        <w:tc>
          <w:tcPr>
            <w:tcW w:w="6984" w:type="dxa"/>
            <w:shd w:val="clear" w:color="auto" w:fill="auto"/>
          </w:tcPr>
          <w:p w:rsidR="00AD5ED0" w:rsidRPr="00800DFD" w:rsidRDefault="00AD5ED0" w:rsidP="00FE6815">
            <w:r w:rsidRPr="00800DFD">
              <w:t>Linux</w:t>
            </w:r>
          </w:p>
        </w:tc>
      </w:tr>
    </w:tbl>
    <w:p w:rsidR="000C54BC" w:rsidRPr="00356A04" w:rsidRDefault="00356A04" w:rsidP="00356A04">
      <w:pPr>
        <w:pStyle w:val="Caption"/>
        <w:spacing w:before="240"/>
        <w:jc w:val="center"/>
        <w:rPr>
          <w:sz w:val="22"/>
        </w:rPr>
      </w:pPr>
      <w:bookmarkStart w:id="28" w:name="_Toc380485928"/>
      <w:r w:rsidRPr="00356A04">
        <w:rPr>
          <w:sz w:val="22"/>
        </w:rPr>
        <w:t xml:space="preserve">Table </w:t>
      </w:r>
      <w:r w:rsidR="00FB35EE" w:rsidRPr="00356A04">
        <w:rPr>
          <w:sz w:val="22"/>
        </w:rPr>
        <w:fldChar w:fldCharType="begin"/>
      </w:r>
      <w:r w:rsidRPr="00356A04">
        <w:rPr>
          <w:sz w:val="22"/>
        </w:rPr>
        <w:instrText xml:space="preserve"> SEQ Table \* ARABIC </w:instrText>
      </w:r>
      <w:r w:rsidR="00FB35EE" w:rsidRPr="00356A04">
        <w:rPr>
          <w:sz w:val="22"/>
        </w:rPr>
        <w:fldChar w:fldCharType="separate"/>
      </w:r>
      <w:r>
        <w:rPr>
          <w:noProof/>
          <w:sz w:val="22"/>
        </w:rPr>
        <w:t>2</w:t>
      </w:r>
      <w:r w:rsidR="00FB35EE" w:rsidRPr="00356A04">
        <w:rPr>
          <w:sz w:val="22"/>
        </w:rPr>
        <w:fldChar w:fldCharType="end"/>
      </w:r>
      <w:r w:rsidRPr="00356A04">
        <w:rPr>
          <w:sz w:val="22"/>
        </w:rPr>
        <w:t xml:space="preserve"> Raspberry Pi specification</w:t>
      </w:r>
      <w:bookmarkEnd w:id="28"/>
    </w:p>
    <w:p w:rsidR="00AD5ED0" w:rsidRPr="00AD5ED0" w:rsidRDefault="00AD5ED0" w:rsidP="00AD5ED0">
      <w:pPr>
        <w:pStyle w:val="ListParagraph"/>
        <w:rPr>
          <w:b/>
        </w:rPr>
      </w:pPr>
    </w:p>
    <w:p w:rsidR="00AD5ED0" w:rsidRPr="007A72B7" w:rsidRDefault="00AD5ED0" w:rsidP="007A72B7">
      <w:pPr>
        <w:pStyle w:val="Heading3"/>
        <w:numPr>
          <w:ilvl w:val="0"/>
          <w:numId w:val="18"/>
        </w:numPr>
      </w:pPr>
      <w:bookmarkStart w:id="29" w:name="_Toc380491102"/>
      <w:r w:rsidRPr="007A72B7">
        <w:t>Wi-fi Dongle:</w:t>
      </w:r>
      <w:bookmarkEnd w:id="29"/>
    </w:p>
    <w:p w:rsidR="00AD5ED0" w:rsidRDefault="00AD5ED0" w:rsidP="007A72B7">
      <w:pPr>
        <w:ind w:left="360"/>
        <w:jc w:val="both"/>
      </w:pPr>
      <w:r>
        <w:t>The sensors status from the Raspberry Pi controller is sent to the Cloud Server through a Wi-Fi network. A Wi-Fi dongle is attached to the Raspberry Pi to enable it to connect to a wireless network.</w:t>
      </w:r>
    </w:p>
    <w:p w:rsidR="00AD5ED0" w:rsidRPr="007A72B7" w:rsidRDefault="00AD5ED0" w:rsidP="007A72B7">
      <w:pPr>
        <w:pStyle w:val="Heading3"/>
        <w:numPr>
          <w:ilvl w:val="0"/>
          <w:numId w:val="18"/>
        </w:numPr>
      </w:pPr>
      <w:bookmarkStart w:id="30" w:name="_Toc380491103"/>
      <w:r w:rsidRPr="007A72B7">
        <w:t>Cloud Server- Amazon Web Services:</w:t>
      </w:r>
      <w:bookmarkEnd w:id="30"/>
    </w:p>
    <w:p w:rsidR="00AD5ED0" w:rsidRDefault="00AD5ED0" w:rsidP="007A72B7">
      <w:pPr>
        <w:ind w:left="360"/>
      </w:pPr>
      <w:r>
        <w:t>For the purpose of this project, we have planned to host the application on the Amazon Cloud. The Amazon web service offers 750 hours of free usage for each account and is billed after that depending on the usage. The detailed pricing information of the cloud service can be found in the following link:</w:t>
      </w:r>
    </w:p>
    <w:p w:rsidR="00AD5ED0" w:rsidRDefault="00110D16" w:rsidP="007A72B7">
      <w:pPr>
        <w:ind w:left="360"/>
      </w:pPr>
      <w:hyperlink r:id="rId16" w:history="1">
        <w:r w:rsidR="00AD5ED0" w:rsidRPr="002F6A89">
          <w:rPr>
            <w:rStyle w:val="Hyperlink"/>
          </w:rPr>
          <w:t>http://aws.amazon.com/ec2/pricing/</w:t>
        </w:r>
      </w:hyperlink>
    </w:p>
    <w:p w:rsidR="00AD5ED0" w:rsidRPr="007A72B7" w:rsidRDefault="00AD5ED0" w:rsidP="007A72B7">
      <w:pPr>
        <w:ind w:left="360"/>
      </w:pPr>
      <w:r>
        <w:t>For future implementation of the project on a large scale, hosting the application on the UTD Server is another option.</w:t>
      </w:r>
    </w:p>
    <w:p w:rsidR="00AD5ED0" w:rsidRPr="00D95977" w:rsidRDefault="00AD5ED0" w:rsidP="007A72B7">
      <w:pPr>
        <w:pStyle w:val="Heading3"/>
        <w:numPr>
          <w:ilvl w:val="0"/>
          <w:numId w:val="18"/>
        </w:numPr>
      </w:pPr>
      <w:bookmarkStart w:id="31" w:name="_Toc380491104"/>
      <w:r w:rsidRPr="00D95977">
        <w:t>Resistor:</w:t>
      </w:r>
      <w:bookmarkEnd w:id="31"/>
    </w:p>
    <w:p w:rsidR="00AD5ED0" w:rsidRPr="007A72B7" w:rsidRDefault="00AD5ED0" w:rsidP="007A72B7">
      <w:pPr>
        <w:ind w:left="360"/>
      </w:pPr>
      <w:r>
        <w:t>In order to regulate the voltage variations between the various devices like the senso</w:t>
      </w:r>
      <w:r w:rsidR="007A72B7">
        <w:t>r, battery, resistors are used.</w:t>
      </w:r>
    </w:p>
    <w:p w:rsidR="00AD5ED0" w:rsidRPr="00D95977" w:rsidRDefault="00AD5ED0" w:rsidP="007A72B7">
      <w:pPr>
        <w:pStyle w:val="Heading3"/>
        <w:numPr>
          <w:ilvl w:val="0"/>
          <w:numId w:val="18"/>
        </w:numPr>
      </w:pPr>
      <w:bookmarkStart w:id="32" w:name="_Toc380491105"/>
      <w:r w:rsidRPr="00D95977">
        <w:t>Bread board:</w:t>
      </w:r>
      <w:bookmarkEnd w:id="32"/>
    </w:p>
    <w:p w:rsidR="00AD5ED0" w:rsidRDefault="00AD5ED0" w:rsidP="007A72B7">
      <w:pPr>
        <w:ind w:firstLine="360"/>
      </w:pPr>
      <w:r>
        <w:t xml:space="preserve">A bread board is required </w:t>
      </w:r>
      <w:r w:rsidR="00577206">
        <w:t>as the base board for making</w:t>
      </w:r>
      <w:r>
        <w:t xml:space="preserve"> the circuit connections</w:t>
      </w:r>
      <w:r w:rsidR="00577206">
        <w:t xml:space="preserve"> on sensor side</w:t>
      </w:r>
      <w:r>
        <w:t>.</w:t>
      </w:r>
    </w:p>
    <w:p w:rsidR="00AD5ED0" w:rsidRPr="007A72B7" w:rsidRDefault="00AD5ED0" w:rsidP="007A72B7">
      <w:pPr>
        <w:pStyle w:val="Heading3"/>
        <w:numPr>
          <w:ilvl w:val="0"/>
          <w:numId w:val="18"/>
        </w:numPr>
      </w:pPr>
      <w:bookmarkStart w:id="33" w:name="_Toc380491106"/>
      <w:r w:rsidRPr="007A72B7">
        <w:lastRenderedPageBreak/>
        <w:t>Smart Phone:</w:t>
      </w:r>
      <w:bookmarkEnd w:id="33"/>
    </w:p>
    <w:p w:rsidR="00AD5ED0" w:rsidRDefault="00AD5ED0" w:rsidP="007A72B7">
      <w:pPr>
        <w:ind w:left="360"/>
        <w:jc w:val="both"/>
      </w:pPr>
      <w:r>
        <w:t>A mobile phone that has the app installed is used to get the most updated information to locate the available parking space.</w:t>
      </w:r>
    </w:p>
    <w:p w:rsidR="007A72B7" w:rsidRPr="007A72B7" w:rsidRDefault="007A72B7" w:rsidP="00AF4FCA">
      <w:pPr>
        <w:jc w:val="both"/>
        <w:rPr>
          <w:b/>
          <w:color w:val="548DD4" w:themeColor="text2" w:themeTint="99"/>
        </w:rPr>
      </w:pPr>
      <w:r w:rsidRPr="007A72B7">
        <w:rPr>
          <w:b/>
          <w:color w:val="548DD4" w:themeColor="text2" w:themeTint="99"/>
        </w:rPr>
        <w:t>COMPONENTS WITH THEIR MANUFACTURERS AND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A72B7" w:rsidRPr="007A72B7" w:rsidTr="007A72B7">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Name</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Model</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Manufacturer</w:t>
            </w:r>
          </w:p>
        </w:tc>
        <w:tc>
          <w:tcPr>
            <w:tcW w:w="2394" w:type="dxa"/>
            <w:shd w:val="clear" w:color="auto" w:fill="7F7F7F" w:themeFill="text1" w:themeFillTint="80"/>
          </w:tcPr>
          <w:p w:rsidR="007A72B7" w:rsidRPr="007A72B7" w:rsidRDefault="007A72B7" w:rsidP="00FE6815">
            <w:pPr>
              <w:rPr>
                <w:b/>
                <w:color w:val="FFFFFF" w:themeColor="background1"/>
              </w:rPr>
            </w:pPr>
            <w:r w:rsidRPr="007A72B7">
              <w:rPr>
                <w:b/>
                <w:color w:val="FFFFFF" w:themeColor="background1"/>
              </w:rPr>
              <w:t>Price</w:t>
            </w:r>
          </w:p>
        </w:tc>
      </w:tr>
      <w:tr w:rsidR="007A72B7" w:rsidRPr="00DB15B0" w:rsidTr="00FE6815">
        <w:tc>
          <w:tcPr>
            <w:tcW w:w="2394" w:type="dxa"/>
            <w:shd w:val="clear" w:color="auto" w:fill="auto"/>
          </w:tcPr>
          <w:p w:rsidR="007A72B7" w:rsidRPr="00DB15B0" w:rsidRDefault="007A72B7" w:rsidP="00FE6815">
            <w:r w:rsidRPr="00DB15B0">
              <w:t>Passive Infrared Sensor</w:t>
            </w:r>
          </w:p>
        </w:tc>
        <w:tc>
          <w:tcPr>
            <w:tcW w:w="2394" w:type="dxa"/>
            <w:shd w:val="clear" w:color="auto" w:fill="auto"/>
          </w:tcPr>
          <w:p w:rsidR="007A72B7" w:rsidRPr="00DB15B0" w:rsidRDefault="007A72B7" w:rsidP="00FE6815">
            <w:r w:rsidRPr="00DB15B0">
              <w:t>HC-SR501 </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$8.45 for 5 sensors</w:t>
            </w:r>
          </w:p>
        </w:tc>
      </w:tr>
      <w:tr w:rsidR="007A72B7" w:rsidRPr="00DB15B0" w:rsidTr="00FE6815">
        <w:tc>
          <w:tcPr>
            <w:tcW w:w="2394" w:type="dxa"/>
            <w:shd w:val="clear" w:color="auto" w:fill="auto"/>
          </w:tcPr>
          <w:p w:rsidR="007A72B7" w:rsidRPr="00DB15B0" w:rsidRDefault="007A72B7" w:rsidP="00FE6815">
            <w:r w:rsidRPr="00DB15B0">
              <w:t xml:space="preserve">Xbee Module </w:t>
            </w:r>
          </w:p>
        </w:tc>
        <w:tc>
          <w:tcPr>
            <w:tcW w:w="2394" w:type="dxa"/>
            <w:shd w:val="clear" w:color="auto" w:fill="auto"/>
          </w:tcPr>
          <w:p w:rsidR="007A72B7" w:rsidRPr="00DB15B0" w:rsidRDefault="007A72B7" w:rsidP="00FE6815">
            <w:r w:rsidRPr="00DB15B0">
              <w:t>Series 1</w:t>
            </w:r>
          </w:p>
        </w:tc>
        <w:tc>
          <w:tcPr>
            <w:tcW w:w="2394" w:type="dxa"/>
            <w:shd w:val="clear" w:color="auto" w:fill="auto"/>
          </w:tcPr>
          <w:p w:rsidR="007A72B7" w:rsidRPr="00DB15B0" w:rsidRDefault="007A72B7" w:rsidP="00FE6815">
            <w:pPr>
              <w:rPr>
                <w:color w:val="000000"/>
              </w:rPr>
            </w:pPr>
            <w:r w:rsidRPr="00DB15B0">
              <w:rPr>
                <w:color w:val="000000"/>
              </w:rPr>
              <w:t>RobotMesh</w:t>
            </w:r>
          </w:p>
        </w:tc>
        <w:tc>
          <w:tcPr>
            <w:tcW w:w="2394" w:type="dxa"/>
            <w:shd w:val="clear" w:color="auto" w:fill="auto"/>
          </w:tcPr>
          <w:p w:rsidR="007A72B7" w:rsidRPr="00DB15B0" w:rsidRDefault="007A72B7" w:rsidP="00FE6815">
            <w:r w:rsidRPr="00DB15B0">
              <w:t>$20.23</w:t>
            </w:r>
          </w:p>
        </w:tc>
      </w:tr>
      <w:tr w:rsidR="007A72B7" w:rsidRPr="00DB15B0" w:rsidTr="00FE6815">
        <w:tc>
          <w:tcPr>
            <w:tcW w:w="2394" w:type="dxa"/>
            <w:shd w:val="clear" w:color="auto" w:fill="auto"/>
          </w:tcPr>
          <w:p w:rsidR="007A72B7" w:rsidRPr="00DB15B0" w:rsidRDefault="007A72B7" w:rsidP="00FE6815">
            <w:r w:rsidRPr="00DB15B0">
              <w:t>Controller</w:t>
            </w:r>
          </w:p>
        </w:tc>
        <w:tc>
          <w:tcPr>
            <w:tcW w:w="2394" w:type="dxa"/>
            <w:shd w:val="clear" w:color="auto" w:fill="auto"/>
          </w:tcPr>
          <w:p w:rsidR="007A72B7" w:rsidRPr="00DB15B0" w:rsidRDefault="007A72B7" w:rsidP="00FE6815">
            <w:r w:rsidRPr="00DB15B0">
              <w:t>Model B</w:t>
            </w:r>
          </w:p>
        </w:tc>
        <w:tc>
          <w:tcPr>
            <w:tcW w:w="2394" w:type="dxa"/>
            <w:shd w:val="clear" w:color="auto" w:fill="auto"/>
          </w:tcPr>
          <w:p w:rsidR="007A72B7" w:rsidRPr="00DB15B0" w:rsidRDefault="007A72B7" w:rsidP="00FE6815">
            <w:r w:rsidRPr="00DB15B0">
              <w:t>Raspberry Pi</w:t>
            </w:r>
          </w:p>
        </w:tc>
        <w:tc>
          <w:tcPr>
            <w:tcW w:w="2394" w:type="dxa"/>
            <w:shd w:val="clear" w:color="auto" w:fill="auto"/>
          </w:tcPr>
          <w:p w:rsidR="007A72B7" w:rsidRPr="00DB15B0" w:rsidRDefault="007A72B7" w:rsidP="00FE6815">
            <w:pPr>
              <w:spacing w:line="360" w:lineRule="auto"/>
            </w:pPr>
            <w:r w:rsidRPr="00DB15B0">
              <w:t xml:space="preserve">$35.00 </w:t>
            </w:r>
          </w:p>
        </w:tc>
      </w:tr>
      <w:tr w:rsidR="007A72B7" w:rsidRPr="00DB15B0" w:rsidTr="00FE6815">
        <w:tc>
          <w:tcPr>
            <w:tcW w:w="2394" w:type="dxa"/>
            <w:shd w:val="clear" w:color="auto" w:fill="auto"/>
          </w:tcPr>
          <w:p w:rsidR="007A72B7" w:rsidRPr="00DB15B0" w:rsidRDefault="007A72B7" w:rsidP="00FE6815">
            <w:r w:rsidRPr="00DB15B0">
              <w:t>Cloud Server</w:t>
            </w:r>
          </w:p>
        </w:tc>
        <w:tc>
          <w:tcPr>
            <w:tcW w:w="2394" w:type="dxa"/>
            <w:shd w:val="clear" w:color="auto" w:fill="auto"/>
          </w:tcPr>
          <w:p w:rsidR="007A72B7" w:rsidRPr="00DB15B0" w:rsidRDefault="007A72B7" w:rsidP="00FE6815">
            <w:r w:rsidRPr="00DB15B0">
              <w:t>AWS</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Free for 750 hrs</w:t>
            </w:r>
          </w:p>
        </w:tc>
      </w:tr>
      <w:tr w:rsidR="007A72B7" w:rsidRPr="00DB15B0" w:rsidTr="00FE6815">
        <w:tc>
          <w:tcPr>
            <w:tcW w:w="2394" w:type="dxa"/>
            <w:shd w:val="clear" w:color="auto" w:fill="auto"/>
          </w:tcPr>
          <w:p w:rsidR="007A72B7" w:rsidRPr="00DB15B0" w:rsidRDefault="007A72B7" w:rsidP="00FE6815">
            <w:r w:rsidRPr="00DB15B0">
              <w:t>Wifi Adapter</w:t>
            </w:r>
          </w:p>
        </w:tc>
        <w:tc>
          <w:tcPr>
            <w:tcW w:w="2394" w:type="dxa"/>
            <w:shd w:val="clear" w:color="auto" w:fill="auto"/>
          </w:tcPr>
          <w:p w:rsidR="007A72B7" w:rsidRPr="00DB15B0" w:rsidRDefault="007A72B7" w:rsidP="00FE6815">
            <w:r w:rsidRPr="00DB15B0">
              <w:t>EW-7811Un</w:t>
            </w:r>
          </w:p>
        </w:tc>
        <w:tc>
          <w:tcPr>
            <w:tcW w:w="2394" w:type="dxa"/>
            <w:shd w:val="clear" w:color="auto" w:fill="auto"/>
          </w:tcPr>
          <w:p w:rsidR="007A72B7" w:rsidRPr="00DB15B0" w:rsidRDefault="007A72B7" w:rsidP="00FE6815">
            <w:r w:rsidRPr="00DB15B0">
              <w:t>Edimax</w:t>
            </w:r>
          </w:p>
        </w:tc>
        <w:tc>
          <w:tcPr>
            <w:tcW w:w="2394" w:type="dxa"/>
            <w:shd w:val="clear" w:color="auto" w:fill="auto"/>
          </w:tcPr>
          <w:p w:rsidR="007A72B7" w:rsidRPr="00DB15B0" w:rsidRDefault="007A72B7" w:rsidP="00FE6815">
            <w:r w:rsidRPr="00DB15B0">
              <w:t>$9.99</w:t>
            </w:r>
          </w:p>
        </w:tc>
      </w:tr>
      <w:tr w:rsidR="007A72B7" w:rsidRPr="00DB15B0" w:rsidTr="00FE6815">
        <w:tc>
          <w:tcPr>
            <w:tcW w:w="2394" w:type="dxa"/>
            <w:shd w:val="clear" w:color="auto" w:fill="auto"/>
          </w:tcPr>
          <w:p w:rsidR="007A72B7" w:rsidRPr="00DB15B0" w:rsidRDefault="007A72B7" w:rsidP="00FE6815">
            <w:r w:rsidRPr="00DB15B0">
              <w:t>Battery Pack</w:t>
            </w:r>
          </w:p>
        </w:tc>
        <w:tc>
          <w:tcPr>
            <w:tcW w:w="2394" w:type="dxa"/>
            <w:shd w:val="clear" w:color="auto" w:fill="auto"/>
          </w:tcPr>
          <w:p w:rsidR="007A72B7" w:rsidRPr="00DB15B0" w:rsidRDefault="007A72B7" w:rsidP="00FE6815">
            <w:r w:rsidRPr="00DB15B0">
              <w:t xml:space="preserve">6V </w:t>
            </w:r>
            <w:r w:rsidR="00401159">
              <w:t>–</w:t>
            </w:r>
            <w:r w:rsidRPr="00DB15B0">
              <w:t xml:space="preserve"> DiaMec</w:t>
            </w:r>
          </w:p>
        </w:tc>
        <w:tc>
          <w:tcPr>
            <w:tcW w:w="2394" w:type="dxa"/>
            <w:shd w:val="clear" w:color="auto" w:fill="auto"/>
          </w:tcPr>
          <w:p w:rsidR="007A72B7" w:rsidRPr="00DB15B0" w:rsidRDefault="007A72B7" w:rsidP="00FE6815">
            <w:r w:rsidRPr="00DB15B0">
              <w:t>Apex Battery</w:t>
            </w:r>
          </w:p>
        </w:tc>
        <w:tc>
          <w:tcPr>
            <w:tcW w:w="2394" w:type="dxa"/>
            <w:shd w:val="clear" w:color="auto" w:fill="auto"/>
          </w:tcPr>
          <w:p w:rsidR="007A72B7" w:rsidRPr="00DB15B0" w:rsidRDefault="007A72B7" w:rsidP="00FE6815">
            <w:r w:rsidRPr="00DB15B0">
              <w:t>$4.75</w:t>
            </w:r>
          </w:p>
        </w:tc>
      </w:tr>
      <w:tr w:rsidR="007A72B7" w:rsidTr="00FE6815">
        <w:tc>
          <w:tcPr>
            <w:tcW w:w="2394" w:type="dxa"/>
            <w:shd w:val="clear" w:color="auto" w:fill="auto"/>
          </w:tcPr>
          <w:p w:rsidR="007A72B7" w:rsidRPr="00DB15B0" w:rsidRDefault="007A72B7" w:rsidP="00FE6815">
            <w:r w:rsidRPr="00DB15B0">
              <w:t>Bread board</w:t>
            </w:r>
          </w:p>
        </w:tc>
        <w:tc>
          <w:tcPr>
            <w:tcW w:w="2394" w:type="dxa"/>
            <w:shd w:val="clear" w:color="auto" w:fill="auto"/>
          </w:tcPr>
          <w:p w:rsidR="007A72B7" w:rsidRPr="00DB15B0" w:rsidRDefault="007A72B7" w:rsidP="00FE6815">
            <w:r w:rsidRPr="00DB15B0">
              <w:t>400 tie-points</w:t>
            </w:r>
          </w:p>
        </w:tc>
        <w:tc>
          <w:tcPr>
            <w:tcW w:w="2394" w:type="dxa"/>
            <w:shd w:val="clear" w:color="auto" w:fill="auto"/>
          </w:tcPr>
          <w:p w:rsidR="007A72B7" w:rsidRPr="00DB15B0" w:rsidRDefault="007A72B7" w:rsidP="00FE6815">
            <w:r w:rsidRPr="00DB15B0">
              <w:t>Amazon</w:t>
            </w:r>
          </w:p>
        </w:tc>
        <w:tc>
          <w:tcPr>
            <w:tcW w:w="2394" w:type="dxa"/>
            <w:shd w:val="clear" w:color="auto" w:fill="auto"/>
          </w:tcPr>
          <w:p w:rsidR="007A72B7" w:rsidRPr="00DB15B0" w:rsidRDefault="007A72B7" w:rsidP="00FE6815">
            <w:r w:rsidRPr="00DB15B0">
              <w:t>$1.9</w:t>
            </w:r>
          </w:p>
        </w:tc>
      </w:tr>
    </w:tbl>
    <w:p w:rsidR="000C54BC" w:rsidRDefault="000C54BC" w:rsidP="000C54BC">
      <w:pPr>
        <w:spacing w:after="0"/>
        <w:jc w:val="center"/>
      </w:pPr>
    </w:p>
    <w:p w:rsidR="00356A04" w:rsidRPr="00356A04" w:rsidRDefault="00356A04" w:rsidP="00356A04">
      <w:pPr>
        <w:pStyle w:val="Caption"/>
        <w:jc w:val="center"/>
        <w:rPr>
          <w:sz w:val="22"/>
        </w:rPr>
      </w:pPr>
      <w:bookmarkStart w:id="34" w:name="_Toc380485929"/>
      <w:r w:rsidRPr="00356A04">
        <w:rPr>
          <w:sz w:val="22"/>
        </w:rPr>
        <w:t xml:space="preserve">Table </w:t>
      </w:r>
      <w:r w:rsidR="00FB35EE" w:rsidRPr="00356A04">
        <w:rPr>
          <w:sz w:val="22"/>
        </w:rPr>
        <w:fldChar w:fldCharType="begin"/>
      </w:r>
      <w:r w:rsidRPr="00356A04">
        <w:rPr>
          <w:sz w:val="22"/>
        </w:rPr>
        <w:instrText xml:space="preserve"> SEQ Table \* ARABIC </w:instrText>
      </w:r>
      <w:r w:rsidR="00FB35EE" w:rsidRPr="00356A04">
        <w:rPr>
          <w:sz w:val="22"/>
        </w:rPr>
        <w:fldChar w:fldCharType="separate"/>
      </w:r>
      <w:r w:rsidRPr="00356A04">
        <w:rPr>
          <w:noProof/>
          <w:sz w:val="22"/>
        </w:rPr>
        <w:t>3</w:t>
      </w:r>
      <w:r w:rsidR="00FB35EE" w:rsidRPr="00356A04">
        <w:rPr>
          <w:sz w:val="22"/>
        </w:rPr>
        <w:fldChar w:fldCharType="end"/>
      </w:r>
      <w:r w:rsidRPr="00356A04">
        <w:rPr>
          <w:sz w:val="22"/>
        </w:rPr>
        <w:t xml:space="preserve"> Component, Manufacturer and Price</w:t>
      </w:r>
      <w:bookmarkEnd w:id="34"/>
    </w:p>
    <w:p w:rsidR="00AD5ED0" w:rsidRDefault="00AD5ED0" w:rsidP="00AD5ED0"/>
    <w:p w:rsidR="007A72B7" w:rsidRDefault="007A72B7" w:rsidP="007A72B7">
      <w:r>
        <w:t>Based on our proposed components, the following is an estimate of the cost per parking space:</w:t>
      </w:r>
    </w:p>
    <w:p w:rsidR="007A72B7" w:rsidRPr="00DB15B0" w:rsidRDefault="007A72B7" w:rsidP="007A72B7">
      <w:r w:rsidRPr="00DB15B0">
        <w:t xml:space="preserve">Cost </w:t>
      </w:r>
      <w:r>
        <w:t xml:space="preserve">per </w:t>
      </w:r>
      <w:r w:rsidRPr="00DB15B0">
        <w:t xml:space="preserve">parking space: </w:t>
      </w:r>
      <w:r>
        <w:t>$</w:t>
      </w:r>
      <w:r w:rsidRPr="00DB15B0">
        <w:t>28.57</w:t>
      </w:r>
    </w:p>
    <w:p w:rsidR="007A72B7" w:rsidRPr="00DB15B0" w:rsidRDefault="007A72B7" w:rsidP="007A72B7">
      <w:r w:rsidRPr="00DB15B0">
        <w:t xml:space="preserve">Cost </w:t>
      </w:r>
      <w:r>
        <w:t>per c</w:t>
      </w:r>
      <w:r w:rsidRPr="00DB15B0">
        <w:t>ontroller component:</w:t>
      </w:r>
      <w:r>
        <w:t xml:space="preserve"> $69.97</w:t>
      </w:r>
    </w:p>
    <w:p w:rsidR="00407D02" w:rsidRPr="00407D02" w:rsidRDefault="00407D02" w:rsidP="00407D02"/>
    <w:p w:rsidR="00020A06" w:rsidRDefault="00020A06" w:rsidP="00A82D78">
      <w:pPr>
        <w:pStyle w:val="Heading1"/>
        <w:jc w:val="center"/>
      </w:pPr>
    </w:p>
    <w:p w:rsidR="00407D02" w:rsidRDefault="00407D02" w:rsidP="00407D02"/>
    <w:p w:rsidR="00AF4FCA" w:rsidRDefault="00AF4FCA" w:rsidP="00AF4FCA">
      <w:pPr>
        <w:pStyle w:val="Heading1"/>
        <w:rPr>
          <w:rFonts w:asciiTheme="minorHAnsi" w:eastAsiaTheme="minorEastAsia" w:hAnsiTheme="minorHAnsi" w:cstheme="minorBidi"/>
          <w:b w:val="0"/>
          <w:bCs w:val="0"/>
          <w:color w:val="auto"/>
          <w:sz w:val="22"/>
          <w:szCs w:val="22"/>
        </w:rPr>
      </w:pPr>
    </w:p>
    <w:p w:rsidR="00AF4FCA" w:rsidRDefault="00AF4FCA" w:rsidP="00AF4FCA">
      <w:pPr>
        <w:pStyle w:val="Heading1"/>
        <w:jc w:val="center"/>
      </w:pPr>
    </w:p>
    <w:p w:rsidR="00A82D78" w:rsidRDefault="00A82D78" w:rsidP="00AF4FCA">
      <w:pPr>
        <w:pStyle w:val="Heading1"/>
        <w:jc w:val="center"/>
      </w:pPr>
      <w:bookmarkStart w:id="35" w:name="_Toc380491107"/>
      <w:r>
        <w:t>Appendix A</w:t>
      </w:r>
      <w:r w:rsidRPr="0002750A">
        <w:t>: Glossary</w:t>
      </w:r>
      <w:bookmarkEnd w:id="35"/>
    </w:p>
    <w:p w:rsidR="00A82D78" w:rsidRDefault="00A82D78" w:rsidP="00A82D78">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A82D78" w:rsidRPr="005038FB" w:rsidTr="00A82D78">
        <w:trPr>
          <w:trHeight w:val="317"/>
        </w:trPr>
        <w:tc>
          <w:tcPr>
            <w:tcW w:w="181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A82D78" w:rsidRPr="00BA4B3C" w:rsidRDefault="00A82D78" w:rsidP="00A82D78">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A82D78">
        <w:trPr>
          <w:trHeight w:val="496"/>
        </w:trPr>
        <w:tc>
          <w:tcPr>
            <w:tcW w:w="1815" w:type="dxa"/>
            <w:tcMar>
              <w:top w:w="105" w:type="dxa"/>
              <w:left w:w="105" w:type="dxa"/>
              <w:bottom w:w="105" w:type="dxa"/>
              <w:right w:w="105" w:type="dxa"/>
            </w:tcMar>
            <w:hideMark/>
          </w:tcPr>
          <w:p w:rsidR="00A82D78" w:rsidRPr="00AF4FCA" w:rsidRDefault="004E1BC2" w:rsidP="00A82D78">
            <w:pPr>
              <w:spacing w:line="0" w:lineRule="atLeast"/>
              <w:rPr>
                <w:rFonts w:cstheme="minorHAnsi"/>
              </w:rPr>
            </w:pPr>
            <w:r w:rsidRPr="00AF4FCA">
              <w:rPr>
                <w:rFonts w:cstheme="minorHAnsi"/>
              </w:rPr>
              <w:t>app</w:t>
            </w:r>
          </w:p>
        </w:tc>
        <w:tc>
          <w:tcPr>
            <w:tcW w:w="7525" w:type="dxa"/>
            <w:tcMar>
              <w:top w:w="105" w:type="dxa"/>
              <w:left w:w="105" w:type="dxa"/>
              <w:bottom w:w="105" w:type="dxa"/>
              <w:right w:w="105" w:type="dxa"/>
            </w:tcMar>
            <w:hideMark/>
          </w:tcPr>
          <w:p w:rsidR="00A82D78" w:rsidRPr="00AF4FCA" w:rsidRDefault="008B401B" w:rsidP="008B401B">
            <w:pPr>
              <w:spacing w:line="0" w:lineRule="atLeast"/>
              <w:rPr>
                <w:rFonts w:cstheme="minorHAnsi"/>
              </w:rPr>
            </w:pPr>
            <w:r w:rsidRPr="00AF4FCA">
              <w:rPr>
                <w:rFonts w:cstheme="minorHAnsi"/>
              </w:rPr>
              <w:t>A mobile app, short for mobile application or just app, is application software designed to run on mobile devices.</w:t>
            </w:r>
          </w:p>
        </w:tc>
      </w:tr>
      <w:tr w:rsidR="00A82D78" w:rsidRPr="005038FB" w:rsidTr="00A82D78">
        <w:trPr>
          <w:trHeight w:val="1064"/>
        </w:trPr>
        <w:tc>
          <w:tcPr>
            <w:tcW w:w="1815" w:type="dxa"/>
            <w:tcMar>
              <w:top w:w="105" w:type="dxa"/>
              <w:left w:w="105" w:type="dxa"/>
              <w:bottom w:w="105" w:type="dxa"/>
              <w:right w:w="105" w:type="dxa"/>
            </w:tcMar>
            <w:hideMark/>
          </w:tcPr>
          <w:p w:rsidR="00A82D78" w:rsidRPr="00AF4FCA" w:rsidRDefault="008B401B" w:rsidP="00A82D78">
            <w:pPr>
              <w:spacing w:line="0" w:lineRule="atLeast"/>
              <w:rPr>
                <w:rFonts w:cstheme="minorHAnsi"/>
              </w:rPr>
            </w:pPr>
            <w:r w:rsidRPr="00AF4FCA">
              <w:rPr>
                <w:rFonts w:cstheme="minorHAnsi"/>
              </w:rPr>
              <w:t xml:space="preserve">Sensor  </w:t>
            </w:r>
          </w:p>
        </w:tc>
        <w:tc>
          <w:tcPr>
            <w:tcW w:w="7525" w:type="dxa"/>
            <w:tcMar>
              <w:top w:w="105" w:type="dxa"/>
              <w:left w:w="105" w:type="dxa"/>
              <w:bottom w:w="105" w:type="dxa"/>
              <w:right w:w="105" w:type="dxa"/>
            </w:tcMar>
            <w:hideMark/>
          </w:tcPr>
          <w:p w:rsidR="00A82D78" w:rsidRPr="00AF4FCA" w:rsidRDefault="008B401B" w:rsidP="008B401B">
            <w:pPr>
              <w:spacing w:line="0" w:lineRule="atLeast"/>
              <w:rPr>
                <w:rFonts w:cstheme="minorHAnsi"/>
              </w:rPr>
            </w:pPr>
            <w:r w:rsidRPr="00AF4FCA">
              <w:rPr>
                <w:rFonts w:cstheme="minorHAnsi"/>
              </w:rPr>
              <w:t>A sensor is a converter that measures a physical quantity and converts it into a signal which can be read by  an instrument.</w:t>
            </w:r>
          </w:p>
        </w:tc>
      </w:tr>
      <w:tr w:rsidR="00A82D78" w:rsidRPr="005038FB" w:rsidTr="008B401B">
        <w:trPr>
          <w:trHeight w:val="659"/>
        </w:trPr>
        <w:tc>
          <w:tcPr>
            <w:tcW w:w="1815" w:type="dxa"/>
            <w:tcMar>
              <w:top w:w="105" w:type="dxa"/>
              <w:left w:w="105" w:type="dxa"/>
              <w:bottom w:w="105" w:type="dxa"/>
              <w:right w:w="105" w:type="dxa"/>
            </w:tcMar>
            <w:hideMark/>
          </w:tcPr>
          <w:p w:rsidR="00A82D78" w:rsidRPr="00AF4FCA" w:rsidRDefault="008B401B" w:rsidP="00A82D78">
            <w:pPr>
              <w:spacing w:line="0" w:lineRule="atLeast"/>
              <w:rPr>
                <w:rFonts w:cstheme="minorHAnsi"/>
              </w:rPr>
            </w:pPr>
            <w:r w:rsidRPr="00AF4FCA">
              <w:rPr>
                <w:rFonts w:cstheme="minorHAnsi"/>
              </w:rPr>
              <w:t>xBee</w:t>
            </w:r>
          </w:p>
        </w:tc>
        <w:tc>
          <w:tcPr>
            <w:tcW w:w="7525" w:type="dxa"/>
            <w:tcMar>
              <w:top w:w="105" w:type="dxa"/>
              <w:left w:w="105" w:type="dxa"/>
              <w:bottom w:w="105" w:type="dxa"/>
              <w:right w:w="105" w:type="dxa"/>
            </w:tcMar>
            <w:hideMark/>
          </w:tcPr>
          <w:p w:rsidR="00A82D78" w:rsidRPr="00AF4FCA" w:rsidRDefault="00A82D78" w:rsidP="00A82D78">
            <w:pPr>
              <w:spacing w:line="0" w:lineRule="atLeast"/>
              <w:rPr>
                <w:rFonts w:cstheme="minorHAnsi"/>
              </w:rPr>
            </w:pPr>
            <w:r w:rsidRPr="00AF4FCA">
              <w:rPr>
                <w:rFonts w:cstheme="minorHAnsi"/>
              </w:rPr>
              <w:t xml:space="preserve"> </w:t>
            </w:r>
            <w:r w:rsidR="00DB3750" w:rsidRPr="00AF4FCA">
              <w:rPr>
                <w:rFonts w:cstheme="minorHAnsi"/>
              </w:rPr>
              <w:t>x</w:t>
            </w:r>
            <w:r w:rsidR="008B401B" w:rsidRPr="00AF4FCA">
              <w:rPr>
                <w:rFonts w:cstheme="minorHAnsi"/>
              </w:rPr>
              <w:t>Bee is a wireless communication module which uses RF frequency.</w:t>
            </w:r>
          </w:p>
        </w:tc>
      </w:tr>
      <w:tr w:rsidR="00A82D78" w:rsidRPr="005038FB" w:rsidTr="00A82D78">
        <w:trPr>
          <w:trHeight w:val="516"/>
        </w:trPr>
        <w:tc>
          <w:tcPr>
            <w:tcW w:w="1815" w:type="dxa"/>
            <w:tcMar>
              <w:top w:w="105" w:type="dxa"/>
              <w:left w:w="105" w:type="dxa"/>
              <w:bottom w:w="105" w:type="dxa"/>
              <w:right w:w="105" w:type="dxa"/>
            </w:tcMar>
          </w:tcPr>
          <w:p w:rsidR="00A82D78" w:rsidRPr="00AF4FCA" w:rsidRDefault="008B401B" w:rsidP="00A82D78">
            <w:pPr>
              <w:spacing w:line="0" w:lineRule="atLeast"/>
              <w:rPr>
                <w:rFonts w:cstheme="minorHAnsi"/>
              </w:rPr>
            </w:pPr>
            <w:r w:rsidRPr="00AF4FCA">
              <w:rPr>
                <w:rFonts w:cstheme="minorHAnsi"/>
              </w:rPr>
              <w:t>Raspberry Pi Controller</w:t>
            </w:r>
          </w:p>
        </w:tc>
        <w:tc>
          <w:tcPr>
            <w:tcW w:w="7525" w:type="dxa"/>
            <w:tcMar>
              <w:top w:w="105" w:type="dxa"/>
              <w:left w:w="105" w:type="dxa"/>
              <w:bottom w:w="105" w:type="dxa"/>
              <w:right w:w="105" w:type="dxa"/>
            </w:tcMar>
          </w:tcPr>
          <w:p w:rsidR="00A82D78" w:rsidRPr="00AF4FCA" w:rsidRDefault="008B401B" w:rsidP="008B401B">
            <w:pPr>
              <w:spacing w:line="0" w:lineRule="atLeast"/>
              <w:rPr>
                <w:rFonts w:cstheme="minorHAnsi"/>
              </w:rPr>
            </w:pPr>
            <w:r w:rsidRPr="00AF4FCA">
              <w:rPr>
                <w:rFonts w:cstheme="minorHAnsi"/>
              </w:rPr>
              <w:t>The Raspberry Pi is a credit-card-sized single-board computer for processing the parking data.</w:t>
            </w:r>
          </w:p>
        </w:tc>
      </w:tr>
      <w:tr w:rsidR="00A82D78" w:rsidRPr="005038FB" w:rsidTr="00A82D78">
        <w:trPr>
          <w:trHeight w:val="516"/>
        </w:trPr>
        <w:tc>
          <w:tcPr>
            <w:tcW w:w="1815" w:type="dxa"/>
            <w:tcMar>
              <w:top w:w="105" w:type="dxa"/>
              <w:left w:w="105" w:type="dxa"/>
              <w:bottom w:w="105" w:type="dxa"/>
              <w:right w:w="105" w:type="dxa"/>
            </w:tcMar>
          </w:tcPr>
          <w:p w:rsidR="00A82D78" w:rsidRPr="00AF4FCA" w:rsidRDefault="008B401B" w:rsidP="00A82D78">
            <w:pPr>
              <w:spacing w:line="0" w:lineRule="atLeast"/>
              <w:rPr>
                <w:rFonts w:cstheme="minorHAnsi"/>
              </w:rPr>
            </w:pPr>
            <w:r w:rsidRPr="00AF4FCA">
              <w:rPr>
                <w:rFonts w:cstheme="minorHAnsi"/>
              </w:rPr>
              <w:t>RF</w:t>
            </w:r>
          </w:p>
        </w:tc>
        <w:tc>
          <w:tcPr>
            <w:tcW w:w="7525" w:type="dxa"/>
            <w:tcMar>
              <w:top w:w="105" w:type="dxa"/>
              <w:left w:w="105" w:type="dxa"/>
              <w:bottom w:w="105" w:type="dxa"/>
              <w:right w:w="105" w:type="dxa"/>
            </w:tcMar>
          </w:tcPr>
          <w:p w:rsidR="00A82D78" w:rsidRPr="00AF4FCA" w:rsidRDefault="008B401B" w:rsidP="008B401B">
            <w:pPr>
              <w:spacing w:line="0" w:lineRule="atLeast"/>
              <w:rPr>
                <w:rFonts w:cstheme="minorHAnsi"/>
              </w:rPr>
            </w:pPr>
            <w:r w:rsidRPr="00AF4FCA">
              <w:rPr>
                <w:rFonts w:cstheme="minorHAnsi"/>
              </w:rPr>
              <w:t>Radio frequency within the electromagnetic spectrum associated with radio wave propagation</w:t>
            </w:r>
          </w:p>
        </w:tc>
      </w:tr>
      <w:tr w:rsidR="00A82D78" w:rsidRPr="005038FB" w:rsidTr="00A82D78">
        <w:trPr>
          <w:trHeight w:val="496"/>
        </w:trPr>
        <w:tc>
          <w:tcPr>
            <w:tcW w:w="1815" w:type="dxa"/>
            <w:tcMar>
              <w:top w:w="105" w:type="dxa"/>
              <w:left w:w="105" w:type="dxa"/>
              <w:bottom w:w="105" w:type="dxa"/>
              <w:right w:w="105" w:type="dxa"/>
            </w:tcMar>
          </w:tcPr>
          <w:p w:rsidR="00A82D78" w:rsidRPr="00AF4FCA" w:rsidRDefault="008B401B" w:rsidP="00A82D78">
            <w:pPr>
              <w:spacing w:line="0" w:lineRule="atLeast"/>
              <w:rPr>
                <w:rFonts w:cstheme="minorHAnsi"/>
              </w:rPr>
            </w:pPr>
            <w:r w:rsidRPr="00AF4FCA">
              <w:rPr>
                <w:rFonts w:cstheme="minorHAnsi"/>
              </w:rPr>
              <w:t>Cloud Server</w:t>
            </w:r>
          </w:p>
        </w:tc>
        <w:tc>
          <w:tcPr>
            <w:tcW w:w="7525" w:type="dxa"/>
            <w:tcMar>
              <w:top w:w="105" w:type="dxa"/>
              <w:left w:w="105" w:type="dxa"/>
              <w:bottom w:w="105" w:type="dxa"/>
              <w:right w:w="105" w:type="dxa"/>
            </w:tcMar>
          </w:tcPr>
          <w:p w:rsidR="00A82D78" w:rsidRPr="00AF4FCA" w:rsidRDefault="0072614C" w:rsidP="00A82D78">
            <w:pPr>
              <w:spacing w:line="0" w:lineRule="atLeast"/>
              <w:rPr>
                <w:rFonts w:cstheme="minorHAnsi"/>
              </w:rPr>
            </w:pPr>
            <w:r w:rsidRPr="00AF4FCA">
              <w:rPr>
                <w:rFonts w:cstheme="minorHAnsi"/>
              </w:rPr>
              <w:t>Extreme compute power on demand through the network. Cloud Servers are on-demand virtual machines engineered to deliver performance and reliability.</w:t>
            </w:r>
          </w:p>
        </w:tc>
      </w:tr>
      <w:tr w:rsidR="00A82D78" w:rsidRPr="005038FB" w:rsidTr="00A82D78">
        <w:trPr>
          <w:trHeight w:val="516"/>
        </w:trPr>
        <w:tc>
          <w:tcPr>
            <w:tcW w:w="1815" w:type="dxa"/>
            <w:tcMar>
              <w:top w:w="105" w:type="dxa"/>
              <w:left w:w="105" w:type="dxa"/>
              <w:bottom w:w="105" w:type="dxa"/>
              <w:right w:w="105" w:type="dxa"/>
            </w:tcMar>
          </w:tcPr>
          <w:p w:rsidR="00A82D78" w:rsidRPr="00AF4FCA" w:rsidRDefault="008B401B" w:rsidP="00A82D78">
            <w:pPr>
              <w:spacing w:line="0" w:lineRule="atLeast"/>
              <w:rPr>
                <w:rFonts w:cstheme="minorHAnsi"/>
              </w:rPr>
            </w:pPr>
            <w:r w:rsidRPr="00AF4FCA">
              <w:rPr>
                <w:rFonts w:cstheme="minorHAnsi"/>
              </w:rPr>
              <w:t>Bread board</w:t>
            </w:r>
          </w:p>
        </w:tc>
        <w:tc>
          <w:tcPr>
            <w:tcW w:w="7525" w:type="dxa"/>
            <w:tcMar>
              <w:top w:w="105" w:type="dxa"/>
              <w:left w:w="105" w:type="dxa"/>
              <w:bottom w:w="105" w:type="dxa"/>
              <w:right w:w="105" w:type="dxa"/>
            </w:tcMar>
          </w:tcPr>
          <w:p w:rsidR="00A82D78" w:rsidRPr="00AF4FCA" w:rsidRDefault="0072614C" w:rsidP="00A82D78">
            <w:pPr>
              <w:spacing w:line="0" w:lineRule="atLeast"/>
              <w:rPr>
                <w:rFonts w:cstheme="minorHAnsi"/>
              </w:rPr>
            </w:pPr>
            <w:r w:rsidRPr="00AF4FCA">
              <w:rPr>
                <w:rFonts w:cs="Arial"/>
                <w:color w:val="222222"/>
                <w:shd w:val="clear" w:color="auto" w:fill="FFFFFF"/>
              </w:rPr>
              <w:t>A board for making an experimental model of an electric circuit.</w:t>
            </w:r>
          </w:p>
        </w:tc>
      </w:tr>
      <w:tr w:rsidR="00A82D78" w:rsidRPr="005038FB" w:rsidTr="00A82D78">
        <w:trPr>
          <w:trHeight w:val="516"/>
        </w:trPr>
        <w:tc>
          <w:tcPr>
            <w:tcW w:w="1815" w:type="dxa"/>
            <w:tcMar>
              <w:top w:w="105" w:type="dxa"/>
              <w:left w:w="105" w:type="dxa"/>
              <w:bottom w:w="105" w:type="dxa"/>
              <w:right w:w="105" w:type="dxa"/>
            </w:tcMar>
          </w:tcPr>
          <w:p w:rsidR="00A82D78" w:rsidRPr="00AF4FCA" w:rsidRDefault="008B401B" w:rsidP="00A82D78">
            <w:pPr>
              <w:spacing w:line="0" w:lineRule="atLeast"/>
              <w:rPr>
                <w:rFonts w:cs="Arial"/>
                <w:color w:val="222222"/>
                <w:shd w:val="clear" w:color="auto" w:fill="FFFFFF"/>
              </w:rPr>
            </w:pPr>
            <w:r w:rsidRPr="00AF4FCA">
              <w:rPr>
                <w:rFonts w:cs="Arial"/>
                <w:color w:val="222222"/>
                <w:shd w:val="clear" w:color="auto" w:fill="FFFFFF"/>
              </w:rPr>
              <w:t>W</w:t>
            </w:r>
            <w:r w:rsidR="00DB3750" w:rsidRPr="00AF4FCA">
              <w:rPr>
                <w:rFonts w:cs="Arial"/>
                <w:color w:val="222222"/>
                <w:shd w:val="clear" w:color="auto" w:fill="FFFFFF"/>
              </w:rPr>
              <w:t>i-Fi</w:t>
            </w:r>
            <w:r w:rsidRPr="00AF4FCA">
              <w:rPr>
                <w:rFonts w:cs="Arial"/>
                <w:color w:val="222222"/>
                <w:shd w:val="clear" w:color="auto" w:fill="FFFFFF"/>
              </w:rPr>
              <w:t xml:space="preserve"> dongle</w:t>
            </w:r>
          </w:p>
        </w:tc>
        <w:tc>
          <w:tcPr>
            <w:tcW w:w="7525" w:type="dxa"/>
            <w:tcMar>
              <w:top w:w="105" w:type="dxa"/>
              <w:left w:w="105" w:type="dxa"/>
              <w:bottom w:w="105" w:type="dxa"/>
              <w:right w:w="105" w:type="dxa"/>
            </w:tcMar>
          </w:tcPr>
          <w:p w:rsidR="00A82D78" w:rsidRPr="00AF4FCA" w:rsidRDefault="00DB3750" w:rsidP="00DB3750">
            <w:pPr>
              <w:spacing w:line="0" w:lineRule="atLeast"/>
              <w:rPr>
                <w:rFonts w:cs="Arial"/>
                <w:color w:val="222222"/>
                <w:shd w:val="clear" w:color="auto" w:fill="FFFFFF"/>
              </w:rPr>
            </w:pPr>
            <w:r w:rsidRPr="00AF4FCA">
              <w:rPr>
                <w:rFonts w:cs="Arial"/>
                <w:color w:val="222222"/>
                <w:shd w:val="clear" w:color="auto" w:fill="FFFFFF"/>
              </w:rPr>
              <w:t>A</w:t>
            </w:r>
            <w:r w:rsidRPr="00AF4FCA">
              <w:rPr>
                <w:color w:val="222222"/>
              </w:rPr>
              <w:t> Wi-Fi dongle </w:t>
            </w:r>
            <w:r w:rsidRPr="00AF4FCA">
              <w:rPr>
                <w:rFonts w:cs="Arial"/>
                <w:color w:val="222222"/>
                <w:shd w:val="clear" w:color="auto" w:fill="FFFFFF"/>
              </w:rPr>
              <w:t>is USB adapter that can be connected to a personal computer or a laptop, to enable it join or connect to a wireless network.</w:t>
            </w:r>
          </w:p>
        </w:tc>
      </w:tr>
    </w:tbl>
    <w:p w:rsidR="00A82D78" w:rsidRPr="0002750A" w:rsidRDefault="00A82D78" w:rsidP="00A82D78">
      <w:pPr>
        <w:rPr>
          <w:b/>
          <w:sz w:val="24"/>
          <w:szCs w:val="24"/>
        </w:rPr>
      </w:pPr>
    </w:p>
    <w:p w:rsidR="00A82D78" w:rsidRPr="0002750A" w:rsidRDefault="00A82D78" w:rsidP="00A82D78">
      <w:pPr>
        <w:rPr>
          <w:b/>
          <w:sz w:val="24"/>
          <w:szCs w:val="24"/>
        </w:rPr>
      </w:pPr>
    </w:p>
    <w:p w:rsidR="00AF4FCA" w:rsidRDefault="00AF4FCA" w:rsidP="005E46D1">
      <w:pPr>
        <w:pStyle w:val="Heading1"/>
        <w:jc w:val="center"/>
        <w:rPr>
          <w:rFonts w:ascii="Calibri" w:eastAsia="Arial" w:hAnsi="Calibri" w:cs="Calibri"/>
          <w:color w:val="000000"/>
          <w:sz w:val="24"/>
          <w:szCs w:val="24"/>
        </w:rPr>
      </w:pPr>
    </w:p>
    <w:p w:rsidR="005E46D1" w:rsidRDefault="005E46D1" w:rsidP="005E46D1">
      <w:pPr>
        <w:pStyle w:val="Heading1"/>
        <w:jc w:val="center"/>
      </w:pPr>
      <w:bookmarkStart w:id="36" w:name="_Toc380491108"/>
      <w:r>
        <w:t>Appendix B</w:t>
      </w:r>
      <w:r w:rsidRPr="0002750A">
        <w:t xml:space="preserve">: </w:t>
      </w:r>
      <w:r>
        <w:t>Reference</w:t>
      </w:r>
      <w:bookmarkEnd w:id="36"/>
    </w:p>
    <w:p w:rsidR="005E46D1" w:rsidRDefault="005E46D1" w:rsidP="00A82D78">
      <w:pPr>
        <w:rPr>
          <w:b/>
          <w:bCs/>
          <w:sz w:val="24"/>
          <w:szCs w:val="24"/>
        </w:rPr>
      </w:pPr>
    </w:p>
    <w:p w:rsidR="007F5BA7" w:rsidRDefault="007F5BA7" w:rsidP="00A82D78">
      <w:pPr>
        <w:rPr>
          <w:b/>
          <w:bCs/>
          <w:sz w:val="24"/>
          <w:szCs w:val="24"/>
        </w:rPr>
      </w:pPr>
      <w:r>
        <w:rPr>
          <w:b/>
          <w:bCs/>
          <w:sz w:val="24"/>
          <w:szCs w:val="24"/>
        </w:rPr>
        <w:t xml:space="preserve">[1] </w:t>
      </w:r>
      <w:r w:rsidR="00FF0662">
        <w:rPr>
          <w:b/>
          <w:bCs/>
          <w:sz w:val="24"/>
          <w:szCs w:val="24"/>
        </w:rPr>
        <w:t xml:space="preserve">“Raspberry Pi”, </w:t>
      </w:r>
      <w:hyperlink r:id="rId17" w:history="1">
        <w:r w:rsidR="00FF0662" w:rsidRPr="00364E2B">
          <w:rPr>
            <w:rStyle w:val="Hyperlink"/>
            <w:b/>
            <w:bCs/>
            <w:sz w:val="24"/>
            <w:szCs w:val="24"/>
          </w:rPr>
          <w:t>http://www.raspberrypi.org/quick-start-guide</w:t>
        </w:r>
      </w:hyperlink>
    </w:p>
    <w:p w:rsidR="00FF0662" w:rsidRDefault="00FF0662" w:rsidP="00A82D78">
      <w:pPr>
        <w:rPr>
          <w:b/>
          <w:bCs/>
          <w:sz w:val="24"/>
          <w:szCs w:val="24"/>
        </w:rPr>
      </w:pPr>
      <w:r>
        <w:rPr>
          <w:b/>
          <w:bCs/>
          <w:sz w:val="24"/>
          <w:szCs w:val="24"/>
        </w:rPr>
        <w:t xml:space="preserve">[2] “xBee” </w:t>
      </w:r>
      <w:hyperlink r:id="rId18" w:history="1">
        <w:r w:rsidRPr="00364E2B">
          <w:rPr>
            <w:rStyle w:val="Hyperlink"/>
            <w:b/>
            <w:bCs/>
            <w:sz w:val="24"/>
            <w:szCs w:val="24"/>
          </w:rPr>
          <w:t>http://www.digi.com/xbee/</w:t>
        </w:r>
      </w:hyperlink>
    </w:p>
    <w:p w:rsidR="00FF0662" w:rsidRDefault="00FF0662" w:rsidP="00A82D78">
      <w:pPr>
        <w:rPr>
          <w:b/>
          <w:bCs/>
          <w:sz w:val="24"/>
          <w:szCs w:val="24"/>
        </w:rPr>
      </w:pPr>
      <w:r>
        <w:rPr>
          <w:b/>
          <w:bCs/>
          <w:sz w:val="24"/>
          <w:szCs w:val="24"/>
        </w:rPr>
        <w:t xml:space="preserve">[3] “Amazon cloud server” </w:t>
      </w:r>
      <w:hyperlink r:id="rId19" w:history="1">
        <w:r w:rsidRPr="00364E2B">
          <w:rPr>
            <w:rStyle w:val="Hyperlink"/>
            <w:b/>
            <w:bCs/>
            <w:sz w:val="24"/>
            <w:szCs w:val="24"/>
          </w:rPr>
          <w:t>http://aws.amazon.com/ec2/</w:t>
        </w:r>
      </w:hyperlink>
    </w:p>
    <w:p w:rsidR="00FF0662" w:rsidRDefault="00FF0662" w:rsidP="00A82D78">
      <w:pPr>
        <w:rPr>
          <w:b/>
          <w:bCs/>
          <w:sz w:val="24"/>
          <w:szCs w:val="24"/>
        </w:rPr>
      </w:pPr>
      <w:r>
        <w:rPr>
          <w:b/>
          <w:bCs/>
          <w:sz w:val="24"/>
          <w:szCs w:val="24"/>
        </w:rPr>
        <w:t xml:space="preserve">[4] “Infrared Sensor ” </w:t>
      </w:r>
      <w:hyperlink r:id="rId20" w:history="1">
        <w:r w:rsidRPr="00364E2B">
          <w:rPr>
            <w:rStyle w:val="Hyperlink"/>
            <w:b/>
            <w:bCs/>
            <w:sz w:val="24"/>
            <w:szCs w:val="24"/>
          </w:rPr>
          <w:t>http://www.mpja.com/download/31227sc.pdf</w:t>
        </w:r>
      </w:hyperlink>
    </w:p>
    <w:p w:rsidR="00FF0662" w:rsidRDefault="00FF0662" w:rsidP="00A82D78">
      <w:pPr>
        <w:rPr>
          <w:b/>
          <w:bCs/>
          <w:sz w:val="24"/>
          <w:szCs w:val="24"/>
        </w:rPr>
      </w:pPr>
    </w:p>
    <w:p w:rsidR="00FF0662" w:rsidRDefault="00FF0662" w:rsidP="00A82D78">
      <w:pPr>
        <w:rPr>
          <w:b/>
          <w:bCs/>
          <w:sz w:val="24"/>
          <w:szCs w:val="24"/>
        </w:rPr>
      </w:pPr>
    </w:p>
    <w:sectPr w:rsidR="00FF0662" w:rsidSect="00C02541">
      <w:headerReference w:type="default" r:id="rId21"/>
      <w:head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D16" w:rsidRDefault="00110D16">
      <w:pPr>
        <w:spacing w:after="0" w:line="240" w:lineRule="auto"/>
      </w:pPr>
      <w:r>
        <w:separator/>
      </w:r>
    </w:p>
  </w:endnote>
  <w:endnote w:type="continuationSeparator" w:id="0">
    <w:p w:rsidR="00110D16" w:rsidRDefault="0011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44103"/>
      <w:docPartObj>
        <w:docPartGallery w:val="Page Numbers (Bottom of Page)"/>
        <w:docPartUnique/>
      </w:docPartObj>
    </w:sdtPr>
    <w:sdtEndPr>
      <w:rPr>
        <w:color w:val="808080" w:themeColor="background1" w:themeShade="80"/>
        <w:spacing w:val="60"/>
      </w:rPr>
    </w:sdtEndPr>
    <w:sdtContent>
      <w:p w:rsidR="00B9596C" w:rsidRDefault="00FB35EE">
        <w:pPr>
          <w:pStyle w:val="Footer"/>
          <w:pBdr>
            <w:top w:val="single" w:sz="4" w:space="1" w:color="D9D9D9" w:themeColor="background1" w:themeShade="D9"/>
          </w:pBdr>
          <w:jc w:val="right"/>
        </w:pPr>
        <w:r>
          <w:fldChar w:fldCharType="begin"/>
        </w:r>
        <w:r w:rsidR="00B9596C">
          <w:instrText xml:space="preserve"> PAGE   \* MERGEFORMAT </w:instrText>
        </w:r>
        <w:r>
          <w:fldChar w:fldCharType="separate"/>
        </w:r>
        <w:r w:rsidR="00347866">
          <w:rPr>
            <w:noProof/>
          </w:rPr>
          <w:t>iii</w:t>
        </w:r>
        <w:r>
          <w:rPr>
            <w:noProof/>
          </w:rPr>
          <w:fldChar w:fldCharType="end"/>
        </w:r>
        <w:r w:rsidR="00B9596C">
          <w:t xml:space="preserve"> | </w:t>
        </w:r>
        <w:r w:rsidR="00B9596C">
          <w:rPr>
            <w:color w:val="808080" w:themeColor="background1" w:themeShade="80"/>
            <w:spacing w:val="60"/>
          </w:rPr>
          <w:t>Page</w:t>
        </w:r>
      </w:p>
    </w:sdtContent>
  </w:sdt>
  <w:p w:rsidR="00B9596C" w:rsidRDefault="00B959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44105"/>
      <w:docPartObj>
        <w:docPartGallery w:val="Page Numbers (Bottom of Page)"/>
        <w:docPartUnique/>
      </w:docPartObj>
    </w:sdtPr>
    <w:sdtEndPr>
      <w:rPr>
        <w:color w:val="808080" w:themeColor="background1" w:themeShade="80"/>
        <w:spacing w:val="60"/>
      </w:rPr>
    </w:sdtEndPr>
    <w:sdtContent>
      <w:p w:rsidR="00B9596C" w:rsidRDefault="00FB35EE">
        <w:pPr>
          <w:pStyle w:val="Footer"/>
          <w:pBdr>
            <w:top w:val="single" w:sz="4" w:space="1" w:color="D9D9D9" w:themeColor="background1" w:themeShade="D9"/>
          </w:pBdr>
          <w:jc w:val="right"/>
        </w:pPr>
        <w:r>
          <w:fldChar w:fldCharType="begin"/>
        </w:r>
        <w:r w:rsidR="00B9596C">
          <w:instrText xml:space="preserve"> PAGE   \* MERGEFORMAT </w:instrText>
        </w:r>
        <w:r>
          <w:fldChar w:fldCharType="separate"/>
        </w:r>
        <w:r w:rsidR="00347866">
          <w:rPr>
            <w:noProof/>
          </w:rPr>
          <w:t>i</w:t>
        </w:r>
        <w:r>
          <w:rPr>
            <w:noProof/>
          </w:rPr>
          <w:fldChar w:fldCharType="end"/>
        </w:r>
        <w:r w:rsidR="00B9596C">
          <w:t xml:space="preserve"> | </w:t>
        </w:r>
        <w:r w:rsidR="00B9596C">
          <w:rPr>
            <w:color w:val="808080" w:themeColor="background1" w:themeShade="80"/>
            <w:spacing w:val="60"/>
          </w:rPr>
          <w:t>Page</w:t>
        </w:r>
      </w:p>
    </w:sdtContent>
  </w:sdt>
  <w:p w:rsidR="00B9596C" w:rsidRDefault="00B95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D16" w:rsidRDefault="00110D16">
      <w:pPr>
        <w:spacing w:after="0" w:line="240" w:lineRule="auto"/>
      </w:pPr>
      <w:r>
        <w:separator/>
      </w:r>
    </w:p>
  </w:footnote>
  <w:footnote w:type="continuationSeparator" w:id="0">
    <w:p w:rsidR="00110D16" w:rsidRDefault="00110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BC" w:rsidRDefault="000C54BC">
    <w:pPr>
      <w:pStyle w:val="Header"/>
      <w:jc w:val="right"/>
    </w:pPr>
  </w:p>
  <w:p w:rsidR="000C54BC" w:rsidRDefault="000C54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44104"/>
      <w:docPartObj>
        <w:docPartGallery w:val="Page Numbers (Top of Page)"/>
        <w:docPartUnique/>
      </w:docPartObj>
    </w:sdtPr>
    <w:sdtEndPr>
      <w:rPr>
        <w:noProof/>
      </w:rPr>
    </w:sdtEndPr>
    <w:sdtContent>
      <w:p w:rsidR="00B9596C" w:rsidRDefault="00B9596C">
        <w:pPr>
          <w:pStyle w:val="Header"/>
          <w:jc w:val="right"/>
        </w:pPr>
      </w:p>
      <w:p w:rsidR="00B9596C" w:rsidRDefault="00110D16">
        <w:pPr>
          <w:pStyle w:val="Header"/>
          <w:jc w:val="right"/>
        </w:pPr>
      </w:p>
    </w:sdtContent>
  </w:sdt>
  <w:p w:rsidR="000C54BC" w:rsidRDefault="000C54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0C54BC" w:rsidRDefault="000C54BC" w:rsidP="00A82D78">
        <w:pPr>
          <w:pStyle w:val="Header"/>
        </w:pPr>
        <w:r w:rsidRPr="001165F1">
          <w:t xml:space="preserve">SE 6387: </w:t>
        </w:r>
        <w:r>
          <w:t>Advanced Software Engineering  - R. Z. Wenkstern</w:t>
        </w:r>
        <w:r>
          <w:tab/>
        </w:r>
        <w:r>
          <w:ptab w:relativeTo="margin" w:alignment="right" w:leader="none"/>
        </w:r>
      </w:p>
    </w:sdtContent>
  </w:sdt>
  <w:p w:rsidR="000C54BC" w:rsidRDefault="000C54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4BC" w:rsidRDefault="000C54BC">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61E2"/>
    <w:multiLevelType w:val="hybridMultilevel"/>
    <w:tmpl w:val="C338DF50"/>
    <w:lvl w:ilvl="0" w:tplc="A232E55E">
      <w:start w:val="1"/>
      <w:numFmt w:val="bullet"/>
      <w:lvlText w:val=""/>
      <w:lvlJc w:val="left"/>
      <w:pPr>
        <w:tabs>
          <w:tab w:val="num" w:pos="720"/>
        </w:tabs>
        <w:ind w:left="720" w:hanging="360"/>
      </w:pPr>
      <w:rPr>
        <w:rFonts w:ascii="Wingdings 2" w:hAnsi="Wingdings 2" w:hint="default"/>
      </w:rPr>
    </w:lvl>
    <w:lvl w:ilvl="1" w:tplc="E41476E8" w:tentative="1">
      <w:start w:val="1"/>
      <w:numFmt w:val="bullet"/>
      <w:lvlText w:val=""/>
      <w:lvlJc w:val="left"/>
      <w:pPr>
        <w:tabs>
          <w:tab w:val="num" w:pos="1440"/>
        </w:tabs>
        <w:ind w:left="1440" w:hanging="360"/>
      </w:pPr>
      <w:rPr>
        <w:rFonts w:ascii="Wingdings 2" w:hAnsi="Wingdings 2" w:hint="default"/>
      </w:rPr>
    </w:lvl>
    <w:lvl w:ilvl="2" w:tplc="FCB09E04" w:tentative="1">
      <w:start w:val="1"/>
      <w:numFmt w:val="bullet"/>
      <w:lvlText w:val=""/>
      <w:lvlJc w:val="left"/>
      <w:pPr>
        <w:tabs>
          <w:tab w:val="num" w:pos="2160"/>
        </w:tabs>
        <w:ind w:left="2160" w:hanging="360"/>
      </w:pPr>
      <w:rPr>
        <w:rFonts w:ascii="Wingdings 2" w:hAnsi="Wingdings 2" w:hint="default"/>
      </w:rPr>
    </w:lvl>
    <w:lvl w:ilvl="3" w:tplc="656670BC" w:tentative="1">
      <w:start w:val="1"/>
      <w:numFmt w:val="bullet"/>
      <w:lvlText w:val=""/>
      <w:lvlJc w:val="left"/>
      <w:pPr>
        <w:tabs>
          <w:tab w:val="num" w:pos="2880"/>
        </w:tabs>
        <w:ind w:left="2880" w:hanging="360"/>
      </w:pPr>
      <w:rPr>
        <w:rFonts w:ascii="Wingdings 2" w:hAnsi="Wingdings 2" w:hint="default"/>
      </w:rPr>
    </w:lvl>
    <w:lvl w:ilvl="4" w:tplc="7EEEF0E6" w:tentative="1">
      <w:start w:val="1"/>
      <w:numFmt w:val="bullet"/>
      <w:lvlText w:val=""/>
      <w:lvlJc w:val="left"/>
      <w:pPr>
        <w:tabs>
          <w:tab w:val="num" w:pos="3600"/>
        </w:tabs>
        <w:ind w:left="3600" w:hanging="360"/>
      </w:pPr>
      <w:rPr>
        <w:rFonts w:ascii="Wingdings 2" w:hAnsi="Wingdings 2" w:hint="default"/>
      </w:rPr>
    </w:lvl>
    <w:lvl w:ilvl="5" w:tplc="4A1A46A4" w:tentative="1">
      <w:start w:val="1"/>
      <w:numFmt w:val="bullet"/>
      <w:lvlText w:val=""/>
      <w:lvlJc w:val="left"/>
      <w:pPr>
        <w:tabs>
          <w:tab w:val="num" w:pos="4320"/>
        </w:tabs>
        <w:ind w:left="4320" w:hanging="360"/>
      </w:pPr>
      <w:rPr>
        <w:rFonts w:ascii="Wingdings 2" w:hAnsi="Wingdings 2" w:hint="default"/>
      </w:rPr>
    </w:lvl>
    <w:lvl w:ilvl="6" w:tplc="9208DFCC" w:tentative="1">
      <w:start w:val="1"/>
      <w:numFmt w:val="bullet"/>
      <w:lvlText w:val=""/>
      <w:lvlJc w:val="left"/>
      <w:pPr>
        <w:tabs>
          <w:tab w:val="num" w:pos="5040"/>
        </w:tabs>
        <w:ind w:left="5040" w:hanging="360"/>
      </w:pPr>
      <w:rPr>
        <w:rFonts w:ascii="Wingdings 2" w:hAnsi="Wingdings 2" w:hint="default"/>
      </w:rPr>
    </w:lvl>
    <w:lvl w:ilvl="7" w:tplc="109EDEF8" w:tentative="1">
      <w:start w:val="1"/>
      <w:numFmt w:val="bullet"/>
      <w:lvlText w:val=""/>
      <w:lvlJc w:val="left"/>
      <w:pPr>
        <w:tabs>
          <w:tab w:val="num" w:pos="5760"/>
        </w:tabs>
        <w:ind w:left="5760" w:hanging="360"/>
      </w:pPr>
      <w:rPr>
        <w:rFonts w:ascii="Wingdings 2" w:hAnsi="Wingdings 2" w:hint="default"/>
      </w:rPr>
    </w:lvl>
    <w:lvl w:ilvl="8" w:tplc="7A9C4CF8" w:tentative="1">
      <w:start w:val="1"/>
      <w:numFmt w:val="bullet"/>
      <w:lvlText w:val=""/>
      <w:lvlJc w:val="left"/>
      <w:pPr>
        <w:tabs>
          <w:tab w:val="num" w:pos="6480"/>
        </w:tabs>
        <w:ind w:left="6480" w:hanging="360"/>
      </w:pPr>
      <w:rPr>
        <w:rFonts w:ascii="Wingdings 2" w:hAnsi="Wingdings 2" w:hint="default"/>
      </w:rPr>
    </w:lvl>
  </w:abstractNum>
  <w:abstractNum w:abstractNumId="2">
    <w:nsid w:val="05664818"/>
    <w:multiLevelType w:val="hybridMultilevel"/>
    <w:tmpl w:val="A21E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3ECF"/>
    <w:multiLevelType w:val="hybridMultilevel"/>
    <w:tmpl w:val="95B6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52645D"/>
    <w:multiLevelType w:val="hybridMultilevel"/>
    <w:tmpl w:val="A3E0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3">
    <w:nsid w:val="57FC3844"/>
    <w:multiLevelType w:val="hybridMultilevel"/>
    <w:tmpl w:val="A75AB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5"/>
  </w:num>
  <w:num w:numId="6">
    <w:abstractNumId w:val="15"/>
  </w:num>
  <w:num w:numId="7">
    <w:abstractNumId w:val="6"/>
  </w:num>
  <w:num w:numId="8">
    <w:abstractNumId w:val="17"/>
  </w:num>
  <w:num w:numId="9">
    <w:abstractNumId w:val="14"/>
  </w:num>
  <w:num w:numId="10">
    <w:abstractNumId w:val="9"/>
  </w:num>
  <w:num w:numId="11">
    <w:abstractNumId w:val="16"/>
  </w:num>
  <w:num w:numId="12">
    <w:abstractNumId w:val="0"/>
  </w:num>
  <w:num w:numId="13">
    <w:abstractNumId w:val="3"/>
  </w:num>
  <w:num w:numId="14">
    <w:abstractNumId w:val="1"/>
  </w:num>
  <w:num w:numId="15">
    <w:abstractNumId w:val="13"/>
  </w:num>
  <w:num w:numId="16">
    <w:abstractNumId w:val="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2D78"/>
    <w:rsid w:val="00004347"/>
    <w:rsid w:val="00020A06"/>
    <w:rsid w:val="00025057"/>
    <w:rsid w:val="00073C64"/>
    <w:rsid w:val="000934BC"/>
    <w:rsid w:val="000B464F"/>
    <w:rsid w:val="000C54BC"/>
    <w:rsid w:val="000F5801"/>
    <w:rsid w:val="00110D16"/>
    <w:rsid w:val="00110E5D"/>
    <w:rsid w:val="00152842"/>
    <w:rsid w:val="001C4779"/>
    <w:rsid w:val="001D0847"/>
    <w:rsid w:val="00202F0A"/>
    <w:rsid w:val="0023785F"/>
    <w:rsid w:val="00291633"/>
    <w:rsid w:val="002A6B47"/>
    <w:rsid w:val="002E605A"/>
    <w:rsid w:val="002E7AB0"/>
    <w:rsid w:val="00302668"/>
    <w:rsid w:val="00306D72"/>
    <w:rsid w:val="00324C9A"/>
    <w:rsid w:val="003446AF"/>
    <w:rsid w:val="00347866"/>
    <w:rsid w:val="00356A04"/>
    <w:rsid w:val="00401159"/>
    <w:rsid w:val="00407D02"/>
    <w:rsid w:val="0041603A"/>
    <w:rsid w:val="004223D0"/>
    <w:rsid w:val="00434C8E"/>
    <w:rsid w:val="00480990"/>
    <w:rsid w:val="004D0A0F"/>
    <w:rsid w:val="004E1BC2"/>
    <w:rsid w:val="004F2566"/>
    <w:rsid w:val="00520FFD"/>
    <w:rsid w:val="00542B48"/>
    <w:rsid w:val="005475D8"/>
    <w:rsid w:val="00563665"/>
    <w:rsid w:val="005643A5"/>
    <w:rsid w:val="00577206"/>
    <w:rsid w:val="005907F7"/>
    <w:rsid w:val="005925CB"/>
    <w:rsid w:val="00595CE0"/>
    <w:rsid w:val="005D6CE6"/>
    <w:rsid w:val="005E46D1"/>
    <w:rsid w:val="005E74DA"/>
    <w:rsid w:val="005F74CE"/>
    <w:rsid w:val="00612F1B"/>
    <w:rsid w:val="0063446C"/>
    <w:rsid w:val="00646824"/>
    <w:rsid w:val="006468E4"/>
    <w:rsid w:val="00654651"/>
    <w:rsid w:val="00662A3D"/>
    <w:rsid w:val="006730D7"/>
    <w:rsid w:val="00673E20"/>
    <w:rsid w:val="0068003F"/>
    <w:rsid w:val="006B2813"/>
    <w:rsid w:val="006C0045"/>
    <w:rsid w:val="006E0F68"/>
    <w:rsid w:val="006F43B2"/>
    <w:rsid w:val="00716658"/>
    <w:rsid w:val="0072614C"/>
    <w:rsid w:val="0073282A"/>
    <w:rsid w:val="007443B2"/>
    <w:rsid w:val="00771859"/>
    <w:rsid w:val="00783C6B"/>
    <w:rsid w:val="007A72B7"/>
    <w:rsid w:val="007D5F42"/>
    <w:rsid w:val="007F5BA7"/>
    <w:rsid w:val="008170A6"/>
    <w:rsid w:val="00864329"/>
    <w:rsid w:val="00892CB1"/>
    <w:rsid w:val="008B401B"/>
    <w:rsid w:val="008D404A"/>
    <w:rsid w:val="008D6646"/>
    <w:rsid w:val="00911DA8"/>
    <w:rsid w:val="00961B0A"/>
    <w:rsid w:val="0098639E"/>
    <w:rsid w:val="009A12AE"/>
    <w:rsid w:val="00A108F0"/>
    <w:rsid w:val="00A10F73"/>
    <w:rsid w:val="00A23D99"/>
    <w:rsid w:val="00A44A3C"/>
    <w:rsid w:val="00A575EC"/>
    <w:rsid w:val="00A661BD"/>
    <w:rsid w:val="00A82D78"/>
    <w:rsid w:val="00AD3120"/>
    <w:rsid w:val="00AD5ED0"/>
    <w:rsid w:val="00AF4FCA"/>
    <w:rsid w:val="00B025BE"/>
    <w:rsid w:val="00B23281"/>
    <w:rsid w:val="00B807C4"/>
    <w:rsid w:val="00B90790"/>
    <w:rsid w:val="00B946F3"/>
    <w:rsid w:val="00B9596C"/>
    <w:rsid w:val="00BB137A"/>
    <w:rsid w:val="00BE35C7"/>
    <w:rsid w:val="00C02541"/>
    <w:rsid w:val="00C10FDB"/>
    <w:rsid w:val="00C27885"/>
    <w:rsid w:val="00C706F7"/>
    <w:rsid w:val="00CB1662"/>
    <w:rsid w:val="00D17A0D"/>
    <w:rsid w:val="00D2766E"/>
    <w:rsid w:val="00D342BD"/>
    <w:rsid w:val="00D3658D"/>
    <w:rsid w:val="00D75C28"/>
    <w:rsid w:val="00D93232"/>
    <w:rsid w:val="00DB3750"/>
    <w:rsid w:val="00DB6278"/>
    <w:rsid w:val="00DC2094"/>
    <w:rsid w:val="00DD3B99"/>
    <w:rsid w:val="00E361DF"/>
    <w:rsid w:val="00E95C4B"/>
    <w:rsid w:val="00F92143"/>
    <w:rsid w:val="00FA371D"/>
    <w:rsid w:val="00FA602A"/>
    <w:rsid w:val="00FB35EE"/>
    <w:rsid w:val="00FE6815"/>
    <w:rsid w:val="00FF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5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1"/>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1"/>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D5ED0"/>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959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9596C"/>
    <w:pPr>
      <w:spacing w:after="0"/>
    </w:pPr>
  </w:style>
  <w:style w:type="character" w:styleId="Emphasis">
    <w:name w:val="Emphasis"/>
    <w:basedOn w:val="DefaultParagraphFont"/>
    <w:uiPriority w:val="20"/>
    <w:qFormat/>
    <w:rsid w:val="008B40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5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1"/>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1"/>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AD5ED0"/>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959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9596C"/>
    <w:pPr>
      <w:spacing w:after="0"/>
    </w:pPr>
  </w:style>
  <w:style w:type="character" w:styleId="Emphasis">
    <w:name w:val="Emphasis"/>
    <w:basedOn w:val="DefaultParagraphFont"/>
    <w:uiPriority w:val="20"/>
    <w:qFormat/>
    <w:rsid w:val="008B4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www.digi.com/xbee/"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raspberrypi.org/quick-start-guide" TargetMode="External"/><Relationship Id="rId2" Type="http://schemas.openxmlformats.org/officeDocument/2006/relationships/numbering" Target="numbering.xml"/><Relationship Id="rId16" Type="http://schemas.openxmlformats.org/officeDocument/2006/relationships/hyperlink" Target="http://aws.amazon.com/ec2/pricing/" TargetMode="External"/><Relationship Id="rId20" Type="http://schemas.openxmlformats.org/officeDocument/2006/relationships/hyperlink" Target="http://www.mpja.com/download/31227sc.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aws.amazon.com/ec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A9097-7E74-4F5F-9B7A-DB895D67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supporttech</cp:lastModifiedBy>
  <cp:revision>32</cp:revision>
  <dcterms:created xsi:type="dcterms:W3CDTF">2014-02-18T06:37:00Z</dcterms:created>
  <dcterms:modified xsi:type="dcterms:W3CDTF">2014-02-18T18:51:00Z</dcterms:modified>
</cp:coreProperties>
</file>