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81" w:rsidRDefault="00A71281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C16429">
            <w:pPr>
              <w:rPr>
                <w:i/>
              </w:rPr>
            </w:pPr>
            <w:r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Project Name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5165F0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System</w:t>
            </w:r>
            <w:r w:rsidR="00ED0747" w:rsidRPr="00972DD5">
              <w:rPr>
                <w:b/>
                <w:color w:val="3B3B3B"/>
                <w:sz w:val="80"/>
                <w:szCs w:val="80"/>
              </w:rPr>
              <w:t xml:space="preserve"> Requirements Specification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1165F1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 w:rsidRPr="00C16429">
              <w:rPr>
                <w:b/>
                <w:i/>
                <w:color w:val="7F7F7F" w:themeColor="text1" w:themeTint="80"/>
                <w:sz w:val="36"/>
                <w:szCs w:val="36"/>
              </w:rPr>
              <w:t>Date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0" w:type="auto"/>
        <w:tblInd w:w="5778" w:type="dxa"/>
        <w:tblLook w:val="04A0"/>
      </w:tblPr>
      <w:tblGrid>
        <w:gridCol w:w="3798"/>
      </w:tblGrid>
      <w:tr w:rsidR="005D5910" w:rsidTr="00E971EB">
        <w:tc>
          <w:tcPr>
            <w:tcW w:w="379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5D5910" w:rsidTr="005D5910">
        <w:tc>
          <w:tcPr>
            <w:tcW w:w="3798" w:type="dxa"/>
          </w:tcPr>
          <w:p w:rsidR="005D5910" w:rsidRPr="005D5910" w:rsidRDefault="001165F1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D5910" w:rsidTr="005D5910">
        <w:tc>
          <w:tcPr>
            <w:tcW w:w="3798" w:type="dxa"/>
          </w:tcPr>
          <w:p w:rsidR="005D5910" w:rsidRPr="005D5910" w:rsidRDefault="001165F1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D5910" w:rsidTr="005D5910">
        <w:tc>
          <w:tcPr>
            <w:tcW w:w="3798" w:type="dxa"/>
          </w:tcPr>
          <w:p w:rsidR="005D5910" w:rsidRPr="005D5910" w:rsidRDefault="001165F1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CA6968" w:rsidRDefault="00EE0D40" w:rsidP="00EE0D40">
      <w:pPr>
        <w:pStyle w:val="Heading1"/>
        <w:rPr>
          <w:rFonts w:eastAsia="Times New Roman"/>
        </w:rPr>
      </w:pPr>
      <w:bookmarkStart w:id="1" w:name="_Toc271638656"/>
      <w:bookmarkStart w:id="2" w:name="_Toc272190278"/>
      <w:bookmarkStart w:id="3" w:name="_Toc272190791"/>
      <w:bookmarkStart w:id="4" w:name="_Toc272996557"/>
      <w:bookmarkStart w:id="5" w:name="_Toc379403893"/>
      <w:r>
        <w:rPr>
          <w:rFonts w:eastAsia="Times New Roman"/>
        </w:rPr>
        <w:lastRenderedPageBreak/>
        <w:t>Revision History</w:t>
      </w:r>
      <w:bookmarkEnd w:id="1"/>
      <w:bookmarkEnd w:id="2"/>
      <w:bookmarkEnd w:id="3"/>
      <w:bookmarkEnd w:id="4"/>
      <w:bookmarkEnd w:id="5"/>
    </w:p>
    <w:tbl>
      <w:tblPr>
        <w:tblStyle w:val="TableGrid"/>
        <w:tblW w:w="0" w:type="auto"/>
        <w:tblLook w:val="04A0"/>
      </w:tblPr>
      <w:tblGrid>
        <w:gridCol w:w="1122"/>
        <w:gridCol w:w="1009"/>
        <w:gridCol w:w="5267"/>
        <w:gridCol w:w="2178"/>
      </w:tblGrid>
      <w:tr w:rsidR="0002750A" w:rsidTr="008B5FCB">
        <w:trPr>
          <w:trHeight w:val="611"/>
        </w:trPr>
        <w:tc>
          <w:tcPr>
            <w:tcW w:w="1122" w:type="dxa"/>
            <w:shd w:val="clear" w:color="auto" w:fill="595959"/>
          </w:tcPr>
          <w:p w:rsidR="0002750A" w:rsidRPr="00CA7CBD" w:rsidRDefault="0002750A" w:rsidP="005D516A">
            <w:pPr>
              <w:spacing w:before="80" w:after="8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 w:rsidRPr="00CA7CBD"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009" w:type="dxa"/>
            <w:shd w:val="clear" w:color="auto" w:fill="595959"/>
          </w:tcPr>
          <w:p w:rsidR="0002750A" w:rsidRPr="00CA7CBD" w:rsidRDefault="0002750A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 w:rsidRPr="00CA7CBD"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5267" w:type="dxa"/>
            <w:shd w:val="clear" w:color="auto" w:fill="595959"/>
          </w:tcPr>
          <w:p w:rsidR="0002750A" w:rsidRPr="00CA7CBD" w:rsidRDefault="008B5FCB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Decription</w:t>
            </w:r>
          </w:p>
        </w:tc>
        <w:tc>
          <w:tcPr>
            <w:tcW w:w="2178" w:type="dxa"/>
            <w:shd w:val="clear" w:color="auto" w:fill="595959"/>
          </w:tcPr>
          <w:p w:rsidR="0002750A" w:rsidRPr="00CA7CBD" w:rsidRDefault="008B5FCB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Authors</w:t>
            </w:r>
          </w:p>
        </w:tc>
      </w:tr>
      <w:tr w:rsidR="0002750A" w:rsidTr="008B5FCB">
        <w:tc>
          <w:tcPr>
            <w:tcW w:w="1122" w:type="dxa"/>
          </w:tcPr>
          <w:p w:rsidR="0002750A" w:rsidRDefault="0002750A" w:rsidP="00A27DA6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1009" w:type="dxa"/>
          </w:tcPr>
          <w:p w:rsidR="0002750A" w:rsidRDefault="0002750A" w:rsidP="00D514A3">
            <w:pPr>
              <w:spacing w:before="40" w:after="40"/>
              <w:rPr>
                <w:rFonts w:eastAsia="Times New Roman"/>
              </w:rPr>
            </w:pPr>
          </w:p>
        </w:tc>
        <w:tc>
          <w:tcPr>
            <w:tcW w:w="5267" w:type="dxa"/>
          </w:tcPr>
          <w:p w:rsidR="0002750A" w:rsidRPr="00CC60D8" w:rsidRDefault="008B5FCB" w:rsidP="0002750A">
            <w:pPr>
              <w:pStyle w:val="ListParagraph"/>
              <w:spacing w:before="40" w:after="40"/>
              <w:ind w:left="342"/>
              <w:rPr>
                <w:rFonts w:eastAsia="Times New Roman"/>
              </w:rPr>
            </w:pPr>
            <w:r>
              <w:rPr>
                <w:rFonts w:eastAsia="Times New Roman"/>
              </w:rPr>
              <w:t>Completed  initial draft</w:t>
            </w:r>
          </w:p>
        </w:tc>
        <w:tc>
          <w:tcPr>
            <w:tcW w:w="2178" w:type="dxa"/>
          </w:tcPr>
          <w:p w:rsidR="0002750A" w:rsidRPr="00CC60D8" w:rsidRDefault="0002750A" w:rsidP="008B5FCB">
            <w:pPr>
              <w:pStyle w:val="ListParagraph"/>
              <w:spacing w:before="40" w:after="40"/>
              <w:ind w:left="360"/>
              <w:rPr>
                <w:rFonts w:eastAsia="Times New Roman"/>
              </w:rPr>
            </w:pPr>
          </w:p>
        </w:tc>
      </w:tr>
    </w:tbl>
    <w:p w:rsidR="00800DAE" w:rsidRDefault="00800DAE" w:rsidP="00EE0D40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bookmarkStart w:id="6" w:name="_Toc2712054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515C3D" w:rsidRDefault="003D1267" w:rsidP="00AF300F">
          <w:pPr>
            <w:pStyle w:val="TOCHeading"/>
            <w:rPr>
              <w:noProof/>
            </w:rPr>
          </w:pPr>
          <w:r>
            <w:t>Contents</w:t>
          </w:r>
          <w:r w:rsidR="0039001B" w:rsidRPr="0039001B">
            <w:fldChar w:fldCharType="begin"/>
          </w:r>
          <w:r>
            <w:instrText xml:space="preserve"> TOC \o "1-3" \h \z \u </w:instrText>
          </w:r>
          <w:r w:rsidR="0039001B" w:rsidRPr="0039001B">
            <w:fldChar w:fldCharType="separate"/>
          </w:r>
        </w:p>
        <w:p w:rsidR="00515C3D" w:rsidRDefault="003900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9403893" w:history="1">
            <w:r w:rsidR="00515C3D" w:rsidRPr="00F80D74">
              <w:rPr>
                <w:rStyle w:val="Hyperlink"/>
                <w:rFonts w:eastAsia="Times New Roman"/>
                <w:noProof/>
              </w:rPr>
              <w:t>Revision History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9403894" w:history="1">
            <w:r w:rsidR="00515C3D" w:rsidRPr="00F80D74">
              <w:rPr>
                <w:rStyle w:val="Hyperlink"/>
                <w:noProof/>
              </w:rPr>
              <w:t>1. Introduction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403895" w:history="1">
            <w:r w:rsidR="00515C3D" w:rsidRPr="00F80D74">
              <w:rPr>
                <w:rStyle w:val="Hyperlink"/>
                <w:rFonts w:eastAsia="Arial"/>
                <w:noProof/>
              </w:rPr>
              <w:t>1.1. Purpose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403896" w:history="1">
            <w:r w:rsidR="00515C3D" w:rsidRPr="00F80D74">
              <w:rPr>
                <w:rStyle w:val="Hyperlink"/>
                <w:rFonts w:eastAsia="Arial"/>
                <w:noProof/>
              </w:rPr>
              <w:t>1.2. Scope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403897" w:history="1">
            <w:r w:rsidR="00515C3D" w:rsidRPr="00F80D74">
              <w:rPr>
                <w:rStyle w:val="Hyperlink"/>
                <w:rFonts w:eastAsia="Arial"/>
                <w:noProof/>
              </w:rPr>
              <w:t>1.3. Overview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9403898" w:history="1">
            <w:r w:rsidR="00515C3D" w:rsidRPr="00F80D74">
              <w:rPr>
                <w:rStyle w:val="Hyperlink"/>
                <w:noProof/>
              </w:rPr>
              <w:t>2. Overall Description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403899" w:history="1">
            <w:r w:rsidR="00515C3D" w:rsidRPr="00F80D74">
              <w:rPr>
                <w:rStyle w:val="Hyperlink"/>
                <w:rFonts w:eastAsia="Arial"/>
                <w:noProof/>
              </w:rPr>
              <w:t>2.1. Product Perspective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403900" w:history="1">
            <w:r w:rsidR="00515C3D" w:rsidRPr="00F80D74">
              <w:rPr>
                <w:rStyle w:val="Hyperlink"/>
                <w:rFonts w:eastAsia="Arial"/>
                <w:noProof/>
              </w:rPr>
              <w:t>2.2. Product Functions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403901" w:history="1">
            <w:r w:rsidR="00515C3D" w:rsidRPr="00F80D74">
              <w:rPr>
                <w:rStyle w:val="Hyperlink"/>
                <w:rFonts w:eastAsia="Arial"/>
                <w:noProof/>
              </w:rPr>
              <w:t>2.3. User Characteristics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403902" w:history="1">
            <w:r w:rsidR="00515C3D" w:rsidRPr="00F80D74">
              <w:rPr>
                <w:rStyle w:val="Hyperlink"/>
                <w:rFonts w:eastAsia="Arial"/>
                <w:noProof/>
              </w:rPr>
              <w:t>2.4. Constraints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403903" w:history="1">
            <w:r w:rsidR="00515C3D" w:rsidRPr="00F80D74">
              <w:rPr>
                <w:rStyle w:val="Hyperlink"/>
                <w:rFonts w:eastAsia="Arial"/>
                <w:noProof/>
              </w:rPr>
              <w:t>2.5. Assumptions and Dependencies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9403904" w:history="1">
            <w:r w:rsidR="00515C3D" w:rsidRPr="00F80D74">
              <w:rPr>
                <w:rStyle w:val="Hyperlink"/>
                <w:noProof/>
              </w:rPr>
              <w:t>3. Hardware Specification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403905" w:history="1">
            <w:r w:rsidR="00515C3D" w:rsidRPr="00F80D74">
              <w:rPr>
                <w:rStyle w:val="Hyperlink"/>
                <w:rFonts w:eastAsia="Arial"/>
                <w:noProof/>
              </w:rPr>
              <w:t>3.1. Hardware Component 1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403906" w:history="1">
            <w:r w:rsidR="00515C3D" w:rsidRPr="00F80D74">
              <w:rPr>
                <w:rStyle w:val="Hyperlink"/>
                <w:rFonts w:eastAsia="Arial"/>
                <w:noProof/>
              </w:rPr>
              <w:t>3.1.1. Functionality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403907" w:history="1">
            <w:r w:rsidR="00515C3D" w:rsidRPr="00F80D74">
              <w:rPr>
                <w:rStyle w:val="Hyperlink"/>
                <w:rFonts w:eastAsia="Arial"/>
                <w:noProof/>
              </w:rPr>
              <w:t>3.1.2. Operational Requirements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403908" w:history="1">
            <w:r w:rsidR="00515C3D" w:rsidRPr="00F80D74">
              <w:rPr>
                <w:rStyle w:val="Hyperlink"/>
                <w:rFonts w:eastAsia="Arial"/>
                <w:noProof/>
              </w:rPr>
              <w:t>3.1.3. QoS Requirements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403909" w:history="1">
            <w:r w:rsidR="00515C3D" w:rsidRPr="00F80D74">
              <w:rPr>
                <w:rStyle w:val="Hyperlink"/>
                <w:rFonts w:eastAsia="Arial"/>
                <w:noProof/>
              </w:rPr>
              <w:t>3.1.4. Parametric Requirements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403910" w:history="1">
            <w:r w:rsidR="00515C3D" w:rsidRPr="00F80D74">
              <w:rPr>
                <w:rStyle w:val="Hyperlink"/>
                <w:rFonts w:eastAsia="Arial"/>
                <w:noProof/>
              </w:rPr>
              <w:t>3.1.5. Design Requirements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403911" w:history="1">
            <w:r w:rsidR="00515C3D" w:rsidRPr="00F80D74">
              <w:rPr>
                <w:rStyle w:val="Hyperlink"/>
                <w:rFonts w:eastAsia="Arial"/>
                <w:noProof/>
              </w:rPr>
              <w:t>3.2. Hardware Component 2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9403912" w:history="1">
            <w:r w:rsidR="00515C3D" w:rsidRPr="00F80D74">
              <w:rPr>
                <w:rStyle w:val="Hyperlink"/>
                <w:noProof/>
              </w:rPr>
              <w:t>4. External Interface Requirements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403913" w:history="1">
            <w:r w:rsidR="00515C3D" w:rsidRPr="00F80D74">
              <w:rPr>
                <w:rStyle w:val="Hyperlink"/>
                <w:rFonts w:eastAsia="Arial"/>
                <w:noProof/>
              </w:rPr>
              <w:t>4. 1. User Interfaces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403914" w:history="1">
            <w:r w:rsidR="00515C3D" w:rsidRPr="00F80D74">
              <w:rPr>
                <w:rStyle w:val="Hyperlink"/>
                <w:rFonts w:eastAsia="Arial"/>
                <w:noProof/>
              </w:rPr>
              <w:t>4. 2. Hardware Interfaces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403915" w:history="1">
            <w:r w:rsidR="00515C3D" w:rsidRPr="00F80D74">
              <w:rPr>
                <w:rStyle w:val="Hyperlink"/>
                <w:rFonts w:eastAsia="Arial"/>
                <w:noProof/>
              </w:rPr>
              <w:t>4. 3. Software Interfaces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403916" w:history="1">
            <w:r w:rsidR="00515C3D" w:rsidRPr="00F80D74">
              <w:rPr>
                <w:rStyle w:val="Hyperlink"/>
                <w:rFonts w:eastAsia="Arial"/>
                <w:noProof/>
              </w:rPr>
              <w:t>4. 4. Communication Protocols and Interfaces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9403917" w:history="1">
            <w:r w:rsidR="00515C3D" w:rsidRPr="00F80D74">
              <w:rPr>
                <w:rStyle w:val="Hyperlink"/>
                <w:noProof/>
              </w:rPr>
              <w:t>5. System Features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403918" w:history="1">
            <w:r w:rsidR="00515C3D" w:rsidRPr="00F80D74">
              <w:rPr>
                <w:rStyle w:val="Hyperlink"/>
                <w:noProof/>
              </w:rPr>
              <w:t>5.1. System Feature A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403919" w:history="1">
            <w:r w:rsidR="00515C3D" w:rsidRPr="00F80D74">
              <w:rPr>
                <w:rStyle w:val="Hyperlink"/>
                <w:noProof/>
              </w:rPr>
              <w:t>5.1.1. Description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403920" w:history="1">
            <w:r w:rsidR="00515C3D" w:rsidRPr="00F80D74">
              <w:rPr>
                <w:rStyle w:val="Hyperlink"/>
                <w:noProof/>
              </w:rPr>
              <w:t>5.1.2.  Action/result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403921" w:history="1">
            <w:r w:rsidR="00515C3D" w:rsidRPr="00F80D74">
              <w:rPr>
                <w:rStyle w:val="Hyperlink"/>
                <w:noProof/>
              </w:rPr>
              <w:t>5.1.3. Functional Requirements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9403922" w:history="1">
            <w:r w:rsidR="00515C3D" w:rsidRPr="00F80D74">
              <w:rPr>
                <w:rStyle w:val="Hyperlink"/>
                <w:noProof/>
              </w:rPr>
              <w:t>5.1.4. NFR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403923" w:history="1">
            <w:r w:rsidR="00515C3D" w:rsidRPr="00F80D74">
              <w:rPr>
                <w:rStyle w:val="Hyperlink"/>
                <w:noProof/>
              </w:rPr>
              <w:t>5.2. System feature B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9403924" w:history="1">
            <w:r w:rsidR="00515C3D" w:rsidRPr="00F80D74">
              <w:rPr>
                <w:rStyle w:val="Hyperlink"/>
                <w:noProof/>
              </w:rPr>
              <w:t>6. Non Functional Requirements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403925" w:history="1">
            <w:r w:rsidR="00515C3D" w:rsidRPr="00F80D74">
              <w:rPr>
                <w:rStyle w:val="Hyperlink"/>
                <w:noProof/>
              </w:rPr>
              <w:t>6.1. Product NFR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403926" w:history="1">
            <w:r w:rsidR="00515C3D" w:rsidRPr="00F80D74">
              <w:rPr>
                <w:rStyle w:val="Hyperlink"/>
                <w:noProof/>
              </w:rPr>
              <w:t>6.2. Process NFR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403927" w:history="1">
            <w:r w:rsidR="00515C3D" w:rsidRPr="00F80D74">
              <w:rPr>
                <w:rStyle w:val="Hyperlink"/>
                <w:noProof/>
              </w:rPr>
              <w:t>6.3. External NFR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9403928" w:history="1">
            <w:r w:rsidR="00515C3D" w:rsidRPr="00F80D74">
              <w:rPr>
                <w:rStyle w:val="Hyperlink"/>
                <w:noProof/>
              </w:rPr>
              <w:t>7. Other Requirements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9403929" w:history="1">
            <w:r w:rsidR="00515C3D" w:rsidRPr="00F80D74">
              <w:rPr>
                <w:rStyle w:val="Hyperlink"/>
                <w:noProof/>
              </w:rPr>
              <w:t>Appendix A: Glossary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C3D" w:rsidRDefault="003900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9403930" w:history="1">
            <w:r w:rsidR="00515C3D" w:rsidRPr="00F80D74">
              <w:rPr>
                <w:rStyle w:val="Hyperlink"/>
                <w:noProof/>
              </w:rPr>
              <w:t>Appendix B: References</w:t>
            </w:r>
            <w:r w:rsidR="00515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5C3D">
              <w:rPr>
                <w:noProof/>
                <w:webHidden/>
              </w:rPr>
              <w:instrText xml:space="preserve"> PAGEREF _Toc379403930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C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67" w:rsidRDefault="0039001B">
          <w:r>
            <w:fldChar w:fldCharType="end"/>
          </w:r>
        </w:p>
      </w:sdtContent>
    </w:sdt>
    <w:p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2750A" w:rsidRPr="00515C3D" w:rsidRDefault="0002750A" w:rsidP="00515C3D">
      <w:pPr>
        <w:pStyle w:val="Heading1"/>
      </w:pPr>
      <w:bookmarkStart w:id="7" w:name="_Toc379403894"/>
      <w:bookmarkEnd w:id="6"/>
      <w:r w:rsidRPr="00515C3D">
        <w:lastRenderedPageBreak/>
        <w:t>1. Introduction</w:t>
      </w:r>
      <w:bookmarkEnd w:id="7"/>
    </w:p>
    <w:p w:rsidR="0002750A" w:rsidRPr="0002750A" w:rsidRDefault="0002750A" w:rsidP="00515C3D">
      <w:pPr>
        <w:pStyle w:val="Heading2"/>
        <w:rPr>
          <w:rFonts w:eastAsia="Arial"/>
        </w:rPr>
      </w:pPr>
      <w:bookmarkStart w:id="8" w:name="_Toc379403895"/>
      <w:r w:rsidRPr="0002750A">
        <w:rPr>
          <w:rFonts w:eastAsia="Arial"/>
        </w:rPr>
        <w:t>1.1. Purpose</w:t>
      </w:r>
      <w:bookmarkEnd w:id="8"/>
    </w:p>
    <w:p w:rsidR="0002750A" w:rsidRPr="0002750A" w:rsidRDefault="0002750A" w:rsidP="00515C3D">
      <w:pPr>
        <w:pStyle w:val="Heading2"/>
        <w:rPr>
          <w:rFonts w:eastAsia="Arial"/>
        </w:rPr>
      </w:pPr>
      <w:bookmarkStart w:id="9" w:name="_Toc379403896"/>
      <w:r w:rsidRPr="0002750A">
        <w:rPr>
          <w:rFonts w:eastAsia="Arial"/>
        </w:rPr>
        <w:t>1.2. Scope</w:t>
      </w:r>
      <w:bookmarkEnd w:id="9"/>
    </w:p>
    <w:p w:rsidR="0002750A" w:rsidRPr="0002750A" w:rsidRDefault="0002750A" w:rsidP="00515C3D">
      <w:pPr>
        <w:pStyle w:val="Heading2"/>
        <w:rPr>
          <w:rFonts w:eastAsia="Arial"/>
        </w:rPr>
      </w:pPr>
      <w:bookmarkStart w:id="10" w:name="_Toc379403897"/>
      <w:r w:rsidRPr="0002750A">
        <w:rPr>
          <w:rFonts w:eastAsia="Arial"/>
        </w:rPr>
        <w:t>1.3. Overview</w:t>
      </w:r>
      <w:bookmarkEnd w:id="10"/>
    </w:p>
    <w:p w:rsidR="0002750A" w:rsidRPr="0002750A" w:rsidRDefault="0002750A" w:rsidP="0002750A">
      <w:pPr>
        <w:pStyle w:val="Heading1"/>
        <w:rPr>
          <w:rFonts w:ascii="Calibri" w:eastAsia="Arial" w:hAnsi="Calibri" w:cs="Calibri"/>
          <w:color w:val="000000"/>
          <w:sz w:val="24"/>
          <w:szCs w:val="24"/>
        </w:rPr>
      </w:pPr>
      <w:r w:rsidRPr="0002750A">
        <w:rPr>
          <w:rFonts w:ascii="Calibri" w:eastAsia="Arial" w:hAnsi="Calibri" w:cs="Calibri"/>
          <w:color w:val="000000"/>
          <w:sz w:val="24"/>
          <w:szCs w:val="24"/>
        </w:rPr>
        <w:t> </w:t>
      </w:r>
    </w:p>
    <w:p w:rsidR="0002750A" w:rsidRPr="00515C3D" w:rsidRDefault="0002750A" w:rsidP="00515C3D">
      <w:pPr>
        <w:pStyle w:val="Heading1"/>
      </w:pPr>
      <w:bookmarkStart w:id="11" w:name="_Toc379403898"/>
      <w:r w:rsidRPr="00515C3D">
        <w:t>2. Overall Description</w:t>
      </w:r>
      <w:bookmarkEnd w:id="11"/>
    </w:p>
    <w:p w:rsidR="0002750A" w:rsidRPr="0002750A" w:rsidRDefault="0002750A" w:rsidP="00515C3D">
      <w:pPr>
        <w:pStyle w:val="Heading2"/>
        <w:rPr>
          <w:rFonts w:eastAsia="Arial"/>
        </w:rPr>
      </w:pPr>
      <w:bookmarkStart w:id="12" w:name="_Toc379403899"/>
      <w:r w:rsidRPr="0002750A">
        <w:rPr>
          <w:rFonts w:eastAsia="Arial"/>
        </w:rPr>
        <w:t>2.1. Product Perspective</w:t>
      </w:r>
      <w:bookmarkEnd w:id="12"/>
    </w:p>
    <w:p w:rsidR="0002750A" w:rsidRPr="0002750A" w:rsidRDefault="0002750A" w:rsidP="00515C3D">
      <w:pPr>
        <w:pStyle w:val="Heading2"/>
        <w:rPr>
          <w:rFonts w:eastAsia="Arial"/>
        </w:rPr>
      </w:pPr>
      <w:bookmarkStart w:id="13" w:name="_Toc379403900"/>
      <w:r w:rsidRPr="0002750A">
        <w:rPr>
          <w:rFonts w:eastAsia="Arial"/>
        </w:rPr>
        <w:t>2.2. Product Functions</w:t>
      </w:r>
      <w:bookmarkEnd w:id="13"/>
    </w:p>
    <w:p w:rsidR="0002750A" w:rsidRPr="0002750A" w:rsidRDefault="0002750A" w:rsidP="00515C3D">
      <w:pPr>
        <w:pStyle w:val="Heading2"/>
        <w:rPr>
          <w:rFonts w:eastAsia="Arial"/>
        </w:rPr>
      </w:pPr>
      <w:bookmarkStart w:id="14" w:name="_Toc379403901"/>
      <w:r w:rsidRPr="0002750A">
        <w:rPr>
          <w:rFonts w:eastAsia="Arial"/>
        </w:rPr>
        <w:t>2.3. User Characteristics</w:t>
      </w:r>
      <w:bookmarkEnd w:id="14"/>
    </w:p>
    <w:p w:rsidR="0002750A" w:rsidRPr="0002750A" w:rsidRDefault="0002750A" w:rsidP="00515C3D">
      <w:pPr>
        <w:pStyle w:val="Heading2"/>
        <w:rPr>
          <w:rFonts w:eastAsia="Arial"/>
        </w:rPr>
      </w:pPr>
      <w:bookmarkStart w:id="15" w:name="_Toc379403902"/>
      <w:r w:rsidRPr="0002750A">
        <w:rPr>
          <w:rFonts w:eastAsia="Arial"/>
        </w:rPr>
        <w:t>2.4. Constraints</w:t>
      </w:r>
      <w:bookmarkEnd w:id="15"/>
    </w:p>
    <w:p w:rsidR="0002750A" w:rsidRPr="0002750A" w:rsidRDefault="0002750A" w:rsidP="00515C3D">
      <w:pPr>
        <w:pStyle w:val="Heading2"/>
        <w:rPr>
          <w:rFonts w:eastAsia="Arial"/>
        </w:rPr>
      </w:pPr>
      <w:bookmarkStart w:id="16" w:name="_Toc379403903"/>
      <w:r w:rsidRPr="0002750A">
        <w:rPr>
          <w:rFonts w:eastAsia="Arial"/>
        </w:rPr>
        <w:t>2.5. Assumptions and Dependencies</w:t>
      </w:r>
      <w:bookmarkEnd w:id="16"/>
    </w:p>
    <w:p w:rsidR="0002750A" w:rsidRDefault="0002750A" w:rsidP="0002750A">
      <w:pPr>
        <w:pStyle w:val="Heading1"/>
        <w:rPr>
          <w:rFonts w:ascii="Calibri" w:eastAsia="Arial" w:hAnsi="Calibri" w:cs="Calibri"/>
          <w:color w:val="000000"/>
        </w:rPr>
      </w:pPr>
    </w:p>
    <w:p w:rsidR="0002750A" w:rsidRPr="00515C3D" w:rsidRDefault="0002750A" w:rsidP="00515C3D">
      <w:pPr>
        <w:pStyle w:val="Heading1"/>
      </w:pPr>
      <w:bookmarkStart w:id="17" w:name="_Toc379403904"/>
      <w:r w:rsidRPr="00515C3D">
        <w:t>3. Hardware Specification</w:t>
      </w:r>
      <w:bookmarkEnd w:id="17"/>
    </w:p>
    <w:p w:rsidR="0002750A" w:rsidRPr="0002750A" w:rsidRDefault="0002750A" w:rsidP="00515C3D">
      <w:pPr>
        <w:pStyle w:val="Heading2"/>
        <w:rPr>
          <w:rFonts w:eastAsia="Arial"/>
        </w:rPr>
      </w:pPr>
      <w:bookmarkStart w:id="18" w:name="_Toc379403905"/>
      <w:r w:rsidRPr="0002750A">
        <w:rPr>
          <w:rFonts w:eastAsia="Arial"/>
        </w:rPr>
        <w:t>3.1. Hardware Component 1</w:t>
      </w:r>
      <w:bookmarkEnd w:id="18"/>
    </w:p>
    <w:p w:rsidR="0002750A" w:rsidRPr="0002750A" w:rsidRDefault="0002750A" w:rsidP="00515C3D">
      <w:pPr>
        <w:pStyle w:val="Heading3"/>
        <w:rPr>
          <w:rFonts w:eastAsia="Arial"/>
        </w:rPr>
      </w:pPr>
      <w:bookmarkStart w:id="19" w:name="_Toc379403906"/>
      <w:r w:rsidRPr="0002750A">
        <w:rPr>
          <w:rFonts w:eastAsia="Arial"/>
        </w:rPr>
        <w:t>3.1.1. Functionality</w:t>
      </w:r>
      <w:bookmarkEnd w:id="19"/>
    </w:p>
    <w:p w:rsidR="0002750A" w:rsidRPr="0002750A" w:rsidRDefault="0002750A" w:rsidP="00515C3D">
      <w:pPr>
        <w:pStyle w:val="Heading3"/>
        <w:rPr>
          <w:rFonts w:eastAsia="Arial"/>
        </w:rPr>
      </w:pPr>
      <w:bookmarkStart w:id="20" w:name="_Toc379403907"/>
      <w:r w:rsidRPr="0002750A">
        <w:rPr>
          <w:rFonts w:eastAsia="Arial"/>
        </w:rPr>
        <w:t>3.1.2. Operational Requirements</w:t>
      </w:r>
      <w:bookmarkEnd w:id="20"/>
    </w:p>
    <w:p w:rsidR="0002750A" w:rsidRPr="0002750A" w:rsidRDefault="0002750A" w:rsidP="00515C3D">
      <w:pPr>
        <w:pStyle w:val="Heading3"/>
        <w:rPr>
          <w:rFonts w:eastAsia="Arial"/>
        </w:rPr>
      </w:pPr>
      <w:bookmarkStart w:id="21" w:name="_Toc379403908"/>
      <w:r w:rsidRPr="0002750A">
        <w:rPr>
          <w:rFonts w:eastAsia="Arial"/>
        </w:rPr>
        <w:t>3.1.3. QoS Requirements</w:t>
      </w:r>
      <w:bookmarkEnd w:id="21"/>
    </w:p>
    <w:p w:rsidR="0002750A" w:rsidRPr="0002750A" w:rsidRDefault="0002750A" w:rsidP="00515C3D">
      <w:pPr>
        <w:pStyle w:val="Heading3"/>
        <w:rPr>
          <w:rFonts w:eastAsia="Arial"/>
        </w:rPr>
      </w:pPr>
      <w:bookmarkStart w:id="22" w:name="_Toc379403909"/>
      <w:r w:rsidRPr="0002750A">
        <w:rPr>
          <w:rFonts w:eastAsia="Arial"/>
        </w:rPr>
        <w:t>3.1.4. Parametric Requirements</w:t>
      </w:r>
      <w:bookmarkEnd w:id="22"/>
    </w:p>
    <w:p w:rsidR="0002750A" w:rsidRDefault="0002750A" w:rsidP="00515C3D">
      <w:pPr>
        <w:pStyle w:val="Heading3"/>
        <w:rPr>
          <w:rFonts w:eastAsia="Arial"/>
        </w:rPr>
      </w:pPr>
      <w:bookmarkStart w:id="23" w:name="_Toc379403910"/>
      <w:r w:rsidRPr="0002750A">
        <w:rPr>
          <w:rFonts w:eastAsia="Arial"/>
        </w:rPr>
        <w:t>3.1.5. Design Requirements</w:t>
      </w:r>
      <w:bookmarkEnd w:id="23"/>
    </w:p>
    <w:p w:rsidR="00515C3D" w:rsidRPr="00515C3D" w:rsidRDefault="00515C3D" w:rsidP="00515C3D"/>
    <w:p w:rsidR="0002750A" w:rsidRPr="00515C3D" w:rsidRDefault="0002750A" w:rsidP="00515C3D">
      <w:pPr>
        <w:pStyle w:val="Heading2"/>
        <w:rPr>
          <w:rFonts w:eastAsia="Arial"/>
        </w:rPr>
      </w:pPr>
      <w:bookmarkStart w:id="24" w:name="_Toc379403911"/>
      <w:r w:rsidRPr="0002750A">
        <w:rPr>
          <w:rFonts w:eastAsia="Arial"/>
        </w:rPr>
        <w:lastRenderedPageBreak/>
        <w:t>3.2. Hardware Component 2</w:t>
      </w:r>
      <w:bookmarkEnd w:id="24"/>
    </w:p>
    <w:p w:rsidR="0002750A" w:rsidRPr="00515C3D" w:rsidRDefault="0002750A" w:rsidP="00515C3D">
      <w:pPr>
        <w:pStyle w:val="Heading1"/>
      </w:pPr>
      <w:bookmarkStart w:id="25" w:name="_Toc379403912"/>
      <w:r w:rsidRPr="00515C3D">
        <w:t>4. External Interface Requirements</w:t>
      </w:r>
      <w:bookmarkEnd w:id="25"/>
    </w:p>
    <w:p w:rsidR="0002750A" w:rsidRPr="0002750A" w:rsidRDefault="0002750A" w:rsidP="00515C3D">
      <w:pPr>
        <w:pStyle w:val="Heading2"/>
        <w:rPr>
          <w:rFonts w:eastAsia="Arial"/>
        </w:rPr>
      </w:pPr>
      <w:bookmarkStart w:id="26" w:name="_Toc379403913"/>
      <w:r w:rsidRPr="0002750A">
        <w:rPr>
          <w:rFonts w:eastAsia="Arial"/>
        </w:rPr>
        <w:t>4. 1. User Interfaces</w:t>
      </w:r>
      <w:bookmarkEnd w:id="26"/>
    </w:p>
    <w:p w:rsidR="0002750A" w:rsidRPr="0002750A" w:rsidRDefault="0002750A" w:rsidP="00515C3D">
      <w:pPr>
        <w:pStyle w:val="Heading2"/>
        <w:rPr>
          <w:rFonts w:eastAsia="Arial"/>
        </w:rPr>
      </w:pPr>
      <w:bookmarkStart w:id="27" w:name="_Toc379403914"/>
      <w:r w:rsidRPr="0002750A">
        <w:rPr>
          <w:rFonts w:eastAsia="Arial"/>
        </w:rPr>
        <w:t>4. 2. Hardware Interfaces</w:t>
      </w:r>
      <w:bookmarkEnd w:id="27"/>
    </w:p>
    <w:p w:rsidR="0002750A" w:rsidRPr="0002750A" w:rsidRDefault="0002750A" w:rsidP="00515C3D">
      <w:pPr>
        <w:pStyle w:val="Heading2"/>
        <w:rPr>
          <w:rFonts w:eastAsia="Arial"/>
        </w:rPr>
      </w:pPr>
      <w:bookmarkStart w:id="28" w:name="_Toc379403915"/>
      <w:r w:rsidRPr="0002750A">
        <w:rPr>
          <w:rFonts w:eastAsia="Arial"/>
        </w:rPr>
        <w:t>4. 3. Software Interfaces</w:t>
      </w:r>
      <w:bookmarkEnd w:id="28"/>
    </w:p>
    <w:p w:rsidR="0002750A" w:rsidRDefault="0002750A" w:rsidP="00515C3D">
      <w:pPr>
        <w:pStyle w:val="Heading2"/>
        <w:rPr>
          <w:rFonts w:eastAsia="Arial"/>
        </w:rPr>
      </w:pPr>
      <w:bookmarkStart w:id="29" w:name="_Toc379403916"/>
      <w:r>
        <w:rPr>
          <w:rFonts w:eastAsia="Arial"/>
        </w:rPr>
        <w:t>4. 4. Communication Protocols</w:t>
      </w:r>
      <w:r w:rsidRPr="0002750A">
        <w:rPr>
          <w:rFonts w:eastAsia="Arial"/>
        </w:rPr>
        <w:t xml:space="preserve"> and Interfaces</w:t>
      </w:r>
      <w:bookmarkEnd w:id="29"/>
    </w:p>
    <w:p w:rsidR="0002750A" w:rsidRDefault="0002750A" w:rsidP="0002750A"/>
    <w:p w:rsidR="002F7151" w:rsidRDefault="002F7151" w:rsidP="0002750A">
      <w:pPr>
        <w:rPr>
          <w:b/>
          <w:bCs/>
          <w:sz w:val="28"/>
          <w:szCs w:val="28"/>
        </w:rPr>
      </w:pPr>
    </w:p>
    <w:p w:rsidR="0002750A" w:rsidRDefault="0002750A" w:rsidP="00515C3D">
      <w:pPr>
        <w:pStyle w:val="Heading1"/>
      </w:pPr>
      <w:bookmarkStart w:id="30" w:name="_Toc379403917"/>
      <w:r w:rsidRPr="0002750A">
        <w:t>5. System Features</w:t>
      </w:r>
      <w:bookmarkEnd w:id="30"/>
    </w:p>
    <w:p w:rsidR="00BB35BB" w:rsidRDefault="0002750A" w:rsidP="00BB35BB">
      <w:pPr>
        <w:pStyle w:val="Heading2"/>
      </w:pPr>
      <w:bookmarkStart w:id="31" w:name="_Toc379403918"/>
      <w:r w:rsidRPr="0002750A">
        <w:t>5.1. System Feature A</w:t>
      </w:r>
      <w:bookmarkEnd w:id="31"/>
    </w:p>
    <w:p w:rsidR="00BB35BB" w:rsidRPr="00BB35BB" w:rsidRDefault="00BB35BB" w:rsidP="00BB35BB">
      <w:pPr>
        <w:rPr>
          <w:sz w:val="24"/>
          <w:szCs w:val="24"/>
        </w:rPr>
      </w:pPr>
      <w:r>
        <w:rPr>
          <w:sz w:val="24"/>
          <w:szCs w:val="24"/>
        </w:rPr>
        <w:t>The CometPark system shall locate the nearest available parking spots on campus and display them to the user.</w:t>
      </w:r>
    </w:p>
    <w:p w:rsidR="0002750A" w:rsidRPr="0002750A" w:rsidRDefault="0002750A" w:rsidP="00515C3D">
      <w:pPr>
        <w:pStyle w:val="Heading3"/>
      </w:pPr>
      <w:bookmarkStart w:id="32" w:name="_Toc379403919"/>
      <w:r w:rsidRPr="0002750A">
        <w:t>5.1.1. Description</w:t>
      </w:r>
      <w:bookmarkEnd w:id="32"/>
    </w:p>
    <w:p w:rsidR="0002750A" w:rsidRPr="0002750A" w:rsidRDefault="0002750A" w:rsidP="00515C3D">
      <w:pPr>
        <w:pStyle w:val="Heading3"/>
      </w:pPr>
      <w:bookmarkStart w:id="33" w:name="_Toc379403920"/>
      <w:r w:rsidRPr="0002750A">
        <w:t>5.1.2.  Action/result</w:t>
      </w:r>
      <w:bookmarkEnd w:id="33"/>
    </w:p>
    <w:p w:rsidR="0002750A" w:rsidRPr="0002750A" w:rsidRDefault="0002750A" w:rsidP="00515C3D">
      <w:pPr>
        <w:pStyle w:val="Heading3"/>
      </w:pPr>
      <w:bookmarkStart w:id="34" w:name="_Toc379403921"/>
      <w:r w:rsidRPr="0002750A">
        <w:t>5.1.3. Functional Requirements</w:t>
      </w:r>
      <w:bookmarkEnd w:id="34"/>
    </w:p>
    <w:p w:rsidR="0002750A" w:rsidRPr="0002750A" w:rsidRDefault="0002750A" w:rsidP="00515C3D">
      <w:pPr>
        <w:pStyle w:val="Heading3"/>
      </w:pPr>
      <w:bookmarkStart w:id="35" w:name="_Toc379403922"/>
      <w:r w:rsidRPr="0002750A">
        <w:t>5.1.4. NFR</w:t>
      </w:r>
      <w:bookmarkEnd w:id="35"/>
    </w:p>
    <w:p w:rsidR="0002750A" w:rsidRPr="0002750A" w:rsidRDefault="0002750A" w:rsidP="0002750A">
      <w:pPr>
        <w:rPr>
          <w:b/>
          <w:sz w:val="24"/>
          <w:szCs w:val="24"/>
        </w:rPr>
      </w:pPr>
      <w:r w:rsidRPr="0002750A">
        <w:rPr>
          <w:b/>
          <w:sz w:val="24"/>
          <w:szCs w:val="24"/>
        </w:rPr>
        <w:t xml:space="preserve">     </w:t>
      </w:r>
    </w:p>
    <w:p w:rsidR="0002750A" w:rsidRPr="0002750A" w:rsidRDefault="0002750A" w:rsidP="00515C3D">
      <w:pPr>
        <w:pStyle w:val="Heading2"/>
      </w:pPr>
      <w:bookmarkStart w:id="36" w:name="_Toc379403923"/>
      <w:r w:rsidRPr="0002750A">
        <w:t>5.2. System feature B</w:t>
      </w:r>
      <w:bookmarkEnd w:id="36"/>
    </w:p>
    <w:p w:rsidR="002F7151" w:rsidRPr="00BB35BB" w:rsidRDefault="00BB35BB" w:rsidP="0002750A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The system shall provide options for the user </w:t>
      </w:r>
    </w:p>
    <w:p w:rsidR="002F7151" w:rsidRDefault="0002750A" w:rsidP="00515C3D">
      <w:pPr>
        <w:pStyle w:val="Heading1"/>
      </w:pPr>
      <w:bookmarkStart w:id="37" w:name="_Toc379403924"/>
      <w:r w:rsidRPr="0002750A">
        <w:t>6. Non Functional Requirements</w:t>
      </w:r>
      <w:bookmarkEnd w:id="37"/>
    </w:p>
    <w:p w:rsidR="002F7151" w:rsidRDefault="00515C3D" w:rsidP="00515C3D">
      <w:pPr>
        <w:pStyle w:val="Heading2"/>
        <w:rPr>
          <w:sz w:val="28"/>
          <w:szCs w:val="28"/>
        </w:rPr>
      </w:pPr>
      <w:bookmarkStart w:id="38" w:name="_Toc379403925"/>
      <w:r>
        <w:t>6</w:t>
      </w:r>
      <w:r w:rsidR="0002750A" w:rsidRPr="0002750A">
        <w:t>.1. Product NFR</w:t>
      </w:r>
      <w:bookmarkEnd w:id="38"/>
    </w:p>
    <w:p w:rsidR="002F7151" w:rsidRDefault="00515C3D" w:rsidP="00515C3D">
      <w:pPr>
        <w:pStyle w:val="Heading2"/>
      </w:pPr>
      <w:bookmarkStart w:id="39" w:name="_Toc379403926"/>
      <w:r>
        <w:t>6</w:t>
      </w:r>
      <w:r w:rsidR="002F7151">
        <w:t>.2. Process NFR</w:t>
      </w:r>
      <w:bookmarkEnd w:id="39"/>
    </w:p>
    <w:p w:rsidR="00D65BFE" w:rsidRDefault="00D65BFE" w:rsidP="00D65BFE"/>
    <w:p w:rsidR="00D65BFE" w:rsidRDefault="00D65BFE">
      <w:r>
        <w:br w:type="page"/>
      </w:r>
    </w:p>
    <w:p w:rsidR="00D65BFE" w:rsidRPr="00D65BFE" w:rsidRDefault="00D65BFE" w:rsidP="00D65BFE"/>
    <w:p w:rsidR="0002750A" w:rsidRPr="002F7151" w:rsidRDefault="00515C3D" w:rsidP="00515C3D">
      <w:pPr>
        <w:pStyle w:val="Heading2"/>
        <w:rPr>
          <w:sz w:val="28"/>
          <w:szCs w:val="28"/>
        </w:rPr>
      </w:pPr>
      <w:bookmarkStart w:id="40" w:name="_Toc379403927"/>
      <w:r>
        <w:t>6</w:t>
      </w:r>
      <w:r w:rsidR="0002750A" w:rsidRPr="0002750A">
        <w:t>.3. External NFR</w:t>
      </w:r>
      <w:bookmarkEnd w:id="40"/>
    </w:p>
    <w:p w:rsidR="0002750A" w:rsidRDefault="0002750A" w:rsidP="0002750A">
      <w:pPr>
        <w:rPr>
          <w:b/>
          <w:bCs/>
          <w:sz w:val="28"/>
          <w:szCs w:val="28"/>
        </w:rPr>
      </w:pPr>
    </w:p>
    <w:p w:rsidR="0002750A" w:rsidRPr="0002750A" w:rsidRDefault="0002750A" w:rsidP="00515C3D">
      <w:pPr>
        <w:pStyle w:val="Heading1"/>
      </w:pPr>
      <w:bookmarkStart w:id="41" w:name="_Toc379403928"/>
      <w:r w:rsidRPr="0002750A">
        <w:t>7. Other Requirements</w:t>
      </w:r>
      <w:bookmarkEnd w:id="41"/>
    </w:p>
    <w:p w:rsidR="0002750A" w:rsidRDefault="0002750A" w:rsidP="0002750A">
      <w:pPr>
        <w:rPr>
          <w:b/>
          <w:bCs/>
          <w:sz w:val="24"/>
          <w:szCs w:val="24"/>
        </w:rPr>
      </w:pPr>
    </w:p>
    <w:p w:rsidR="0002750A" w:rsidRDefault="0002750A" w:rsidP="0002750A">
      <w:pPr>
        <w:rPr>
          <w:b/>
          <w:bCs/>
          <w:sz w:val="24"/>
          <w:szCs w:val="24"/>
        </w:rPr>
      </w:pPr>
    </w:p>
    <w:p w:rsidR="0002750A" w:rsidRDefault="000275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2F7151" w:rsidRDefault="002F7151" w:rsidP="00515C3D">
      <w:pPr>
        <w:pStyle w:val="Heading1"/>
        <w:jc w:val="center"/>
      </w:pPr>
      <w:bookmarkStart w:id="42" w:name="_Toc379403929"/>
      <w:r>
        <w:lastRenderedPageBreak/>
        <w:t>Appendix A</w:t>
      </w:r>
      <w:r w:rsidRPr="0002750A">
        <w:t>: Glossary</w:t>
      </w:r>
      <w:bookmarkEnd w:id="42"/>
    </w:p>
    <w:p w:rsidR="002F7151" w:rsidRDefault="002F7151" w:rsidP="002F7151">
      <w:pPr>
        <w:jc w:val="center"/>
        <w:rPr>
          <w:b/>
          <w:bCs/>
          <w:sz w:val="24"/>
          <w:szCs w:val="24"/>
        </w:rPr>
      </w:pPr>
    </w:p>
    <w:tbl>
      <w:tblPr>
        <w:tblW w:w="93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5"/>
        <w:gridCol w:w="7525"/>
      </w:tblGrid>
      <w:tr w:rsidR="002F7151" w:rsidRPr="005038FB" w:rsidTr="00C92DAF">
        <w:trPr>
          <w:trHeight w:val="317"/>
        </w:trPr>
        <w:tc>
          <w:tcPr>
            <w:tcW w:w="1815" w:type="dxa"/>
            <w:shd w:val="clear" w:color="auto" w:fill="6666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7151" w:rsidRPr="00BA4B3C" w:rsidRDefault="002F7151" w:rsidP="00C92DA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BA4B3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Term</w:t>
            </w:r>
          </w:p>
        </w:tc>
        <w:tc>
          <w:tcPr>
            <w:tcW w:w="7525" w:type="dxa"/>
            <w:shd w:val="clear" w:color="auto" w:fill="6666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7151" w:rsidRPr="00BA4B3C" w:rsidRDefault="002F7151" w:rsidP="00C92DA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BA4B3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Definition</w:t>
            </w:r>
          </w:p>
        </w:tc>
      </w:tr>
      <w:tr w:rsidR="002F7151" w:rsidRPr="005038FB" w:rsidTr="00C92DAF">
        <w:trPr>
          <w:trHeight w:val="49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2F7151" w:rsidRPr="005038FB" w:rsidTr="00C92DAF">
        <w:trPr>
          <w:trHeight w:val="1064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2F7151" w:rsidRPr="005038FB" w:rsidTr="00C92DAF">
        <w:trPr>
          <w:trHeight w:val="1012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7151" w:rsidRDefault="002F7151" w:rsidP="00C92DAF">
            <w:pPr>
              <w:spacing w:line="0" w:lineRule="atLeast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2F7151" w:rsidRPr="005038FB" w:rsidTr="00C92DAF">
        <w:trPr>
          <w:trHeight w:val="51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2F7151" w:rsidRPr="005038FB" w:rsidTr="00C92DAF">
        <w:trPr>
          <w:trHeight w:val="51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2F7151" w:rsidRPr="005038FB" w:rsidTr="00C92DAF">
        <w:trPr>
          <w:trHeight w:val="49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2F7151" w:rsidRPr="005038FB" w:rsidTr="00C92DAF">
        <w:trPr>
          <w:trHeight w:val="51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2F7151" w:rsidRPr="005038FB" w:rsidTr="00C92DAF">
        <w:trPr>
          <w:trHeight w:val="51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2F7151" w:rsidRPr="005038FB" w:rsidTr="00C92DAF">
        <w:trPr>
          <w:trHeight w:val="51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</w:tbl>
    <w:p w:rsidR="002F7151" w:rsidRPr="0002750A" w:rsidRDefault="002F7151" w:rsidP="002F7151">
      <w:pPr>
        <w:rPr>
          <w:b/>
          <w:sz w:val="24"/>
          <w:szCs w:val="24"/>
        </w:rPr>
      </w:pPr>
    </w:p>
    <w:p w:rsidR="002F7151" w:rsidRPr="0002750A" w:rsidRDefault="002F7151" w:rsidP="002F7151">
      <w:pPr>
        <w:rPr>
          <w:b/>
          <w:sz w:val="24"/>
          <w:szCs w:val="24"/>
        </w:rPr>
      </w:pPr>
    </w:p>
    <w:p w:rsidR="002F7151" w:rsidRPr="0002750A" w:rsidRDefault="002F7151" w:rsidP="002F7151">
      <w:pPr>
        <w:pStyle w:val="Heading1"/>
        <w:rPr>
          <w:rFonts w:ascii="Calibri" w:eastAsia="Arial" w:hAnsi="Calibri" w:cs="Calibri"/>
          <w:color w:val="000000"/>
          <w:sz w:val="24"/>
          <w:szCs w:val="24"/>
        </w:rPr>
      </w:pPr>
    </w:p>
    <w:p w:rsidR="002F7151" w:rsidRDefault="002F7151">
      <w:pPr>
        <w:rPr>
          <w:b/>
          <w:bCs/>
          <w:sz w:val="24"/>
          <w:szCs w:val="24"/>
        </w:rPr>
      </w:pPr>
    </w:p>
    <w:p w:rsidR="002F7151" w:rsidRDefault="002F71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02750A" w:rsidRPr="0002750A" w:rsidRDefault="002F7151" w:rsidP="00515C3D">
      <w:pPr>
        <w:pStyle w:val="Heading1"/>
        <w:jc w:val="center"/>
      </w:pPr>
      <w:bookmarkStart w:id="43" w:name="_Toc379403930"/>
      <w:r>
        <w:lastRenderedPageBreak/>
        <w:t>Appendix B</w:t>
      </w:r>
      <w:r w:rsidR="0002750A" w:rsidRPr="0002750A">
        <w:t>: References</w:t>
      </w:r>
      <w:bookmarkEnd w:id="43"/>
    </w:p>
    <w:p w:rsidR="0002750A" w:rsidRDefault="0002750A">
      <w:pPr>
        <w:rPr>
          <w:b/>
          <w:bCs/>
          <w:sz w:val="24"/>
          <w:szCs w:val="24"/>
        </w:rPr>
      </w:pPr>
    </w:p>
    <w:sectPr w:rsidR="0002750A" w:rsidSect="00F57DDB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B3A" w:rsidRDefault="00BA3B3A" w:rsidP="00800DAE">
      <w:pPr>
        <w:spacing w:after="0" w:line="240" w:lineRule="auto"/>
      </w:pPr>
      <w:r>
        <w:separator/>
      </w:r>
    </w:p>
  </w:endnote>
  <w:endnote w:type="continuationSeparator" w:id="0">
    <w:p w:rsidR="00BA3B3A" w:rsidRDefault="00BA3B3A" w:rsidP="00800DAE">
      <w:pPr>
        <w:spacing w:after="0" w:line="240" w:lineRule="auto"/>
      </w:pPr>
      <w:r>
        <w:continuationSeparator/>
      </w:r>
    </w:p>
  </w:endnote>
  <w:endnote w:type="continuationNotice" w:id="1">
    <w:p w:rsidR="00BA3B3A" w:rsidRDefault="00BA3B3A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F7151" w:rsidRDefault="0039001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2F7151">
          <w:instrText xml:space="preserve"> PAGE   \* MERGEFORMAT </w:instrText>
        </w:r>
        <w:r>
          <w:fldChar w:fldCharType="separate"/>
        </w:r>
        <w:r w:rsidR="008C303C">
          <w:rPr>
            <w:noProof/>
          </w:rPr>
          <w:t>3</w:t>
        </w:r>
        <w:r>
          <w:rPr>
            <w:noProof/>
          </w:rPr>
          <w:fldChar w:fldCharType="end"/>
        </w:r>
        <w:r w:rsidR="002F7151">
          <w:t xml:space="preserve"> | </w:t>
        </w:r>
        <w:r w:rsidR="002F7151">
          <w:rPr>
            <w:color w:val="808080" w:themeColor="background1" w:themeShade="80"/>
            <w:spacing w:val="60"/>
          </w:rPr>
          <w:t>Page</w:t>
        </w:r>
      </w:p>
    </w:sdtContent>
  </w:sdt>
  <w:p w:rsidR="000F026C" w:rsidRDefault="000F02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B3A" w:rsidRDefault="00BA3B3A" w:rsidP="00800DAE">
      <w:pPr>
        <w:spacing w:after="0" w:line="240" w:lineRule="auto"/>
      </w:pPr>
      <w:r>
        <w:separator/>
      </w:r>
    </w:p>
  </w:footnote>
  <w:footnote w:type="continuationSeparator" w:id="0">
    <w:p w:rsidR="00BA3B3A" w:rsidRDefault="00BA3B3A" w:rsidP="00800DAE">
      <w:pPr>
        <w:spacing w:after="0" w:line="240" w:lineRule="auto"/>
      </w:pPr>
      <w:r>
        <w:continuationSeparator/>
      </w:r>
    </w:p>
  </w:footnote>
  <w:footnote w:type="continuationNotice" w:id="1">
    <w:p w:rsidR="00BA3B3A" w:rsidRDefault="00BA3B3A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445613"/>
      <w:docPartObj>
        <w:docPartGallery w:val="Page Numbers (Top of Page)"/>
        <w:docPartUnique/>
      </w:docPartObj>
    </w:sdtPr>
    <w:sdtContent>
      <w:p w:rsidR="000F026C" w:rsidRDefault="001165F1" w:rsidP="009A285A">
        <w:pPr>
          <w:pStyle w:val="Header"/>
        </w:pPr>
        <w:r w:rsidRPr="001165F1">
          <w:t xml:space="preserve">SE 6387: </w:t>
        </w:r>
        <w:r>
          <w:t xml:space="preserve">Advanced Software Engineering </w:t>
        </w:r>
        <w:r>
          <w:tab/>
        </w:r>
        <w:r w:rsidR="000F026C">
          <w:ptab w:relativeTo="margin" w:alignment="right" w:leader="none"/>
        </w:r>
        <w:r w:rsidR="0039001B">
          <w:fldChar w:fldCharType="begin"/>
        </w:r>
        <w:r w:rsidR="007E215A">
          <w:instrText xml:space="preserve"> PAGE   \* MERGEFORMAT </w:instrText>
        </w:r>
        <w:r w:rsidR="0039001B">
          <w:fldChar w:fldCharType="separate"/>
        </w:r>
        <w:r w:rsidR="008C303C">
          <w:rPr>
            <w:noProof/>
          </w:rPr>
          <w:t>3</w:t>
        </w:r>
        <w:r w:rsidR="0039001B">
          <w:rPr>
            <w:noProof/>
          </w:rPr>
          <w:fldChar w:fldCharType="end"/>
        </w:r>
      </w:p>
    </w:sdtContent>
  </w:sdt>
  <w:p w:rsidR="000F026C" w:rsidRDefault="000F026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1165F1">
    <w:pPr>
      <w:pStyle w:val="Header"/>
    </w:pPr>
    <w:r w:rsidRPr="001165F1">
      <w:t xml:space="preserve">SE 6387: Advanced Software Engineering </w:t>
    </w:r>
    <w:r w:rsidR="00826CB7">
      <w:t xml:space="preserve"> - R. Z. Wenkstern</w:t>
    </w:r>
    <w:r w:rsidR="000F026C">
      <w:ptab w:relativeTo="margin" w:alignment="right" w:leader="none"/>
    </w:r>
    <w:r w:rsidR="0039001B">
      <w:fldChar w:fldCharType="begin"/>
    </w:r>
    <w:r w:rsidR="007E215A">
      <w:instrText xml:space="preserve"> PAGE   \* MERGEFORMAT </w:instrText>
    </w:r>
    <w:r w:rsidR="0039001B">
      <w:fldChar w:fldCharType="separate"/>
    </w:r>
    <w:r w:rsidR="008C303C">
      <w:rPr>
        <w:noProof/>
      </w:rPr>
      <w:t>1</w:t>
    </w:r>
    <w:r w:rsidR="0039001B"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3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4"/>
  </w:num>
  <w:num w:numId="3">
    <w:abstractNumId w:val="17"/>
  </w:num>
  <w:num w:numId="4">
    <w:abstractNumId w:val="27"/>
  </w:num>
  <w:num w:numId="5">
    <w:abstractNumId w:val="40"/>
  </w:num>
  <w:num w:numId="6">
    <w:abstractNumId w:val="11"/>
  </w:num>
  <w:num w:numId="7">
    <w:abstractNumId w:val="12"/>
  </w:num>
  <w:num w:numId="8">
    <w:abstractNumId w:val="18"/>
  </w:num>
  <w:num w:numId="9">
    <w:abstractNumId w:val="26"/>
  </w:num>
  <w:num w:numId="10">
    <w:abstractNumId w:val="37"/>
  </w:num>
  <w:num w:numId="11">
    <w:abstractNumId w:val="29"/>
  </w:num>
  <w:num w:numId="12">
    <w:abstractNumId w:val="38"/>
  </w:num>
  <w:num w:numId="13">
    <w:abstractNumId w:val="16"/>
  </w:num>
  <w:num w:numId="14">
    <w:abstractNumId w:val="25"/>
  </w:num>
  <w:num w:numId="15">
    <w:abstractNumId w:val="32"/>
  </w:num>
  <w:num w:numId="16">
    <w:abstractNumId w:val="23"/>
  </w:num>
  <w:num w:numId="17">
    <w:abstractNumId w:val="36"/>
  </w:num>
  <w:num w:numId="18">
    <w:abstractNumId w:val="30"/>
  </w:num>
  <w:num w:numId="19">
    <w:abstractNumId w:val="13"/>
  </w:num>
  <w:num w:numId="20">
    <w:abstractNumId w:val="28"/>
  </w:num>
  <w:num w:numId="21">
    <w:abstractNumId w:val="39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1"/>
  </w:num>
  <w:num w:numId="32">
    <w:abstractNumId w:val="15"/>
  </w:num>
  <w:num w:numId="33">
    <w:abstractNumId w:val="33"/>
  </w:num>
  <w:num w:numId="34">
    <w:abstractNumId w:val="8"/>
  </w:num>
  <w:num w:numId="35">
    <w:abstractNumId w:val="22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751C21"/>
    <w:rsid w:val="00012C1E"/>
    <w:rsid w:val="000156C8"/>
    <w:rsid w:val="00023BA3"/>
    <w:rsid w:val="0002750A"/>
    <w:rsid w:val="00044B20"/>
    <w:rsid w:val="00046500"/>
    <w:rsid w:val="00056993"/>
    <w:rsid w:val="00063F05"/>
    <w:rsid w:val="00074F80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F026C"/>
    <w:rsid w:val="000F77A6"/>
    <w:rsid w:val="00104BD1"/>
    <w:rsid w:val="0010536D"/>
    <w:rsid w:val="0011387D"/>
    <w:rsid w:val="001165F1"/>
    <w:rsid w:val="00123EA2"/>
    <w:rsid w:val="00132ACB"/>
    <w:rsid w:val="00144276"/>
    <w:rsid w:val="00146455"/>
    <w:rsid w:val="001516B3"/>
    <w:rsid w:val="00155BE0"/>
    <w:rsid w:val="0015752E"/>
    <w:rsid w:val="00157B80"/>
    <w:rsid w:val="0018483D"/>
    <w:rsid w:val="00187F8B"/>
    <w:rsid w:val="0019515F"/>
    <w:rsid w:val="001A0373"/>
    <w:rsid w:val="001C62A9"/>
    <w:rsid w:val="001E0F5F"/>
    <w:rsid w:val="001F7838"/>
    <w:rsid w:val="002078DC"/>
    <w:rsid w:val="00212C8B"/>
    <w:rsid w:val="00220441"/>
    <w:rsid w:val="00226D33"/>
    <w:rsid w:val="00240FF9"/>
    <w:rsid w:val="00247DED"/>
    <w:rsid w:val="00274552"/>
    <w:rsid w:val="00274B64"/>
    <w:rsid w:val="0028058F"/>
    <w:rsid w:val="002844FE"/>
    <w:rsid w:val="00292DF6"/>
    <w:rsid w:val="002A54F8"/>
    <w:rsid w:val="002A630A"/>
    <w:rsid w:val="002B28E1"/>
    <w:rsid w:val="002B7A17"/>
    <w:rsid w:val="002D132C"/>
    <w:rsid w:val="002E1327"/>
    <w:rsid w:val="002E4906"/>
    <w:rsid w:val="002F5C42"/>
    <w:rsid w:val="002F7151"/>
    <w:rsid w:val="0031754A"/>
    <w:rsid w:val="00326F65"/>
    <w:rsid w:val="003458CC"/>
    <w:rsid w:val="00347D82"/>
    <w:rsid w:val="003663F4"/>
    <w:rsid w:val="0039001B"/>
    <w:rsid w:val="003953CA"/>
    <w:rsid w:val="003A0463"/>
    <w:rsid w:val="003B502F"/>
    <w:rsid w:val="003C11D7"/>
    <w:rsid w:val="003D1267"/>
    <w:rsid w:val="003D674B"/>
    <w:rsid w:val="003E15D9"/>
    <w:rsid w:val="003E65C6"/>
    <w:rsid w:val="003F4312"/>
    <w:rsid w:val="00404AED"/>
    <w:rsid w:val="004233E8"/>
    <w:rsid w:val="00424CE2"/>
    <w:rsid w:val="004347DA"/>
    <w:rsid w:val="00456ED3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50582"/>
    <w:rsid w:val="00561479"/>
    <w:rsid w:val="00561BA7"/>
    <w:rsid w:val="00570B39"/>
    <w:rsid w:val="005713DB"/>
    <w:rsid w:val="0057487C"/>
    <w:rsid w:val="00583908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10A2B"/>
    <w:rsid w:val="00632265"/>
    <w:rsid w:val="006325CF"/>
    <w:rsid w:val="00642AD3"/>
    <w:rsid w:val="0064387E"/>
    <w:rsid w:val="006537F4"/>
    <w:rsid w:val="00660DF5"/>
    <w:rsid w:val="00673D29"/>
    <w:rsid w:val="006922B9"/>
    <w:rsid w:val="006B1EB6"/>
    <w:rsid w:val="006C4C1F"/>
    <w:rsid w:val="006D02A2"/>
    <w:rsid w:val="006D6099"/>
    <w:rsid w:val="006E590D"/>
    <w:rsid w:val="006F71F4"/>
    <w:rsid w:val="00700C04"/>
    <w:rsid w:val="0072577F"/>
    <w:rsid w:val="007437AB"/>
    <w:rsid w:val="007460DA"/>
    <w:rsid w:val="00751C21"/>
    <w:rsid w:val="00753AB5"/>
    <w:rsid w:val="0076159B"/>
    <w:rsid w:val="007623FD"/>
    <w:rsid w:val="0079224D"/>
    <w:rsid w:val="00793F34"/>
    <w:rsid w:val="007A7691"/>
    <w:rsid w:val="007B2456"/>
    <w:rsid w:val="007C7093"/>
    <w:rsid w:val="007E215A"/>
    <w:rsid w:val="007E7DAB"/>
    <w:rsid w:val="00800DAE"/>
    <w:rsid w:val="0081611A"/>
    <w:rsid w:val="008161DE"/>
    <w:rsid w:val="00825AC4"/>
    <w:rsid w:val="00826CB7"/>
    <w:rsid w:val="0084528E"/>
    <w:rsid w:val="00852A9B"/>
    <w:rsid w:val="008550F5"/>
    <w:rsid w:val="0086381A"/>
    <w:rsid w:val="00864EA7"/>
    <w:rsid w:val="00866B37"/>
    <w:rsid w:val="00873BFD"/>
    <w:rsid w:val="00885E88"/>
    <w:rsid w:val="00886F41"/>
    <w:rsid w:val="0089530E"/>
    <w:rsid w:val="008A553F"/>
    <w:rsid w:val="008A5D7D"/>
    <w:rsid w:val="008B5FCB"/>
    <w:rsid w:val="008C303C"/>
    <w:rsid w:val="008D35FB"/>
    <w:rsid w:val="008E34A8"/>
    <w:rsid w:val="00904198"/>
    <w:rsid w:val="00906AC8"/>
    <w:rsid w:val="00907D4B"/>
    <w:rsid w:val="00926652"/>
    <w:rsid w:val="0093716E"/>
    <w:rsid w:val="00944F72"/>
    <w:rsid w:val="009535C2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E01A0"/>
    <w:rsid w:val="009E2482"/>
    <w:rsid w:val="009F18BF"/>
    <w:rsid w:val="00A118DC"/>
    <w:rsid w:val="00A13132"/>
    <w:rsid w:val="00A20ADF"/>
    <w:rsid w:val="00A252EB"/>
    <w:rsid w:val="00A27DA6"/>
    <w:rsid w:val="00A32899"/>
    <w:rsid w:val="00A4101B"/>
    <w:rsid w:val="00A6161F"/>
    <w:rsid w:val="00A71281"/>
    <w:rsid w:val="00A75F42"/>
    <w:rsid w:val="00A82AC9"/>
    <w:rsid w:val="00A868E5"/>
    <w:rsid w:val="00A87E2D"/>
    <w:rsid w:val="00A91F5B"/>
    <w:rsid w:val="00AA349E"/>
    <w:rsid w:val="00AB25A8"/>
    <w:rsid w:val="00AB2884"/>
    <w:rsid w:val="00AC1F28"/>
    <w:rsid w:val="00AF1A06"/>
    <w:rsid w:val="00AF300F"/>
    <w:rsid w:val="00B07DBF"/>
    <w:rsid w:val="00B16C2D"/>
    <w:rsid w:val="00B17C81"/>
    <w:rsid w:val="00B24C99"/>
    <w:rsid w:val="00B32DBA"/>
    <w:rsid w:val="00B475A0"/>
    <w:rsid w:val="00B635BF"/>
    <w:rsid w:val="00BA3B3A"/>
    <w:rsid w:val="00BA4B3C"/>
    <w:rsid w:val="00BB35BB"/>
    <w:rsid w:val="00BD3E6B"/>
    <w:rsid w:val="00BE7017"/>
    <w:rsid w:val="00BF5E22"/>
    <w:rsid w:val="00C02CDF"/>
    <w:rsid w:val="00C05F95"/>
    <w:rsid w:val="00C13080"/>
    <w:rsid w:val="00C16429"/>
    <w:rsid w:val="00C229B4"/>
    <w:rsid w:val="00C65710"/>
    <w:rsid w:val="00C95828"/>
    <w:rsid w:val="00CA42A6"/>
    <w:rsid w:val="00CA6968"/>
    <w:rsid w:val="00CA7CBD"/>
    <w:rsid w:val="00CC10C8"/>
    <w:rsid w:val="00CC60D8"/>
    <w:rsid w:val="00CC7B84"/>
    <w:rsid w:val="00CE555E"/>
    <w:rsid w:val="00CF0EA7"/>
    <w:rsid w:val="00CF3F30"/>
    <w:rsid w:val="00CF52FB"/>
    <w:rsid w:val="00CF6416"/>
    <w:rsid w:val="00D27369"/>
    <w:rsid w:val="00D37566"/>
    <w:rsid w:val="00D514A3"/>
    <w:rsid w:val="00D65135"/>
    <w:rsid w:val="00D65BFE"/>
    <w:rsid w:val="00D73BA4"/>
    <w:rsid w:val="00D745E8"/>
    <w:rsid w:val="00D81968"/>
    <w:rsid w:val="00D82437"/>
    <w:rsid w:val="00D91AC4"/>
    <w:rsid w:val="00D96910"/>
    <w:rsid w:val="00DA595A"/>
    <w:rsid w:val="00DA6669"/>
    <w:rsid w:val="00DC7CDB"/>
    <w:rsid w:val="00DD6590"/>
    <w:rsid w:val="00DF6E36"/>
    <w:rsid w:val="00E12E1A"/>
    <w:rsid w:val="00E146C4"/>
    <w:rsid w:val="00E22083"/>
    <w:rsid w:val="00E234C6"/>
    <w:rsid w:val="00E23682"/>
    <w:rsid w:val="00E35040"/>
    <w:rsid w:val="00E44E72"/>
    <w:rsid w:val="00E466B1"/>
    <w:rsid w:val="00E471D7"/>
    <w:rsid w:val="00E5383E"/>
    <w:rsid w:val="00E84385"/>
    <w:rsid w:val="00E971EB"/>
    <w:rsid w:val="00EC1FAC"/>
    <w:rsid w:val="00EC5B35"/>
    <w:rsid w:val="00ED0747"/>
    <w:rsid w:val="00ED0F54"/>
    <w:rsid w:val="00EE0D40"/>
    <w:rsid w:val="00EF628A"/>
    <w:rsid w:val="00EF7CD8"/>
    <w:rsid w:val="00F0726B"/>
    <w:rsid w:val="00F110A2"/>
    <w:rsid w:val="00F1772E"/>
    <w:rsid w:val="00F25647"/>
    <w:rsid w:val="00F32033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135"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1C289-90FB-4870-ACEC-D2614E37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9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Prasanna</cp:lastModifiedBy>
  <cp:revision>12</cp:revision>
  <dcterms:created xsi:type="dcterms:W3CDTF">2013-01-30T18:51:00Z</dcterms:created>
  <dcterms:modified xsi:type="dcterms:W3CDTF">2014-02-21T07:12:00Z</dcterms:modified>
</cp:coreProperties>
</file>