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jc w:val="center"/>
      </w:pPr>
      <w:r>
        <w:rPr/>
        <w:t xml:space="preserve">Modul Ajar Matematika - Konsep Eksponen</w:t>
      </w:r>
    </w:p>
    <w:p>
      <w:pPr>
        <w:pStyle w:val="Heading2"/>
      </w:pPr>
      <w:r>
        <w:rPr/>
        <w:t xml:space="preserve">Informasi Umum</w:t>
      </w:r>
    </w:p>
    <w:tbl>
      <w:tblGrid>
        <w:gridCol w:w="1500" w:type="dxa"/>
        <w:gridCol w:w="5000" w:type="dxa"/>
      </w:tblGrid>
      <w:tblPr>
        <w:tblW w:w="5000" w:type="pct"/>
        <w:tblLayout w:type="autofit"/>
      </w:tblPr>
      <w:tr>
        <w:trPr/>
        <w:tc>
          <w:tcPr>
            <w:tcW w:w="1500" w:type="pct"/>
            <w:tcMar>
              <w:top w:w="120" w:type="dxa"/>
              <w:start w:w="120" w:type="dxa"/>
              <w:bottom w:w="120" w:type="dxa"/>
              <w:end w:w="120" w:type="dxa"/>
            </w:tcMar>
            <w:noWrap/>
          </w:tcPr>
          <w:p>
            <w:pPr/>
            <w:r>
              <w:rPr/>
              <w:t xml:space="preserve">Mata Pelajaran</w:t>
            </w:r>
          </w:p>
        </w:tc>
        <w:tc>
          <w:tcPr>
            <w:tcW w:w="5000" w:type="pct"/>
            <w:tcMar>
              <w:top w:w="120" w:type="dxa"/>
              <w:start w:w="120" w:type="dxa"/>
              <w:bottom w:w="120" w:type="dxa"/>
              <w:end w:w="120" w:type="dxa"/>
            </w:tcMar>
            <w:noWrap/>
          </w:tcPr>
          <w:p>
            <w:pPr/>
            <w:r>
              <w:rPr/>
              <w:t xml:space="preserve">Sejarah</w:t>
            </w:r>
          </w:p>
        </w:tc>
      </w:tr>
      <w:tr>
        <w:trPr/>
        <w:tc>
          <w:tcPr>
            <w:tcW w:w="1500" w:type="pct"/>
            <w:tcMar>
              <w:top w:w="120" w:type="dxa"/>
              <w:start w:w="120" w:type="dxa"/>
              <w:bottom w:w="120" w:type="dxa"/>
              <w:end w:w="120" w:type="dxa"/>
            </w:tcMar>
            <w:noWrap/>
          </w:tcPr>
          <w:p>
            <w:pPr/>
            <w:r>
              <w:rPr/>
              <w:t xml:space="preserve">Kelas / Fase</w:t>
            </w:r>
          </w:p>
        </w:tc>
        <w:tc>
          <w:tcPr>
            <w:tcW w:w="5000" w:type="pct"/>
            <w:tcMar>
              <w:top w:w="120" w:type="dxa"/>
              <w:start w:w="120" w:type="dxa"/>
              <w:bottom w:w="120" w:type="dxa"/>
              <w:end w:w="120" w:type="dxa"/>
            </w:tcMar>
            <w:noWrap/>
          </w:tcPr>
          <w:p>
            <w:pPr/>
            <w:r>
              <w:rPr/>
              <w:t xml:space="preserve">10.A, 10.B, 10.C, 10.D, 10.E, 10.F, 10.I, 10.J, 10.K</w:t>
            </w:r>
          </w:p>
        </w:tc>
      </w:tr>
      <w:tr>
        <w:trPr/>
        <w:tc>
          <w:tcPr>
            <w:tcW w:w="1500" w:type="pct"/>
            <w:tcMar>
              <w:top w:w="120" w:type="dxa"/>
              <w:start w:w="120" w:type="dxa"/>
              <w:bottom w:w="120" w:type="dxa"/>
              <w:end w:w="120" w:type="dxa"/>
            </w:tcMar>
            <w:noWrap/>
          </w:tcPr>
          <w:p>
            <w:pPr/>
            <w:r>
              <w:rPr/>
              <w:t xml:space="preserve">Status</w:t>
            </w:r>
          </w:p>
        </w:tc>
        <w:tc>
          <w:tcPr>
            <w:tcW w:w="5000" w:type="pct"/>
            <w:tcMar>
              <w:top w:w="120" w:type="dxa"/>
              <w:start w:w="120" w:type="dxa"/>
              <w:bottom w:w="120" w:type="dxa"/>
              <w:end w:w="120" w:type="dxa"/>
            </w:tcMar>
            <w:noWrap/>
          </w:tcPr>
          <w:p>
            <w:pPr/>
            <w:r>
              <w:rPr/>
              <w:t xml:space="preserve">Publish (Digunakan untuk KBM)</w:t>
            </w:r>
          </w:p>
        </w:tc>
      </w:tr>
      <w:tr>
        <w:trPr/>
        <w:tc>
          <w:tcPr>
            <w:tcW w:w="1500" w:type="pct"/>
            <w:tcMar>
              <w:top w:w="120" w:type="dxa"/>
              <w:start w:w="120" w:type="dxa"/>
              <w:bottom w:w="120" w:type="dxa"/>
              <w:end w:w="120" w:type="dxa"/>
            </w:tcMar>
            <w:noWrap/>
          </w:tcPr>
          <w:p>
            <w:pPr/>
            <w:r>
              <w:rPr/>
              <w:t xml:space="preserve">Alokasi Waktu</w:t>
            </w:r>
          </w:p>
        </w:tc>
        <w:tc>
          <w:tcPr>
            <w:tcW w:w="5000" w:type="pct"/>
            <w:tcMar>
              <w:top w:w="120" w:type="dxa"/>
              <w:start w:w="120" w:type="dxa"/>
              <w:bottom w:w="120" w:type="dxa"/>
              <w:end w:w="120" w:type="dxa"/>
            </w:tcMar>
            <w:noWrap/>
          </w:tcPr>
          <w:p>
            <w:pPr/>
            <w:r>
              <w:rPr/>
              <w:t xml:space="preserve">2 JP (2 x 45 menit)</w:t>
            </w:r>
          </w:p>
        </w:tc>
      </w:tr>
      <w:tr>
        <w:trPr/>
        <w:tc>
          <w:tcPr>
            <w:tcW w:w="1500" w:type="pct"/>
            <w:tcMar>
              <w:top w:w="120" w:type="dxa"/>
              <w:start w:w="120" w:type="dxa"/>
              <w:bottom w:w="120" w:type="dxa"/>
              <w:end w:w="120" w:type="dxa"/>
            </w:tcMar>
            <w:noWrap/>
          </w:tcPr>
          <w:p>
            <w:pPr/>
            <w:r>
              <w:rPr/>
              <w:t xml:space="preserve">Dimensi Lulusan</w:t>
            </w:r>
          </w:p>
        </w:tc>
        <w:tc>
          <w:tcPr>
            <w:tcW w:w="5000" w:type="pct"/>
            <w:tcMar>
              <w:top w:w="120" w:type="dxa"/>
              <w:start w:w="120" w:type="dxa"/>
              <w:bottom w:w="120" w:type="dxa"/>
              <w:end w:w="120" w:type="dxa"/>
            </w:tcMar>
            <w:noWrap/>
          </w:tcPr>
          <w:p>
            <w:pPr/>
            <w:r>
              <w:rPr/>
              <w:t xml:space="preserve">Belum dipilih</w:t>
            </w:r>
            <w:br/>
            <w:r>
              <w:rPr/>
              <w:t xml:space="preserve">Kolaborasi</w:t>
            </w:r>
            <w:br/>
            <w:r>
              <w:rPr/>
              <w:t xml:space="preserve">Keimanan dan Ketakwaan terhadap Tuhan YME</w:t>
            </w:r>
          </w:p>
        </w:tc>
      </w:tr>
    </w:tbl>
    <w:p>
      <w:pPr>
        <w:pStyle w:val="Heading2"/>
      </w:pPr>
      <w:r>
        <w:rPr/>
        <w:t xml:space="preserve">Capaian Pembelajaran</w:t>
      </w:r>
    </w:p>
    <w:p>
      <w:pPr>
        <w:jc w:val="both"/>
        <w:spacing w:before="60" w:after="60" w:line="240" w:lineRule="auto"/>
      </w:pPr>
      <w:r>
        <w:rPr/>
        <w:t xml:space="preserve">peserta didikmemahami konsep dasar berbagai bidang ilmu sosial sebagai ilmu yang mengkajimanusia dan lingkungannya untuk memberikan landasan berpikir kritis, analitis,kreatif, adaptif, dan solutif dalam merespons peristiwa dan fenomena sosial,budaya, dan ekonomi yang terjadi di masyarakat dalam lingkup lokal, nasional,dan global. Peserta didik memahami peran dan potensi dirinya dalam beradaptasidengan perubahan lingkungan fisik, sosial, budaya, dan ekonomi. Peserta didiksecara mandiri maupun berkolaborasi menggali fenomena kehidupan manusia secarasistematis serta menemukan persamaan dan perbedaannya dalam dimensi ruang danwaktu. Peserta didik menganalisis, menarik simpulan, mengomunikasikan informasidan hasil analisis dari sumber primer dan/atau sekunder, hasil observasi dandokumentasi. Peserta didik mampu merefleksikan hasil analisis dari informasi,hasil observasi, dan hasil dokumentasi, serta menyusun rencana tindak lanjut.Capaian Pembelajaran setiap elemen adalah sebagai berikut.</w:t>
      </w:r>
    </w:p>
    <w:p>
      <w:pPr>
        <w:pStyle w:val="Heading2"/>
      </w:pPr>
      <w:r>
        <w:rPr/>
        <w:t xml:space="preserve">Tujuan Pembelajaran</w:t>
      </w:r>
    </w:p>
    <w:p>
      <w:pPr>
        <w:jc w:val="both"/>
        <w:spacing w:before="60" w:after="60"/>
      </w:pPr>
      <w:r>
        <w:rPr>
          <w:b w:val="1"/>
          <w:bCs w:val="1"/>
        </w:rPr>
        <w:t xml:space="preserve">:Hakikat dan Ruang Lingkup Sejarah</w:t>
      </w:r>
    </w:p>
    <w:p>
      <w:pPr>
        <w:jc w:val="both"/>
        <w:ind w:left="0" w:right="0" w:firstLine="360" w:hanging="0"/>
        <w:spacing w:before="60" w:after="60"/>
      </w:pPr>
      <w:r>
        <w:rPr/>
        <w:t xml:space="preserve">●    Melalui diskusi interaktif dan studi kasus peristiwa lokal,peserta didik dapat </w:t>
      </w:r>
      <w:r>
        <w:rPr>
          <w:b w:val="1"/>
          <w:bCs w:val="1"/>
        </w:rPr>
        <w:t xml:space="preserve">menjelaskan</w:t>
      </w:r>
      <w:r>
        <w:rPr/>
        <w:t xml:space="preserve">pengertian sejarah sebagai peristiwa, kisah, ilmu, dan seni dengan </w:t>
      </w:r>
      <w:r>
        <w:rPr>
          <w:b w:val="1"/>
          <w:bCs w:val="1"/>
        </w:rPr>
        <w:t xml:space="preserve">bahasa sendiri</w:t>
      </w:r>
      <w:r>
        <w:rPr/>
        <w:t xml:space="preserve"> dan </w:t>
      </w:r>
      <w:r>
        <w:rPr>
          <w:b w:val="1"/>
          <w:bCs w:val="1"/>
        </w:rPr>
        <w:t xml:space="preserve">memberikan contoh</w:t>
      </w:r>
      <w:r>
        <w:rPr/>
        <w:t xml:space="preserve"> yang relevan (Penalaran Kritis, Komunikasi).</w:t>
      </w:r>
    </w:p>
    <w:p>
      <w:pPr>
        <w:jc w:val="both"/>
        <w:ind w:left="0" w:right="0" w:firstLine="360" w:hanging="0"/>
        <w:spacing w:before="60" w:after="60"/>
      </w:pPr>
      <w:r>
        <w:rPr/>
        <w:t xml:space="preserve">●    Setelah menelaah berbagai sumber, peserta didik dapat </w:t>
      </w:r>
      <w:r>
        <w:rPr>
          <w:b w:val="1"/>
          <w:bCs w:val="1"/>
        </w:rPr>
        <w:t xml:space="preserve">mengidentifikasi</w:t>
      </w:r>
      <w:r>
        <w:rPr/>
        <w:t xml:space="preserve"> ruang lingkup kajiansejarah (manusia, waktu, ruang) dengan </w:t>
      </w:r>
      <w:r>
        <w:rPr>
          <w:b w:val="1"/>
          <w:bCs w:val="1"/>
        </w:rPr>
        <w:t xml:space="preserve">tepatdan akurat</w:t>
      </w:r>
      <w:r>
        <w:rPr/>
        <w:t xml:space="preserve"> (Penalaran Kritis, Kemandirian).</w:t>
      </w:r>
    </w:p>
    <w:p>
      <w:pPr>
        <w:jc w:val="both"/>
        <w:ind w:left="0" w:right="0" w:firstLine="360" w:hanging="0"/>
        <w:spacing w:before="60" w:after="60"/>
      </w:pPr>
      <w:r>
        <w:rPr/>
        <w:t xml:space="preserve">●    Dengan rasa ingin tahu, peserta didik dapat </w:t>
      </w:r>
      <w:r>
        <w:rPr>
          <w:b w:val="1"/>
          <w:bCs w:val="1"/>
        </w:rPr>
        <w:t xml:space="preserve">menyadari</w:t>
      </w:r>
      <w:r>
        <w:rPr/>
        <w:t xml:space="preserve"> bahwa setiap peristiwa sejarah merupakan bagian dariperjalanan peradaban manusia yang patut direnungi (Keimanan dan Ketakwaanterhadap Tuhan YME).</w:t>
      </w:r>
    </w:p>
    <w:p>
      <w:pPr>
        <w:jc w:val="both"/>
        <w:spacing w:before="60" w:after="60"/>
      </w:pPr>
      <w:r>
        <w:rPr>
          <w:b w:val="1"/>
          <w:bCs w:val="1"/>
        </w:rPr>
        <w:t xml:space="preserve">Pertemuan2: Konsep Berpikir Sejarah (Diakronik, Sinkronik, Kausalitas, Periodisasi)</w:t>
      </w:r>
    </w:p>
    <w:p>
      <w:pPr>
        <w:jc w:val="both"/>
        <w:ind w:left="0" w:right="0" w:firstLine="360" w:hanging="0"/>
        <w:spacing w:before="60" w:after="60"/>
      </w:pPr>
      <w:r>
        <w:rPr/>
        <w:t xml:space="preserve">●    Melalui analisis contoh narasi sejarah, peserta didik dapat </w:t>
      </w:r>
      <w:r>
        <w:rPr>
          <w:b w:val="1"/>
          <w:bCs w:val="1"/>
        </w:rPr>
        <w:t xml:space="preserve">membedakan</w:t>
      </w:r>
      <w:r>
        <w:rPr/>
        <w:t xml:space="preserve"> konsep berpikir diakronikdan sinkronik dalam mempelajari suatu peristiwa sejarah dengan </w:t>
      </w:r>
      <w:r>
        <w:rPr>
          <w:b w:val="1"/>
          <w:bCs w:val="1"/>
        </w:rPr>
        <w:t xml:space="preserve">argumen yang logis</w:t>
      </w:r>
      <w:r>
        <w:rPr/>
        <w:t xml:space="preserve"> (Penalaran Kritis).</w:t>
      </w:r>
    </w:p>
    <w:p>
      <w:pPr>
        <w:jc w:val="both"/>
        <w:ind w:left="0" w:right="0" w:firstLine="360" w:hanging="0"/>
        <w:spacing w:before="60" w:after="60"/>
      </w:pPr>
      <w:r>
        <w:rPr/>
        <w:t xml:space="preserve">●    Setelah mengkaji suatu peristiwa sejarah, peserta didik dapat </w:t>
      </w:r>
      <w:r>
        <w:rPr>
          <w:b w:val="1"/>
          <w:bCs w:val="1"/>
        </w:rPr>
        <w:t xml:space="preserve">menganalisis</w:t>
      </w:r>
      <w:r>
        <w:rPr/>
        <w:t xml:space="preserve"> hubungan sebab-akibat(kausalitas) dan </w:t>
      </w:r>
      <w:r>
        <w:rPr>
          <w:b w:val="1"/>
          <w:bCs w:val="1"/>
        </w:rPr>
        <w:t xml:space="preserve">menyusun periodisasisederhana</w:t>
      </w:r>
      <w:r>
        <w:rPr/>
        <w:t xml:space="preserve"> dari peristiwa tersebut (Penalaran Kritis, Kreativitas).</w:t>
      </w:r>
    </w:p>
    <w:p>
      <w:pPr>
        <w:jc w:val="both"/>
        <w:spacing w:before="60" w:after="60"/>
      </w:pPr>
      <w:r>
        <w:rPr>
          <w:b w:val="1"/>
          <w:bCs w:val="1"/>
        </w:rPr>
        <w:t xml:space="preserve">Pertemuan3: Sumber, Fakta, Historiografi, dan Keterampilan Sejarah</w:t>
      </w:r>
    </w:p>
    <w:p>
      <w:pPr>
        <w:jc w:val="both"/>
        <w:ind w:left="0" w:right="0" w:firstLine="360" w:hanging="0"/>
        <w:spacing w:before="60" w:after="60"/>
      </w:pPr>
      <w:r>
        <w:rPr/>
        <w:t xml:space="preserve">●    Melalui praktik identifikasi sumber sejarah (primer, sekunder),peserta didik dapat </w:t>
      </w:r>
      <w:r>
        <w:rPr>
          <w:b w:val="1"/>
          <w:bCs w:val="1"/>
        </w:rPr>
        <w:t xml:space="preserve">mengklasifikasikan</w:t>
      </w:r>
      <w:r>
        <w:rPr/>
        <w:t xml:space="preserve">dan </w:t>
      </w:r>
      <w:r>
        <w:rPr>
          <w:b w:val="1"/>
          <w:bCs w:val="1"/>
        </w:rPr>
        <w:t xml:space="preserve">menilai validitas</w:t>
      </w:r>
      <w:r>
        <w:rPr/>
        <w:t xml:space="preserve"> sumber sejarahsederhana (Penalaran Kritis, Kemandirian).</w:t>
      </w:r>
    </w:p>
    <w:p>
      <w:pPr>
        <w:jc w:val="both"/>
        <w:ind w:left="0" w:right="0" w:firstLine="360" w:hanging="0"/>
        <w:spacing w:before="60" w:after="60"/>
      </w:pPr>
      <w:r>
        <w:rPr/>
        <w:t xml:space="preserve">●    Setelah menelaah sebuah narasi sejarah, peserta didik dapat </w:t>
      </w:r>
      <w:r>
        <w:rPr>
          <w:b w:val="1"/>
          <w:bCs w:val="1"/>
        </w:rPr>
        <w:t xml:space="preserve">membedakan</w:t>
      </w:r>
      <w:r>
        <w:rPr/>
        <w:t xml:space="preserve"> antara fakta dan opini,serta </w:t>
      </w:r>
      <w:r>
        <w:rPr>
          <w:b w:val="1"/>
          <w:bCs w:val="1"/>
        </w:rPr>
        <w:t xml:space="preserve">menjelaskan</w:t>
      </w:r>
      <w:r>
        <w:rPr/>
        <w:t xml:space="preserve"> pengertian historiografidengan </w:t>
      </w:r>
      <w:r>
        <w:rPr>
          <w:b w:val="1"/>
          <w:bCs w:val="1"/>
        </w:rPr>
        <w:t xml:space="preserve">jelas</w:t>
      </w:r>
      <w:r>
        <w:rPr/>
        <w:t xml:space="preserve"> (Penalaran Kritis,Komunikasi).</w:t>
      </w:r>
    </w:p>
    <w:p>
      <w:pPr>
        <w:jc w:val="both"/>
        <w:ind w:left="0" w:right="0" w:firstLine="360" w:hanging="0"/>
        <w:spacing w:before="60" w:after="60"/>
      </w:pPr>
      <w:r>
        <w:rPr/>
        <w:t xml:space="preserve">●    Melalui kegiatan kelompok, peserta didik dapat </w:t>
      </w:r>
      <w:r>
        <w:rPr>
          <w:b w:val="1"/>
          <w:bCs w:val="1"/>
        </w:rPr>
        <w:t xml:space="preserve">mendemonstrasikan</w:t>
      </w:r>
      <w:r>
        <w:rPr/>
        <w:t xml:space="preserve"> keterampilan dasarsejarah seperti mengumpulkan informasi dan menyusun narasi sejarah sederhana(Kolaborasi, Kreativitas).</w:t>
      </w:r>
    </w:p>
    <w:p>
      <w:pPr>
        <w:jc w:val="both"/>
        <w:spacing w:before="60" w:after="60"/>
      </w:pPr>
      <w:r>
        <w:rPr>
          <w:b w:val="1"/>
          <w:bCs w:val="1"/>
        </w:rPr>
        <w:t xml:space="preserve">Pertemuan4: Manfaat Mempelajari Sejarah dan Relevansinya</w:t>
      </w:r>
    </w:p>
    <w:p>
      <w:pPr>
        <w:jc w:val="both"/>
        <w:ind w:left="0" w:right="0" w:firstLine="360" w:hanging="0"/>
        <w:spacing w:before="60" w:after="60"/>
      </w:pPr>
      <w:r>
        <w:rPr/>
        <w:t xml:space="preserve">●    Melalui diskusi dan refleksi, peserta didik dapat </w:t>
      </w:r>
      <w:r>
        <w:rPr>
          <w:b w:val="1"/>
          <w:bCs w:val="1"/>
        </w:rPr>
        <w:t xml:space="preserve">menyimpulkan</w:t>
      </w:r>
      <w:r>
        <w:rPr/>
        <w:t xml:space="preserve"> manfaat mempelajarisejarah sebagai ilmu inspiratif, edukatif, rekreatif, dan instruktif bagikehidupan pribadi dan berbangsa (Kewargaan, Penalaran Kritis).</w:t>
      </w:r>
    </w:p>
    <w:p>
      <w:pPr>
        <w:jc w:val="both"/>
        <w:ind w:left="0" w:right="0" w:firstLine="360" w:hanging="0"/>
        <w:spacing w:before="60" w:after="60"/>
      </w:pPr>
      <w:r>
        <w:rPr/>
        <w:t xml:space="preserve">●    Dengan menyusun proyek mini, peserta didik dapat </w:t>
      </w:r>
      <w:r>
        <w:rPr>
          <w:b w:val="1"/>
          <w:bCs w:val="1"/>
        </w:rPr>
        <w:t xml:space="preserve">menghubungkan</w:t>
      </w:r>
      <w:r>
        <w:rPr/>
        <w:t xml:space="preserve"> peristiwa masa laludengan kondisi masa kini, serta </w:t>
      </w:r>
      <w:r>
        <w:rPr>
          <w:b w:val="1"/>
          <w:bCs w:val="1"/>
        </w:rPr>
        <w:t xml:space="preserve">merumuskan</w:t>
      </w:r>
      <w:r>
        <w:rPr/>
        <w:t xml:space="preserve">pelajaran yang dapat diambil untuk masa depan (Kreativitas, Kewargaan).</w:t>
      </w:r>
    </w:p>
    <w:p>
      <w:pPr>
        <w:jc w:val="both"/>
        <w:spacing w:before="60" w:after="60"/>
      </w:pPr>
      <w:r>
        <w:rPr>
          <w:b w:val="1"/>
          <w:bCs w:val="1"/>
        </w:rPr>
        <w:t xml:space="preserve"> </w:t>
      </w:r>
    </w:p>
    <w:p>
      <w:pPr>
        <w:jc w:val="both"/>
        <w:spacing w:before="60" w:after="60"/>
      </w:pPr>
      <w:r>
        <w:rPr>
          <w:b w:val="1"/>
          <w:bCs w:val="1"/>
        </w:rPr>
        <w:t xml:space="preserve"> </w:t>
      </w:r>
    </w:p>
    <w:p>
      <w:pPr>
        <w:pStyle w:val="Heading2"/>
      </w:pPr>
      <w:r>
        <w:rPr/>
        <w:t xml:space="preserve">Praktik Pedagogis</w:t>
      </w:r>
    </w:p>
    <w:p>
      <w:pPr>
        <w:jc w:val="both"/>
        <w:ind w:left="0" w:right="0" w:firstLine="360" w:hanging="0"/>
        <w:spacing w:before="60" w:after="60"/>
      </w:pPr>
      <w:r>
        <w:rPr/>
        <w:t xml:space="preserve">●    </w:t>
      </w:r>
      <w:r>
        <w:rPr>
          <w:b w:val="1"/>
          <w:bCs w:val="1"/>
        </w:rPr>
        <w:t xml:space="preserve">MindfulLearning:</w:t>
      </w:r>
      <w:r>
        <w:rPr/>
        <w:t xml:space="preserve"> Guru memulai dengan meminta peserta didik duduk dengan tenang,menutup mata sebentar (jika nyaman), dan membayangkan sebuah "memori"paling berkesan dalam hidup mereka, lalu merasakan emosi yang muncul. Setelahitu, guru bertanya: "Mengapa memori itu penting bagi kalian? Apa hubungannyadengan 'sejarah'?" Ini mengaitkan personal dengan konsep sejarah.</w:t>
      </w:r>
    </w:p>
    <w:p>
      <w:pPr>
        <w:jc w:val="both"/>
        <w:ind w:left="0" w:right="0" w:firstLine="360" w:hanging="0"/>
        <w:spacing w:before="60" w:after="60"/>
      </w:pPr>
      <w:r>
        <w:rPr/>
        <w:t xml:space="preserve">●    </w:t>
      </w:r>
      <w:r>
        <w:rPr>
          <w:b w:val="1"/>
          <w:bCs w:val="1"/>
        </w:rPr>
        <w:t xml:space="preserve">MeaningfulLearning:</w:t>
      </w:r>
      <w:r>
        <w:rPr/>
        <w:t xml:space="preserve"> Guru menampilkan </w:t>
      </w:r>
      <w:r>
        <w:rPr>
          <w:b w:val="1"/>
          <w:bCs w:val="1"/>
        </w:rPr>
        <w:t xml:space="preserve">duafoto yang sama (misalnya, sebuah bangunan bersejarah di Tegal)</w:t>
      </w:r>
      <w:r>
        <w:rPr/>
        <w:t xml:space="preserve"> tetapidiambil dari sudut pandang atau era yang berbeda (satu foto lama, satu fotobaru). Guru bertanya: "Apa yang berbeda dari kedua foto ini? Informasi apayang bisa kita dapatkan? Mengapa penting untuk mengetahui masa lalu bangunanini?" Ini langsung menunjukkan relevansi sejarah.</w:t>
      </w:r>
    </w:p>
    <w:p>
      <w:pPr>
        <w:jc w:val="both"/>
        <w:ind w:left="0" w:right="0" w:firstLine="360" w:hanging="0"/>
        <w:spacing w:before="60" w:after="60"/>
      </w:pPr>
      <w:r>
        <w:rPr/>
        <w:t xml:space="preserve">●    </w:t>
      </w:r>
      <w:r>
        <w:rPr>
          <w:b w:val="1"/>
          <w:bCs w:val="1"/>
        </w:rPr>
        <w:t xml:space="preserve">JoyfulLearning:</w:t>
      </w:r>
      <w:r>
        <w:rPr/>
        <w:t xml:space="preserve"> Guru dapat memutarkan </w:t>
      </w:r>
      <w:r>
        <w:rPr>
          <w:b w:val="1"/>
          <w:bCs w:val="1"/>
        </w:rPr>
        <w:t xml:space="preserve">kutipansingkat dari film sejarah</w:t>
      </w:r>
      <w:r>
        <w:rPr/>
        <w:t xml:space="preserve"> populer atau </w:t>
      </w:r>
      <w:r>
        <w:rPr>
          <w:b w:val="1"/>
          <w:bCs w:val="1"/>
        </w:rPr>
        <w:t xml:space="preserve">melakukankuis "Siapa Aku?"</w:t>
      </w:r>
      <w:r>
        <w:rPr/>
        <w:t xml:space="preserve"> dengan clue dari tokoh sejarah terkenal(misalnya, "Aku adalah proklamator kemerdekaan Indonesia. Siapakahaku?"), menciptakan suasana yang interaktif dan menyenangkan.</w:t>
      </w:r>
    </w:p>
    <w:p>
      <w:pPr>
        <w:jc w:val="both"/>
        <w:ind w:left="0" w:right="0" w:firstLine="360" w:hanging="0"/>
        <w:spacing w:before="60" w:after="60"/>
      </w:pPr>
      <w:r>
        <w:rPr/>
        <w:t xml:space="preserve">●    Guru menyampaikan tujuan pembelajaran hari ini dan menjelaskanbahwa sejarah bukan hanya hafalan, tetapi juga tentang pemahaman dan refleksi.</w:t>
      </w:r>
    </w:p>
    <w:p>
      <w:pPr>
        <w:jc w:val="both"/>
        <w:ind w:left="0" w:right="0" w:firstLine="360" w:hanging="0"/>
        <w:spacing w:before="60" w:after="60"/>
      </w:pPr>
      <w:r>
        <w:rPr/>
        <w:t xml:space="preserve">●    Guru melakukan asesmen diagnostik awal dengan pertanyaan lisancepat: "Menurutmu, apa itu sejarah?" atau "Apa manfaat belajarsejarah?"</w:t>
      </w:r>
    </w:p>
    <w:p>
      <w:pPr>
        <w:jc w:val="both"/>
        <w:spacing w:before="60" w:after="60"/>
      </w:pPr>
      <w:r>
        <w:rPr>
          <w:b w:val="1"/>
          <w:bCs w:val="1"/>
        </w:rPr>
        <w:t xml:space="preserve"> </w:t>
      </w:r>
    </w:p>
    <w:p>
      <w:pPr>
        <w:jc w:val="both"/>
        <w:ind w:left="0" w:right="0" w:firstLine="360" w:hanging="0"/>
        <w:spacing w:before="60" w:after="60"/>
      </w:pPr>
    </w:p>
    <w:p>
      <w:pPr>
        <w:jc w:val="both"/>
        <w:spacing w:before="60" w:after="60"/>
      </w:pPr>
      <w:r>
        <w:rPr>
          <w:b w:val="1"/>
          <w:bCs w:val="1"/>
        </w:rPr>
        <w:t xml:space="preserve"> </w:t>
      </w:r>
    </w:p>
    <w:p>
      <w:pPr>
        <w:pStyle w:val="Heading2"/>
      </w:pPr>
      <w:r>
        <w:rPr/>
        <w:t xml:space="preserve">Lingkungan Pembelajaran</w:t>
      </w:r>
    </w:p>
    <w:p>
      <w:pPr/>
      <w:r>
        <w:rPr/>
        <w:t xml:space="preserve">Keterangan: Ruang fisik, Ruang Virtual, Budaya Belajar</w:t>
      </w:r>
    </w:p>
    <w:p>
      <w:pPr>
        <w:pStyle w:val="Heading2"/>
      </w:pPr>
      <w:r>
        <w:rPr/>
        <w:t xml:space="preserve">Pemanfaatan Digital</w:t>
      </w:r>
    </w:p>
    <w:p>
      <w:pPr>
        <w:jc w:val="both"/>
        <w:ind w:left="0" w:right="0" w:firstLine="360" w:hanging="0"/>
        <w:spacing w:before="60" w:after="60"/>
      </w:pPr>
      <w:r>
        <w:rPr/>
        <w:t xml:space="preserve">●    </w:t>
      </w:r>
      <w:r>
        <w:rPr>
          <w:b w:val="1"/>
          <w:bCs w:val="1"/>
        </w:rPr>
        <w:t xml:space="preserve">PerpustakaanDigital:</w:t>
      </w:r>
      <w:r>
        <w:rPr/>
        <w:t xml:space="preserve"> Akses e-book sejarah, jurnal, artikel dari perpustakaan digitalsekolah atau sumber eksternal terpercaya.</w:t>
      </w:r>
    </w:p>
    <w:p>
      <w:pPr>
        <w:jc w:val="both"/>
        <w:ind w:left="0" w:right="0" w:firstLine="360" w:hanging="0"/>
        <w:spacing w:before="60" w:after="60"/>
      </w:pPr>
      <w:r>
        <w:rPr/>
        <w:t xml:space="preserve">●    </w:t>
      </w:r>
      <w:r>
        <w:rPr>
          <w:b w:val="1"/>
          <w:bCs w:val="1"/>
        </w:rPr>
        <w:t xml:space="preserve">ForumDiskusi Daring:</w:t>
      </w:r>
      <w:r>
        <w:rPr/>
        <w:t xml:space="preserve"> Google Classroom, grup chat (WhatsApp/Telegram) untuk diskusidi luar jam pelajaran, berbagi temuan sumber, dan menjawab pertanyaan.</w:t>
      </w:r>
    </w:p>
    <w:p>
      <w:pPr>
        <w:jc w:val="both"/>
        <w:ind w:left="0" w:right="0" w:firstLine="360" w:hanging="0"/>
        <w:spacing w:before="60" w:after="60"/>
      </w:pPr>
      <w:r>
        <w:rPr/>
        <w:t xml:space="preserve">●    </w:t>
      </w:r>
      <w:r>
        <w:rPr>
          <w:b w:val="1"/>
          <w:bCs w:val="1"/>
        </w:rPr>
        <w:t xml:space="preserve">PenilaianDaring:</w:t>
      </w:r>
      <w:r>
        <w:rPr/>
        <w:t xml:space="preserve"> Google Forms untuk kuis konsep, Kahoot! atau Mentimeter untukkuis interaktif tentang tokoh/peristiwa sejarah.</w:t>
      </w:r>
    </w:p>
    <w:p>
      <w:pPr>
        <w:jc w:val="both"/>
        <w:ind w:left="0" w:right="0" w:firstLine="360" w:hanging="0"/>
        <w:spacing w:before="60" w:after="60"/>
      </w:pPr>
      <w:r>
        <w:rPr/>
        <w:t xml:space="preserve">●    </w:t>
      </w:r>
      <w:r>
        <w:rPr>
          <w:b w:val="1"/>
          <w:bCs w:val="1"/>
        </w:rPr>
        <w:t xml:space="preserve">MediaVisualisasi Sejarah:</w:t>
      </w:r>
      <w:r>
        <w:rPr/>
        <w:t xml:space="preserve"> Pemutaran film/dokumenter sejarah, penggunaan Google Earthuntuk menelusuri lokasi sejarah, aplikasi garis waktu interaktif.</w:t>
      </w:r>
    </w:p>
    <w:p>
      <w:pPr>
        <w:jc w:val="both"/>
        <w:ind w:left="0" w:right="0" w:firstLine="360" w:hanging="0"/>
        <w:spacing w:before="60" w:after="60"/>
      </w:pPr>
      <w:r>
        <w:rPr/>
        <w:t xml:space="preserve">●    </w:t>
      </w:r>
      <w:r>
        <w:rPr>
          <w:b w:val="1"/>
          <w:bCs w:val="1"/>
        </w:rPr>
        <w:t xml:space="preserve">AlatPresentasi Digital:</w:t>
      </w:r>
      <w:r>
        <w:rPr/>
        <w:t xml:space="preserve"> Google Slides, Canva, Prezi untuk membuat presentasi hasilanalisis atau proyek sejarah.</w:t>
      </w:r>
    </w:p>
    <w:p>
      <w:pPr>
        <w:jc w:val="both"/>
        <w:spacing w:before="60" w:after="60"/>
      </w:pPr>
      <w:r>
        <w:rPr>
          <w:b w:val="1"/>
          <w:bCs w:val="1"/>
        </w:rPr>
        <w:t xml:space="preserve"> </w:t>
      </w:r>
    </w:p>
    <w:p>
      <w:pPr>
        <w:pStyle w:val="Heading2"/>
      </w:pPr>
      <w:r>
        <w:rPr/>
        <w:t xml:space="preserve">Pengalaman Pembelajaran</w:t>
      </w:r>
    </w:p>
    <w:p>
      <w:pPr/>
      <w:r>
        <w:rPr/>
        <w:t xml:space="preserve">Pendahuluan, Kegiatan Inti dan Kegiatan Penutup</w:t>
      </w:r>
    </w:p>
    <w:p>
      <w:pPr>
        <w:pStyle w:val="Heading2"/>
      </w:pPr>
      <w:r>
        <w:rPr/>
        <w:t xml:space="preserve">Refleksi Pembelajaran</w:t>
      </w:r>
    </w:p>
    <w:p>
      <w:pPr/>
      <w:r>
        <w:rPr/>
        <w:t xml:space="preserve">Refleksi guru dan peserta didik.</w:t>
      </w:r>
    </w:p>
    <w:p>
      <w:pPr>
        <w:pStyle w:val="Heading2"/>
      </w:pPr>
      <w:r>
        <w:rPr/>
        <w:t xml:space="preserve">Asesmen</w:t>
      </w:r>
    </w:p>
    <w:p>
      <w:pPr/>
      <w:r>
        <w:rPr/>
        <w:t xml:space="preserve">Asesmen diagnostik, formatif, dan sumatif.</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2026-08-20T16:19:27+07:00</dcterms:created>
  <dcterms:modified xsi:type="dcterms:W3CDTF">2026-08-20T16:19:27+07:00</dcterms:modified>
</cp:coreProperties>
</file>

<file path=docProps/custom.xml><?xml version="1.0" encoding="utf-8"?>
<Properties xmlns="http://schemas.openxmlformats.org/officeDocument/2006/custom-properties" xmlns:vt="http://schemas.openxmlformats.org/officeDocument/2006/docPropsVTypes"/>
</file>