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15697E">
      <w:pPr>
        <w:pStyle w:val="normal0"/>
        <w:pBdr>
          <w:top w:val="nil"/>
          <w:left w:val="nil"/>
          <w:bottom w:val="nil"/>
          <w:right w:val="nil"/>
          <w:between w:val="nil"/>
        </w:pBdr>
        <w:spacing w:before="200"/>
        <w:ind w:firstLine="567"/>
      </w:pPr>
      <w:r>
        <w:t xml:space="preserve">Pada tahap ini akan dilakukan pengembangan sistem klasifikasi teks terhadap hadits palsu. 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514C56" w:rsidRDefault="00727731" w:rsidP="00727731">
      <w:pPr>
        <w:ind w:firstLine="720"/>
        <w:rPr>
          <w:b/>
          <w:color w:val="000000"/>
          <w:sz w:val="28"/>
          <w:szCs w:val="28"/>
        </w:rPr>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p>
    <w:p w:rsidR="00151110" w:rsidRPr="00151110" w:rsidRDefault="00514C56" w:rsidP="00AC749A">
      <w:pPr>
        <w:pStyle w:val="TASub1521"/>
        <w:ind w:left="993" w:hanging="993"/>
      </w:pPr>
      <w:r>
        <w:t>Implementasi</w:t>
      </w:r>
    </w:p>
    <w:p w:rsidR="00151110" w:rsidRDefault="00D32A44" w:rsidP="00D32A44">
      <w:pPr>
        <w:pStyle w:val="normal0"/>
        <w:pBdr>
          <w:top w:val="nil"/>
          <w:left w:val="nil"/>
          <w:bottom w:val="nil"/>
          <w:right w:val="nil"/>
          <w:between w:val="nil"/>
        </w:pBdr>
        <w:spacing w:before="200"/>
        <w:ind w:firstLine="567"/>
      </w:pPr>
      <w:r>
        <w:t>Pada tahap ini akan dilakukan implementasi metode SVM ke dalam bentuk program. Program yang akan dibuat berbentuk script (script based) dengan menggunakan bahasa pemrograman Python, dengan CLI sebagai interfacenya.</w:t>
      </w:r>
    </w:p>
    <w:p w:rsidR="00151110" w:rsidRPr="00151110" w:rsidRDefault="00151110" w:rsidP="00ED6CF0">
      <w:pPr>
        <w:pStyle w:val="TASub111"/>
        <w:ind w:left="851" w:hanging="851"/>
      </w:pPr>
      <w:r w:rsidRPr="00151110">
        <w:t>Pengujian</w:t>
      </w:r>
    </w:p>
    <w:p w:rsidR="00151110" w:rsidRDefault="00151110" w:rsidP="008E412D">
      <w:pPr>
        <w:pStyle w:val="normal0"/>
        <w:pBdr>
          <w:top w:val="nil"/>
          <w:left w:val="nil"/>
          <w:bottom w:val="nil"/>
          <w:right w:val="nil"/>
          <w:between w:val="nil"/>
        </w:pBdr>
        <w:spacing w:before="200"/>
        <w:ind w:firstLine="567"/>
      </w:pPr>
      <w:r>
        <w:t xml:space="preserve">Melakukan percobaan </w:t>
      </w:r>
      <w:r w:rsidR="00D32A44">
        <w:t>untuk melihat bagaimana tingkat akurasi dari metode SVM ini dalam mengklasifikasi teks terhadap hadits palsu</w:t>
      </w:r>
      <w:r>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151110" w:rsidP="008E412D">
      <w:pPr>
        <w:pStyle w:val="normal0"/>
        <w:pBdr>
          <w:top w:val="nil"/>
          <w:left w:val="nil"/>
          <w:bottom w:val="nil"/>
          <w:right w:val="nil"/>
          <w:between w:val="nil"/>
        </w:pBdr>
        <w:spacing w:before="200"/>
        <w:ind w:firstLine="567"/>
      </w:pPr>
      <w:r>
        <w:t>Membuat kesimpulan berdasarkan hasil dari penelitian</w:t>
      </w:r>
      <w:r w:rsidR="008E412D">
        <w:t xml:space="preserve"> yang telah dilakukan berdasarkan hasil keseluruhan dari setiap tahap dalam penelitian ini</w:t>
      </w:r>
      <w:r>
        <w:t xml:space="preserve">, </w:t>
      </w:r>
      <w:r w:rsidR="008E412D">
        <w:t>serta menambahkan saran untuk penelitian atau pengembangan penelitian selanjutnya</w:t>
      </w:r>
      <w:r>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 xml:space="preserve">Al-Qur'an dan Hadits merupakan inti inti dari ajaran Islam. Sunnah memainkan peran penting dalam pengembangan seluruh kehidupan manusia dan peradaban </w:t>
      </w:r>
      <w:r w:rsidR="00447D65">
        <w:t>[9]</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15C2A">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[6].</w:t>
      </w:r>
    </w:p>
    <w:p w:rsidR="00315C2A" w:rsidRDefault="00315C2A" w:rsidP="00315C2A">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[7]</w:t>
      </w:r>
      <w:r w:rsidRPr="00656609">
        <w:t>.</w:t>
      </w:r>
    </w:p>
    <w:p w:rsidR="00315C2A" w:rsidRDefault="00315C2A" w:rsidP="00315C2A">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[7]</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[7]</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penting dalam dunia Text Mining [10].</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F17950" w:rsidP="00F17950">
      <w:pPr>
        <w:pStyle w:val="Gambar"/>
      </w:pPr>
      <w:r>
        <w:t>Proses text classification [10]</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89294D">
        <w:t>f, .doc, dan lain sebagainya [10</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 xml:space="preserve">enurut Triawati, terdiri dari empat tahapan, yaitu: case folding, tokenizing/parsing, filtering dan stemming [11]. </w:t>
      </w:r>
    </w:p>
    <w:p w:rsidR="00504483" w:rsidRDefault="00504483" w:rsidP="00504483">
      <w:pPr>
        <w:ind w:left="66" w:firstLine="501"/>
      </w:pPr>
      <w:r>
        <w:t>Case folding merupakan tahapan yang mengubah semua huruf dalam dokumen menjadi huruf kecil. Karakter yang diperbolehkan hanya karakter ‘a’ hingga ‘z’. Karakter selain itu akan dihilangkan dan dianggap sebagai pembatas (delimiter) [11].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kumpulan kata yang menyusunnya [11].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‘di’, ‘dari’, dan seterusnya [11].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vektor tersebut adalah kata/term [10].</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A865BD">
        <w:t xml:space="preserve"> [10]</w:t>
      </w:r>
      <w:r>
        <w:t>.</w:t>
      </w:r>
    </w:p>
    <w:p w:rsidR="00374F14" w:rsidRDefault="00374F14" w:rsidP="00374F14">
      <w:pPr>
        <w:pStyle w:val="TASub231"/>
      </w:pPr>
      <w:r>
        <w:t>Classification Algoritms</w:t>
      </w:r>
    </w:p>
    <w:p w:rsidR="00E26BCB" w:rsidRDefault="00E26BCB" w:rsidP="00E26BCB">
      <w:pPr>
        <w:pStyle w:val="normal0"/>
        <w:ind w:firstLine="567"/>
      </w:pPr>
      <w:r>
        <w:t xml:space="preserve">Sebuah dokumen dapat diklasifikasi melalui tiga cara, yaitu metode unsupervised, supervised, dan semi supervised. Salah satu penerapan text classification ini terdapat pada bidang Machine Learning (ML) dengan menggunakan beberapa algoritma, yaitu: Bayesian classifier, Decision Tree, </w:t>
      </w:r>
      <w:r>
        <w:t>K-nearest neighbor(KNN), Support</w:t>
      </w:r>
      <w:r>
        <w:t xml:space="preserve"> </w:t>
      </w:r>
      <w:r>
        <w:t>Vector Machines</w:t>
      </w:r>
      <w:r>
        <w:t xml:space="preserve"> </w:t>
      </w:r>
      <w:r>
        <w:t>(SVMs),</w:t>
      </w:r>
      <w:r>
        <w:t xml:space="preserve"> </w:t>
      </w:r>
      <w:r>
        <w:t>Neural Networks</w:t>
      </w:r>
      <w:r>
        <w:t>, dan masih banyak lainnya</w:t>
      </w:r>
      <w:r w:rsidR="00A865BD">
        <w:t xml:space="preserve"> [10]</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967BD2">
        <w:t xml:space="preserve"> [10]</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8B4408">
        <w:t xml:space="preserve"> [12]</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447D65">
        <w:t>[8]</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447D65">
        <w:t>[8]</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447D65">
        <w:t>[8]</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447D65">
        <w:t>[8]</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81FA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447D65">
        <w:rPr>
          <w:color w:val="000000"/>
        </w:rPr>
        <w:t>[8]</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447D65">
        <w:t>[8]</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81FA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447D65">
        <w:t>[8]</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447D65">
        <w:t>[8]</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447D65">
        <w:t>[8]</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447D65">
        <w:rPr>
          <w:color w:val="000000"/>
        </w:rPr>
        <w:t>[8]</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447D65">
        <w:rPr>
          <w:color w:val="000000"/>
        </w:rPr>
        <w:t>[8]</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447D65">
        <w:rPr>
          <w:color w:val="000000"/>
        </w:rPr>
        <w:t>[8]</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447D65">
        <w:rPr>
          <w:color w:val="000000"/>
        </w:rPr>
        <w:t>[8]</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0" w:name="_2xcytpi" w:colFirst="0" w:colLast="0"/>
      <w:bookmarkEnd w:id="30"/>
      <w:r>
        <w:lastRenderedPageBreak/>
        <w:t>BAB III</w:t>
      </w:r>
      <w:r>
        <w:br/>
      </w:r>
      <w:r w:rsidR="00C32117" w:rsidRPr="00C32117">
        <w:rPr>
          <w:bCs/>
        </w:rPr>
        <w:t>ANALISIS DAN PERANCANGAN</w:t>
      </w:r>
    </w:p>
    <w:p w:rsidR="00E0750E" w:rsidRDefault="00E0750E" w:rsidP="00C41699">
      <w:bookmarkStart w:id="31" w:name="_1ci93xb" w:colFirst="0" w:colLast="0"/>
      <w:bookmarkEnd w:id="31"/>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1E3077">
      <w:pPr>
        <w:pStyle w:val="TA1"/>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A44CD5" w:rsidRDefault="00A44CD5" w:rsidP="001E3077">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504483" w:rsidRDefault="00202172" w:rsidP="008B4408">
      <w:pPr>
        <w:pStyle w:val="normal0"/>
        <w:numPr>
          <w:ilvl w:val="0"/>
          <w:numId w:val="7"/>
        </w:numPr>
        <w:pBdr>
          <w:top w:val="nil"/>
          <w:left w:val="nil"/>
          <w:bottom w:val="nil"/>
          <w:right w:val="nil"/>
          <w:between w:val="nil"/>
        </w:pBdr>
        <w:ind w:left="426" w:hanging="426"/>
      </w:pPr>
      <w:r>
        <w:lastRenderedPageBreak/>
        <w:t xml:space="preserve">C., </w:t>
      </w:r>
      <w:r w:rsidR="008B4408">
        <w:t xml:space="preserve">Triawati, “Metode Pembobotan Statistical Concept Based untuk Klastering dan Kategorisasi Dokumen Berbahasa Indonesia”, Institute Teknologi Telkom Bandung, 2009 </w:t>
      </w:r>
    </w:p>
    <w:p w:rsidR="008B4408" w:rsidRDefault="008B4408" w:rsidP="001E3077">
      <w:pPr>
        <w:pStyle w:val="normal0"/>
        <w:numPr>
          <w:ilvl w:val="0"/>
          <w:numId w:val="7"/>
        </w:numPr>
        <w:pBdr>
          <w:top w:val="nil"/>
          <w:left w:val="nil"/>
          <w:bottom w:val="nil"/>
          <w:right w:val="nil"/>
          <w:between w:val="nil"/>
        </w:pBdr>
        <w:ind w:left="426" w:hanging="426"/>
      </w:pPr>
      <w:r>
        <w:t>Saxena, Shruti, “Precision vs Recall”, Towards Data Science, March 2018, &lt;</w:t>
      </w:r>
      <w:r w:rsidRPr="008B4408">
        <w:t>https://towardsdatascience.com/precision-vs-recall-386cf9f89488</w:t>
      </w:r>
      <w:r>
        <w:t xml:space="preserve">&gt; [diakses 14 April 2019] </w:t>
      </w:r>
    </w:p>
    <w:sectPr w:rsidR="008B4408"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1D8" w:rsidRDefault="008751D8" w:rsidP="00E0750E">
      <w:pPr>
        <w:spacing w:after="0" w:line="240" w:lineRule="auto"/>
      </w:pPr>
      <w:r>
        <w:separator/>
      </w:r>
    </w:p>
  </w:endnote>
  <w:endnote w:type="continuationSeparator" w:id="1">
    <w:p w:rsidR="008751D8" w:rsidRDefault="008751D8"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B23634"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1D8" w:rsidRDefault="008751D8" w:rsidP="00E0750E">
      <w:pPr>
        <w:spacing w:after="0" w:line="240" w:lineRule="auto"/>
      </w:pPr>
      <w:r>
        <w:separator/>
      </w:r>
    </w:p>
  </w:footnote>
  <w:footnote w:type="continuationSeparator" w:id="1">
    <w:p w:rsidR="008751D8" w:rsidRDefault="008751D8"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8">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5">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0"/>
  </w:num>
  <w:num w:numId="3">
    <w:abstractNumId w:val="2"/>
  </w:num>
  <w:num w:numId="4">
    <w:abstractNumId w:val="22"/>
  </w:num>
  <w:num w:numId="5">
    <w:abstractNumId w:val="9"/>
  </w:num>
  <w:num w:numId="6">
    <w:abstractNumId w:val="15"/>
  </w:num>
  <w:num w:numId="7">
    <w:abstractNumId w:val="19"/>
  </w:num>
  <w:num w:numId="8">
    <w:abstractNumId w:val="8"/>
  </w:num>
  <w:num w:numId="9">
    <w:abstractNumId w:val="16"/>
  </w:num>
  <w:num w:numId="10">
    <w:abstractNumId w:val="23"/>
  </w:num>
  <w:num w:numId="11">
    <w:abstractNumId w:val="31"/>
  </w:num>
  <w:num w:numId="12">
    <w:abstractNumId w:val="0"/>
  </w:num>
  <w:num w:numId="13">
    <w:abstractNumId w:val="5"/>
  </w:num>
  <w:num w:numId="14">
    <w:abstractNumId w:val="24"/>
  </w:num>
  <w:num w:numId="15">
    <w:abstractNumId w:val="1"/>
  </w:num>
  <w:num w:numId="16">
    <w:abstractNumId w:val="10"/>
  </w:num>
  <w:num w:numId="17">
    <w:abstractNumId w:val="21"/>
  </w:num>
  <w:num w:numId="18">
    <w:abstractNumId w:val="12"/>
  </w:num>
  <w:num w:numId="19">
    <w:abstractNumId w:val="13"/>
  </w:num>
  <w:num w:numId="20">
    <w:abstractNumId w:val="3"/>
  </w:num>
  <w:num w:numId="21">
    <w:abstractNumId w:val="4"/>
  </w:num>
  <w:num w:numId="22">
    <w:abstractNumId w:val="6"/>
  </w:num>
  <w:num w:numId="23">
    <w:abstractNumId w:val="29"/>
  </w:num>
  <w:num w:numId="24">
    <w:abstractNumId w:val="7"/>
  </w:num>
  <w:num w:numId="25">
    <w:abstractNumId w:val="11"/>
  </w:num>
  <w:num w:numId="26">
    <w:abstractNumId w:val="27"/>
    <w:lvlOverride w:ilvl="0">
      <w:lvl w:ilvl="0">
        <w:numFmt w:val="decimal"/>
        <w:lvlText w:val="%1."/>
        <w:lvlJc w:val="left"/>
      </w:lvl>
    </w:lvlOverride>
  </w:num>
  <w:num w:numId="27">
    <w:abstractNumId w:val="14"/>
  </w:num>
  <w:num w:numId="28">
    <w:abstractNumId w:val="18"/>
  </w:num>
  <w:num w:numId="29">
    <w:abstractNumId w:val="8"/>
  </w:num>
  <w:num w:numId="30">
    <w:abstractNumId w:val="8"/>
  </w:num>
  <w:num w:numId="31">
    <w:abstractNumId w:val="8"/>
  </w:num>
  <w:num w:numId="32">
    <w:abstractNumId w:val="30"/>
  </w:num>
  <w:num w:numId="33">
    <w:abstractNumId w:val="30"/>
  </w:num>
  <w:num w:numId="34">
    <w:abstractNumId w:val="30"/>
  </w:num>
  <w:num w:numId="35">
    <w:abstractNumId w:val="30"/>
  </w:num>
  <w:num w:numId="36">
    <w:abstractNumId w:val="6"/>
  </w:num>
  <w:num w:numId="37">
    <w:abstractNumId w:val="25"/>
  </w:num>
  <w:num w:numId="38">
    <w:abstractNumId w:val="26"/>
  </w:num>
  <w:num w:numId="39">
    <w:abstractNumId w:val="28"/>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D04F7"/>
    <w:rsid w:val="00147F66"/>
    <w:rsid w:val="00151110"/>
    <w:rsid w:val="001558F8"/>
    <w:rsid w:val="0015697E"/>
    <w:rsid w:val="001E3077"/>
    <w:rsid w:val="001E7A8D"/>
    <w:rsid w:val="001F044B"/>
    <w:rsid w:val="00202172"/>
    <w:rsid w:val="00221113"/>
    <w:rsid w:val="00223F25"/>
    <w:rsid w:val="002C025B"/>
    <w:rsid w:val="0030290C"/>
    <w:rsid w:val="00315C2A"/>
    <w:rsid w:val="00374F14"/>
    <w:rsid w:val="003B72A3"/>
    <w:rsid w:val="003C2F68"/>
    <w:rsid w:val="003D092A"/>
    <w:rsid w:val="00447D65"/>
    <w:rsid w:val="004C6290"/>
    <w:rsid w:val="004C69C4"/>
    <w:rsid w:val="004D4D1D"/>
    <w:rsid w:val="00504483"/>
    <w:rsid w:val="00514C56"/>
    <w:rsid w:val="005E57C4"/>
    <w:rsid w:val="005F7374"/>
    <w:rsid w:val="0065263A"/>
    <w:rsid w:val="00656609"/>
    <w:rsid w:val="00727731"/>
    <w:rsid w:val="007D094F"/>
    <w:rsid w:val="008038AB"/>
    <w:rsid w:val="00824046"/>
    <w:rsid w:val="008611F3"/>
    <w:rsid w:val="008751D8"/>
    <w:rsid w:val="0089294D"/>
    <w:rsid w:val="008B08F7"/>
    <w:rsid w:val="008B4408"/>
    <w:rsid w:val="008B7C54"/>
    <w:rsid w:val="008C40CB"/>
    <w:rsid w:val="008E412D"/>
    <w:rsid w:val="00967451"/>
    <w:rsid w:val="00967BD2"/>
    <w:rsid w:val="009A063C"/>
    <w:rsid w:val="009B3D39"/>
    <w:rsid w:val="009C4735"/>
    <w:rsid w:val="009C54D3"/>
    <w:rsid w:val="00A44CD5"/>
    <w:rsid w:val="00A47782"/>
    <w:rsid w:val="00A81FA6"/>
    <w:rsid w:val="00A865BD"/>
    <w:rsid w:val="00AC1394"/>
    <w:rsid w:val="00AC749A"/>
    <w:rsid w:val="00AD6AD2"/>
    <w:rsid w:val="00B11FBA"/>
    <w:rsid w:val="00B23634"/>
    <w:rsid w:val="00B411E6"/>
    <w:rsid w:val="00B44671"/>
    <w:rsid w:val="00B45CE3"/>
    <w:rsid w:val="00BB3B0A"/>
    <w:rsid w:val="00BD75CE"/>
    <w:rsid w:val="00C32117"/>
    <w:rsid w:val="00C41699"/>
    <w:rsid w:val="00D32A44"/>
    <w:rsid w:val="00D645C6"/>
    <w:rsid w:val="00DA7350"/>
    <w:rsid w:val="00DC66E4"/>
    <w:rsid w:val="00E041AF"/>
    <w:rsid w:val="00E0750E"/>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0290C"/>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20D8-0721-4463-BDAB-1D6C79FC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31</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58</cp:revision>
  <dcterms:created xsi:type="dcterms:W3CDTF">2019-03-24T06:21:00Z</dcterms:created>
  <dcterms:modified xsi:type="dcterms:W3CDTF">2019-04-14T10:57:00Z</dcterms:modified>
</cp:coreProperties>
</file>