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151110">
      <w:pPr>
        <w:jc w:val="center"/>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151110" w:rsidRDefault="00151110">
      <w:pPr>
        <w:pStyle w:val="normal0"/>
        <w:pBdr>
          <w:top w:val="nil"/>
          <w:left w:val="nil"/>
          <w:bottom w:val="nil"/>
          <w:right w:val="nil"/>
          <w:between w:val="nil"/>
        </w:pBdr>
        <w:spacing w:before="200"/>
        <w:ind w:firstLine="547"/>
      </w:pPr>
      <w:r>
        <w:t xml:space="preserve">Berkembangnya teknologi saat ini berdampak kepada derasnya arus informasi yang kita 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 atau bahkan perbandingan silang antara hadits yang ada [3]. Penelitian pun dilakukan untuk meneliti perbedaan antara Al-Qur</w:t>
      </w:r>
      <w:r w:rsidR="00E54D08">
        <w:t>’</w:t>
      </w:r>
      <w:r>
        <w:t xml:space="preserve">an dan hadits [4]. </w:t>
      </w:r>
    </w:p>
    <w:p w:rsidR="00151110" w:rsidRDefault="00151110">
      <w:pPr>
        <w:pStyle w:val="normal0"/>
        <w:pBdr>
          <w:top w:val="nil"/>
          <w:left w:val="nil"/>
          <w:bottom w:val="nil"/>
          <w:right w:val="nil"/>
          <w:between w:val="nil"/>
        </w:pBdr>
        <w:spacing w:before="200"/>
        <w:ind w:firstLine="547"/>
      </w:pPr>
      <w:r>
        <w:t xml:space="preserve">Mengklasifikasikan sebuah hadits sangatlah penting untuk mengetahui tingkat hadits apakah itu hadis yang </w:t>
      </w:r>
      <w:r w:rsidRPr="00E54D08">
        <w:rPr>
          <w:i/>
          <w:iCs/>
        </w:rPr>
        <w:t>sahih</w:t>
      </w:r>
      <w:r>
        <w:t xml:space="preserve"> atau tidak. Penelitian yang dilakukan dengang menggunakan literatur tentang hadits telah dilakukan dengan menerapkan metode sosiologis untuk memeriksa penyebaran dari sebuah hadits dan untuk mendokumentasikan apa yang membuat suatu hadits lebih menonjol di masanya [5]. </w:t>
      </w:r>
    </w:p>
    <w:p w:rsidR="00E0750E" w:rsidRDefault="00151110" w:rsidP="00E54D08">
      <w:pPr>
        <w:pStyle w:val="normal0"/>
        <w:pBdr>
          <w:top w:val="nil"/>
          <w:left w:val="nil"/>
          <w:bottom w:val="nil"/>
          <w:right w:val="nil"/>
          <w:between w:val="nil"/>
        </w:pBdr>
        <w:spacing w:before="200"/>
        <w:ind w:firstLine="547"/>
      </w:pPr>
      <w:r>
        <w:lastRenderedPageBreak/>
        <w:t>Pada penelitian sebelumnya yang dilakukan oleh Agung B. Prasetijo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banyak [6]. Sedangkan pada penelitian lain juga pernah dilakukan oleh Ina Najiyah yang berjudul “</w:t>
      </w:r>
      <w:r w:rsidRPr="00E54D08">
        <w:rPr>
          <w:i/>
          <w:iCs/>
        </w:rPr>
        <w:t>Hadith Degree Classification for Shahih Hadith Identification Web Based</w:t>
      </w:r>
      <w:r>
        <w:t>” memperkuat permasalahan yang sudah diutarakan diatas merupakan permasalahan yang harus dan mampu dipecahkan oleh teknologi.</w:t>
      </w:r>
    </w:p>
    <w:p w:rsidR="00151110" w:rsidRDefault="00151110">
      <w:pPr>
        <w:pStyle w:val="normal0"/>
        <w:pBdr>
          <w:top w:val="nil"/>
          <w:left w:val="nil"/>
          <w:bottom w:val="nil"/>
          <w:right w:val="nil"/>
          <w:between w:val="nil"/>
        </w:pBdr>
        <w:spacing w:before="200"/>
        <w:ind w:firstLine="547"/>
        <w:rPr>
          <w:color w:val="000000"/>
        </w:rPr>
      </w:pPr>
      <w:r>
        <w:t xml:space="preserve">Berdasarkan permasalahan dan penelitian terkait diatas maka penulis menyusun laporan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 xml:space="preserve">Klasifikasi hadits terbagi menjadi dua, yaitu hadits palsu dan bukan hadits palsu. </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Data hadits asli menggunakan hadits-hadits yang diambil dari buku hadits dan internet, sedangkan hadits palsu menggunakan hadits-hadits yang diambil dari internet dan sosial media.</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 xml:space="preserve">Validasi hadits dilakukan berdasarkan keterangan di buku, </w:t>
      </w:r>
      <w:r w:rsidRPr="00E54D08">
        <w:rPr>
          <w:i/>
          <w:iCs/>
        </w:rPr>
        <w:t>internet</w:t>
      </w:r>
      <w:r>
        <w:t xml:space="preserve"> dan juga dilakukan validasi secara manual oleh orang yang memiliki pengetahuan tentang ilmu hadits.</w:t>
      </w:r>
    </w:p>
    <w:p w:rsidR="00151110" w:rsidRDefault="00151110" w:rsidP="00151110">
      <w:pPr>
        <w:pStyle w:val="normal0"/>
        <w:numPr>
          <w:ilvl w:val="0"/>
          <w:numId w:val="13"/>
        </w:numPr>
        <w:pBdr>
          <w:top w:val="nil"/>
          <w:left w:val="nil"/>
          <w:bottom w:val="nil"/>
          <w:right w:val="nil"/>
          <w:between w:val="nil"/>
        </w:pBdr>
        <w:spacing w:after="0"/>
        <w:rPr>
          <w:color w:val="000000"/>
        </w:rPr>
      </w:pPr>
      <w:r>
        <w:t xml:space="preserve">Dalam menentukan rasio yang tepat antara </w:t>
      </w:r>
      <w:r w:rsidRPr="00E54D08">
        <w:rPr>
          <w:i/>
          <w:iCs/>
        </w:rPr>
        <w:t>data training</w:t>
      </w:r>
      <w:r>
        <w:t xml:space="preserve"> dan </w:t>
      </w:r>
      <w:r w:rsidRPr="00E54D08">
        <w:rPr>
          <w:i/>
          <w:iCs/>
        </w:rPr>
        <w:t>data test</w:t>
      </w:r>
      <w:r>
        <w:t>, percobaan akan dilakukan menggunakan rasio 70:30, 75:25, dan 80:20</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8611F3">
      <w:pPr>
        <w:pStyle w:val="TASub11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1110" w:rsidP="008611F3">
      <w:pPr>
        <w:pStyle w:val="TASub111"/>
      </w:pPr>
      <w:r w:rsidRPr="00151110">
        <w:t>Analisis dan Perancangan</w:t>
      </w:r>
    </w:p>
    <w:p w:rsidR="00151110" w:rsidRDefault="00151110" w:rsidP="00B45CE3">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E54D08">
        <w:t xml:space="preserve">melalui internet dengan bersumber kepada buku hadits dan </w:t>
      </w:r>
      <w:r w:rsidR="00E54D08" w:rsidRPr="00E54D08">
        <w:rPr>
          <w:i/>
          <w:iCs/>
        </w:rPr>
        <w:t>internet</w:t>
      </w:r>
      <w:r w:rsidR="00E54D08">
        <w:t xml:space="preserve"> untuk hadits asli</w:t>
      </w:r>
      <w:r>
        <w:t xml:space="preserve"> dan hadits palsu. Dan juga penulis akan mengklarifikasi validitas hadits tersebut kepada orang yang kompeten di bidang hadits.</w:t>
      </w:r>
      <w:r w:rsidR="00F526A6">
        <w:t xml:space="preserve"> Setelah semua hadits yang dikumpulkan, maka akan dibuat </w:t>
      </w:r>
      <w:r w:rsidR="00F526A6" w:rsidRPr="00F526A6">
        <w:rPr>
          <w:i/>
          <w:iCs/>
        </w:rPr>
        <w:t>data set</w:t>
      </w:r>
      <w:r w:rsidR="00F526A6">
        <w:t xml:space="preserve"> hadits yang nantinya akan digunakan pada fase implementasi.</w:t>
      </w:r>
    </w:p>
    <w:p w:rsidR="00514C56" w:rsidRDefault="00514C56">
      <w:pPr>
        <w:rPr>
          <w:b/>
          <w:color w:val="000000"/>
          <w:sz w:val="28"/>
          <w:szCs w:val="28"/>
        </w:rPr>
      </w:pPr>
      <w:r>
        <w:br w:type="page"/>
      </w:r>
    </w:p>
    <w:p w:rsidR="00151110" w:rsidRPr="00151110" w:rsidRDefault="00514C56" w:rsidP="00514C56">
      <w:pPr>
        <w:pStyle w:val="TASub111"/>
      </w:pPr>
      <w:r>
        <w:lastRenderedPageBreak/>
        <w:t>Implementasi</w:t>
      </w:r>
    </w:p>
    <w:p w:rsidR="00151110" w:rsidRDefault="00151110" w:rsidP="00B45CE3">
      <w:pPr>
        <w:pStyle w:val="normal0"/>
        <w:pBdr>
          <w:top w:val="nil"/>
          <w:left w:val="nil"/>
          <w:bottom w:val="nil"/>
          <w:right w:val="nil"/>
          <w:between w:val="nil"/>
        </w:pBdr>
        <w:spacing w:before="200"/>
        <w:ind w:firstLine="567"/>
      </w:pPr>
      <w:r>
        <w:t xml:space="preserve">Implementasi metodologi penelitian ini terbagi menjadi beberapa langkah. Langkah pertama yaitu </w:t>
      </w:r>
      <w:r w:rsidRPr="00E54D08">
        <w:rPr>
          <w:i/>
          <w:iCs/>
        </w:rPr>
        <w:t>preprocessing</w:t>
      </w:r>
      <w:r>
        <w:t xml:space="preserve">, dimana setiap hadits akan diproses terlebih dahulu agar melalui tahap </w:t>
      </w:r>
      <w:r w:rsidRPr="00E54D08">
        <w:rPr>
          <w:i/>
          <w:iCs/>
        </w:rPr>
        <w:t>tokenizing</w:t>
      </w:r>
      <w:r>
        <w:t xml:space="preserve">, </w:t>
      </w:r>
      <w:r w:rsidRPr="00E54D08">
        <w:rPr>
          <w:i/>
          <w:iCs/>
        </w:rPr>
        <w:t>stemming</w:t>
      </w:r>
      <w:r>
        <w:t xml:space="preserve">, dan </w:t>
      </w:r>
      <w:r w:rsidRPr="00E54D08">
        <w:rPr>
          <w:i/>
          <w:iCs/>
        </w:rPr>
        <w:t>vectorizing</w:t>
      </w:r>
      <w:r>
        <w:t>. Langkah kedua yaitu menghitung bobot tiap fitur dengan menggunakan metode TF-IDF. Langkah terakhir adalah klasifikasi hadits menggunakan metode SVM yang diimplementasikan oleh program berba</w:t>
      </w:r>
      <w:r w:rsidR="00E54D08">
        <w:t xml:space="preserve">sis </w:t>
      </w:r>
      <w:r w:rsidR="00E54D08" w:rsidRPr="00E54D08">
        <w:rPr>
          <w:i/>
          <w:iCs/>
        </w:rPr>
        <w:t>s</w:t>
      </w:r>
      <w:r w:rsidRPr="00E54D08">
        <w:rPr>
          <w:i/>
          <w:iCs/>
        </w:rPr>
        <w:t>cript</w:t>
      </w:r>
      <w:r>
        <w:t xml:space="preserve"> dengan bahasa pemrograman Python. </w:t>
      </w:r>
    </w:p>
    <w:p w:rsidR="00151110" w:rsidRPr="00151110" w:rsidRDefault="00151110" w:rsidP="008611F3">
      <w:pPr>
        <w:pStyle w:val="TASub111"/>
      </w:pPr>
      <w:r w:rsidRPr="00151110">
        <w:t>Pengujian</w:t>
      </w:r>
    </w:p>
    <w:p w:rsidR="00151110" w:rsidRDefault="00151110" w:rsidP="00B45CE3">
      <w:pPr>
        <w:pStyle w:val="normal0"/>
        <w:pBdr>
          <w:top w:val="nil"/>
          <w:left w:val="nil"/>
          <w:bottom w:val="nil"/>
          <w:right w:val="nil"/>
          <w:between w:val="nil"/>
        </w:pBdr>
        <w:spacing w:before="200"/>
        <w:ind w:firstLine="567"/>
      </w:pPr>
      <w:r>
        <w:t xml:space="preserve">Melakukan percobaan dengan variasi rasio </w:t>
      </w:r>
      <w:r w:rsidRPr="00E54D08">
        <w:rPr>
          <w:i/>
          <w:iCs/>
        </w:rPr>
        <w:t>data training</w:t>
      </w:r>
      <w:r>
        <w:t xml:space="preserve"> antara 70:30, 75:25, dan 80:20 untuk melihat perbedaan tingkat akurasi dari sistem klasifikasi ini.</w:t>
      </w:r>
    </w:p>
    <w:p w:rsidR="00151110" w:rsidRPr="00151110" w:rsidRDefault="00151110" w:rsidP="008611F3">
      <w:pPr>
        <w:pStyle w:val="TASub111"/>
      </w:pPr>
      <w:r w:rsidRPr="00151110">
        <w:t xml:space="preserve">Kesimpulan </w:t>
      </w:r>
    </w:p>
    <w:p w:rsidR="00E0750E" w:rsidRDefault="00151110" w:rsidP="00B45CE3">
      <w:pPr>
        <w:pStyle w:val="normal0"/>
        <w:pBdr>
          <w:top w:val="nil"/>
          <w:left w:val="nil"/>
          <w:bottom w:val="nil"/>
          <w:right w:val="nil"/>
          <w:between w:val="nil"/>
        </w:pBdr>
        <w:spacing w:before="200"/>
        <w:ind w:firstLine="567"/>
      </w:pPr>
      <w:r>
        <w:t>Membuat kesimpulan berdasarkan hasil dari penelitian, yaitu berupa tingkat akurasi klasifikasi hadits dengan menggunakan metode SVM.</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8611F3">
      <w:pPr>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8611F3">
      <w:pPr>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t>Bab ini berisi tentang teori - teori singkat yang menunjang dalam laporan</w:t>
      </w:r>
      <w:r w:rsidR="00514C56">
        <w:t xml:space="preserve"> penelitian tugas akhir ini</w:t>
      </w:r>
      <w:r w:rsidRPr="00CB7CA1">
        <w:t>.</w:t>
      </w:r>
    </w:p>
    <w:p w:rsidR="008611F3" w:rsidRPr="00CB7CA1" w:rsidRDefault="008611F3" w:rsidP="00514C56">
      <w:pPr>
        <w:rPr>
          <w:b/>
          <w:bCs/>
        </w:rPr>
      </w:pPr>
      <w:r w:rsidRPr="00CB7CA1">
        <w:rPr>
          <w:b/>
          <w:bCs/>
        </w:rPr>
        <w:t xml:space="preserve">BAB </w:t>
      </w:r>
      <w:r w:rsidR="00514C56">
        <w:rPr>
          <w:b/>
          <w:bCs/>
        </w:rPr>
        <w:t>III</w:t>
      </w:r>
      <w:r w:rsidRPr="00CB7CA1">
        <w:rPr>
          <w:b/>
          <w:bCs/>
        </w:rPr>
        <w:t xml:space="preserve"> ANALISIS </w:t>
      </w:r>
      <w:r w:rsidR="00514C56">
        <w:rPr>
          <w:b/>
          <w:bCs/>
        </w:rPr>
        <w:t>DAN PERANCANGAN</w:t>
      </w:r>
    </w:p>
    <w:p w:rsidR="008611F3" w:rsidRPr="00CB7CA1"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Bab ini membahas mengenai</w:t>
      </w:r>
      <w:r w:rsidR="00F526A6">
        <w:rPr>
          <w:rFonts w:asciiTheme="majorBidi" w:hAnsiTheme="majorBidi" w:cstheme="majorBidi"/>
        </w:rPr>
        <w:t xml:space="preserve"> pengumpulan data hadits, pengelompokan data antara hadits palus dan hadits asli secara manual, dan perancangan bagaimana program akan dibuat.</w:t>
      </w:r>
    </w:p>
    <w:p w:rsidR="008611F3" w:rsidRPr="00CB7CA1" w:rsidRDefault="008611F3" w:rsidP="00514C56">
      <w:pPr>
        <w:rPr>
          <w:b/>
          <w:bCs/>
        </w:rPr>
      </w:pPr>
      <w:r w:rsidRPr="00CB7CA1">
        <w:rPr>
          <w:b/>
          <w:bCs/>
        </w:rPr>
        <w:t xml:space="preserve">BAB </w:t>
      </w:r>
      <w:r w:rsidR="00514C56">
        <w:rPr>
          <w:b/>
          <w:bCs/>
        </w:rPr>
        <w:t>I</w:t>
      </w:r>
      <w:r w:rsidRPr="00CB7CA1">
        <w:rPr>
          <w:b/>
          <w:bCs/>
        </w:rPr>
        <w:t xml:space="preserve">V </w:t>
      </w:r>
      <w:r w:rsidR="00514C56">
        <w:rPr>
          <w:b/>
          <w:bCs/>
        </w:rPr>
        <w:t>IMPLEMENTASI</w:t>
      </w:r>
    </w:p>
    <w:p w:rsidR="008611F3" w:rsidRPr="00F526A6"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lastRenderedPageBreak/>
        <w:t xml:space="preserve">Bab ini membahas mengenai implementasi </w:t>
      </w:r>
      <w:r w:rsidR="00F526A6">
        <w:rPr>
          <w:rFonts w:asciiTheme="majorBidi" w:hAnsiTheme="majorBidi" w:cstheme="majorBidi"/>
        </w:rPr>
        <w:t>dari penelitian yaitu penerapan algoritma SVM ke dalam sebuah program</w:t>
      </w:r>
      <w:r w:rsidRPr="00CB7CA1">
        <w:rPr>
          <w:rFonts w:asciiTheme="majorBidi" w:hAnsiTheme="majorBidi" w:cstheme="majorBidi"/>
        </w:rPr>
        <w:t>.</w:t>
      </w:r>
    </w:p>
    <w:p w:rsidR="00E54D08" w:rsidRPr="00CB7CA1" w:rsidRDefault="00E54D08" w:rsidP="00E54D08">
      <w:pPr>
        <w:rPr>
          <w:b/>
          <w:bCs/>
        </w:rPr>
      </w:pPr>
      <w:r w:rsidRPr="00CB7CA1">
        <w:rPr>
          <w:b/>
          <w:bCs/>
        </w:rPr>
        <w:t>BAB V</w:t>
      </w:r>
      <w:r>
        <w:rPr>
          <w:b/>
          <w:bCs/>
        </w:rPr>
        <w:t xml:space="preserve"> PENGUJIAN</w:t>
      </w:r>
    </w:p>
    <w:p w:rsidR="00E54D08" w:rsidRDefault="00E54D08" w:rsidP="00F526A6">
      <w:pPr>
        <w:pStyle w:val="NormalWeb"/>
        <w:spacing w:before="200" w:beforeAutospacing="0" w:after="200" w:afterAutospacing="0" w:line="360" w:lineRule="auto"/>
        <w:jc w:val="both"/>
        <w:rPr>
          <w:rFonts w:asciiTheme="majorBidi" w:hAnsiTheme="majorBidi" w:cstheme="majorBidi"/>
        </w:rPr>
      </w:pPr>
      <w:r>
        <w:rPr>
          <w:rFonts w:asciiTheme="majorBidi" w:hAnsiTheme="majorBidi" w:cstheme="majorBidi"/>
        </w:rPr>
        <w:t>Bab ini membahas mengenai</w:t>
      </w:r>
      <w:r w:rsidR="00F526A6">
        <w:rPr>
          <w:rFonts w:asciiTheme="majorBidi" w:hAnsiTheme="majorBidi" w:cstheme="majorBidi"/>
        </w:rPr>
        <w:t xml:space="preserve"> pengujian untuk mengukur tingkat akurasi dari program yang telah dibuat.</w:t>
      </w:r>
    </w:p>
    <w:p w:rsidR="00E54D08" w:rsidRPr="00E54D08" w:rsidRDefault="00E54D08" w:rsidP="00E54D08">
      <w:pPr>
        <w:rPr>
          <w:b/>
          <w:bCs/>
        </w:rPr>
      </w:pPr>
      <w:r w:rsidRPr="00CB7CA1">
        <w:rPr>
          <w:b/>
          <w:bCs/>
        </w:rPr>
        <w:t>BAB VI PENUTUP</w:t>
      </w:r>
    </w:p>
    <w:p w:rsidR="008611F3" w:rsidRPr="00CB7CA1"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 xml:space="preserve">Bab ini berisi mengenai kesimpulan yang didapat dari </w:t>
      </w:r>
      <w:r w:rsidR="00F526A6">
        <w:rPr>
          <w:rFonts w:asciiTheme="majorBidi" w:hAnsiTheme="majorBidi" w:cstheme="majorBidi"/>
        </w:rPr>
        <w:t>penelitian ini,</w:t>
      </w:r>
      <w:r w:rsidRPr="00CB7CA1">
        <w:rPr>
          <w:rFonts w:asciiTheme="majorBidi" w:hAnsiTheme="majorBidi" w:cstheme="majorBidi"/>
        </w:rPr>
        <w:t xml:space="preserve"> serta saran – saran yang berkaitan dengan </w:t>
      </w:r>
      <w:r w:rsidR="00F526A6">
        <w:rPr>
          <w:rFonts w:asciiTheme="majorBidi" w:hAnsiTheme="majorBidi" w:cstheme="majorBidi"/>
        </w:rPr>
        <w:t xml:space="preserve">penelitian </w:t>
      </w:r>
      <w:r w:rsidRPr="00CB7CA1">
        <w:rPr>
          <w:rFonts w:asciiTheme="majorBidi" w:hAnsiTheme="majorBidi" w:cstheme="majorBidi"/>
        </w:rPr>
        <w:t>di masa akan datang yang diperlukan dalam mendapatkan hasil yang lebih baik.</w:t>
      </w:r>
    </w:p>
    <w:p w:rsidR="00151110" w:rsidRPr="008611F3" w:rsidRDefault="00151110" w:rsidP="008611F3">
      <w:pPr>
        <w:pStyle w:val="normal0"/>
        <w:ind w:left="720"/>
      </w:pPr>
    </w:p>
    <w:p w:rsidR="00E0750E" w:rsidRDefault="00E0750E">
      <w:pPr>
        <w:pStyle w:val="normal0"/>
        <w:ind w:left="567"/>
      </w:pPr>
    </w:p>
    <w:p w:rsidR="00E0750E" w:rsidRDefault="00E0750E">
      <w:pPr>
        <w:pStyle w:val="normal0"/>
        <w:ind w:left="567"/>
      </w:pPr>
    </w:p>
    <w:p w:rsidR="00E0750E" w:rsidRDefault="00E0750E">
      <w:pPr>
        <w:pStyle w:val="normal0"/>
        <w:ind w:left="567"/>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Al-Qur'an dan Hadits merupakan inti inti dari ajaran Islam. Sunnah memainkan peran penting dalam pengembangan seluruh kehidupan manusia dan peradaban [10].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656609" w:rsidRDefault="00656609" w:rsidP="00B45CE3">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8C40CB">
      <w:pPr>
        <w:pStyle w:val="TASub21"/>
      </w:pPr>
      <w:r>
        <w:t>Artificial Intelligence (AI)</w:t>
      </w:r>
    </w:p>
    <w:p w:rsidR="009B3D39" w:rsidRDefault="00656609" w:rsidP="00B45CE3">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[7].</w:t>
      </w:r>
    </w:p>
    <w:p w:rsidR="00656609" w:rsidRDefault="00656609">
      <w:pPr>
        <w:rPr>
          <w:b/>
          <w:color w:val="000000"/>
          <w:sz w:val="28"/>
          <w:szCs w:val="28"/>
        </w:rPr>
      </w:pPr>
      <w:r>
        <w:br w:type="page"/>
      </w:r>
    </w:p>
    <w:p w:rsidR="008C40CB" w:rsidRDefault="008C40CB" w:rsidP="008C40CB">
      <w:pPr>
        <w:pStyle w:val="TASub21"/>
      </w:pPr>
      <w:r>
        <w:lastRenderedPageBreak/>
        <w:t>Machine Learning (ML)</w:t>
      </w:r>
    </w:p>
    <w:p w:rsidR="00656609" w:rsidRPr="00656609" w:rsidRDefault="00656609" w:rsidP="00B45CE3">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[8].</w:t>
      </w:r>
    </w:p>
    <w:p w:rsidR="00656609" w:rsidRDefault="00656609" w:rsidP="00B45CE3">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sebagaimana manusia mempelajari sesuatu [8].</w:t>
      </w:r>
    </w:p>
    <w:p w:rsidR="008C40CB" w:rsidRDefault="008C40CB" w:rsidP="008C40CB">
      <w:pPr>
        <w:pStyle w:val="TASub21"/>
      </w:pPr>
      <w:r>
        <w:t>Supervised Learning</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prediksi yang berbentuk nilai aktual. Contoh: tinggi badan seseorang, curah hujan, dan sebagainya [8].</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 xml:space="preserve">hyper </w:t>
      </w:r>
      <w:r w:rsidRPr="00656609">
        <w:rPr>
          <w:i/>
          <w:iCs/>
        </w:rPr>
        <w:lastRenderedPageBreak/>
        <w:t>plane</w:t>
      </w:r>
      <w:r w:rsidRPr="00656609">
        <w:t xml:space="preserve"> yang memisahkan area menjadi beberapa bagian [6].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15"/>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[9].</w:t>
      </w:r>
    </w:p>
    <w:p w:rsidR="00656609" w:rsidRDefault="00656609" w:rsidP="00656609">
      <w:pPr>
        <w:pStyle w:val="TASub251"/>
      </w:pPr>
      <w:r>
        <w:t>Linear Support Vector Machine</w:t>
      </w:r>
    </w:p>
    <w:p w:rsidR="008B7C54" w:rsidRPr="008B7C54" w:rsidRDefault="008B7C54" w:rsidP="00B45CE3">
      <w:pPr>
        <w:ind w:firstLine="567"/>
      </w:pPr>
      <w:r w:rsidRPr="008B7C54">
        <w:t xml:space="preserve">Seperti yang kita lihat pada Gambar 1, terlihat bahwa terdapat dua kelas yang dipisahkan oleh sebuah garis </w:t>
      </w:r>
      <w:r w:rsidRPr="008B7C54">
        <w:rPr>
          <w:i/>
          <w:iCs/>
        </w:rPr>
        <w:t>hyper plane</w:t>
      </w:r>
      <w:r w:rsidRPr="008B7C54">
        <w:t>. Masalah yang dihadapi dalam klasifikasi ini yaitu bagaimana menemukan garis (</w:t>
      </w:r>
      <w:r w:rsidRPr="008B7C54">
        <w:rPr>
          <w:i/>
          <w:iCs/>
        </w:rPr>
        <w:t>hyper plane</w:t>
      </w:r>
      <w:r w:rsidRPr="008B7C54">
        <w:t xml:space="preserve">) yang memisahkan antara kedua kelompok tersebut secara sempurna. Akan banyak alternatif garis yang memisahkan kedua kelas tersebut, namun </w:t>
      </w:r>
      <w:r w:rsidRPr="008B7C54">
        <w:rPr>
          <w:i/>
          <w:iCs/>
        </w:rPr>
        <w:t xml:space="preserve">hyper plane </w:t>
      </w:r>
      <w:r w:rsidRPr="008B7C54">
        <w:t xml:space="preserve">terbaik yang dapat memisahkan kedua kelas tersebut adalah </w:t>
      </w:r>
      <w:r w:rsidRPr="008B7C54">
        <w:rPr>
          <w:i/>
          <w:iCs/>
        </w:rPr>
        <w:t xml:space="preserve">hyper plane </w:t>
      </w:r>
      <w:r w:rsidRPr="008B7C54">
        <w:t xml:space="preserve">yang memiliki </w:t>
      </w:r>
      <w:r w:rsidRPr="008B7C54">
        <w:rPr>
          <w:i/>
          <w:iCs/>
        </w:rPr>
        <w:t xml:space="preserve">margin </w:t>
      </w:r>
      <w:r w:rsidRPr="008B7C54">
        <w:t>paling besar [9].</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Pada Gambar 1 sebelah kanan dapat dilihat bahwa terdapat garis solid yang merupakan hyper plane terbaik, karena tepat berada di tengah antara kedua kelas. Usaha dalam mencari lokasi hyper plane ini merupakan inti dari proses pembelajaran pada SVM [9]</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[9].</w:t>
      </w:r>
    </w:p>
    <w:p w:rsidR="008B7C54" w:rsidRPr="008B7C54" w:rsidRDefault="008B7C54" w:rsidP="008B7C54">
      <w:r w:rsidRPr="008B7C54">
        <w:lastRenderedPageBreak/>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9C54D3"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Pr="008B7C54">
        <w:rPr>
          <w:color w:val="000000"/>
        </w:rPr>
        <w:t>[9].</w:t>
      </w:r>
    </w:p>
    <w:p w:rsidR="00656609" w:rsidRDefault="00656609" w:rsidP="00656609">
      <w:pPr>
        <w:pStyle w:val="TASub251"/>
      </w:pPr>
      <w:r>
        <w:t>Soft Margin</w:t>
      </w:r>
    </w:p>
    <w:p w:rsidR="00B45CE3" w:rsidRPr="00B45CE3" w:rsidRDefault="00B45CE3" w:rsidP="00B11FBA">
      <w:pPr>
        <w:ind w:firstLine="567"/>
      </w:pPr>
      <w:r w:rsidRPr="00B45CE3">
        <w:t>Penjelasan yang sudah diutarakan diatas merupakan asumsi bahwa hyper plane dapat memisahkan kedua kelas dengan sempurna. Akan tetapi, seringkali kita temukan bahwa kedua buah kelas tersebut tidak terpisah secara sempurna. Hal ini menyebabkan optimasi tidak dapat diselesaikan, karena tidak ada w dan b yang memenuhi pertidaksamaan 5 [9].</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00000"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000000"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00000" w:rsidRPr="004C69C4" w:rsidRDefault="004C69C4"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000000"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Pr="00B45CE3">
        <w:t>[9].</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4C69C4">
      <w:pPr>
        <w:ind w:firstLine="567"/>
      </w:pPr>
      <w:r w:rsidRPr="004C69C4">
        <w:t>Seperti yang sudah dijelaskan diatas, SVM adalah salah satu bentuk dari linear machine, sehingga hanya dapat digunakan untuk menyelesaikan permasalahan-permasalahan linear. Namun tak jarang permasalahan yang kita hadapi bukanlah permasalahan linear (non-linear). Untuk mengatasi permasalahan non-linear, seluruh data yang ada pada ruang vektor awal harus dipindahkan ke ruang vektor baru yang memiliki dimensi lebih tinggi [9], seperti yang kita 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16"/>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berdimensi lebih tinggi [9]</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Teknik komputasi ini dikenal dengan sebutan Kernel Trick, yaitu menghitung dot product dua buah vektor di ruang vektor baru menggunakan komponen kedua buah vektor tersebut di ruang vektor asal [9].</w:t>
      </w:r>
    </w:p>
    <w:p w:rsidR="004C69C4" w:rsidRPr="004C69C4" w:rsidRDefault="004C69C4" w:rsidP="004C69C4">
      <w:pPr>
        <w:ind w:firstLine="567"/>
      </w:pPr>
      <w:r w:rsidRPr="004C69C4">
        <w:rPr>
          <w:color w:val="000000"/>
        </w:rPr>
        <w:t>Klasifikasi pada non linear SVM dapat dirumuskan sebagai berikut [9]:</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Tabel 1. Fungsi kernel yang sering digunakan pada SVM [9]</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m:rPr>
                      <m:sty m:val="p"/>
                    </m:rPr>
                    <w:rPr>
                      <w:rFonts w:ascii="Cambria Math" w:hAnsi="Cambria Math"/>
                      <w:color w:val="000000"/>
                    </w:rPr>
                    <m:t xml:space="preserve">K(x, </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(i = 1, 2, …, l) [9].</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0" w:name="_2xcytpi" w:colFirst="0" w:colLast="0"/>
      <w:bookmarkEnd w:id="30"/>
      <w:r>
        <w:lastRenderedPageBreak/>
        <w:t>BAB III</w:t>
      </w:r>
      <w:r>
        <w:br/>
      </w:r>
      <w:r w:rsidR="00C32117" w:rsidRPr="00C32117">
        <w:rPr>
          <w:bCs/>
        </w:rPr>
        <w:t>ANALISIS DAN PERANCANGAN</w:t>
      </w:r>
    </w:p>
    <w:p w:rsidR="00E0750E" w:rsidRDefault="00E0750E" w:rsidP="00C41699">
      <w:bookmarkStart w:id="31" w:name="_1ci93xb" w:colFirst="0" w:colLast="0"/>
      <w:bookmarkEnd w:id="31"/>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1E3077">
      <w:pPr>
        <w:pStyle w:val="TA1"/>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H., Sayoud, “Author discrimination between the Holy Quran and Prophet’s statements”, Lit Linguist Computing, 2012</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sectPr w:rsidR="00E0750E"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671" w:rsidRDefault="00B44671" w:rsidP="00E0750E">
      <w:pPr>
        <w:spacing w:after="0" w:line="240" w:lineRule="auto"/>
      </w:pPr>
      <w:r>
        <w:separator/>
      </w:r>
    </w:p>
  </w:endnote>
  <w:endnote w:type="continuationSeparator" w:id="1">
    <w:p w:rsidR="00B44671" w:rsidRDefault="00B44671"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514C56" w:rsidRDefault="00514C56" w:rsidP="00151110">
        <w:pPr>
          <w:pStyle w:val="Footer"/>
          <w:jc w:val="center"/>
        </w:pPr>
      </w:p>
    </w:sdtContent>
  </w:sdt>
  <w:p w:rsidR="00514C56" w:rsidRDefault="00514C56">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671" w:rsidRDefault="00B44671" w:rsidP="00E0750E">
      <w:pPr>
        <w:spacing w:after="0" w:line="240" w:lineRule="auto"/>
      </w:pPr>
      <w:r>
        <w:separator/>
      </w:r>
    </w:p>
  </w:footnote>
  <w:footnote w:type="continuationSeparator" w:id="1">
    <w:p w:rsidR="00B44671" w:rsidRDefault="00B44671"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rsidP="00151110">
    <w:pPr>
      <w:pStyle w:val="Header"/>
      <w:jc w:val="right"/>
    </w:pPr>
  </w:p>
  <w:p w:rsidR="00514C56" w:rsidRDefault="00514C56">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B1F48F7A"/>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8">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5">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0"/>
  </w:num>
  <w:num w:numId="3">
    <w:abstractNumId w:val="2"/>
  </w:num>
  <w:num w:numId="4">
    <w:abstractNumId w:val="22"/>
  </w:num>
  <w:num w:numId="5">
    <w:abstractNumId w:val="9"/>
  </w:num>
  <w:num w:numId="6">
    <w:abstractNumId w:val="15"/>
  </w:num>
  <w:num w:numId="7">
    <w:abstractNumId w:val="19"/>
  </w:num>
  <w:num w:numId="8">
    <w:abstractNumId w:val="8"/>
  </w:num>
  <w:num w:numId="9">
    <w:abstractNumId w:val="16"/>
  </w:num>
  <w:num w:numId="10">
    <w:abstractNumId w:val="23"/>
  </w:num>
  <w:num w:numId="11">
    <w:abstractNumId w:val="27"/>
  </w:num>
  <w:num w:numId="12">
    <w:abstractNumId w:val="0"/>
  </w:num>
  <w:num w:numId="13">
    <w:abstractNumId w:val="5"/>
  </w:num>
  <w:num w:numId="14">
    <w:abstractNumId w:val="24"/>
  </w:num>
  <w:num w:numId="15">
    <w:abstractNumId w:val="1"/>
  </w:num>
  <w:num w:numId="16">
    <w:abstractNumId w:val="10"/>
  </w:num>
  <w:num w:numId="17">
    <w:abstractNumId w:val="21"/>
  </w:num>
  <w:num w:numId="18">
    <w:abstractNumId w:val="12"/>
  </w:num>
  <w:num w:numId="19">
    <w:abstractNumId w:val="13"/>
  </w:num>
  <w:num w:numId="20">
    <w:abstractNumId w:val="3"/>
  </w:num>
  <w:num w:numId="21">
    <w:abstractNumId w:val="4"/>
  </w:num>
  <w:num w:numId="22">
    <w:abstractNumId w:val="6"/>
  </w:num>
  <w:num w:numId="23">
    <w:abstractNumId w:val="26"/>
  </w:num>
  <w:num w:numId="24">
    <w:abstractNumId w:val="7"/>
  </w:num>
  <w:num w:numId="25">
    <w:abstractNumId w:val="11"/>
  </w:num>
  <w:num w:numId="26">
    <w:abstractNumId w:val="25"/>
    <w:lvlOverride w:ilvl="0">
      <w:lvl w:ilvl="0">
        <w:numFmt w:val="decimal"/>
        <w:lvlText w:val="%1."/>
        <w:lvlJc w:val="left"/>
      </w:lvl>
    </w:lvlOverride>
  </w:num>
  <w:num w:numId="27">
    <w:abstractNumId w:val="1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D04F7"/>
    <w:rsid w:val="00147F66"/>
    <w:rsid w:val="00151110"/>
    <w:rsid w:val="001E3077"/>
    <w:rsid w:val="001F044B"/>
    <w:rsid w:val="00221113"/>
    <w:rsid w:val="004C69C4"/>
    <w:rsid w:val="00514C56"/>
    <w:rsid w:val="0065263A"/>
    <w:rsid w:val="00656609"/>
    <w:rsid w:val="008611F3"/>
    <w:rsid w:val="008B7C54"/>
    <w:rsid w:val="008C40CB"/>
    <w:rsid w:val="00967451"/>
    <w:rsid w:val="009B3D39"/>
    <w:rsid w:val="009C54D3"/>
    <w:rsid w:val="00A47782"/>
    <w:rsid w:val="00B11FBA"/>
    <w:rsid w:val="00B44671"/>
    <w:rsid w:val="00B45CE3"/>
    <w:rsid w:val="00BB3B0A"/>
    <w:rsid w:val="00BD75CE"/>
    <w:rsid w:val="00C32117"/>
    <w:rsid w:val="00C41699"/>
    <w:rsid w:val="00D645C6"/>
    <w:rsid w:val="00E041AF"/>
    <w:rsid w:val="00E0750E"/>
    <w:rsid w:val="00E54D08"/>
    <w:rsid w:val="00EB1AB0"/>
    <w:rsid w:val="00F526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8611F3"/>
    <w:pPr>
      <w:numPr>
        <w:ilvl w:val="0"/>
        <w:numId w:val="8"/>
      </w:numPr>
      <w:ind w:left="709" w:hanging="709"/>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656609"/>
    <w:pPr>
      <w:numPr>
        <w:ilvl w:val="0"/>
        <w:numId w:val="22"/>
      </w:numPr>
      <w:ind w:left="357" w:hanging="357"/>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1B52"/>
    <w:rsid w:val="00123602"/>
    <w:rsid w:val="005D1B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B5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20D8-0721-4463-BDAB-1D6C79FC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26</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19</cp:revision>
  <dcterms:created xsi:type="dcterms:W3CDTF">2019-03-24T06:21:00Z</dcterms:created>
  <dcterms:modified xsi:type="dcterms:W3CDTF">2019-03-28T15:38:00Z</dcterms:modified>
</cp:coreProperties>
</file>