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5394F3" w14:textId="77777777" w:rsidR="008C1C4B" w:rsidRPr="00367B9B" w:rsidRDefault="008C1C4B" w:rsidP="008C1C4B">
      <w:pPr>
        <w:jc w:val="center"/>
        <w:rPr>
          <w:rFonts w:ascii="Mulish" w:hAnsi="Mulish"/>
          <w:b/>
          <w:bCs/>
          <w:color w:val="000000" w:themeColor="text1"/>
          <w:lang w:val="en-US"/>
        </w:rPr>
      </w:pPr>
      <w:r w:rsidRPr="00367B9B">
        <w:rPr>
          <w:rFonts w:ascii="Mulish" w:hAnsi="Mulish"/>
          <w:b/>
          <w:bCs/>
          <w:color w:val="000000" w:themeColor="text1"/>
          <w:lang w:val="en-US"/>
        </w:rPr>
        <w:t>SURAT PERJANJIAN PERJALANAN IBADAH HAJI KHUSUS</w:t>
      </w:r>
    </w:p>
    <w:p w14:paraId="6CF9D31F" w14:textId="7496EF3C" w:rsidR="008C1C4B" w:rsidRPr="00367B9B" w:rsidRDefault="008C1C4B" w:rsidP="00764367">
      <w:pPr>
        <w:jc w:val="center"/>
        <w:rPr>
          <w:rFonts w:ascii="Mulish" w:hAnsi="Mulish"/>
          <w:b/>
          <w:bCs/>
          <w:color w:val="000000" w:themeColor="text1"/>
          <w:sz w:val="20"/>
          <w:szCs w:val="20"/>
          <w:lang w:val="en-US"/>
        </w:rPr>
      </w:pPr>
      <w:r w:rsidRPr="00367B9B">
        <w:rPr>
          <w:rFonts w:ascii="Mulish" w:hAnsi="Mulish"/>
          <w:b/>
          <w:bCs/>
          <w:color w:val="000000" w:themeColor="text1"/>
          <w:lang w:val="en-US"/>
        </w:rPr>
        <w:t>PT JEJAK IMANI BERKAH BERSAMA</w:t>
      </w:r>
    </w:p>
    <w:p w14:paraId="472531B7" w14:textId="77777777" w:rsidR="008C1C4B" w:rsidRPr="00367B9B" w:rsidRDefault="008C1C4B" w:rsidP="008C1C4B">
      <w:pPr>
        <w:jc w:val="both"/>
        <w:rPr>
          <w:rFonts w:ascii="Mulish" w:hAnsi="Mulish"/>
          <w:b/>
          <w:bCs/>
          <w:color w:val="000000" w:themeColor="text1"/>
          <w:sz w:val="20"/>
          <w:szCs w:val="20"/>
          <w:lang w:val="en-US"/>
        </w:rPr>
      </w:pPr>
    </w:p>
    <w:p w14:paraId="78F11138" w14:textId="77777777" w:rsidR="008C1C4B" w:rsidRPr="00367B9B" w:rsidRDefault="008C1C4B" w:rsidP="008C1C4B">
      <w:pPr>
        <w:jc w:val="both"/>
        <w:rPr>
          <w:rFonts w:ascii="Mulish" w:hAnsi="Mulish"/>
          <w:color w:val="000000" w:themeColor="text1"/>
          <w:sz w:val="20"/>
          <w:szCs w:val="20"/>
          <w:lang w:val="en-US"/>
        </w:rPr>
      </w:pPr>
      <w:r w:rsidRPr="00367B9B">
        <w:rPr>
          <w:rFonts w:ascii="Mulish" w:hAnsi="Mulish"/>
          <w:color w:val="000000" w:themeColor="text1"/>
          <w:sz w:val="20"/>
          <w:szCs w:val="20"/>
          <w:lang w:val="en-US"/>
        </w:rPr>
        <w:t>Yang bertanda tangan di bawah ini:</w:t>
      </w:r>
      <w:r w:rsidRPr="00367B9B">
        <w:rPr>
          <w:rFonts w:ascii="Mulish" w:hAnsi="Mulish"/>
          <w:noProof/>
          <w:sz w:val="20"/>
          <w:szCs w:val="20"/>
        </w:rPr>
        <w:t xml:space="preserve"> </w:t>
      </w:r>
    </w:p>
    <w:p w14:paraId="532E8615" w14:textId="77777777" w:rsidR="008C1C4B" w:rsidRPr="00367B9B" w:rsidRDefault="008C1C4B" w:rsidP="008C1C4B">
      <w:pPr>
        <w:jc w:val="both"/>
        <w:rPr>
          <w:rFonts w:ascii="Mulish" w:hAnsi="Mulish"/>
          <w:color w:val="000000" w:themeColor="text1"/>
          <w:sz w:val="20"/>
          <w:szCs w:val="20"/>
          <w:lang w:val="en-US"/>
        </w:rPr>
      </w:pPr>
    </w:p>
    <w:p w14:paraId="3ADAAD78" w14:textId="5B16EB42" w:rsidR="008C1C4B" w:rsidRPr="00367B9B" w:rsidRDefault="008C1C4B" w:rsidP="008C1C4B">
      <w:pPr>
        <w:tabs>
          <w:tab w:val="left" w:pos="567"/>
          <w:tab w:val="left" w:pos="2268"/>
          <w:tab w:val="left" w:pos="2552"/>
        </w:tabs>
        <w:jc w:val="both"/>
        <w:rPr>
          <w:rFonts w:ascii="Mulish" w:hAnsi="Mulish"/>
          <w:color w:val="000000" w:themeColor="text1"/>
          <w:sz w:val="20"/>
          <w:szCs w:val="20"/>
        </w:rPr>
      </w:pPr>
      <w:r w:rsidRPr="00367B9B">
        <w:rPr>
          <w:rFonts w:ascii="Mulish" w:hAnsi="Mulish"/>
          <w:color w:val="000000" w:themeColor="text1"/>
          <w:sz w:val="20"/>
          <w:szCs w:val="20"/>
        </w:rPr>
        <w:tab/>
        <w:t>Nama</w:t>
      </w:r>
      <w:r w:rsidRPr="00367B9B">
        <w:rPr>
          <w:rFonts w:ascii="Mulish" w:hAnsi="Mulish"/>
          <w:color w:val="000000" w:themeColor="text1"/>
          <w:sz w:val="20"/>
          <w:szCs w:val="20"/>
        </w:rPr>
        <w:tab/>
        <w:t>:</w:t>
      </w:r>
      <w:r w:rsidRPr="00367B9B">
        <w:rPr>
          <w:rFonts w:ascii="Mulish" w:hAnsi="Mulish"/>
          <w:color w:val="000000" w:themeColor="text1"/>
          <w:sz w:val="20"/>
          <w:szCs w:val="20"/>
        </w:rPr>
        <w:tab/>
        <w:t xml:space="preserve">H. </w:t>
      </w:r>
      <w:r w:rsidR="00817F0C">
        <w:rPr>
          <w:rFonts w:ascii="Mulish" w:hAnsi="Mulish"/>
          <w:color w:val="000000" w:themeColor="text1"/>
          <w:sz w:val="20"/>
          <w:szCs w:val="20"/>
        </w:rPr>
        <w:t>M.</w:t>
      </w:r>
      <w:r w:rsidRPr="00367B9B">
        <w:rPr>
          <w:rFonts w:ascii="Mulish" w:hAnsi="Mulish"/>
          <w:color w:val="000000" w:themeColor="text1"/>
          <w:sz w:val="20"/>
          <w:szCs w:val="20"/>
        </w:rPr>
        <w:t xml:space="preserve"> RIZALDY LATIEF</w:t>
      </w:r>
    </w:p>
    <w:p w14:paraId="723DA643" w14:textId="69D9809E" w:rsidR="008C1C4B" w:rsidRPr="00367B9B" w:rsidRDefault="008C1C4B" w:rsidP="008C1C4B">
      <w:pPr>
        <w:tabs>
          <w:tab w:val="left" w:pos="567"/>
          <w:tab w:val="left" w:pos="2268"/>
          <w:tab w:val="left" w:pos="2552"/>
        </w:tabs>
        <w:jc w:val="both"/>
        <w:rPr>
          <w:rFonts w:ascii="Mulish" w:hAnsi="Mulish"/>
          <w:color w:val="000000" w:themeColor="text1"/>
          <w:sz w:val="20"/>
          <w:szCs w:val="20"/>
        </w:rPr>
      </w:pPr>
      <w:r w:rsidRPr="00367B9B">
        <w:rPr>
          <w:rFonts w:ascii="Mulish" w:hAnsi="Mulish"/>
          <w:color w:val="000000" w:themeColor="text1"/>
          <w:sz w:val="20"/>
          <w:szCs w:val="20"/>
        </w:rPr>
        <w:tab/>
        <w:t>NIK</w:t>
      </w:r>
      <w:r w:rsidRPr="00367B9B">
        <w:rPr>
          <w:rFonts w:ascii="Mulish" w:hAnsi="Mulish"/>
          <w:color w:val="000000" w:themeColor="text1"/>
          <w:sz w:val="20"/>
          <w:szCs w:val="20"/>
        </w:rPr>
        <w:tab/>
        <w:t>:</w:t>
      </w:r>
      <w:r w:rsidRPr="00367B9B">
        <w:rPr>
          <w:rFonts w:ascii="Mulish" w:hAnsi="Mulish"/>
          <w:color w:val="000000" w:themeColor="text1"/>
          <w:sz w:val="20"/>
          <w:szCs w:val="20"/>
        </w:rPr>
        <w:tab/>
        <w:t>3674030609880009</w:t>
      </w:r>
    </w:p>
    <w:p w14:paraId="6DE05F04" w14:textId="1C932D20" w:rsidR="008C1C4B" w:rsidRPr="00367B9B" w:rsidRDefault="008C1C4B" w:rsidP="00817F0C">
      <w:pPr>
        <w:tabs>
          <w:tab w:val="left" w:pos="567"/>
          <w:tab w:val="left" w:pos="2268"/>
          <w:tab w:val="left" w:pos="2552"/>
        </w:tabs>
        <w:ind w:left="2552" w:hanging="2552"/>
        <w:jc w:val="both"/>
        <w:rPr>
          <w:rFonts w:ascii="Mulish" w:hAnsi="Mulish"/>
          <w:color w:val="000000" w:themeColor="text1"/>
          <w:sz w:val="20"/>
          <w:szCs w:val="20"/>
          <w:lang w:eastAsia="id-ID"/>
        </w:rPr>
      </w:pPr>
      <w:r w:rsidRPr="00367B9B">
        <w:rPr>
          <w:rFonts w:ascii="Mulish" w:hAnsi="Mulish"/>
          <w:color w:val="000000" w:themeColor="text1"/>
          <w:sz w:val="20"/>
          <w:szCs w:val="20"/>
        </w:rPr>
        <w:tab/>
        <w:t>Alamat</w:t>
      </w:r>
      <w:r w:rsidRPr="00367B9B">
        <w:rPr>
          <w:rFonts w:ascii="Mulish" w:hAnsi="Mulish"/>
          <w:color w:val="000000" w:themeColor="text1"/>
          <w:sz w:val="20"/>
          <w:szCs w:val="20"/>
        </w:rPr>
        <w:tab/>
        <w:t>:</w:t>
      </w:r>
      <w:r w:rsidRPr="00367B9B">
        <w:rPr>
          <w:rFonts w:ascii="Mulish" w:hAnsi="Mulish"/>
          <w:color w:val="000000" w:themeColor="text1"/>
          <w:sz w:val="20"/>
          <w:szCs w:val="20"/>
        </w:rPr>
        <w:tab/>
      </w:r>
      <w:r w:rsidR="00817F0C" w:rsidRPr="00367B9B">
        <w:rPr>
          <w:rFonts w:ascii="Mulish" w:hAnsi="Mulish"/>
          <w:color w:val="000000" w:themeColor="text1"/>
          <w:sz w:val="20"/>
          <w:szCs w:val="20"/>
          <w:lang w:eastAsia="id-ID"/>
        </w:rPr>
        <w:t>JL. TARUNA VI NO.</w:t>
      </w:r>
      <w:r w:rsidR="00817F0C">
        <w:rPr>
          <w:rFonts w:ascii="Mulish" w:hAnsi="Mulish"/>
          <w:color w:val="000000" w:themeColor="text1"/>
          <w:sz w:val="20"/>
          <w:szCs w:val="20"/>
          <w:lang w:eastAsia="id-ID"/>
        </w:rPr>
        <w:t xml:space="preserve"> </w:t>
      </w:r>
      <w:r w:rsidR="00817F0C" w:rsidRPr="00367B9B">
        <w:rPr>
          <w:rFonts w:ascii="Mulish" w:hAnsi="Mulish"/>
          <w:color w:val="000000" w:themeColor="text1"/>
          <w:sz w:val="20"/>
          <w:szCs w:val="20"/>
          <w:lang w:eastAsia="id-ID"/>
        </w:rPr>
        <w:t>79 KOMPLEK TARUNA PARAHYANGAN RT.</w:t>
      </w:r>
      <w:r w:rsidR="00817F0C">
        <w:rPr>
          <w:rFonts w:ascii="Mulish" w:hAnsi="Mulish"/>
          <w:color w:val="000000" w:themeColor="text1"/>
          <w:sz w:val="20"/>
          <w:szCs w:val="20"/>
          <w:lang w:eastAsia="id-ID"/>
        </w:rPr>
        <w:t xml:space="preserve"> </w:t>
      </w:r>
      <w:r w:rsidR="00817F0C" w:rsidRPr="00367B9B">
        <w:rPr>
          <w:rFonts w:ascii="Mulish" w:hAnsi="Mulish"/>
          <w:color w:val="000000" w:themeColor="text1"/>
          <w:sz w:val="20"/>
          <w:szCs w:val="20"/>
          <w:lang w:eastAsia="id-ID"/>
        </w:rPr>
        <w:t>006 RW.</w:t>
      </w:r>
      <w:r w:rsidR="00817F0C">
        <w:rPr>
          <w:rFonts w:ascii="Mulish" w:hAnsi="Mulish"/>
          <w:color w:val="000000" w:themeColor="text1"/>
          <w:sz w:val="20"/>
          <w:szCs w:val="20"/>
          <w:lang w:eastAsia="id-ID"/>
        </w:rPr>
        <w:t xml:space="preserve"> </w:t>
      </w:r>
      <w:r w:rsidR="00817F0C" w:rsidRPr="00367B9B">
        <w:rPr>
          <w:rFonts w:ascii="Mulish" w:hAnsi="Mulish"/>
          <w:color w:val="000000" w:themeColor="text1"/>
          <w:sz w:val="20"/>
          <w:szCs w:val="20"/>
          <w:lang w:eastAsia="id-ID"/>
        </w:rPr>
        <w:t>002</w:t>
      </w:r>
      <w:r w:rsidR="00817F0C">
        <w:rPr>
          <w:rFonts w:ascii="Mulish" w:hAnsi="Mulish"/>
          <w:color w:val="000000" w:themeColor="text1"/>
          <w:sz w:val="20"/>
          <w:szCs w:val="20"/>
          <w:lang w:eastAsia="id-ID"/>
        </w:rPr>
        <w:t xml:space="preserve"> </w:t>
      </w:r>
      <w:r w:rsidR="00817F0C" w:rsidRPr="00367B9B">
        <w:rPr>
          <w:rFonts w:ascii="Mulish" w:hAnsi="Mulish"/>
          <w:color w:val="000000" w:themeColor="text1"/>
          <w:sz w:val="20"/>
          <w:szCs w:val="20"/>
          <w:lang w:eastAsia="id-ID"/>
        </w:rPr>
        <w:t>KEL. PASIR ENDAH KEC. UJUNG BERUNG</w:t>
      </w:r>
      <w:r w:rsidR="00817F0C">
        <w:rPr>
          <w:rFonts w:ascii="Mulish" w:hAnsi="Mulish"/>
          <w:color w:val="000000" w:themeColor="text1"/>
          <w:sz w:val="20"/>
          <w:szCs w:val="20"/>
          <w:lang w:eastAsia="id-ID"/>
        </w:rPr>
        <w:t>,</w:t>
      </w:r>
      <w:r w:rsidR="00817F0C" w:rsidRPr="00367B9B">
        <w:rPr>
          <w:rFonts w:ascii="Mulish" w:hAnsi="Mulish"/>
          <w:color w:val="000000" w:themeColor="text1"/>
          <w:sz w:val="20"/>
          <w:szCs w:val="20"/>
          <w:lang w:eastAsia="id-ID"/>
        </w:rPr>
        <w:t xml:space="preserve"> KOTA BANDUNG, PROVINSI JAWA BARAT</w:t>
      </w:r>
    </w:p>
    <w:p w14:paraId="53AA1589" w14:textId="0DEE878B" w:rsidR="008C1C4B" w:rsidRPr="00367B9B" w:rsidRDefault="008C1C4B" w:rsidP="008C1C4B">
      <w:pPr>
        <w:tabs>
          <w:tab w:val="left" w:pos="567"/>
          <w:tab w:val="left" w:pos="2268"/>
          <w:tab w:val="left" w:pos="2552"/>
        </w:tabs>
        <w:spacing w:line="276" w:lineRule="auto"/>
        <w:ind w:left="2552" w:hanging="2552"/>
        <w:jc w:val="both"/>
        <w:rPr>
          <w:rFonts w:ascii="Mulish" w:hAnsi="Mulish"/>
          <w:color w:val="000000" w:themeColor="text1"/>
          <w:sz w:val="20"/>
          <w:szCs w:val="20"/>
        </w:rPr>
      </w:pPr>
      <w:r w:rsidRPr="00367B9B">
        <w:rPr>
          <w:rFonts w:ascii="Mulish" w:hAnsi="Mulish"/>
          <w:color w:val="000000" w:themeColor="text1"/>
          <w:sz w:val="20"/>
          <w:szCs w:val="20"/>
        </w:rPr>
        <w:tab/>
        <w:t>Jabatan</w:t>
      </w:r>
      <w:r w:rsidRPr="00367B9B">
        <w:rPr>
          <w:rFonts w:ascii="Mulish" w:hAnsi="Mulish"/>
          <w:color w:val="000000" w:themeColor="text1"/>
          <w:sz w:val="20"/>
          <w:szCs w:val="20"/>
        </w:rPr>
        <w:tab/>
        <w:t>:</w:t>
      </w:r>
      <w:r w:rsidRPr="00367B9B">
        <w:rPr>
          <w:rFonts w:ascii="Mulish" w:hAnsi="Mulish"/>
          <w:color w:val="000000" w:themeColor="text1"/>
          <w:sz w:val="20"/>
          <w:szCs w:val="20"/>
        </w:rPr>
        <w:tab/>
      </w:r>
      <w:r w:rsidR="00755F94" w:rsidRPr="00367B9B">
        <w:rPr>
          <w:rFonts w:ascii="Mulish" w:hAnsi="Mulish"/>
          <w:color w:val="000000" w:themeColor="text1"/>
          <w:sz w:val="20"/>
          <w:szCs w:val="20"/>
        </w:rPr>
        <w:t>DIREKTUR UTAMA</w:t>
      </w:r>
    </w:p>
    <w:p w14:paraId="3F0916FD" w14:textId="77777777" w:rsidR="008C1C4B" w:rsidRPr="00367B9B" w:rsidRDefault="008C1C4B" w:rsidP="008C1C4B">
      <w:pPr>
        <w:tabs>
          <w:tab w:val="left" w:pos="567"/>
          <w:tab w:val="left" w:pos="2268"/>
          <w:tab w:val="left" w:pos="2552"/>
        </w:tabs>
        <w:spacing w:line="276" w:lineRule="auto"/>
        <w:ind w:left="2552" w:hanging="2552"/>
        <w:jc w:val="both"/>
        <w:rPr>
          <w:rFonts w:ascii="Mulish" w:hAnsi="Mulish"/>
          <w:color w:val="000000" w:themeColor="text1"/>
          <w:sz w:val="20"/>
          <w:szCs w:val="20"/>
          <w:lang w:eastAsia="id-ID"/>
        </w:rPr>
      </w:pPr>
    </w:p>
    <w:p w14:paraId="5AC3C92A" w14:textId="05D53D56" w:rsidR="008C1C4B" w:rsidRPr="00367B9B" w:rsidRDefault="008C1C4B" w:rsidP="00367B9B">
      <w:pPr>
        <w:jc w:val="both"/>
        <w:rPr>
          <w:rFonts w:ascii="Mulish" w:hAnsi="Mulish" w:cs="Calibri"/>
          <w:color w:val="000000" w:themeColor="text1"/>
          <w:sz w:val="20"/>
          <w:szCs w:val="20"/>
          <w:lang w:val="en-US"/>
        </w:rPr>
      </w:pPr>
      <w:r w:rsidRPr="00367B9B">
        <w:rPr>
          <w:rFonts w:ascii="Mulish" w:hAnsi="Mulish" w:cs="Calibri"/>
          <w:color w:val="000000" w:themeColor="text1"/>
          <w:sz w:val="20"/>
          <w:szCs w:val="20"/>
          <w:lang w:eastAsia="id-ID"/>
        </w:rPr>
        <w:t>Dalam hal ini bertindak untuk dan atas nama PT Jejak Imani Berkah Bersama, yang s</w:t>
      </w:r>
      <w:r w:rsidRPr="00367B9B">
        <w:rPr>
          <w:rFonts w:ascii="Mulish" w:hAnsi="Mulish" w:cs="Calibri"/>
          <w:color w:val="000000" w:themeColor="text1"/>
          <w:sz w:val="20"/>
          <w:szCs w:val="20"/>
          <w:lang w:val="en-US"/>
        </w:rPr>
        <w:t>elanjutnya disebut sebagai “</w:t>
      </w:r>
      <w:r w:rsidRPr="00367B9B">
        <w:rPr>
          <w:rFonts w:ascii="Mulish" w:hAnsi="Mulish" w:cs="Calibri"/>
          <w:b/>
          <w:bCs/>
          <w:color w:val="000000" w:themeColor="text1"/>
          <w:sz w:val="20"/>
          <w:szCs w:val="20"/>
          <w:lang w:val="en-US"/>
        </w:rPr>
        <w:t>Pihak Pertama</w:t>
      </w:r>
      <w:r w:rsidRPr="00367B9B">
        <w:rPr>
          <w:rFonts w:ascii="Mulish" w:hAnsi="Mulish" w:cs="Calibri"/>
          <w:color w:val="000000" w:themeColor="text1"/>
          <w:sz w:val="20"/>
          <w:szCs w:val="20"/>
          <w:lang w:val="en-US"/>
        </w:rPr>
        <w:t>”.</w:t>
      </w:r>
    </w:p>
    <w:p w14:paraId="2409479F" w14:textId="77777777" w:rsidR="008C1C4B" w:rsidRPr="00367B9B" w:rsidRDefault="008C1C4B" w:rsidP="008C1C4B">
      <w:pPr>
        <w:jc w:val="both"/>
        <w:rPr>
          <w:rFonts w:ascii="Mulish" w:hAnsi="Mulish" w:cs="Calibri"/>
          <w:color w:val="000000" w:themeColor="text1"/>
          <w:sz w:val="20"/>
          <w:szCs w:val="20"/>
          <w:lang w:eastAsia="id-ID"/>
        </w:rPr>
      </w:pPr>
    </w:p>
    <w:tbl>
      <w:tblPr>
        <w:tblStyle w:val="TableGrid"/>
        <w:tblW w:w="8646"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83"/>
        <w:gridCol w:w="6662"/>
      </w:tblGrid>
      <w:tr w:rsidR="00367B9B" w:rsidRPr="00367B9B" w14:paraId="16EB337F" w14:textId="77777777" w:rsidTr="007E6017">
        <w:tc>
          <w:tcPr>
            <w:tcW w:w="1701" w:type="dxa"/>
          </w:tcPr>
          <w:p w14:paraId="130D5FCD" w14:textId="77777777" w:rsidR="00367B9B" w:rsidRPr="00367B9B" w:rsidRDefault="00367B9B" w:rsidP="00367B9B">
            <w:pPr>
              <w:jc w:val="both"/>
              <w:rPr>
                <w:rFonts w:ascii="Mulish" w:hAnsi="Mulish" w:cs="Calibri"/>
                <w:color w:val="000000" w:themeColor="text1"/>
                <w:sz w:val="20"/>
                <w:szCs w:val="20"/>
                <w:lang w:eastAsia="id-ID"/>
              </w:rPr>
            </w:pPr>
            <w:r w:rsidRPr="00367B9B">
              <w:rPr>
                <w:rFonts w:ascii="Mulish" w:hAnsi="Mulish" w:cs="Calibri"/>
                <w:color w:val="000000" w:themeColor="text1"/>
                <w:sz w:val="20"/>
                <w:szCs w:val="20"/>
                <w:lang w:eastAsia="id-ID"/>
              </w:rPr>
              <w:t>Nama</w:t>
            </w:r>
          </w:p>
        </w:tc>
        <w:tc>
          <w:tcPr>
            <w:tcW w:w="283" w:type="dxa"/>
          </w:tcPr>
          <w:p w14:paraId="0321086E" w14:textId="77777777" w:rsidR="00367B9B" w:rsidRPr="00367B9B" w:rsidRDefault="00367B9B" w:rsidP="00367B9B">
            <w:pPr>
              <w:jc w:val="both"/>
              <w:rPr>
                <w:rFonts w:ascii="Mulish" w:hAnsi="Mulish" w:cs="Calibri"/>
                <w:color w:val="000000" w:themeColor="text1"/>
                <w:sz w:val="20"/>
                <w:szCs w:val="20"/>
                <w:lang w:eastAsia="id-ID"/>
              </w:rPr>
            </w:pPr>
            <w:r w:rsidRPr="00367B9B">
              <w:rPr>
                <w:rFonts w:ascii="Mulish" w:hAnsi="Mulish" w:cs="Calibri"/>
                <w:color w:val="000000" w:themeColor="text1"/>
                <w:sz w:val="20"/>
                <w:szCs w:val="20"/>
                <w:lang w:eastAsia="id-ID"/>
              </w:rPr>
              <w:t>:</w:t>
            </w:r>
          </w:p>
        </w:tc>
        <w:tc>
          <w:tcPr>
            <w:tcW w:w="6662" w:type="dxa"/>
          </w:tcPr>
          <w:p w14:paraId="254D05FB" w14:textId="458C18AA" w:rsidR="00367B9B" w:rsidRPr="00746C0D" w:rsidRDefault="00D33780" w:rsidP="00367B9B">
            <w:pPr>
              <w:jc w:val="both"/>
              <w:rPr>
                <w:rFonts w:ascii="Mulish" w:hAnsi="Mulish" w:cs="Calibri"/>
                <w:bCs/>
                <w:color w:val="FFFFFF" w:themeColor="background1"/>
                <w:sz w:val="20"/>
                <w:szCs w:val="20"/>
              </w:rPr>
            </w:pPr>
            <w:r w:rsidRPr="00D33780">
              <w:rPr>
                <w:rFonts w:ascii="Mulish" w:hAnsi="Mulish" w:cstheme="minorHAnsi"/>
                <w:bCs/>
                <w:sz w:val="20"/>
                <w:szCs w:val="20"/>
              </w:rPr>
              <w:t>${name}</w:t>
            </w:r>
          </w:p>
        </w:tc>
      </w:tr>
      <w:tr w:rsidR="00367B9B" w:rsidRPr="00367B9B" w14:paraId="708230BD" w14:textId="77777777" w:rsidTr="007E6017">
        <w:tc>
          <w:tcPr>
            <w:tcW w:w="1701" w:type="dxa"/>
          </w:tcPr>
          <w:p w14:paraId="58235A4A" w14:textId="77777777" w:rsidR="00367B9B" w:rsidRPr="00367B9B" w:rsidRDefault="00367B9B" w:rsidP="00367B9B">
            <w:pPr>
              <w:jc w:val="both"/>
              <w:rPr>
                <w:rFonts w:ascii="Mulish" w:hAnsi="Mulish" w:cs="Calibri"/>
                <w:color w:val="000000" w:themeColor="text1"/>
                <w:sz w:val="20"/>
                <w:szCs w:val="20"/>
                <w:lang w:eastAsia="id-ID"/>
              </w:rPr>
            </w:pPr>
            <w:r w:rsidRPr="00367B9B">
              <w:rPr>
                <w:rFonts w:ascii="Mulish" w:hAnsi="Mulish" w:cs="Calibri"/>
                <w:color w:val="000000" w:themeColor="text1"/>
                <w:sz w:val="20"/>
                <w:szCs w:val="20"/>
                <w:lang w:eastAsia="id-ID"/>
              </w:rPr>
              <w:t>NIK</w:t>
            </w:r>
          </w:p>
        </w:tc>
        <w:tc>
          <w:tcPr>
            <w:tcW w:w="283" w:type="dxa"/>
          </w:tcPr>
          <w:p w14:paraId="5F4BA9D7" w14:textId="77777777" w:rsidR="00367B9B" w:rsidRPr="00367B9B" w:rsidRDefault="00367B9B" w:rsidP="00367B9B">
            <w:pPr>
              <w:jc w:val="both"/>
              <w:rPr>
                <w:rFonts w:ascii="Mulish" w:hAnsi="Mulish" w:cs="Calibri"/>
                <w:color w:val="000000" w:themeColor="text1"/>
                <w:sz w:val="20"/>
                <w:szCs w:val="20"/>
                <w:lang w:eastAsia="id-ID"/>
              </w:rPr>
            </w:pPr>
            <w:r w:rsidRPr="00367B9B">
              <w:rPr>
                <w:rFonts w:ascii="Mulish" w:hAnsi="Mulish" w:cs="Calibri"/>
                <w:color w:val="000000" w:themeColor="text1"/>
                <w:sz w:val="20"/>
                <w:szCs w:val="20"/>
                <w:lang w:eastAsia="id-ID"/>
              </w:rPr>
              <w:t>:</w:t>
            </w:r>
          </w:p>
        </w:tc>
        <w:tc>
          <w:tcPr>
            <w:tcW w:w="6662" w:type="dxa"/>
          </w:tcPr>
          <w:p w14:paraId="74BF7897" w14:textId="0C1EBD25" w:rsidR="00367B9B" w:rsidRPr="00E87CB9" w:rsidRDefault="00D33780" w:rsidP="00367B9B">
            <w:pPr>
              <w:jc w:val="both"/>
              <w:rPr>
                <w:rFonts w:ascii="Mulish" w:hAnsi="Mulish" w:cs="Calibri"/>
                <w:color w:val="FFFFFF" w:themeColor="background1"/>
                <w:sz w:val="20"/>
                <w:szCs w:val="20"/>
                <w:lang w:eastAsia="id-ID"/>
              </w:rPr>
            </w:pPr>
            <w:r w:rsidRPr="00D33780">
              <w:rPr>
                <w:rFonts w:ascii="Mulish" w:hAnsi="Mulish"/>
                <w:sz w:val="20"/>
                <w:szCs w:val="20"/>
              </w:rPr>
              <w:t>${nik}</w:t>
            </w:r>
          </w:p>
        </w:tc>
      </w:tr>
      <w:tr w:rsidR="008C1C4B" w:rsidRPr="00367B9B" w14:paraId="5DF9197A" w14:textId="77777777" w:rsidTr="007E6017">
        <w:tc>
          <w:tcPr>
            <w:tcW w:w="1701" w:type="dxa"/>
          </w:tcPr>
          <w:p w14:paraId="4D94B47A" w14:textId="77777777" w:rsidR="008C1C4B" w:rsidRPr="00367B9B" w:rsidRDefault="008C1C4B" w:rsidP="00D6501B">
            <w:pPr>
              <w:jc w:val="both"/>
              <w:rPr>
                <w:rFonts w:ascii="Mulish" w:hAnsi="Mulish" w:cs="Calibri"/>
                <w:color w:val="000000" w:themeColor="text1"/>
                <w:sz w:val="20"/>
                <w:szCs w:val="20"/>
                <w:lang w:eastAsia="id-ID"/>
              </w:rPr>
            </w:pPr>
            <w:r w:rsidRPr="00367B9B">
              <w:rPr>
                <w:rFonts w:ascii="Mulish" w:hAnsi="Mulish" w:cs="Calibri"/>
                <w:color w:val="000000" w:themeColor="text1"/>
                <w:sz w:val="20"/>
                <w:szCs w:val="20"/>
                <w:lang w:eastAsia="id-ID"/>
              </w:rPr>
              <w:t>Alamat</w:t>
            </w:r>
          </w:p>
        </w:tc>
        <w:tc>
          <w:tcPr>
            <w:tcW w:w="283" w:type="dxa"/>
          </w:tcPr>
          <w:p w14:paraId="5CDC82DC" w14:textId="77777777" w:rsidR="008C1C4B" w:rsidRPr="00367B9B" w:rsidRDefault="008C1C4B" w:rsidP="00D6501B">
            <w:pPr>
              <w:jc w:val="both"/>
              <w:rPr>
                <w:rFonts w:ascii="Mulish" w:hAnsi="Mulish" w:cs="Calibri"/>
                <w:color w:val="000000" w:themeColor="text1"/>
                <w:sz w:val="20"/>
                <w:szCs w:val="20"/>
                <w:lang w:eastAsia="id-ID"/>
              </w:rPr>
            </w:pPr>
            <w:r w:rsidRPr="00367B9B">
              <w:rPr>
                <w:rFonts w:ascii="Mulish" w:hAnsi="Mulish" w:cs="Calibri"/>
                <w:color w:val="000000" w:themeColor="text1"/>
                <w:sz w:val="20"/>
                <w:szCs w:val="20"/>
                <w:lang w:eastAsia="id-ID"/>
              </w:rPr>
              <w:t>:</w:t>
            </w:r>
          </w:p>
        </w:tc>
        <w:tc>
          <w:tcPr>
            <w:tcW w:w="6662" w:type="dxa"/>
          </w:tcPr>
          <w:p w14:paraId="7F82F4DF" w14:textId="5E768620" w:rsidR="00633826" w:rsidRPr="00E87CB9" w:rsidRDefault="00D33780" w:rsidP="007E6017">
            <w:pPr>
              <w:jc w:val="both"/>
              <w:rPr>
                <w:rFonts w:ascii="Mulish" w:hAnsi="Mulish"/>
                <w:sz w:val="20"/>
                <w:szCs w:val="20"/>
              </w:rPr>
            </w:pPr>
            <w:r w:rsidRPr="00D33780">
              <w:rPr>
                <w:rFonts w:ascii="Mulish" w:hAnsi="Mulish" w:cstheme="minorHAnsi"/>
                <w:sz w:val="20"/>
                <w:szCs w:val="20"/>
              </w:rPr>
              <w:t>${address}</w:t>
            </w:r>
            <w:r w:rsidR="00DD5E89" w:rsidRPr="00E87CB9">
              <w:rPr>
                <w:rFonts w:ascii="Mulish" w:hAnsi="Mulish"/>
                <w:sz w:val="20"/>
                <w:szCs w:val="20"/>
              </w:rPr>
              <w:t xml:space="preserve"> </w:t>
            </w:r>
            <w:r w:rsidR="006B006D" w:rsidRPr="00E87CB9">
              <w:rPr>
                <w:rFonts w:ascii="Mulish" w:hAnsi="Mulish"/>
                <w:sz w:val="20"/>
                <w:szCs w:val="20"/>
              </w:rPr>
              <w:t xml:space="preserve"> </w:t>
            </w:r>
            <w:r w:rsidR="004A31B8" w:rsidRPr="00E87CB9">
              <w:rPr>
                <w:rFonts w:ascii="Mulish" w:hAnsi="Mulish"/>
                <w:sz w:val="20"/>
                <w:szCs w:val="20"/>
              </w:rPr>
              <w:t xml:space="preserve"> </w:t>
            </w:r>
            <w:r w:rsidR="00985CEF" w:rsidRPr="00E87CB9">
              <w:rPr>
                <w:rFonts w:ascii="Mulish" w:hAnsi="Mulish"/>
                <w:sz w:val="20"/>
                <w:szCs w:val="20"/>
              </w:rPr>
              <w:t xml:space="preserve"> </w:t>
            </w:r>
            <w:r w:rsidR="005768A5" w:rsidRPr="00E87CB9">
              <w:rPr>
                <w:rFonts w:ascii="Mulish" w:hAnsi="Mulish"/>
                <w:sz w:val="20"/>
                <w:szCs w:val="20"/>
              </w:rPr>
              <w:t xml:space="preserve"> </w:t>
            </w:r>
            <w:r w:rsidR="008531B0" w:rsidRPr="00E87CB9">
              <w:rPr>
                <w:rFonts w:ascii="Mulish" w:hAnsi="Mulish"/>
                <w:sz w:val="20"/>
                <w:szCs w:val="20"/>
              </w:rPr>
              <w:t xml:space="preserve"> </w:t>
            </w:r>
            <w:r w:rsidR="00321B73" w:rsidRPr="00E87CB9">
              <w:rPr>
                <w:rFonts w:ascii="Mulish" w:hAnsi="Mulish"/>
                <w:sz w:val="20"/>
                <w:szCs w:val="20"/>
              </w:rPr>
              <w:t xml:space="preserve"> </w:t>
            </w:r>
            <w:r w:rsidR="008965F1" w:rsidRPr="00E87CB9">
              <w:rPr>
                <w:rFonts w:ascii="Mulish" w:hAnsi="Mulish"/>
                <w:sz w:val="20"/>
                <w:szCs w:val="20"/>
              </w:rPr>
              <w:t xml:space="preserve"> </w:t>
            </w:r>
            <w:r w:rsidR="002967A9" w:rsidRPr="00E87CB9">
              <w:rPr>
                <w:rFonts w:ascii="Mulish" w:hAnsi="Mulish"/>
                <w:sz w:val="20"/>
                <w:szCs w:val="20"/>
              </w:rPr>
              <w:t xml:space="preserve"> </w:t>
            </w:r>
            <w:r w:rsidR="00724BE6" w:rsidRPr="00E87CB9">
              <w:rPr>
                <w:rFonts w:ascii="Mulish" w:hAnsi="Mulish"/>
                <w:sz w:val="20"/>
                <w:szCs w:val="20"/>
              </w:rPr>
              <w:t xml:space="preserve"> </w:t>
            </w:r>
            <w:r w:rsidR="00677DE2" w:rsidRPr="00E87CB9">
              <w:rPr>
                <w:rFonts w:ascii="Mulish" w:hAnsi="Mulish"/>
                <w:sz w:val="20"/>
                <w:szCs w:val="20"/>
              </w:rPr>
              <w:t xml:space="preserve"> </w:t>
            </w:r>
            <w:r w:rsidR="00A40E41" w:rsidRPr="00E87CB9">
              <w:rPr>
                <w:rFonts w:ascii="Mulish" w:hAnsi="Mulish"/>
                <w:sz w:val="20"/>
                <w:szCs w:val="20"/>
              </w:rPr>
              <w:t xml:space="preserve"> </w:t>
            </w:r>
            <w:r w:rsidR="009E13D6" w:rsidRPr="00E87CB9">
              <w:rPr>
                <w:rFonts w:ascii="Mulish" w:hAnsi="Mulish"/>
                <w:sz w:val="20"/>
                <w:szCs w:val="20"/>
              </w:rPr>
              <w:t xml:space="preserve"> </w:t>
            </w:r>
          </w:p>
        </w:tc>
      </w:tr>
    </w:tbl>
    <w:p w14:paraId="7828AF99" w14:textId="77777777" w:rsidR="007E6017" w:rsidRDefault="007E6017" w:rsidP="008C1C4B">
      <w:pPr>
        <w:tabs>
          <w:tab w:val="left" w:pos="567"/>
        </w:tabs>
        <w:jc w:val="both"/>
        <w:rPr>
          <w:rFonts w:ascii="Mulish" w:hAnsi="Mulish"/>
          <w:color w:val="000000" w:themeColor="text1"/>
          <w:sz w:val="20"/>
          <w:szCs w:val="20"/>
          <w:lang w:eastAsia="id-ID"/>
        </w:rPr>
      </w:pPr>
    </w:p>
    <w:p w14:paraId="3D7673AB" w14:textId="3B1D8FF6" w:rsidR="008C1C4B" w:rsidRPr="00367B9B" w:rsidRDefault="008C1C4B" w:rsidP="008C1C4B">
      <w:pPr>
        <w:tabs>
          <w:tab w:val="left" w:pos="567"/>
        </w:tabs>
        <w:jc w:val="both"/>
        <w:rPr>
          <w:rFonts w:ascii="Mulish" w:hAnsi="Mulish"/>
          <w:color w:val="000000" w:themeColor="text1"/>
          <w:sz w:val="20"/>
          <w:szCs w:val="20"/>
          <w:lang w:eastAsia="id-ID"/>
        </w:rPr>
      </w:pPr>
      <w:r w:rsidRPr="00367B9B">
        <w:rPr>
          <w:rFonts w:ascii="Mulish" w:hAnsi="Mulish"/>
          <w:color w:val="000000" w:themeColor="text1"/>
          <w:sz w:val="20"/>
          <w:szCs w:val="20"/>
          <w:lang w:eastAsia="id-ID"/>
        </w:rPr>
        <w:t>Dalam hal ini bertindak untuk dan atas nama pribadi, yang selanjutnya disebut sebagai “</w:t>
      </w:r>
      <w:r w:rsidRPr="00367B9B">
        <w:rPr>
          <w:rFonts w:ascii="Mulish" w:hAnsi="Mulish"/>
          <w:b/>
          <w:bCs/>
          <w:color w:val="000000" w:themeColor="text1"/>
          <w:sz w:val="20"/>
          <w:szCs w:val="20"/>
          <w:lang w:eastAsia="id-ID"/>
        </w:rPr>
        <w:t>Pihak Kedua</w:t>
      </w:r>
      <w:r w:rsidRPr="00367B9B">
        <w:rPr>
          <w:rFonts w:ascii="Mulish" w:hAnsi="Mulish"/>
          <w:color w:val="000000" w:themeColor="text1"/>
          <w:sz w:val="20"/>
          <w:szCs w:val="20"/>
          <w:lang w:eastAsia="id-ID"/>
        </w:rPr>
        <w:t>”.</w:t>
      </w:r>
    </w:p>
    <w:p w14:paraId="04404097" w14:textId="77777777" w:rsidR="008C1C4B" w:rsidRPr="00367B9B" w:rsidRDefault="008C1C4B" w:rsidP="008C1C4B">
      <w:pPr>
        <w:jc w:val="both"/>
        <w:rPr>
          <w:rFonts w:ascii="Mulish" w:hAnsi="Mulish"/>
          <w:color w:val="000000" w:themeColor="text1"/>
          <w:sz w:val="20"/>
          <w:szCs w:val="20"/>
          <w:lang w:val="en-US"/>
        </w:rPr>
      </w:pPr>
    </w:p>
    <w:p w14:paraId="2FFA8FB0" w14:textId="77777777" w:rsidR="008C1C4B" w:rsidRPr="00367B9B" w:rsidRDefault="008C1C4B" w:rsidP="008C1C4B">
      <w:pPr>
        <w:jc w:val="both"/>
        <w:rPr>
          <w:rFonts w:ascii="Mulish" w:hAnsi="Mulish"/>
          <w:color w:val="000000" w:themeColor="text1"/>
          <w:sz w:val="20"/>
          <w:szCs w:val="20"/>
          <w:lang w:val="en-US"/>
        </w:rPr>
      </w:pPr>
      <w:r w:rsidRPr="00367B9B">
        <w:rPr>
          <w:rFonts w:ascii="Mulish" w:hAnsi="Mulish"/>
          <w:color w:val="000000" w:themeColor="text1"/>
          <w:sz w:val="20"/>
          <w:szCs w:val="20"/>
          <w:lang w:val="en-US"/>
        </w:rPr>
        <w:t>Secara bersama-sama Pihak Pertama dan Pihak Kedua disebut “</w:t>
      </w:r>
      <w:r w:rsidRPr="00367B9B">
        <w:rPr>
          <w:rFonts w:ascii="Mulish" w:hAnsi="Mulish"/>
          <w:b/>
          <w:bCs/>
          <w:color w:val="000000" w:themeColor="text1"/>
          <w:sz w:val="20"/>
          <w:szCs w:val="20"/>
          <w:lang w:val="en-US"/>
        </w:rPr>
        <w:t>Para Pihak</w:t>
      </w:r>
      <w:r w:rsidRPr="00367B9B">
        <w:rPr>
          <w:rFonts w:ascii="Mulish" w:hAnsi="Mulish"/>
          <w:color w:val="000000" w:themeColor="text1"/>
          <w:sz w:val="20"/>
          <w:szCs w:val="20"/>
          <w:lang w:val="en-US"/>
        </w:rPr>
        <w:t>”.</w:t>
      </w:r>
    </w:p>
    <w:p w14:paraId="3A671A92" w14:textId="77777777" w:rsidR="008C1C4B" w:rsidRPr="00367B9B" w:rsidRDefault="008C1C4B" w:rsidP="008C1C4B">
      <w:pPr>
        <w:jc w:val="both"/>
        <w:rPr>
          <w:rFonts w:ascii="Mulish" w:hAnsi="Mulish"/>
          <w:color w:val="000000" w:themeColor="text1"/>
          <w:sz w:val="20"/>
          <w:szCs w:val="20"/>
          <w:lang w:val="en-US"/>
        </w:rPr>
      </w:pPr>
    </w:p>
    <w:p w14:paraId="20731F65" w14:textId="432E5792" w:rsidR="008C1C4B" w:rsidRPr="00367B9B" w:rsidRDefault="008C1C4B" w:rsidP="008C1C4B">
      <w:pPr>
        <w:jc w:val="both"/>
        <w:rPr>
          <w:rFonts w:ascii="Mulish" w:hAnsi="Mulish"/>
          <w:color w:val="000000" w:themeColor="text1"/>
          <w:sz w:val="20"/>
          <w:szCs w:val="20"/>
          <w:lang w:val="en-US"/>
        </w:rPr>
      </w:pPr>
      <w:r w:rsidRPr="00367B9B">
        <w:rPr>
          <w:rFonts w:ascii="Mulish" w:hAnsi="Mulish"/>
          <w:color w:val="000000" w:themeColor="text1"/>
          <w:sz w:val="20"/>
          <w:szCs w:val="20"/>
          <w:lang w:val="en-US"/>
        </w:rPr>
        <w:t xml:space="preserve">Para Pihak sepakat atas Penyelenggaraan Ibadah Haji Khusus dengan ketentuan dan syarat-syarat yang telah ditetapkan dan diatur di dalam </w:t>
      </w:r>
      <w:r w:rsidR="003C48A5">
        <w:rPr>
          <w:rFonts w:ascii="Mulish" w:hAnsi="Mulish"/>
          <w:color w:val="000000" w:themeColor="text1"/>
          <w:sz w:val="20"/>
          <w:szCs w:val="20"/>
          <w:lang w:val="en-US"/>
        </w:rPr>
        <w:t>p</w:t>
      </w:r>
      <w:r w:rsidRPr="00367B9B">
        <w:rPr>
          <w:rFonts w:ascii="Mulish" w:hAnsi="Mulish"/>
          <w:color w:val="000000" w:themeColor="text1"/>
          <w:sz w:val="20"/>
          <w:szCs w:val="20"/>
          <w:lang w:val="en-US"/>
        </w:rPr>
        <w:t>erjanjian ini.</w:t>
      </w:r>
    </w:p>
    <w:p w14:paraId="7B881CAF" w14:textId="77777777" w:rsidR="008C1C4B" w:rsidRPr="00367B9B" w:rsidRDefault="008C1C4B" w:rsidP="008C1C4B">
      <w:pPr>
        <w:jc w:val="both"/>
        <w:rPr>
          <w:rFonts w:ascii="Mulish" w:hAnsi="Mulish"/>
          <w:color w:val="000000" w:themeColor="text1"/>
          <w:sz w:val="20"/>
          <w:szCs w:val="20"/>
          <w:lang w:val="en-US"/>
        </w:rPr>
      </w:pPr>
    </w:p>
    <w:p w14:paraId="2FC17237" w14:textId="77777777" w:rsidR="008C1C4B" w:rsidRPr="00367B9B" w:rsidRDefault="008C1C4B" w:rsidP="008C1C4B">
      <w:pPr>
        <w:jc w:val="center"/>
        <w:rPr>
          <w:rFonts w:ascii="Mulish" w:hAnsi="Mulish"/>
          <w:b/>
          <w:bCs/>
          <w:color w:val="000000" w:themeColor="text1"/>
          <w:sz w:val="20"/>
          <w:szCs w:val="20"/>
          <w:lang w:val="en-US"/>
        </w:rPr>
      </w:pPr>
      <w:r w:rsidRPr="00367B9B">
        <w:rPr>
          <w:rFonts w:ascii="Mulish" w:hAnsi="Mulish"/>
          <w:b/>
          <w:bCs/>
          <w:color w:val="000000" w:themeColor="text1"/>
          <w:sz w:val="20"/>
          <w:szCs w:val="20"/>
          <w:lang w:val="en-US"/>
        </w:rPr>
        <w:t>Pasal 1</w:t>
      </w:r>
    </w:p>
    <w:p w14:paraId="2B477F93" w14:textId="77777777" w:rsidR="008C1C4B" w:rsidRPr="00367B9B" w:rsidRDefault="008C1C4B" w:rsidP="008C1C4B">
      <w:pPr>
        <w:jc w:val="center"/>
        <w:rPr>
          <w:rFonts w:ascii="Mulish" w:hAnsi="Mulish"/>
          <w:b/>
          <w:bCs/>
          <w:color w:val="000000" w:themeColor="text1"/>
          <w:sz w:val="20"/>
          <w:szCs w:val="20"/>
          <w:lang w:val="en-US"/>
        </w:rPr>
      </w:pPr>
      <w:r w:rsidRPr="00367B9B">
        <w:rPr>
          <w:rFonts w:ascii="Mulish" w:hAnsi="Mulish"/>
          <w:b/>
          <w:bCs/>
          <w:color w:val="000000" w:themeColor="text1"/>
          <w:sz w:val="20"/>
          <w:szCs w:val="20"/>
          <w:lang w:val="en-US"/>
        </w:rPr>
        <w:t>Bentuk Penyelenggaraan</w:t>
      </w:r>
    </w:p>
    <w:p w14:paraId="70F5EAD7" w14:textId="77777777" w:rsidR="008C1C4B" w:rsidRPr="00367B9B" w:rsidRDefault="008C1C4B" w:rsidP="008C1C4B">
      <w:pPr>
        <w:jc w:val="both"/>
        <w:rPr>
          <w:rFonts w:ascii="Mulish" w:hAnsi="Mulish"/>
          <w:color w:val="000000" w:themeColor="text1"/>
          <w:sz w:val="20"/>
          <w:szCs w:val="20"/>
          <w:lang w:val="en-US"/>
        </w:rPr>
      </w:pPr>
    </w:p>
    <w:p w14:paraId="253F1C0A" w14:textId="62F8601C" w:rsidR="008C1C4B" w:rsidRPr="00367B9B" w:rsidRDefault="008C1C4B" w:rsidP="008C1C4B">
      <w:pPr>
        <w:pStyle w:val="ListParagraph"/>
        <w:widowControl/>
        <w:numPr>
          <w:ilvl w:val="0"/>
          <w:numId w:val="6"/>
        </w:numPr>
        <w:autoSpaceDE/>
        <w:autoSpaceDN/>
        <w:ind w:left="426" w:hanging="426"/>
        <w:contextualSpacing/>
        <w:jc w:val="both"/>
        <w:rPr>
          <w:rFonts w:ascii="Mulish" w:hAnsi="Mulish"/>
          <w:color w:val="000000" w:themeColor="text1"/>
          <w:sz w:val="20"/>
          <w:szCs w:val="20"/>
          <w:lang w:val="en-US"/>
        </w:rPr>
      </w:pPr>
      <w:r w:rsidRPr="00367B9B">
        <w:rPr>
          <w:rFonts w:ascii="Mulish" w:hAnsi="Mulish"/>
          <w:color w:val="000000" w:themeColor="text1"/>
          <w:sz w:val="20"/>
          <w:szCs w:val="20"/>
          <w:lang w:val="en-US"/>
        </w:rPr>
        <w:t>Pihak Pertama merupakan Penyelenggara Ibadah Haji Khusus (PIHK) yang telah mendapatkan izin resmi dari Kementerian Agama RI No. 394 Tahun 2021 tentang Izin Operasional PT Jejak Imani Berkah Bersama sebagai Penyelenggara Ibadah Haji Khusus.</w:t>
      </w:r>
    </w:p>
    <w:p w14:paraId="01236EB3" w14:textId="77777777" w:rsidR="008C1C4B" w:rsidRPr="00367B9B" w:rsidRDefault="008C1C4B" w:rsidP="008C1C4B">
      <w:pPr>
        <w:pStyle w:val="ListParagraph"/>
        <w:widowControl/>
        <w:numPr>
          <w:ilvl w:val="0"/>
          <w:numId w:val="6"/>
        </w:numPr>
        <w:autoSpaceDE/>
        <w:autoSpaceDN/>
        <w:ind w:left="426" w:hanging="426"/>
        <w:contextualSpacing/>
        <w:jc w:val="both"/>
        <w:rPr>
          <w:rFonts w:ascii="Mulish" w:hAnsi="Mulish"/>
          <w:color w:val="000000" w:themeColor="text1"/>
          <w:sz w:val="20"/>
          <w:szCs w:val="20"/>
          <w:lang w:val="en-US"/>
        </w:rPr>
      </w:pPr>
      <w:r w:rsidRPr="00367B9B">
        <w:rPr>
          <w:rFonts w:ascii="Mulish" w:hAnsi="Mulish"/>
          <w:color w:val="000000" w:themeColor="text1"/>
          <w:sz w:val="20"/>
          <w:szCs w:val="20"/>
          <w:lang w:val="en-US"/>
        </w:rPr>
        <w:t xml:space="preserve">Para Pihak telah sepakat bahwa Pihak Kedua telah menunjuk Pihak Pertama dan Pihak Pertama untuk kepentingan Pihak Kedua telah bersedia untuk menyediakan Penyelenggaraan Ibadah Haji Khusus. </w:t>
      </w:r>
    </w:p>
    <w:p w14:paraId="475A6BF2" w14:textId="6E454742" w:rsidR="008C1C4B" w:rsidRPr="00367B9B" w:rsidRDefault="008C1C4B" w:rsidP="008C1C4B">
      <w:pPr>
        <w:pStyle w:val="ListParagraph"/>
        <w:widowControl/>
        <w:numPr>
          <w:ilvl w:val="0"/>
          <w:numId w:val="6"/>
        </w:numPr>
        <w:autoSpaceDE/>
        <w:autoSpaceDN/>
        <w:ind w:left="426" w:hanging="426"/>
        <w:contextualSpacing/>
        <w:jc w:val="both"/>
        <w:rPr>
          <w:rFonts w:ascii="Mulish" w:hAnsi="Mulish"/>
          <w:color w:val="000000" w:themeColor="text1"/>
          <w:sz w:val="20"/>
          <w:szCs w:val="20"/>
          <w:lang w:val="en-US"/>
        </w:rPr>
      </w:pPr>
      <w:r w:rsidRPr="00367B9B">
        <w:rPr>
          <w:rFonts w:ascii="Mulish" w:hAnsi="Mulish"/>
          <w:color w:val="000000" w:themeColor="text1"/>
          <w:sz w:val="20"/>
          <w:szCs w:val="20"/>
          <w:lang w:val="en-US"/>
        </w:rPr>
        <w:t>Pihak Kedua telah menerima dan setuju atas penawaran Penyelenggaraan Ibadah Haji Khusus dan Biaya Penyelenggaraan Ibadah Haji (B</w:t>
      </w:r>
      <w:r w:rsidR="003C48A5">
        <w:rPr>
          <w:rFonts w:ascii="Mulish" w:hAnsi="Mulish"/>
          <w:color w:val="000000" w:themeColor="text1"/>
          <w:sz w:val="20"/>
          <w:szCs w:val="20"/>
          <w:lang w:val="en-US"/>
        </w:rPr>
        <w:t>PIH</w:t>
      </w:r>
      <w:r w:rsidR="00CE43C0">
        <w:rPr>
          <w:rFonts w:ascii="Mulish" w:hAnsi="Mulish"/>
          <w:color w:val="000000" w:themeColor="text1"/>
          <w:sz w:val="20"/>
          <w:szCs w:val="20"/>
          <w:lang w:val="en-US"/>
        </w:rPr>
        <w:t>)</w:t>
      </w:r>
      <w:r w:rsidRPr="00367B9B">
        <w:rPr>
          <w:rFonts w:ascii="Mulish" w:hAnsi="Mulish"/>
          <w:color w:val="000000" w:themeColor="text1"/>
          <w:sz w:val="20"/>
          <w:szCs w:val="20"/>
          <w:lang w:val="en-US"/>
        </w:rPr>
        <w:t xml:space="preserve"> Khusus yang telah diajukan oleh Pihak Pertama.</w:t>
      </w:r>
    </w:p>
    <w:p w14:paraId="72EBEF1D" w14:textId="6DA70469" w:rsidR="008C1C4B" w:rsidRPr="00367B9B" w:rsidRDefault="008C1C4B" w:rsidP="008C1C4B">
      <w:pPr>
        <w:rPr>
          <w:rFonts w:ascii="Mulish" w:hAnsi="Mulish"/>
          <w:color w:val="000000" w:themeColor="text1"/>
          <w:sz w:val="20"/>
          <w:szCs w:val="20"/>
          <w:lang w:val="en-US"/>
        </w:rPr>
      </w:pPr>
    </w:p>
    <w:p w14:paraId="60412CC9" w14:textId="77777777" w:rsidR="008C1C4B" w:rsidRPr="00367B9B" w:rsidRDefault="008C1C4B" w:rsidP="008C1C4B">
      <w:pPr>
        <w:jc w:val="center"/>
        <w:rPr>
          <w:rFonts w:ascii="Mulish" w:hAnsi="Mulish"/>
          <w:b/>
          <w:bCs/>
          <w:color w:val="000000" w:themeColor="text1"/>
          <w:sz w:val="20"/>
          <w:szCs w:val="20"/>
          <w:lang w:val="en-US"/>
        </w:rPr>
      </w:pPr>
      <w:r w:rsidRPr="00367B9B">
        <w:rPr>
          <w:rFonts w:ascii="Mulish" w:hAnsi="Mulish"/>
          <w:b/>
          <w:bCs/>
          <w:color w:val="000000" w:themeColor="text1"/>
          <w:sz w:val="20"/>
          <w:szCs w:val="20"/>
          <w:lang w:val="en-US"/>
        </w:rPr>
        <w:t>Pasal 2</w:t>
      </w:r>
    </w:p>
    <w:p w14:paraId="3F600199" w14:textId="77777777" w:rsidR="008C1C4B" w:rsidRPr="00367B9B" w:rsidRDefault="008C1C4B" w:rsidP="008C1C4B">
      <w:pPr>
        <w:jc w:val="center"/>
        <w:rPr>
          <w:rFonts w:ascii="Mulish" w:hAnsi="Mulish"/>
          <w:b/>
          <w:bCs/>
          <w:color w:val="000000" w:themeColor="text1"/>
          <w:sz w:val="20"/>
          <w:szCs w:val="20"/>
          <w:lang w:val="en-US"/>
        </w:rPr>
      </w:pPr>
      <w:r w:rsidRPr="00367B9B">
        <w:rPr>
          <w:rFonts w:ascii="Mulish" w:hAnsi="Mulish"/>
          <w:b/>
          <w:bCs/>
          <w:color w:val="000000" w:themeColor="text1"/>
          <w:sz w:val="20"/>
          <w:szCs w:val="20"/>
          <w:lang w:val="en-US"/>
        </w:rPr>
        <w:t>Penyelenggaraan Ibadah Haji Khusus</w:t>
      </w:r>
    </w:p>
    <w:p w14:paraId="612A179B" w14:textId="77777777" w:rsidR="008C1C4B" w:rsidRPr="00367B9B" w:rsidRDefault="008C1C4B" w:rsidP="008C1C4B">
      <w:pPr>
        <w:jc w:val="both"/>
        <w:rPr>
          <w:rFonts w:ascii="Mulish" w:hAnsi="Mulish"/>
          <w:b/>
          <w:bCs/>
          <w:color w:val="000000" w:themeColor="text1"/>
          <w:sz w:val="20"/>
          <w:szCs w:val="20"/>
          <w:lang w:val="en-US"/>
        </w:rPr>
      </w:pPr>
    </w:p>
    <w:p w14:paraId="5C5A265E" w14:textId="393B9999" w:rsidR="008C1C4B" w:rsidRPr="00AC77C1" w:rsidRDefault="008C1C4B" w:rsidP="008C1C4B">
      <w:pPr>
        <w:pStyle w:val="ListParagraph"/>
        <w:widowControl/>
        <w:numPr>
          <w:ilvl w:val="0"/>
          <w:numId w:val="7"/>
        </w:numPr>
        <w:autoSpaceDE/>
        <w:autoSpaceDN/>
        <w:ind w:left="426" w:hanging="426"/>
        <w:contextualSpacing/>
        <w:jc w:val="both"/>
        <w:rPr>
          <w:rFonts w:ascii="Mulish" w:hAnsi="Mulish"/>
          <w:b/>
          <w:bCs/>
          <w:color w:val="000000" w:themeColor="text1"/>
          <w:sz w:val="20"/>
          <w:szCs w:val="20"/>
          <w:lang w:val="en-US"/>
        </w:rPr>
      </w:pPr>
      <w:r w:rsidRPr="00367B9B">
        <w:rPr>
          <w:rFonts w:ascii="Mulish" w:hAnsi="Mulish"/>
          <w:color w:val="000000" w:themeColor="text1"/>
          <w:sz w:val="20"/>
          <w:szCs w:val="20"/>
          <w:lang w:val="en-US"/>
        </w:rPr>
        <w:t>Penyelenggaraan Ibadah Haji Khusus yang diberikan Pihak Pertama kepada Pihak Kedua adalah sebagai berikut:</w:t>
      </w:r>
    </w:p>
    <w:p w14:paraId="097EBF0A" w14:textId="77777777" w:rsidR="008C1C4B" w:rsidRPr="00367B9B" w:rsidRDefault="008C1C4B" w:rsidP="008C1C4B">
      <w:pPr>
        <w:tabs>
          <w:tab w:val="left" w:pos="2977"/>
          <w:tab w:val="left" w:pos="3261"/>
        </w:tabs>
        <w:ind w:left="851"/>
        <w:jc w:val="both"/>
        <w:rPr>
          <w:rFonts w:ascii="Mulish" w:hAnsi="Mulish"/>
          <w:color w:val="000000" w:themeColor="text1"/>
          <w:sz w:val="20"/>
          <w:szCs w:val="20"/>
          <w:lang w:val="en-US"/>
        </w:rPr>
      </w:pPr>
      <w:r w:rsidRPr="00367B9B">
        <w:rPr>
          <w:rFonts w:ascii="Mulish" w:hAnsi="Mulish"/>
          <w:color w:val="000000" w:themeColor="text1"/>
          <w:sz w:val="20"/>
          <w:szCs w:val="20"/>
          <w:lang w:val="en-US"/>
        </w:rPr>
        <w:t>Nama Program</w:t>
      </w:r>
      <w:r w:rsidRPr="00367B9B">
        <w:rPr>
          <w:rFonts w:ascii="Mulish" w:hAnsi="Mulish"/>
          <w:color w:val="000000" w:themeColor="text1"/>
          <w:sz w:val="20"/>
          <w:szCs w:val="20"/>
          <w:lang w:val="en-US"/>
        </w:rPr>
        <w:tab/>
      </w:r>
      <w:r w:rsidRPr="00367B9B">
        <w:rPr>
          <w:rFonts w:ascii="Mulish" w:hAnsi="Mulish"/>
          <w:color w:val="000000" w:themeColor="text1"/>
          <w:sz w:val="20"/>
          <w:szCs w:val="20"/>
          <w:lang w:val="en-US"/>
        </w:rPr>
        <w:tab/>
        <w:t>:</w:t>
      </w:r>
      <w:r w:rsidRPr="00367B9B">
        <w:rPr>
          <w:rFonts w:ascii="Mulish" w:hAnsi="Mulish"/>
          <w:color w:val="000000" w:themeColor="text1"/>
          <w:sz w:val="20"/>
          <w:szCs w:val="20"/>
          <w:lang w:val="en-US"/>
        </w:rPr>
        <w:tab/>
        <w:t>Haji Khusus Jejak Imani</w:t>
      </w:r>
    </w:p>
    <w:p w14:paraId="5E73A2C5" w14:textId="6DE86A53" w:rsidR="008C1C4B" w:rsidRPr="00367B9B" w:rsidRDefault="008C1C4B" w:rsidP="008C1C4B">
      <w:pPr>
        <w:tabs>
          <w:tab w:val="left" w:pos="2977"/>
          <w:tab w:val="left" w:pos="3261"/>
        </w:tabs>
        <w:ind w:left="851"/>
        <w:jc w:val="both"/>
        <w:rPr>
          <w:rFonts w:ascii="Mulish" w:hAnsi="Mulish"/>
          <w:color w:val="000000" w:themeColor="text1"/>
          <w:sz w:val="20"/>
          <w:szCs w:val="20"/>
          <w:lang w:val="en-US"/>
        </w:rPr>
      </w:pPr>
      <w:r w:rsidRPr="00367B9B">
        <w:rPr>
          <w:rFonts w:ascii="Mulish" w:hAnsi="Mulish"/>
          <w:color w:val="000000" w:themeColor="text1"/>
          <w:sz w:val="20"/>
          <w:szCs w:val="20"/>
          <w:lang w:val="en-US"/>
        </w:rPr>
        <w:t>Tahun Keberangkatan</w:t>
      </w:r>
      <w:r w:rsidRPr="00367B9B">
        <w:rPr>
          <w:rFonts w:ascii="Mulish" w:hAnsi="Mulish"/>
          <w:color w:val="000000" w:themeColor="text1"/>
          <w:sz w:val="20"/>
          <w:szCs w:val="20"/>
          <w:lang w:val="en-US"/>
        </w:rPr>
        <w:tab/>
      </w:r>
      <w:r w:rsidRPr="00367B9B">
        <w:rPr>
          <w:rFonts w:ascii="Mulish" w:hAnsi="Mulish"/>
          <w:color w:val="000000" w:themeColor="text1"/>
          <w:sz w:val="20"/>
          <w:szCs w:val="20"/>
          <w:lang w:val="en-US"/>
        </w:rPr>
        <w:tab/>
        <w:t>:</w:t>
      </w:r>
      <w:r w:rsidRPr="00367B9B">
        <w:rPr>
          <w:rFonts w:ascii="Mulish" w:hAnsi="Mulish"/>
          <w:color w:val="000000" w:themeColor="text1"/>
          <w:sz w:val="20"/>
          <w:szCs w:val="20"/>
          <w:lang w:val="en-US"/>
        </w:rPr>
        <w:tab/>
        <w:t>Sesuai alokasi kuota keberangkatan dari Kemenag RI</w:t>
      </w:r>
    </w:p>
    <w:p w14:paraId="2BC7FC62" w14:textId="4C36095A" w:rsidR="008C1C4B" w:rsidRDefault="008C1C4B" w:rsidP="004B4DE9">
      <w:pPr>
        <w:tabs>
          <w:tab w:val="left" w:pos="2977"/>
          <w:tab w:val="left" w:pos="3261"/>
        </w:tabs>
        <w:ind w:left="851"/>
        <w:jc w:val="both"/>
        <w:rPr>
          <w:rFonts w:ascii="Mulish" w:hAnsi="Mulish"/>
          <w:color w:val="000000" w:themeColor="text1"/>
          <w:sz w:val="20"/>
          <w:szCs w:val="20"/>
          <w:lang w:val="en-US"/>
        </w:rPr>
      </w:pPr>
      <w:r w:rsidRPr="00367B9B">
        <w:rPr>
          <w:rFonts w:ascii="Mulish" w:hAnsi="Mulish"/>
          <w:color w:val="000000" w:themeColor="text1"/>
          <w:sz w:val="20"/>
          <w:szCs w:val="20"/>
          <w:lang w:val="en-US"/>
        </w:rPr>
        <w:t>Paket</w:t>
      </w:r>
      <w:r w:rsidRPr="00367B9B">
        <w:rPr>
          <w:rFonts w:ascii="Mulish" w:hAnsi="Mulish"/>
          <w:color w:val="000000" w:themeColor="text1"/>
          <w:sz w:val="20"/>
          <w:szCs w:val="20"/>
          <w:lang w:val="en-US"/>
        </w:rPr>
        <w:tab/>
      </w:r>
      <w:r w:rsidRPr="00367B9B">
        <w:rPr>
          <w:rFonts w:ascii="Mulish" w:hAnsi="Mulish"/>
          <w:color w:val="000000" w:themeColor="text1"/>
          <w:sz w:val="20"/>
          <w:szCs w:val="20"/>
          <w:lang w:val="en-US"/>
        </w:rPr>
        <w:tab/>
        <w:t>:</w:t>
      </w:r>
      <w:r w:rsidRPr="00367B9B">
        <w:rPr>
          <w:rFonts w:ascii="Mulish" w:hAnsi="Mulish"/>
          <w:color w:val="000000" w:themeColor="text1"/>
          <w:sz w:val="20"/>
          <w:szCs w:val="20"/>
          <w:lang w:val="en-US"/>
        </w:rPr>
        <w:tab/>
        <w:t>Haji Khusus</w:t>
      </w:r>
    </w:p>
    <w:p w14:paraId="5011941E" w14:textId="77777777" w:rsidR="004B4DE9" w:rsidRPr="00367B9B" w:rsidRDefault="004B4DE9" w:rsidP="001C7942">
      <w:pPr>
        <w:tabs>
          <w:tab w:val="left" w:pos="2977"/>
          <w:tab w:val="left" w:pos="3261"/>
        </w:tabs>
        <w:jc w:val="both"/>
        <w:rPr>
          <w:rFonts w:ascii="Mulish" w:hAnsi="Mulish"/>
          <w:color w:val="000000" w:themeColor="text1"/>
          <w:sz w:val="20"/>
          <w:szCs w:val="20"/>
          <w:lang w:val="en-US"/>
        </w:rPr>
      </w:pPr>
    </w:p>
    <w:p w14:paraId="653DD626" w14:textId="77777777" w:rsidR="0093272E" w:rsidRDefault="008C1C4B" w:rsidP="0093272E">
      <w:pPr>
        <w:pStyle w:val="ListParagraph"/>
        <w:widowControl/>
        <w:numPr>
          <w:ilvl w:val="0"/>
          <w:numId w:val="7"/>
        </w:numPr>
        <w:autoSpaceDE/>
        <w:autoSpaceDN/>
        <w:ind w:left="426" w:hanging="426"/>
        <w:contextualSpacing/>
        <w:jc w:val="both"/>
        <w:rPr>
          <w:rFonts w:ascii="Mulish" w:hAnsi="Mulish"/>
          <w:b/>
          <w:bCs/>
          <w:color w:val="000000" w:themeColor="text1"/>
          <w:sz w:val="20"/>
          <w:szCs w:val="20"/>
          <w:lang w:val="en-US"/>
        </w:rPr>
      </w:pPr>
      <w:r w:rsidRPr="00367B9B">
        <w:rPr>
          <w:rFonts w:ascii="Mulish" w:hAnsi="Mulish"/>
          <w:color w:val="000000" w:themeColor="text1"/>
          <w:sz w:val="20"/>
          <w:szCs w:val="20"/>
          <w:lang w:val="en-US"/>
        </w:rPr>
        <w:t>Tahun keberangkatan, Biaya Penyelenggaraan Ibadah Haji Khusus, dan fasilitas dapat berubah sewaktu-waktu menurut kondisi/regulasi yang berlaku pada maskapai/pemerintah.</w:t>
      </w:r>
    </w:p>
    <w:p w14:paraId="576A0BFC" w14:textId="77777777" w:rsidR="00133CCB" w:rsidRDefault="00133CCB" w:rsidP="00C9364C">
      <w:pPr>
        <w:widowControl/>
        <w:autoSpaceDE/>
        <w:autoSpaceDN/>
        <w:contextualSpacing/>
        <w:rPr>
          <w:rFonts w:ascii="Mulish" w:hAnsi="Mulish"/>
          <w:b/>
          <w:bCs/>
          <w:color w:val="000000" w:themeColor="text1"/>
          <w:sz w:val="20"/>
          <w:szCs w:val="20"/>
          <w:lang w:val="en-US"/>
        </w:rPr>
      </w:pPr>
    </w:p>
    <w:p w14:paraId="5C524B15" w14:textId="6ED75F25" w:rsidR="008C1C4B" w:rsidRPr="0093272E" w:rsidRDefault="008C1C4B" w:rsidP="0093272E">
      <w:pPr>
        <w:widowControl/>
        <w:autoSpaceDE/>
        <w:autoSpaceDN/>
        <w:contextualSpacing/>
        <w:jc w:val="center"/>
        <w:rPr>
          <w:rFonts w:ascii="Mulish" w:hAnsi="Mulish"/>
          <w:b/>
          <w:bCs/>
          <w:color w:val="000000" w:themeColor="text1"/>
          <w:sz w:val="20"/>
          <w:szCs w:val="20"/>
          <w:lang w:val="en-US"/>
        </w:rPr>
      </w:pPr>
      <w:r w:rsidRPr="0093272E">
        <w:rPr>
          <w:rFonts w:ascii="Mulish" w:hAnsi="Mulish"/>
          <w:b/>
          <w:bCs/>
          <w:color w:val="000000" w:themeColor="text1"/>
          <w:sz w:val="20"/>
          <w:szCs w:val="20"/>
          <w:lang w:val="en-US"/>
        </w:rPr>
        <w:t>Pasal 3</w:t>
      </w:r>
    </w:p>
    <w:p w14:paraId="5C1749B5" w14:textId="77777777" w:rsidR="008C1C4B" w:rsidRPr="00367B9B" w:rsidRDefault="008C1C4B" w:rsidP="008C1C4B">
      <w:pPr>
        <w:jc w:val="center"/>
        <w:rPr>
          <w:rFonts w:ascii="Mulish" w:hAnsi="Mulish"/>
          <w:b/>
          <w:bCs/>
          <w:color w:val="000000" w:themeColor="text1"/>
          <w:sz w:val="20"/>
          <w:szCs w:val="20"/>
          <w:lang w:val="en-US"/>
        </w:rPr>
      </w:pPr>
      <w:r w:rsidRPr="00367B9B">
        <w:rPr>
          <w:rFonts w:ascii="Mulish" w:hAnsi="Mulish"/>
          <w:b/>
          <w:bCs/>
          <w:color w:val="000000" w:themeColor="text1"/>
          <w:sz w:val="20"/>
          <w:szCs w:val="20"/>
          <w:lang w:val="en-US"/>
        </w:rPr>
        <w:lastRenderedPageBreak/>
        <w:t>Pendaftaran</w:t>
      </w:r>
    </w:p>
    <w:p w14:paraId="04737FDF" w14:textId="77777777" w:rsidR="008C1C4B" w:rsidRPr="00367B9B" w:rsidRDefault="008C1C4B" w:rsidP="005535C1">
      <w:pPr>
        <w:rPr>
          <w:rFonts w:ascii="Mulish" w:hAnsi="Mulish"/>
          <w:b/>
          <w:bCs/>
          <w:color w:val="000000" w:themeColor="text1"/>
          <w:sz w:val="20"/>
          <w:szCs w:val="20"/>
          <w:lang w:val="en-US"/>
        </w:rPr>
      </w:pPr>
    </w:p>
    <w:p w14:paraId="5DFD3CB1" w14:textId="0843DD87" w:rsidR="008C1C4B" w:rsidRPr="00367B9B" w:rsidRDefault="008C1C4B" w:rsidP="008C1C4B">
      <w:pPr>
        <w:pStyle w:val="ListParagraph"/>
        <w:widowControl/>
        <w:numPr>
          <w:ilvl w:val="0"/>
          <w:numId w:val="8"/>
        </w:numPr>
        <w:autoSpaceDE/>
        <w:autoSpaceDN/>
        <w:ind w:left="426" w:hanging="426"/>
        <w:contextualSpacing/>
        <w:jc w:val="both"/>
        <w:rPr>
          <w:rFonts w:ascii="Mulish" w:hAnsi="Mulish"/>
          <w:color w:val="000000" w:themeColor="text1"/>
          <w:sz w:val="20"/>
          <w:szCs w:val="20"/>
          <w:lang w:val="en-US"/>
        </w:rPr>
      </w:pPr>
      <w:r w:rsidRPr="00367B9B">
        <w:rPr>
          <w:rFonts w:ascii="Mulish" w:hAnsi="Mulish"/>
          <w:color w:val="000000" w:themeColor="text1"/>
          <w:sz w:val="20"/>
          <w:szCs w:val="20"/>
          <w:lang w:val="en-US"/>
        </w:rPr>
        <w:t>Pendaftaran dikatakan sah apabila Pihak Kedua telah melakukan pembayaran uang muka (</w:t>
      </w:r>
      <w:r w:rsidRPr="00367B9B">
        <w:rPr>
          <w:rFonts w:ascii="Mulish" w:hAnsi="Mulish"/>
          <w:i/>
          <w:iCs/>
          <w:color w:val="000000" w:themeColor="text1"/>
          <w:sz w:val="20"/>
          <w:szCs w:val="20"/>
          <w:lang w:val="en-US"/>
        </w:rPr>
        <w:t>down payment</w:t>
      </w:r>
      <w:r w:rsidRPr="00367B9B">
        <w:rPr>
          <w:rFonts w:ascii="Mulish" w:hAnsi="Mulish"/>
          <w:color w:val="000000" w:themeColor="text1"/>
          <w:sz w:val="20"/>
          <w:szCs w:val="20"/>
          <w:lang w:val="en-US"/>
        </w:rPr>
        <w:t>) sebesar USD 5.000 (lima ribu US Dolar)</w:t>
      </w:r>
      <w:r w:rsidR="003C48A5">
        <w:rPr>
          <w:rFonts w:ascii="Mulish" w:hAnsi="Mulish"/>
          <w:color w:val="000000" w:themeColor="text1"/>
          <w:sz w:val="20"/>
          <w:szCs w:val="20"/>
          <w:lang w:val="en-US"/>
        </w:rPr>
        <w:t>.</w:t>
      </w:r>
    </w:p>
    <w:p w14:paraId="570E325C" w14:textId="77777777" w:rsidR="008C1C4B" w:rsidRPr="00367B9B" w:rsidRDefault="008C1C4B" w:rsidP="008C1C4B">
      <w:pPr>
        <w:pStyle w:val="ListParagraph"/>
        <w:widowControl/>
        <w:numPr>
          <w:ilvl w:val="0"/>
          <w:numId w:val="8"/>
        </w:numPr>
        <w:autoSpaceDE/>
        <w:autoSpaceDN/>
        <w:ind w:left="426" w:hanging="426"/>
        <w:contextualSpacing/>
        <w:jc w:val="both"/>
        <w:rPr>
          <w:rFonts w:ascii="Mulish" w:hAnsi="Mulish"/>
          <w:color w:val="000000" w:themeColor="text1"/>
          <w:sz w:val="20"/>
          <w:szCs w:val="20"/>
          <w:lang w:val="en-US"/>
        </w:rPr>
      </w:pPr>
      <w:r w:rsidRPr="00367B9B">
        <w:rPr>
          <w:rFonts w:ascii="Mulish" w:hAnsi="Mulish"/>
          <w:color w:val="000000" w:themeColor="text1"/>
          <w:sz w:val="20"/>
          <w:szCs w:val="20"/>
          <w:lang w:val="en-US"/>
        </w:rPr>
        <w:t>Pihak Kedua mengisi formulir pendaftaran haji khusus yang disediakan oleh Pihak Pertama dan mengisi Surat Pendaftaran Pergi Haji (SPPH) yang disediakan oleh Kemenag RI.</w:t>
      </w:r>
    </w:p>
    <w:p w14:paraId="56AEC804" w14:textId="05259710" w:rsidR="008C1C4B" w:rsidRPr="00367B9B" w:rsidRDefault="008C1C4B" w:rsidP="008C1C4B">
      <w:pPr>
        <w:pStyle w:val="ListParagraph"/>
        <w:widowControl/>
        <w:numPr>
          <w:ilvl w:val="0"/>
          <w:numId w:val="8"/>
        </w:numPr>
        <w:autoSpaceDE/>
        <w:autoSpaceDN/>
        <w:ind w:left="426" w:hanging="426"/>
        <w:contextualSpacing/>
        <w:jc w:val="both"/>
        <w:rPr>
          <w:rFonts w:ascii="Mulish" w:hAnsi="Mulish"/>
          <w:color w:val="000000" w:themeColor="text1"/>
          <w:sz w:val="20"/>
          <w:szCs w:val="20"/>
          <w:lang w:val="en-US"/>
        </w:rPr>
      </w:pPr>
      <w:r w:rsidRPr="00367B9B">
        <w:rPr>
          <w:rFonts w:ascii="Mulish" w:hAnsi="Mulish"/>
          <w:color w:val="000000" w:themeColor="text1"/>
          <w:sz w:val="20"/>
          <w:szCs w:val="20"/>
          <w:lang w:val="en-US"/>
        </w:rPr>
        <w:t xml:space="preserve">Pihak Kedua menyerahkan Surat Keterangan Sehat dari </w:t>
      </w:r>
      <w:r w:rsidR="00140FB4">
        <w:rPr>
          <w:rFonts w:ascii="Mulish" w:hAnsi="Mulish"/>
          <w:color w:val="000000" w:themeColor="text1"/>
          <w:sz w:val="20"/>
          <w:szCs w:val="20"/>
          <w:lang w:val="en-US"/>
        </w:rPr>
        <w:t>p</w:t>
      </w:r>
      <w:r w:rsidRPr="00367B9B">
        <w:rPr>
          <w:rFonts w:ascii="Mulish" w:hAnsi="Mulish"/>
          <w:color w:val="000000" w:themeColor="text1"/>
          <w:sz w:val="20"/>
          <w:szCs w:val="20"/>
          <w:lang w:val="en-US"/>
        </w:rPr>
        <w:t>us</w:t>
      </w:r>
      <w:r w:rsidR="00CE43C0">
        <w:rPr>
          <w:rFonts w:ascii="Mulish" w:hAnsi="Mulish"/>
          <w:color w:val="000000" w:themeColor="text1"/>
          <w:sz w:val="20"/>
          <w:szCs w:val="20"/>
          <w:lang w:val="en-US"/>
        </w:rPr>
        <w:t>kesmas</w:t>
      </w:r>
      <w:r w:rsidRPr="00367B9B">
        <w:rPr>
          <w:rFonts w:ascii="Mulish" w:hAnsi="Mulish"/>
          <w:color w:val="000000" w:themeColor="text1"/>
          <w:sz w:val="20"/>
          <w:szCs w:val="20"/>
          <w:lang w:val="en-US"/>
        </w:rPr>
        <w:t xml:space="preserve"> setempat dan hasil pemeriksaan laboratorium serta hasil pemeriksaan rontgen dari </w:t>
      </w:r>
      <w:r w:rsidR="003C48A5">
        <w:rPr>
          <w:rFonts w:ascii="Mulish" w:hAnsi="Mulish"/>
          <w:color w:val="000000" w:themeColor="text1"/>
          <w:sz w:val="20"/>
          <w:szCs w:val="20"/>
          <w:lang w:val="en-US"/>
        </w:rPr>
        <w:t>rumah sakit</w:t>
      </w:r>
      <w:r w:rsidRPr="00367B9B">
        <w:rPr>
          <w:rFonts w:ascii="Mulish" w:hAnsi="Mulish"/>
          <w:color w:val="000000" w:themeColor="text1"/>
          <w:sz w:val="20"/>
          <w:szCs w:val="20"/>
          <w:lang w:val="en-US"/>
        </w:rPr>
        <w:t>/</w:t>
      </w:r>
      <w:r w:rsidR="003C48A5">
        <w:rPr>
          <w:rFonts w:ascii="Mulish" w:hAnsi="Mulish"/>
          <w:color w:val="000000" w:themeColor="text1"/>
          <w:sz w:val="20"/>
          <w:szCs w:val="20"/>
          <w:lang w:val="en-US"/>
        </w:rPr>
        <w:t>klinik</w:t>
      </w:r>
      <w:r w:rsidRPr="00367B9B">
        <w:rPr>
          <w:rFonts w:ascii="Mulish" w:hAnsi="Mulish"/>
          <w:color w:val="000000" w:themeColor="text1"/>
          <w:sz w:val="20"/>
          <w:szCs w:val="20"/>
          <w:lang w:val="en-US"/>
        </w:rPr>
        <w:t>.</w:t>
      </w:r>
    </w:p>
    <w:p w14:paraId="0A3C1E11" w14:textId="77777777" w:rsidR="008C1C4B" w:rsidRPr="00367B9B" w:rsidRDefault="008C1C4B" w:rsidP="008C1C4B">
      <w:pPr>
        <w:pStyle w:val="ListParagraph"/>
        <w:widowControl/>
        <w:numPr>
          <w:ilvl w:val="0"/>
          <w:numId w:val="8"/>
        </w:numPr>
        <w:autoSpaceDE/>
        <w:autoSpaceDN/>
        <w:ind w:left="426" w:hanging="426"/>
        <w:contextualSpacing/>
        <w:jc w:val="both"/>
        <w:rPr>
          <w:rFonts w:ascii="Mulish" w:hAnsi="Mulish"/>
          <w:color w:val="000000" w:themeColor="text1"/>
          <w:sz w:val="20"/>
          <w:szCs w:val="20"/>
          <w:lang w:val="en-US"/>
        </w:rPr>
      </w:pPr>
      <w:r w:rsidRPr="00367B9B">
        <w:rPr>
          <w:rFonts w:ascii="Mulish" w:hAnsi="Mulish"/>
          <w:color w:val="000000" w:themeColor="text1"/>
          <w:sz w:val="20"/>
          <w:szCs w:val="20"/>
          <w:lang w:val="en-US"/>
        </w:rPr>
        <w:t>Pihak Kedua melengkapi dokumen-dokumen sebagai berikut:</w:t>
      </w:r>
    </w:p>
    <w:p w14:paraId="3F5A3922" w14:textId="77777777" w:rsidR="008C1C4B" w:rsidRPr="00367B9B" w:rsidRDefault="008C1C4B" w:rsidP="001A4CC8">
      <w:pPr>
        <w:pStyle w:val="ListParagraph"/>
        <w:widowControl/>
        <w:numPr>
          <w:ilvl w:val="0"/>
          <w:numId w:val="13"/>
        </w:numPr>
        <w:autoSpaceDE/>
        <w:autoSpaceDN/>
        <w:ind w:left="851" w:hanging="425"/>
        <w:contextualSpacing/>
        <w:jc w:val="both"/>
        <w:rPr>
          <w:rFonts w:ascii="Mulish" w:hAnsi="Mulish"/>
          <w:color w:val="000000" w:themeColor="text1"/>
          <w:sz w:val="20"/>
          <w:szCs w:val="20"/>
          <w:lang w:val="en-US"/>
        </w:rPr>
      </w:pPr>
      <w:r w:rsidRPr="00367B9B">
        <w:rPr>
          <w:rFonts w:ascii="Mulish" w:hAnsi="Mulish"/>
          <w:color w:val="000000" w:themeColor="text1"/>
          <w:sz w:val="20"/>
          <w:szCs w:val="20"/>
          <w:lang w:val="en-US"/>
        </w:rPr>
        <w:t>Paspor dengan masa berlaku tidak kurang dari 9 (sembilan) bulan dari tanggal keberangkatan.</w:t>
      </w:r>
    </w:p>
    <w:p w14:paraId="034EA7B8" w14:textId="20F5304F" w:rsidR="008C1C4B" w:rsidRPr="00367B9B" w:rsidRDefault="008C1C4B" w:rsidP="001A4CC8">
      <w:pPr>
        <w:pStyle w:val="ListParagraph"/>
        <w:widowControl/>
        <w:numPr>
          <w:ilvl w:val="0"/>
          <w:numId w:val="13"/>
        </w:numPr>
        <w:autoSpaceDE/>
        <w:autoSpaceDN/>
        <w:ind w:left="851" w:hanging="425"/>
        <w:contextualSpacing/>
        <w:jc w:val="both"/>
        <w:rPr>
          <w:rFonts w:ascii="Mulish" w:hAnsi="Mulish"/>
          <w:color w:val="000000" w:themeColor="text1"/>
          <w:sz w:val="20"/>
          <w:szCs w:val="20"/>
          <w:lang w:val="en-US"/>
        </w:rPr>
      </w:pPr>
      <w:r w:rsidRPr="00367B9B">
        <w:rPr>
          <w:rFonts w:ascii="Mulish" w:eastAsia="Gotham Narrow Medium" w:hAnsi="Mulish"/>
          <w:color w:val="000000" w:themeColor="text1"/>
          <w:sz w:val="20"/>
          <w:szCs w:val="20"/>
        </w:rPr>
        <w:t>Pas</w:t>
      </w:r>
      <w:r w:rsidR="00140FB4">
        <w:rPr>
          <w:rFonts w:ascii="Mulish" w:eastAsia="Gotham Narrow Medium" w:hAnsi="Mulish"/>
          <w:color w:val="000000" w:themeColor="text1"/>
          <w:sz w:val="20"/>
          <w:szCs w:val="20"/>
        </w:rPr>
        <w:t>f</w:t>
      </w:r>
      <w:r w:rsidRPr="00367B9B">
        <w:rPr>
          <w:rFonts w:ascii="Mulish" w:eastAsia="Gotham Narrow Medium" w:hAnsi="Mulish"/>
          <w:color w:val="000000" w:themeColor="text1"/>
          <w:sz w:val="20"/>
          <w:szCs w:val="20"/>
        </w:rPr>
        <w:t xml:space="preserve">oto berwarna latar belakang putih dengan fokus wajah 80% tidak memakai kacamata hitam, tidak memakai pakaian dinas dan untuk </w:t>
      </w:r>
      <w:r w:rsidR="00CE43C0">
        <w:rPr>
          <w:rFonts w:ascii="Mulish" w:eastAsia="Gotham Narrow Medium" w:hAnsi="Mulish"/>
          <w:color w:val="000000" w:themeColor="text1"/>
          <w:sz w:val="20"/>
          <w:szCs w:val="20"/>
        </w:rPr>
        <w:t>w</w:t>
      </w:r>
      <w:r w:rsidRPr="00367B9B">
        <w:rPr>
          <w:rFonts w:ascii="Mulish" w:eastAsia="Gotham Narrow Medium" w:hAnsi="Mulish"/>
          <w:color w:val="000000" w:themeColor="text1"/>
          <w:sz w:val="20"/>
          <w:szCs w:val="20"/>
        </w:rPr>
        <w:t>anita harus memakai jilbab. Ukuran foto : 2x3 = 5 lembar, 3x4 = 20 lembar dan 4x6 = 10 lembar.</w:t>
      </w:r>
    </w:p>
    <w:p w14:paraId="7B84F390" w14:textId="794AFE25" w:rsidR="008C1C4B" w:rsidRPr="00367B9B" w:rsidRDefault="008C1C4B" w:rsidP="001A4CC8">
      <w:pPr>
        <w:pStyle w:val="ListParagraph"/>
        <w:widowControl/>
        <w:numPr>
          <w:ilvl w:val="0"/>
          <w:numId w:val="13"/>
        </w:numPr>
        <w:autoSpaceDE/>
        <w:autoSpaceDN/>
        <w:ind w:left="851" w:hanging="425"/>
        <w:contextualSpacing/>
        <w:jc w:val="both"/>
        <w:rPr>
          <w:rFonts w:ascii="Mulish" w:hAnsi="Mulish"/>
          <w:color w:val="000000" w:themeColor="text1"/>
          <w:sz w:val="20"/>
          <w:szCs w:val="20"/>
          <w:lang w:val="en-US"/>
        </w:rPr>
      </w:pPr>
      <w:r w:rsidRPr="00367B9B">
        <w:rPr>
          <w:rFonts w:ascii="Mulish" w:eastAsia="Gotham Narrow Medium" w:hAnsi="Mulish"/>
          <w:color w:val="000000" w:themeColor="text1"/>
          <w:sz w:val="20"/>
          <w:szCs w:val="20"/>
        </w:rPr>
        <w:t>Foto</w:t>
      </w:r>
      <w:r w:rsidR="00CE43C0">
        <w:rPr>
          <w:rFonts w:ascii="Mulish" w:eastAsia="Gotham Narrow Medium" w:hAnsi="Mulish"/>
          <w:color w:val="000000" w:themeColor="text1"/>
          <w:sz w:val="20"/>
          <w:szCs w:val="20"/>
        </w:rPr>
        <w:t>kopi</w:t>
      </w:r>
      <w:r w:rsidRPr="00367B9B">
        <w:rPr>
          <w:rFonts w:ascii="Mulish" w:eastAsia="Gotham Narrow Medium" w:hAnsi="Mulish"/>
          <w:color w:val="000000" w:themeColor="text1"/>
          <w:sz w:val="20"/>
          <w:szCs w:val="20"/>
        </w:rPr>
        <w:t xml:space="preserve"> Kartu Pelajar dan Surat Keterangan Sekolah bagi Peserta Pelajar.</w:t>
      </w:r>
    </w:p>
    <w:p w14:paraId="3680E496" w14:textId="4D04BB2A" w:rsidR="008C1C4B" w:rsidRPr="00367B9B" w:rsidRDefault="008C1C4B" w:rsidP="001A4CC8">
      <w:pPr>
        <w:pStyle w:val="ListParagraph"/>
        <w:widowControl/>
        <w:numPr>
          <w:ilvl w:val="0"/>
          <w:numId w:val="13"/>
        </w:numPr>
        <w:autoSpaceDE/>
        <w:autoSpaceDN/>
        <w:ind w:left="851" w:hanging="425"/>
        <w:contextualSpacing/>
        <w:jc w:val="both"/>
        <w:rPr>
          <w:rFonts w:ascii="Mulish" w:hAnsi="Mulish"/>
          <w:color w:val="000000" w:themeColor="text1"/>
          <w:sz w:val="20"/>
          <w:szCs w:val="20"/>
          <w:lang w:val="en-US"/>
        </w:rPr>
      </w:pPr>
      <w:r w:rsidRPr="00367B9B">
        <w:rPr>
          <w:rFonts w:ascii="Mulish" w:eastAsia="Gotham Narrow Medium" w:hAnsi="Mulish"/>
          <w:color w:val="000000" w:themeColor="text1"/>
          <w:sz w:val="20"/>
          <w:szCs w:val="20"/>
        </w:rPr>
        <w:t>Foto</w:t>
      </w:r>
      <w:r w:rsidR="00CE43C0">
        <w:rPr>
          <w:rFonts w:ascii="Mulish" w:eastAsia="Gotham Narrow Medium" w:hAnsi="Mulish"/>
          <w:color w:val="000000" w:themeColor="text1"/>
          <w:sz w:val="20"/>
          <w:szCs w:val="20"/>
        </w:rPr>
        <w:t xml:space="preserve">kopi </w:t>
      </w:r>
      <w:r w:rsidRPr="00367B9B">
        <w:rPr>
          <w:rFonts w:ascii="Mulish" w:eastAsia="Gotham Narrow Medium" w:hAnsi="Mulish"/>
          <w:color w:val="000000" w:themeColor="text1"/>
          <w:sz w:val="20"/>
          <w:szCs w:val="20"/>
        </w:rPr>
        <w:t>Akte Lahir untuk Peserta Anak.</w:t>
      </w:r>
    </w:p>
    <w:p w14:paraId="09CE100F" w14:textId="45FDC119" w:rsidR="008C1C4B" w:rsidRPr="00367B9B" w:rsidRDefault="008C1C4B" w:rsidP="001A4CC8">
      <w:pPr>
        <w:pStyle w:val="ListParagraph"/>
        <w:widowControl/>
        <w:numPr>
          <w:ilvl w:val="0"/>
          <w:numId w:val="13"/>
        </w:numPr>
        <w:autoSpaceDE/>
        <w:autoSpaceDN/>
        <w:ind w:left="851" w:hanging="425"/>
        <w:contextualSpacing/>
        <w:jc w:val="both"/>
        <w:rPr>
          <w:rFonts w:ascii="Mulish" w:hAnsi="Mulish"/>
          <w:color w:val="000000" w:themeColor="text1"/>
          <w:sz w:val="20"/>
          <w:szCs w:val="20"/>
          <w:lang w:val="en-US"/>
        </w:rPr>
      </w:pPr>
      <w:r w:rsidRPr="00367B9B">
        <w:rPr>
          <w:rFonts w:ascii="Mulish" w:eastAsia="Gotham Narrow Medium" w:hAnsi="Mulish"/>
          <w:color w:val="000000" w:themeColor="text1"/>
          <w:sz w:val="20"/>
          <w:szCs w:val="20"/>
        </w:rPr>
        <w:t>Foto</w:t>
      </w:r>
      <w:r w:rsidR="00CE43C0">
        <w:rPr>
          <w:rFonts w:ascii="Mulish" w:eastAsia="Gotham Narrow Medium" w:hAnsi="Mulish"/>
          <w:color w:val="000000" w:themeColor="text1"/>
          <w:sz w:val="20"/>
          <w:szCs w:val="20"/>
        </w:rPr>
        <w:t xml:space="preserve">kopi </w:t>
      </w:r>
      <w:r w:rsidRPr="00367B9B">
        <w:rPr>
          <w:rFonts w:ascii="Mulish" w:eastAsia="Gotham Narrow Medium" w:hAnsi="Mulish"/>
          <w:color w:val="000000" w:themeColor="text1"/>
          <w:sz w:val="20"/>
          <w:szCs w:val="20"/>
        </w:rPr>
        <w:t xml:space="preserve"> KTP, Kartu Keluarga dan </w:t>
      </w:r>
      <w:r w:rsidR="00CE43C0">
        <w:rPr>
          <w:rFonts w:ascii="Mulish" w:eastAsia="Gotham Narrow Medium" w:hAnsi="Mulish"/>
          <w:color w:val="000000" w:themeColor="text1"/>
          <w:sz w:val="20"/>
          <w:szCs w:val="20"/>
        </w:rPr>
        <w:t xml:space="preserve">fotokopi </w:t>
      </w:r>
      <w:r w:rsidRPr="00367B9B">
        <w:rPr>
          <w:rFonts w:ascii="Mulish" w:eastAsia="Gotham Narrow Medium" w:hAnsi="Mulish"/>
          <w:color w:val="000000" w:themeColor="text1"/>
          <w:sz w:val="20"/>
          <w:szCs w:val="20"/>
        </w:rPr>
        <w:t>Buku Nikah (bagi Suami Istri) masing-masing 5 lembar.</w:t>
      </w:r>
    </w:p>
    <w:p w14:paraId="414AC074" w14:textId="1E1E27B0" w:rsidR="008C1C4B" w:rsidRPr="00060522" w:rsidRDefault="008C1C4B" w:rsidP="001A4CC8">
      <w:pPr>
        <w:pStyle w:val="ListParagraph"/>
        <w:widowControl/>
        <w:numPr>
          <w:ilvl w:val="0"/>
          <w:numId w:val="13"/>
        </w:numPr>
        <w:autoSpaceDE/>
        <w:autoSpaceDN/>
        <w:ind w:left="851" w:hanging="425"/>
        <w:contextualSpacing/>
        <w:jc w:val="both"/>
        <w:rPr>
          <w:rFonts w:ascii="Mulish" w:hAnsi="Mulish"/>
          <w:color w:val="000000" w:themeColor="text1"/>
          <w:sz w:val="20"/>
          <w:szCs w:val="20"/>
          <w:lang w:val="en-US"/>
        </w:rPr>
      </w:pPr>
      <w:r w:rsidRPr="00367B9B">
        <w:rPr>
          <w:rFonts w:ascii="Mulish" w:eastAsia="Gotham Narrow Medium" w:hAnsi="Mulish"/>
          <w:color w:val="000000" w:themeColor="text1"/>
          <w:sz w:val="20"/>
          <w:szCs w:val="20"/>
        </w:rPr>
        <w:t>Foto</w:t>
      </w:r>
      <w:r w:rsidR="00CE43C0">
        <w:rPr>
          <w:rFonts w:ascii="Mulish" w:eastAsia="Gotham Narrow Medium" w:hAnsi="Mulish"/>
          <w:color w:val="000000" w:themeColor="text1"/>
          <w:sz w:val="20"/>
          <w:szCs w:val="20"/>
        </w:rPr>
        <w:t xml:space="preserve"> kopi</w:t>
      </w:r>
      <w:r w:rsidRPr="00367B9B">
        <w:rPr>
          <w:rFonts w:ascii="Mulish" w:eastAsia="Gotham Narrow Medium" w:hAnsi="Mulish"/>
          <w:color w:val="000000" w:themeColor="text1"/>
          <w:sz w:val="20"/>
          <w:szCs w:val="20"/>
        </w:rPr>
        <w:t xml:space="preserve"> Pas</w:t>
      </w:r>
      <w:r w:rsidR="006305CC">
        <w:rPr>
          <w:rFonts w:ascii="Mulish" w:eastAsia="Gotham Narrow Medium" w:hAnsi="Mulish"/>
          <w:color w:val="000000" w:themeColor="text1"/>
          <w:sz w:val="20"/>
          <w:szCs w:val="20"/>
        </w:rPr>
        <w:t>por</w:t>
      </w:r>
      <w:r w:rsidRPr="00367B9B">
        <w:rPr>
          <w:rFonts w:ascii="Mulish" w:eastAsia="Gotham Narrow Medium" w:hAnsi="Mulish"/>
          <w:color w:val="000000" w:themeColor="text1"/>
          <w:sz w:val="20"/>
          <w:szCs w:val="20"/>
        </w:rPr>
        <w:t xml:space="preserve"> 5 lembar.</w:t>
      </w:r>
    </w:p>
    <w:p w14:paraId="05E53E44" w14:textId="411D1467" w:rsidR="00060522" w:rsidRPr="00367B9B" w:rsidRDefault="00060522" w:rsidP="001A4CC8">
      <w:pPr>
        <w:pStyle w:val="ListParagraph"/>
        <w:widowControl/>
        <w:numPr>
          <w:ilvl w:val="0"/>
          <w:numId w:val="13"/>
        </w:numPr>
        <w:autoSpaceDE/>
        <w:autoSpaceDN/>
        <w:ind w:left="851" w:hanging="425"/>
        <w:contextualSpacing/>
        <w:jc w:val="both"/>
        <w:rPr>
          <w:rFonts w:ascii="Mulish" w:hAnsi="Mulish"/>
          <w:color w:val="000000" w:themeColor="text1"/>
          <w:sz w:val="20"/>
          <w:szCs w:val="20"/>
          <w:lang w:val="en-US"/>
        </w:rPr>
      </w:pPr>
      <w:r>
        <w:rPr>
          <w:rFonts w:ascii="Mulish" w:eastAsia="Gotham Narrow Medium" w:hAnsi="Mulish"/>
          <w:color w:val="000000" w:themeColor="text1"/>
          <w:sz w:val="20"/>
          <w:szCs w:val="20"/>
        </w:rPr>
        <w:t>BPJS Kesehatan</w:t>
      </w:r>
    </w:p>
    <w:p w14:paraId="6BC5F409" w14:textId="77777777" w:rsidR="008C1C4B" w:rsidRPr="00367B9B" w:rsidRDefault="008C1C4B" w:rsidP="001A4CC8">
      <w:pPr>
        <w:pStyle w:val="ListParagraph"/>
        <w:widowControl/>
        <w:numPr>
          <w:ilvl w:val="0"/>
          <w:numId w:val="13"/>
        </w:numPr>
        <w:autoSpaceDE/>
        <w:autoSpaceDN/>
        <w:ind w:left="851" w:hanging="425"/>
        <w:contextualSpacing/>
        <w:jc w:val="both"/>
        <w:rPr>
          <w:rFonts w:ascii="Mulish" w:hAnsi="Mulish"/>
          <w:color w:val="000000" w:themeColor="text1"/>
          <w:sz w:val="20"/>
          <w:szCs w:val="20"/>
          <w:lang w:val="en-US"/>
        </w:rPr>
      </w:pPr>
      <w:r w:rsidRPr="00367B9B">
        <w:rPr>
          <w:rFonts w:ascii="Mulish" w:eastAsia="Gotham Narrow Medium" w:hAnsi="Mulish"/>
          <w:color w:val="000000" w:themeColor="text1"/>
          <w:sz w:val="20"/>
          <w:szCs w:val="20"/>
        </w:rPr>
        <w:t>Menandatangani Surat Kuasa dan Surat Pernyataan.</w:t>
      </w:r>
    </w:p>
    <w:p w14:paraId="242FEB91" w14:textId="77777777" w:rsidR="008C1C4B" w:rsidRPr="00367B9B" w:rsidRDefault="008C1C4B" w:rsidP="008C1C4B">
      <w:pPr>
        <w:pStyle w:val="ListParagraph"/>
        <w:widowControl/>
        <w:numPr>
          <w:ilvl w:val="0"/>
          <w:numId w:val="8"/>
        </w:numPr>
        <w:autoSpaceDE/>
        <w:autoSpaceDN/>
        <w:ind w:left="426" w:hanging="426"/>
        <w:contextualSpacing/>
        <w:jc w:val="both"/>
        <w:rPr>
          <w:rFonts w:ascii="Mulish" w:hAnsi="Mulish"/>
          <w:color w:val="000000" w:themeColor="text1"/>
          <w:sz w:val="20"/>
          <w:szCs w:val="20"/>
          <w:lang w:val="en-US"/>
        </w:rPr>
      </w:pPr>
      <w:r w:rsidRPr="00367B9B">
        <w:rPr>
          <w:rFonts w:ascii="Mulish" w:hAnsi="Mulish" w:cs="Calibri"/>
          <w:color w:val="000000"/>
          <w:sz w:val="20"/>
          <w:szCs w:val="20"/>
          <w:lang w:val="en-US"/>
        </w:rPr>
        <w:t>B</w:t>
      </w:r>
      <w:r w:rsidRPr="00367B9B">
        <w:rPr>
          <w:rFonts w:ascii="Mulish" w:hAnsi="Mulish" w:cs="Calibri"/>
          <w:color w:val="000000"/>
          <w:sz w:val="20"/>
          <w:szCs w:val="20"/>
          <w:lang w:val="id-ID"/>
        </w:rPr>
        <w:t>iaya pelunasan Haji Khusus mengikuti harga paket pada tahun keberangkatan</w:t>
      </w:r>
      <w:r w:rsidRPr="00367B9B">
        <w:rPr>
          <w:rFonts w:ascii="Mulish" w:hAnsi="Mulish" w:cs="Calibri"/>
          <w:color w:val="000000"/>
          <w:sz w:val="20"/>
          <w:szCs w:val="20"/>
          <w:lang w:val="en-US"/>
        </w:rPr>
        <w:t>.</w:t>
      </w:r>
    </w:p>
    <w:p w14:paraId="5D6CDB89" w14:textId="77777777" w:rsidR="008C1C4B" w:rsidRPr="00367B9B" w:rsidRDefault="008C1C4B" w:rsidP="008C1C4B">
      <w:pPr>
        <w:pStyle w:val="ListParagraph"/>
        <w:widowControl/>
        <w:numPr>
          <w:ilvl w:val="0"/>
          <w:numId w:val="8"/>
        </w:numPr>
        <w:autoSpaceDE/>
        <w:autoSpaceDN/>
        <w:ind w:left="426" w:hanging="426"/>
        <w:contextualSpacing/>
        <w:jc w:val="both"/>
        <w:rPr>
          <w:rFonts w:ascii="Mulish" w:hAnsi="Mulish"/>
          <w:color w:val="000000" w:themeColor="text1"/>
          <w:sz w:val="20"/>
          <w:szCs w:val="20"/>
          <w:lang w:val="en-US"/>
        </w:rPr>
      </w:pPr>
      <w:r w:rsidRPr="00367B9B">
        <w:rPr>
          <w:rFonts w:ascii="Mulish" w:hAnsi="Mulish" w:cs="Calibri"/>
          <w:color w:val="000000"/>
          <w:sz w:val="20"/>
          <w:szCs w:val="20"/>
          <w:lang w:val="id-ID"/>
        </w:rPr>
        <w:t xml:space="preserve">Estimasi masa tunggu Haji Khusus </w:t>
      </w:r>
      <w:r w:rsidRPr="00367B9B">
        <w:rPr>
          <w:rFonts w:ascii="Mulish" w:hAnsi="Mulish" w:cs="Calibri"/>
          <w:color w:val="000000"/>
          <w:sz w:val="20"/>
          <w:szCs w:val="20"/>
          <w:lang w:val="en-US"/>
        </w:rPr>
        <w:t>mengikuti kebijakan kuota haji dari Kemenag RI.</w:t>
      </w:r>
    </w:p>
    <w:p w14:paraId="342F0A03" w14:textId="77777777" w:rsidR="008C1C4B" w:rsidRPr="00367B9B" w:rsidRDefault="008C1C4B" w:rsidP="008C1C4B">
      <w:pPr>
        <w:pStyle w:val="ListParagraph"/>
        <w:widowControl/>
        <w:numPr>
          <w:ilvl w:val="0"/>
          <w:numId w:val="8"/>
        </w:numPr>
        <w:autoSpaceDE/>
        <w:autoSpaceDN/>
        <w:ind w:left="426" w:hanging="426"/>
        <w:contextualSpacing/>
        <w:jc w:val="both"/>
        <w:rPr>
          <w:rFonts w:ascii="Mulish" w:hAnsi="Mulish"/>
          <w:color w:val="000000" w:themeColor="text1"/>
          <w:sz w:val="20"/>
          <w:szCs w:val="20"/>
          <w:lang w:val="en-US"/>
        </w:rPr>
      </w:pPr>
      <w:r w:rsidRPr="00367B9B">
        <w:rPr>
          <w:rFonts w:ascii="Mulish" w:hAnsi="Mulish" w:cs="Calibri"/>
          <w:color w:val="000000"/>
          <w:sz w:val="20"/>
          <w:szCs w:val="20"/>
          <w:lang w:val="id-ID"/>
        </w:rPr>
        <w:t>Harga menggunakan US</w:t>
      </w:r>
      <w:r w:rsidRPr="00367B9B">
        <w:rPr>
          <w:rFonts w:ascii="Mulish" w:hAnsi="Mulish" w:cs="Calibri"/>
          <w:color w:val="000000"/>
          <w:sz w:val="20"/>
          <w:szCs w:val="20"/>
          <w:lang w:val="en-US"/>
        </w:rPr>
        <w:t xml:space="preserve"> </w:t>
      </w:r>
      <w:r w:rsidRPr="00367B9B">
        <w:rPr>
          <w:rFonts w:ascii="Mulish" w:hAnsi="Mulish" w:cs="Calibri"/>
          <w:color w:val="000000"/>
          <w:sz w:val="20"/>
          <w:szCs w:val="20"/>
          <w:lang w:val="id-ID"/>
        </w:rPr>
        <w:t>D</w:t>
      </w:r>
      <w:r w:rsidRPr="00367B9B">
        <w:rPr>
          <w:rFonts w:ascii="Mulish" w:hAnsi="Mulish" w:cs="Calibri"/>
          <w:color w:val="000000"/>
          <w:sz w:val="20"/>
          <w:szCs w:val="20"/>
          <w:lang w:val="en-US"/>
        </w:rPr>
        <w:t>olar</w:t>
      </w:r>
      <w:r w:rsidRPr="00367B9B">
        <w:rPr>
          <w:rFonts w:ascii="Mulish" w:hAnsi="Mulish" w:cs="Calibri"/>
          <w:color w:val="000000"/>
          <w:sz w:val="20"/>
          <w:szCs w:val="20"/>
          <w:lang w:val="id-ID"/>
        </w:rPr>
        <w:t xml:space="preserve"> akan disesuaikan dengan kurs pada tahun pendaftaran dan tahun kebera</w:t>
      </w:r>
      <w:r w:rsidRPr="00367B9B">
        <w:rPr>
          <w:rFonts w:ascii="Mulish" w:hAnsi="Mulish" w:cs="Calibri"/>
          <w:color w:val="000000"/>
          <w:sz w:val="20"/>
          <w:szCs w:val="20"/>
          <w:lang w:val="en-US"/>
        </w:rPr>
        <w:t>ngkatan.</w:t>
      </w:r>
    </w:p>
    <w:p w14:paraId="0B9FD681" w14:textId="2F8CC6E9" w:rsidR="008C1C4B" w:rsidRPr="00367B9B" w:rsidRDefault="008C1C4B" w:rsidP="008C1C4B">
      <w:pPr>
        <w:pStyle w:val="ListParagraph"/>
        <w:widowControl/>
        <w:numPr>
          <w:ilvl w:val="0"/>
          <w:numId w:val="8"/>
        </w:numPr>
        <w:autoSpaceDE/>
        <w:autoSpaceDN/>
        <w:ind w:left="426" w:hanging="426"/>
        <w:contextualSpacing/>
        <w:jc w:val="both"/>
        <w:rPr>
          <w:rFonts w:ascii="Mulish" w:hAnsi="Mulish"/>
          <w:color w:val="000000" w:themeColor="text1"/>
          <w:sz w:val="20"/>
          <w:szCs w:val="20"/>
          <w:lang w:val="en-US"/>
        </w:rPr>
      </w:pPr>
      <w:r w:rsidRPr="00367B9B">
        <w:rPr>
          <w:rFonts w:ascii="Mulish" w:hAnsi="Mulish" w:cs="Calibri"/>
          <w:color w:val="000000"/>
          <w:sz w:val="20"/>
          <w:szCs w:val="20"/>
          <w:lang w:val="id-ID"/>
        </w:rPr>
        <w:t>Apabila j</w:t>
      </w:r>
      <w:r w:rsidR="00140FB4">
        <w:rPr>
          <w:rFonts w:ascii="Mulish" w:hAnsi="Mulish" w:cs="Calibri"/>
          <w:color w:val="000000"/>
          <w:sz w:val="20"/>
          <w:szCs w:val="20"/>
          <w:lang w:val="en-US"/>
        </w:rPr>
        <w:t>e</w:t>
      </w:r>
      <w:r w:rsidRPr="00367B9B">
        <w:rPr>
          <w:rFonts w:ascii="Mulish" w:hAnsi="Mulish" w:cs="Calibri"/>
          <w:color w:val="000000"/>
          <w:sz w:val="20"/>
          <w:szCs w:val="20"/>
          <w:lang w:val="id-ID"/>
        </w:rPr>
        <w:t>maah melakukan pembatalan, maka akan dikenakan biaya administrasi sesuai dengan ketentuan yang</w:t>
      </w:r>
      <w:r w:rsidRPr="00367B9B">
        <w:rPr>
          <w:rFonts w:ascii="Mulish" w:hAnsi="Mulish" w:cs="Calibri"/>
          <w:color w:val="000000"/>
          <w:sz w:val="20"/>
          <w:szCs w:val="20"/>
          <w:lang w:val="en-US"/>
        </w:rPr>
        <w:t xml:space="preserve"> </w:t>
      </w:r>
      <w:r w:rsidRPr="00367B9B">
        <w:rPr>
          <w:rFonts w:ascii="Mulish" w:hAnsi="Mulish" w:cs="Calibri"/>
          <w:color w:val="000000"/>
          <w:sz w:val="20"/>
          <w:szCs w:val="20"/>
          <w:lang w:val="id-ID"/>
        </w:rPr>
        <w:t>berlaku di Jejak Imani</w:t>
      </w:r>
      <w:r w:rsidRPr="00367B9B">
        <w:rPr>
          <w:rFonts w:ascii="Mulish" w:hAnsi="Mulish" w:cs="Calibri"/>
          <w:color w:val="000000"/>
          <w:sz w:val="20"/>
          <w:szCs w:val="20"/>
          <w:lang w:val="en-US"/>
        </w:rPr>
        <w:t>.</w:t>
      </w:r>
    </w:p>
    <w:p w14:paraId="0DF4DC4C" w14:textId="77777777" w:rsidR="008C1C4B" w:rsidRPr="00367B9B" w:rsidRDefault="008C1C4B" w:rsidP="008C1C4B">
      <w:pPr>
        <w:pStyle w:val="ListParagraph"/>
        <w:widowControl/>
        <w:numPr>
          <w:ilvl w:val="0"/>
          <w:numId w:val="8"/>
        </w:numPr>
        <w:autoSpaceDE/>
        <w:autoSpaceDN/>
        <w:ind w:left="426" w:hanging="426"/>
        <w:contextualSpacing/>
        <w:jc w:val="both"/>
        <w:rPr>
          <w:rFonts w:ascii="Mulish" w:hAnsi="Mulish"/>
          <w:color w:val="000000" w:themeColor="text1"/>
          <w:sz w:val="20"/>
          <w:szCs w:val="20"/>
          <w:lang w:val="en-US"/>
        </w:rPr>
      </w:pPr>
      <w:r w:rsidRPr="00367B9B">
        <w:rPr>
          <w:rFonts w:ascii="Mulish" w:hAnsi="Mulish"/>
          <w:color w:val="000000" w:themeColor="text1"/>
          <w:sz w:val="20"/>
          <w:szCs w:val="20"/>
          <w:lang w:val="en-US"/>
        </w:rPr>
        <w:t>Apabila Pihak Kedua berusia di atas 70 (tujuh puluh) tahun atau memiliki keterbatasan fungsi anggota tubuh atau indera atau keterbatasan secara mental, wajib didampingi oleh anggota keluarga, teman atau saudara yang bertanggung jawab selama perjalanan.</w:t>
      </w:r>
    </w:p>
    <w:p w14:paraId="05B40364" w14:textId="3B610F01" w:rsidR="008C1C4B" w:rsidRPr="00367B9B" w:rsidRDefault="008C1C4B" w:rsidP="008C1C4B">
      <w:pPr>
        <w:rPr>
          <w:rFonts w:ascii="Mulish" w:hAnsi="Mulish"/>
          <w:b/>
          <w:bCs/>
          <w:color w:val="000000" w:themeColor="text1"/>
          <w:sz w:val="20"/>
          <w:szCs w:val="20"/>
          <w:lang w:val="en-US"/>
        </w:rPr>
      </w:pPr>
    </w:p>
    <w:p w14:paraId="65F2B425" w14:textId="77777777" w:rsidR="008C1C4B" w:rsidRPr="00367B9B" w:rsidRDefault="008C1C4B" w:rsidP="008C1C4B">
      <w:pPr>
        <w:jc w:val="center"/>
        <w:rPr>
          <w:rFonts w:ascii="Mulish" w:hAnsi="Mulish"/>
          <w:b/>
          <w:bCs/>
          <w:color w:val="000000" w:themeColor="text1"/>
          <w:sz w:val="20"/>
          <w:szCs w:val="20"/>
          <w:lang w:val="en-US"/>
        </w:rPr>
      </w:pPr>
      <w:r w:rsidRPr="00367B9B">
        <w:rPr>
          <w:rFonts w:ascii="Mulish" w:hAnsi="Mulish"/>
          <w:b/>
          <w:bCs/>
          <w:color w:val="000000" w:themeColor="text1"/>
          <w:sz w:val="20"/>
          <w:szCs w:val="20"/>
          <w:lang w:val="en-US"/>
        </w:rPr>
        <w:t>Pasal 4</w:t>
      </w:r>
    </w:p>
    <w:p w14:paraId="2AF5DEB6" w14:textId="77777777" w:rsidR="008C1C4B" w:rsidRPr="00367B9B" w:rsidRDefault="008C1C4B" w:rsidP="008C1C4B">
      <w:pPr>
        <w:jc w:val="center"/>
        <w:rPr>
          <w:rFonts w:ascii="Mulish" w:hAnsi="Mulish"/>
          <w:b/>
          <w:bCs/>
          <w:color w:val="000000" w:themeColor="text1"/>
          <w:sz w:val="20"/>
          <w:szCs w:val="20"/>
          <w:lang w:val="en-US"/>
        </w:rPr>
      </w:pPr>
      <w:r w:rsidRPr="00367B9B">
        <w:rPr>
          <w:rFonts w:ascii="Mulish" w:hAnsi="Mulish"/>
          <w:b/>
          <w:bCs/>
          <w:color w:val="000000" w:themeColor="text1"/>
          <w:sz w:val="20"/>
          <w:szCs w:val="20"/>
          <w:lang w:val="en-US"/>
        </w:rPr>
        <w:t>Pembayaran</w:t>
      </w:r>
    </w:p>
    <w:p w14:paraId="356DBBD8" w14:textId="77777777" w:rsidR="008C1C4B" w:rsidRPr="00367B9B" w:rsidRDefault="008C1C4B" w:rsidP="008C1C4B">
      <w:pPr>
        <w:jc w:val="both"/>
        <w:rPr>
          <w:rFonts w:ascii="Mulish" w:hAnsi="Mulish"/>
          <w:color w:val="000000" w:themeColor="text1"/>
          <w:sz w:val="20"/>
          <w:szCs w:val="20"/>
          <w:lang w:val="en-US"/>
        </w:rPr>
      </w:pPr>
    </w:p>
    <w:p w14:paraId="4DCC0B22" w14:textId="428D0DE4" w:rsidR="008C1C4B" w:rsidRPr="00367B9B" w:rsidRDefault="008C1C4B" w:rsidP="008C1C4B">
      <w:pPr>
        <w:pStyle w:val="ListParagraph"/>
        <w:widowControl/>
        <w:numPr>
          <w:ilvl w:val="0"/>
          <w:numId w:val="12"/>
        </w:numPr>
        <w:autoSpaceDE/>
        <w:autoSpaceDN/>
        <w:ind w:left="426" w:hanging="426"/>
        <w:contextualSpacing/>
        <w:jc w:val="both"/>
        <w:rPr>
          <w:rFonts w:ascii="Mulish" w:hAnsi="Mulish"/>
          <w:color w:val="000000" w:themeColor="text1"/>
          <w:sz w:val="20"/>
          <w:szCs w:val="20"/>
          <w:lang w:val="en-US"/>
        </w:rPr>
      </w:pPr>
      <w:r w:rsidRPr="00367B9B">
        <w:rPr>
          <w:rFonts w:ascii="Mulish" w:hAnsi="Mulish"/>
          <w:color w:val="000000" w:themeColor="text1"/>
          <w:sz w:val="20"/>
          <w:szCs w:val="20"/>
          <w:lang w:val="en-US"/>
        </w:rPr>
        <w:t xml:space="preserve">Pembayaran </w:t>
      </w:r>
      <w:r w:rsidR="003C48A5">
        <w:rPr>
          <w:rFonts w:ascii="Mulish" w:hAnsi="Mulish"/>
          <w:color w:val="000000" w:themeColor="text1"/>
          <w:sz w:val="20"/>
          <w:szCs w:val="20"/>
          <w:lang w:val="en-US"/>
        </w:rPr>
        <w:t>p</w:t>
      </w:r>
      <w:r w:rsidRPr="00367B9B">
        <w:rPr>
          <w:rFonts w:ascii="Mulish" w:hAnsi="Mulish"/>
          <w:color w:val="000000" w:themeColor="text1"/>
          <w:sz w:val="20"/>
          <w:szCs w:val="20"/>
          <w:lang w:val="en-US"/>
        </w:rPr>
        <w:t>ertama berupa uang muka (</w:t>
      </w:r>
      <w:r w:rsidR="003C48A5">
        <w:rPr>
          <w:rFonts w:ascii="Mulish" w:hAnsi="Mulish"/>
          <w:i/>
          <w:iCs/>
          <w:color w:val="000000" w:themeColor="text1"/>
          <w:sz w:val="20"/>
          <w:szCs w:val="20"/>
          <w:lang w:val="en-US"/>
        </w:rPr>
        <w:t>down payment</w:t>
      </w:r>
      <w:r w:rsidRPr="00367B9B">
        <w:rPr>
          <w:rFonts w:ascii="Mulish" w:hAnsi="Mulish"/>
          <w:color w:val="000000" w:themeColor="text1"/>
          <w:sz w:val="20"/>
          <w:szCs w:val="20"/>
          <w:lang w:val="en-US"/>
        </w:rPr>
        <w:t>) Biaya Penyelenggaraan Ibadah Haji (BPIH) sebesar USD 5.000 (lima ribu US Dolar) untuk mendapatkan nomor porsi.</w:t>
      </w:r>
    </w:p>
    <w:p w14:paraId="27D40400" w14:textId="26588867" w:rsidR="008C1C4B" w:rsidRPr="00367B9B" w:rsidRDefault="008C1C4B" w:rsidP="008C1C4B">
      <w:pPr>
        <w:pStyle w:val="ListParagraph"/>
        <w:widowControl/>
        <w:numPr>
          <w:ilvl w:val="0"/>
          <w:numId w:val="12"/>
        </w:numPr>
        <w:autoSpaceDE/>
        <w:autoSpaceDN/>
        <w:ind w:left="426" w:hanging="426"/>
        <w:contextualSpacing/>
        <w:jc w:val="both"/>
        <w:rPr>
          <w:rFonts w:ascii="Mulish" w:hAnsi="Mulish"/>
          <w:color w:val="000000" w:themeColor="text1"/>
          <w:sz w:val="20"/>
          <w:szCs w:val="20"/>
          <w:lang w:val="en-US"/>
        </w:rPr>
      </w:pPr>
      <w:r w:rsidRPr="00367B9B">
        <w:rPr>
          <w:rFonts w:ascii="Mulish" w:hAnsi="Mulish"/>
          <w:color w:val="000000" w:themeColor="text1"/>
          <w:sz w:val="20"/>
          <w:szCs w:val="20"/>
          <w:lang w:val="en-US"/>
        </w:rPr>
        <w:t>Pelunasan haji dilakukan pada tahun keberangkatan berdasarkan informasi resmi dari Kemenag RI.</w:t>
      </w:r>
    </w:p>
    <w:p w14:paraId="0BAA3604" w14:textId="1D38FA33" w:rsidR="0001662F" w:rsidRPr="00367B9B" w:rsidRDefault="008C1C4B" w:rsidP="0001662F">
      <w:pPr>
        <w:pStyle w:val="ListParagraph"/>
        <w:widowControl/>
        <w:numPr>
          <w:ilvl w:val="0"/>
          <w:numId w:val="12"/>
        </w:numPr>
        <w:autoSpaceDE/>
        <w:autoSpaceDN/>
        <w:ind w:left="426" w:hanging="426"/>
        <w:contextualSpacing/>
        <w:jc w:val="both"/>
        <w:rPr>
          <w:rFonts w:ascii="Mulish" w:hAnsi="Mulish"/>
          <w:color w:val="000000" w:themeColor="text1"/>
          <w:sz w:val="20"/>
          <w:szCs w:val="20"/>
          <w:lang w:val="en-US"/>
        </w:rPr>
      </w:pPr>
      <w:r w:rsidRPr="00367B9B">
        <w:rPr>
          <w:rFonts w:ascii="Mulish" w:hAnsi="Mulish"/>
          <w:color w:val="000000" w:themeColor="text1"/>
          <w:sz w:val="20"/>
          <w:szCs w:val="20"/>
          <w:lang w:val="en-US"/>
        </w:rPr>
        <w:t>Pembayaran Pihak Kedua dapat dinyatakan sah apabila dilakukan dengan transfer ke rekening resmi Pihak Pertama</w:t>
      </w:r>
      <w:r w:rsidR="0001662F">
        <w:rPr>
          <w:rFonts w:ascii="Mulish" w:hAnsi="Mulish"/>
          <w:color w:val="000000" w:themeColor="text1"/>
          <w:sz w:val="20"/>
          <w:szCs w:val="20"/>
          <w:lang w:val="en-US"/>
        </w:rPr>
        <w:t>.</w:t>
      </w:r>
    </w:p>
    <w:p w14:paraId="3E43D4E3" w14:textId="526E9492" w:rsidR="008C1C4B" w:rsidRPr="00367B9B" w:rsidRDefault="008C1C4B" w:rsidP="008C1C4B">
      <w:pPr>
        <w:tabs>
          <w:tab w:val="left" w:pos="851"/>
          <w:tab w:val="left" w:pos="2835"/>
          <w:tab w:val="left" w:pos="3119"/>
        </w:tabs>
        <w:jc w:val="both"/>
        <w:rPr>
          <w:rFonts w:ascii="Mulish" w:hAnsi="Mulish"/>
          <w:color w:val="000000" w:themeColor="text1"/>
          <w:sz w:val="20"/>
          <w:szCs w:val="20"/>
          <w:lang w:val="en-US"/>
        </w:rPr>
      </w:pPr>
    </w:p>
    <w:p w14:paraId="0F9FA121" w14:textId="5E99CE77" w:rsidR="008C1C4B" w:rsidRPr="00367B9B" w:rsidRDefault="008C1C4B" w:rsidP="00B537C2">
      <w:pPr>
        <w:jc w:val="center"/>
        <w:rPr>
          <w:rFonts w:ascii="Mulish" w:hAnsi="Mulish"/>
          <w:b/>
          <w:bCs/>
          <w:color w:val="000000" w:themeColor="text1"/>
          <w:sz w:val="20"/>
          <w:szCs w:val="20"/>
          <w:lang w:val="en-US"/>
        </w:rPr>
      </w:pPr>
      <w:r w:rsidRPr="00367B9B">
        <w:rPr>
          <w:rFonts w:ascii="Mulish" w:hAnsi="Mulish"/>
          <w:b/>
          <w:bCs/>
          <w:color w:val="000000" w:themeColor="text1"/>
          <w:sz w:val="20"/>
          <w:szCs w:val="20"/>
          <w:lang w:val="en-US"/>
        </w:rPr>
        <w:t>Pasal 5</w:t>
      </w:r>
    </w:p>
    <w:p w14:paraId="79F51B7E" w14:textId="77777777" w:rsidR="008C1C4B" w:rsidRPr="00367B9B" w:rsidRDefault="008C1C4B" w:rsidP="008C1C4B">
      <w:pPr>
        <w:jc w:val="center"/>
        <w:rPr>
          <w:rFonts w:ascii="Mulish" w:hAnsi="Mulish"/>
          <w:b/>
          <w:bCs/>
          <w:color w:val="000000" w:themeColor="text1"/>
          <w:sz w:val="20"/>
          <w:szCs w:val="20"/>
          <w:lang w:val="en-US"/>
        </w:rPr>
      </w:pPr>
      <w:r w:rsidRPr="00367B9B">
        <w:rPr>
          <w:rFonts w:ascii="Mulish" w:hAnsi="Mulish"/>
          <w:b/>
          <w:bCs/>
          <w:color w:val="000000" w:themeColor="text1"/>
          <w:sz w:val="20"/>
          <w:szCs w:val="20"/>
          <w:lang w:val="en-US"/>
        </w:rPr>
        <w:t>Pembatalan</w:t>
      </w:r>
    </w:p>
    <w:p w14:paraId="4B2CACEE" w14:textId="77777777" w:rsidR="008C1C4B" w:rsidRPr="00367B9B" w:rsidRDefault="008C1C4B" w:rsidP="00632049">
      <w:pPr>
        <w:rPr>
          <w:rFonts w:ascii="Mulish" w:hAnsi="Mulish"/>
          <w:b/>
          <w:bCs/>
          <w:color w:val="000000" w:themeColor="text1"/>
          <w:sz w:val="20"/>
          <w:szCs w:val="20"/>
          <w:lang w:val="en-US"/>
        </w:rPr>
      </w:pPr>
    </w:p>
    <w:p w14:paraId="11E8EF6B" w14:textId="77777777" w:rsidR="00AD7756" w:rsidRPr="00367B9B" w:rsidRDefault="00AD7756" w:rsidP="00AD7756">
      <w:pPr>
        <w:pStyle w:val="ListParagraph"/>
        <w:widowControl/>
        <w:numPr>
          <w:ilvl w:val="0"/>
          <w:numId w:val="9"/>
        </w:numPr>
        <w:autoSpaceDE/>
        <w:autoSpaceDN/>
        <w:ind w:left="426" w:hanging="426"/>
        <w:contextualSpacing/>
        <w:jc w:val="both"/>
        <w:rPr>
          <w:rFonts w:ascii="Mulish" w:hAnsi="Mulish"/>
          <w:color w:val="000000" w:themeColor="text1"/>
          <w:sz w:val="20"/>
          <w:szCs w:val="20"/>
          <w:lang w:val="en-US"/>
        </w:rPr>
      </w:pPr>
      <w:r w:rsidRPr="00367B9B">
        <w:rPr>
          <w:rFonts w:ascii="Mulish" w:hAnsi="Mulish"/>
          <w:color w:val="000000" w:themeColor="text1"/>
          <w:sz w:val="20"/>
          <w:szCs w:val="20"/>
          <w:lang w:val="en-US"/>
        </w:rPr>
        <w:t>Jika terjadi pembatalan oleh Pihak Pertama, maka Pihak Pertama akan mengembalikan seluruh Biaya Penyelenggaraan Ibadah Haji Khusus yang telah disetorkan Pihak Kedua kepada Pihak Pertama.</w:t>
      </w:r>
    </w:p>
    <w:p w14:paraId="1F90F119" w14:textId="2A0D601A" w:rsidR="0026240F" w:rsidRDefault="0026240F" w:rsidP="0026240F">
      <w:pPr>
        <w:pStyle w:val="ListParagraph"/>
        <w:widowControl/>
        <w:numPr>
          <w:ilvl w:val="0"/>
          <w:numId w:val="9"/>
        </w:numPr>
        <w:autoSpaceDE/>
        <w:autoSpaceDN/>
        <w:ind w:left="426" w:hanging="426"/>
        <w:contextualSpacing/>
        <w:jc w:val="both"/>
        <w:rPr>
          <w:rFonts w:ascii="Mulish" w:hAnsi="Mulish"/>
          <w:color w:val="000000" w:themeColor="text1"/>
          <w:sz w:val="20"/>
          <w:szCs w:val="20"/>
          <w:lang w:val="en-US"/>
        </w:rPr>
      </w:pPr>
      <w:r w:rsidRPr="0026240F">
        <w:rPr>
          <w:rFonts w:ascii="Mulish" w:hAnsi="Mulish"/>
          <w:color w:val="000000" w:themeColor="text1"/>
          <w:sz w:val="20"/>
          <w:szCs w:val="20"/>
          <w:lang w:val="en-US"/>
        </w:rPr>
        <w:t>Jika terjadi pembatalan oleh Pihak Kedua sebelum tanggal keberangkatan, maka Pihak Kedua akan dikenakan biaya pembatalan sebagai berikut:</w:t>
      </w:r>
      <w:r w:rsidR="00AD7756" w:rsidRPr="00367B9B">
        <w:rPr>
          <w:rFonts w:ascii="Mulish" w:hAnsi="Mulish"/>
          <w:color w:val="000000" w:themeColor="text1"/>
          <w:sz w:val="20"/>
          <w:szCs w:val="20"/>
          <w:lang w:val="en-US"/>
        </w:rPr>
        <w:t xml:space="preserve"> </w:t>
      </w:r>
    </w:p>
    <w:p w14:paraId="6E6F21A4" w14:textId="1447F435" w:rsidR="0026240F" w:rsidRPr="00367B9B" w:rsidRDefault="0026240F" w:rsidP="0026240F">
      <w:pPr>
        <w:pStyle w:val="ListParagraph"/>
        <w:widowControl/>
        <w:numPr>
          <w:ilvl w:val="0"/>
          <w:numId w:val="23"/>
        </w:numPr>
        <w:autoSpaceDE/>
        <w:autoSpaceDN/>
        <w:contextualSpacing/>
        <w:jc w:val="both"/>
        <w:rPr>
          <w:rFonts w:ascii="Mulish" w:hAnsi="Mulish"/>
          <w:color w:val="000000" w:themeColor="text1"/>
          <w:sz w:val="20"/>
          <w:szCs w:val="20"/>
          <w:lang w:val="en-US"/>
        </w:rPr>
      </w:pPr>
      <w:r w:rsidRPr="0026240F">
        <w:rPr>
          <w:rFonts w:ascii="Mulish" w:hAnsi="Mulish"/>
          <w:color w:val="000000" w:themeColor="text1"/>
          <w:sz w:val="20"/>
          <w:szCs w:val="20"/>
          <w:lang w:val="en-US"/>
        </w:rPr>
        <w:t>Pembatalan dari setelah pendaftaran (uang muka diterima Pihak Pertama) sampai dengan 6 (enam) bulan sebelum tanggal keberangkatan, biaya pembatalan sebesar USD 1.000,- (seribu US Dolar)</w:t>
      </w:r>
      <w:r w:rsidRPr="00367B9B">
        <w:rPr>
          <w:rFonts w:ascii="Mulish" w:hAnsi="Mulish"/>
          <w:color w:val="000000" w:themeColor="text1"/>
          <w:sz w:val="20"/>
          <w:szCs w:val="20"/>
          <w:lang w:val="en-US"/>
        </w:rPr>
        <w:t>.</w:t>
      </w:r>
    </w:p>
    <w:p w14:paraId="5E2C8ECC" w14:textId="395466ED" w:rsidR="0026240F" w:rsidRDefault="0026240F" w:rsidP="0026240F">
      <w:pPr>
        <w:pStyle w:val="ListParagraph"/>
        <w:widowControl/>
        <w:numPr>
          <w:ilvl w:val="0"/>
          <w:numId w:val="23"/>
        </w:numPr>
        <w:autoSpaceDE/>
        <w:autoSpaceDN/>
        <w:contextualSpacing/>
        <w:jc w:val="both"/>
        <w:rPr>
          <w:rFonts w:ascii="Mulish" w:hAnsi="Mulish"/>
          <w:color w:val="000000" w:themeColor="text1"/>
          <w:sz w:val="20"/>
          <w:szCs w:val="20"/>
          <w:lang w:val="en-US"/>
        </w:rPr>
      </w:pPr>
      <w:r w:rsidRPr="0026240F">
        <w:rPr>
          <w:rFonts w:ascii="Mulish" w:hAnsi="Mulish"/>
          <w:color w:val="000000" w:themeColor="text1"/>
          <w:sz w:val="20"/>
          <w:szCs w:val="20"/>
          <w:lang w:val="en-US"/>
        </w:rPr>
        <w:lastRenderedPageBreak/>
        <w:t>Pembatalan dari 6 (enam) sampai dengan 3 (tiga) bulan sebelum tanggal keberangkatan, biaya pembatalan sebesar 50% (lima puluh persen) dari Biaya Penyelenggaraan Haji Khusus</w:t>
      </w:r>
      <w:r w:rsidRPr="00367B9B">
        <w:rPr>
          <w:rFonts w:ascii="Mulish" w:hAnsi="Mulish"/>
          <w:color w:val="000000" w:themeColor="text1"/>
          <w:sz w:val="20"/>
          <w:szCs w:val="20"/>
          <w:lang w:val="en-US"/>
        </w:rPr>
        <w:t>.</w:t>
      </w:r>
    </w:p>
    <w:p w14:paraId="75FD63EB" w14:textId="620D965A" w:rsidR="0026240F" w:rsidRDefault="0026240F" w:rsidP="0026240F">
      <w:pPr>
        <w:pStyle w:val="ListParagraph"/>
        <w:widowControl/>
        <w:numPr>
          <w:ilvl w:val="0"/>
          <w:numId w:val="23"/>
        </w:numPr>
        <w:autoSpaceDE/>
        <w:autoSpaceDN/>
        <w:contextualSpacing/>
        <w:jc w:val="both"/>
        <w:rPr>
          <w:rFonts w:ascii="Mulish" w:hAnsi="Mulish"/>
          <w:color w:val="000000" w:themeColor="text1"/>
          <w:sz w:val="20"/>
          <w:szCs w:val="20"/>
          <w:lang w:val="en-US"/>
        </w:rPr>
      </w:pPr>
      <w:r w:rsidRPr="0026240F">
        <w:rPr>
          <w:rFonts w:ascii="Mulish" w:hAnsi="Mulish"/>
          <w:color w:val="000000" w:themeColor="text1"/>
          <w:sz w:val="20"/>
          <w:szCs w:val="20"/>
          <w:lang w:val="en-US"/>
        </w:rPr>
        <w:t>Pembatalan dari 3 (tiga) sampai dengan 2 (dua) bulan sebelum tanggal keberangkatan, biaya pembatalan sebesar 75% (tujuh puluh lima persen) dari Biaya Penyelenggaraan Ibadah Haji Khusus.</w:t>
      </w:r>
    </w:p>
    <w:p w14:paraId="3E4DEAB7" w14:textId="6E5BBABD" w:rsidR="00775FED" w:rsidRPr="0026240F" w:rsidRDefault="00775FED" w:rsidP="0026240F">
      <w:pPr>
        <w:pStyle w:val="ListParagraph"/>
        <w:widowControl/>
        <w:numPr>
          <w:ilvl w:val="0"/>
          <w:numId w:val="23"/>
        </w:numPr>
        <w:autoSpaceDE/>
        <w:autoSpaceDN/>
        <w:contextualSpacing/>
        <w:jc w:val="both"/>
        <w:rPr>
          <w:rFonts w:ascii="Mulish" w:hAnsi="Mulish"/>
          <w:color w:val="000000" w:themeColor="text1"/>
          <w:sz w:val="20"/>
          <w:szCs w:val="20"/>
          <w:lang w:val="en-US"/>
        </w:rPr>
      </w:pPr>
      <w:r w:rsidRPr="00775FED">
        <w:rPr>
          <w:rFonts w:ascii="Mulish" w:hAnsi="Mulish"/>
          <w:color w:val="000000" w:themeColor="text1"/>
          <w:sz w:val="20"/>
          <w:szCs w:val="20"/>
          <w:lang w:val="en-US"/>
        </w:rPr>
        <w:t>Pembatalan kurang dari 2 (dua) bulan sebelum tanggal keberangkatan, biaya pembatalan sebesar 100% (seratus persen) dari Biaya Penyelenggaraan Ibadah Haji Khusus.</w:t>
      </w:r>
    </w:p>
    <w:p w14:paraId="11ADCC3C" w14:textId="56FED84A" w:rsidR="00AD7756" w:rsidRPr="00367B9B" w:rsidRDefault="0089650D" w:rsidP="00AD7756">
      <w:pPr>
        <w:pStyle w:val="ListParagraph"/>
        <w:widowControl/>
        <w:numPr>
          <w:ilvl w:val="0"/>
          <w:numId w:val="9"/>
        </w:numPr>
        <w:autoSpaceDE/>
        <w:autoSpaceDN/>
        <w:ind w:left="426" w:hanging="426"/>
        <w:contextualSpacing/>
        <w:jc w:val="both"/>
        <w:rPr>
          <w:rFonts w:ascii="Mulish" w:hAnsi="Mulish"/>
          <w:color w:val="000000" w:themeColor="text1"/>
          <w:sz w:val="20"/>
          <w:szCs w:val="20"/>
          <w:lang w:val="en-US"/>
        </w:rPr>
      </w:pPr>
      <w:r w:rsidRPr="0089650D">
        <w:rPr>
          <w:rFonts w:ascii="Mulish" w:hAnsi="Mulish"/>
          <w:color w:val="000000" w:themeColor="text1"/>
          <w:sz w:val="20"/>
          <w:szCs w:val="20"/>
          <w:lang w:val="en-US"/>
        </w:rPr>
        <w:t>Biaya pembatalan tersebut (point 2 di atas), berlaku juga bagi:</w:t>
      </w:r>
    </w:p>
    <w:p w14:paraId="77A6FE6E" w14:textId="77777777" w:rsidR="0089650D" w:rsidRDefault="0089650D" w:rsidP="0089650D">
      <w:pPr>
        <w:pStyle w:val="ListParagraph"/>
        <w:widowControl/>
        <w:numPr>
          <w:ilvl w:val="0"/>
          <w:numId w:val="10"/>
        </w:numPr>
        <w:autoSpaceDE/>
        <w:autoSpaceDN/>
        <w:contextualSpacing/>
        <w:jc w:val="both"/>
        <w:rPr>
          <w:rFonts w:ascii="Mulish" w:hAnsi="Mulish"/>
          <w:color w:val="000000" w:themeColor="text1"/>
          <w:sz w:val="20"/>
          <w:szCs w:val="20"/>
          <w:lang w:val="en-US"/>
        </w:rPr>
      </w:pPr>
      <w:r w:rsidRPr="0089650D">
        <w:rPr>
          <w:rFonts w:ascii="Mulish" w:hAnsi="Mulish"/>
          <w:color w:val="000000" w:themeColor="text1"/>
          <w:sz w:val="20"/>
          <w:szCs w:val="20"/>
          <w:lang w:val="en-US"/>
        </w:rPr>
        <w:t>Pihak Kedua meninggal dunia dan nomor porsi haji nya tidak dimanfaatkan oleh ahli waris</w:t>
      </w:r>
      <w:r>
        <w:rPr>
          <w:rFonts w:ascii="Mulish" w:hAnsi="Mulish"/>
          <w:color w:val="000000" w:themeColor="text1"/>
          <w:sz w:val="20"/>
          <w:szCs w:val="20"/>
          <w:lang w:val="en-US"/>
        </w:rPr>
        <w:t xml:space="preserve"> </w:t>
      </w:r>
      <w:r w:rsidRPr="0089650D">
        <w:rPr>
          <w:rFonts w:ascii="Mulish" w:hAnsi="Mulish"/>
          <w:color w:val="000000" w:themeColor="text1"/>
          <w:sz w:val="20"/>
          <w:szCs w:val="20"/>
          <w:lang w:val="en-US"/>
        </w:rPr>
        <w:t>(suami, istri, ayah, ibu, anak kandung atau saudara kandung)</w:t>
      </w:r>
      <w:r>
        <w:rPr>
          <w:rFonts w:ascii="Mulish" w:hAnsi="Mulish"/>
          <w:color w:val="000000" w:themeColor="text1"/>
          <w:sz w:val="20"/>
          <w:szCs w:val="20"/>
          <w:lang w:val="en-US"/>
        </w:rPr>
        <w:t>.</w:t>
      </w:r>
    </w:p>
    <w:p w14:paraId="123C966A" w14:textId="4899FAE2" w:rsidR="00AD7756" w:rsidRPr="0089650D" w:rsidRDefault="0089650D" w:rsidP="0089650D">
      <w:pPr>
        <w:pStyle w:val="ListParagraph"/>
        <w:widowControl/>
        <w:numPr>
          <w:ilvl w:val="0"/>
          <w:numId w:val="10"/>
        </w:numPr>
        <w:autoSpaceDE/>
        <w:autoSpaceDN/>
        <w:contextualSpacing/>
        <w:jc w:val="both"/>
        <w:rPr>
          <w:rFonts w:ascii="Mulish" w:hAnsi="Mulish"/>
          <w:color w:val="000000" w:themeColor="text1"/>
          <w:sz w:val="20"/>
          <w:szCs w:val="20"/>
          <w:lang w:val="en-US"/>
        </w:rPr>
      </w:pPr>
      <w:r w:rsidRPr="0089650D">
        <w:rPr>
          <w:rFonts w:ascii="Mulish" w:hAnsi="Mulish"/>
          <w:color w:val="000000" w:themeColor="text1"/>
          <w:sz w:val="20"/>
          <w:szCs w:val="20"/>
          <w:lang w:val="en-US"/>
        </w:rPr>
        <w:t>Pihak Kedua terlambat memberikan persyaratan dari batas waktu yang telah ditentukan</w:t>
      </w:r>
      <w:r>
        <w:rPr>
          <w:rFonts w:ascii="Mulish" w:hAnsi="Mulish"/>
          <w:color w:val="000000" w:themeColor="text1"/>
          <w:sz w:val="20"/>
          <w:szCs w:val="20"/>
          <w:lang w:val="en-US"/>
        </w:rPr>
        <w:t xml:space="preserve"> </w:t>
      </w:r>
      <w:r w:rsidRPr="0089650D">
        <w:rPr>
          <w:rFonts w:ascii="Mulish" w:hAnsi="Mulish"/>
          <w:color w:val="000000" w:themeColor="text1"/>
          <w:sz w:val="20"/>
          <w:szCs w:val="20"/>
          <w:lang w:val="en-US"/>
        </w:rPr>
        <w:t>dan mengakibatkan Pihak Kedua tidak dapat berangkat tepat pada waktunya karena</w:t>
      </w:r>
      <w:r>
        <w:rPr>
          <w:rFonts w:ascii="Mulish" w:hAnsi="Mulish"/>
          <w:color w:val="000000" w:themeColor="text1"/>
          <w:sz w:val="20"/>
          <w:szCs w:val="20"/>
          <w:lang w:val="en-US"/>
        </w:rPr>
        <w:t xml:space="preserve"> </w:t>
      </w:r>
      <w:r w:rsidRPr="0089650D">
        <w:rPr>
          <w:rFonts w:ascii="Mulish" w:hAnsi="Mulish"/>
          <w:color w:val="000000" w:themeColor="text1"/>
          <w:sz w:val="20"/>
          <w:szCs w:val="20"/>
          <w:lang w:val="en-US"/>
        </w:rPr>
        <w:t>permohonan haji masih diproses oleh pihak yang berwenang (Kemenag RI)</w:t>
      </w:r>
      <w:r w:rsidR="00AD7756" w:rsidRPr="0089650D">
        <w:rPr>
          <w:rFonts w:ascii="Mulish" w:hAnsi="Mulish"/>
          <w:color w:val="000000" w:themeColor="text1"/>
          <w:sz w:val="20"/>
          <w:szCs w:val="20"/>
          <w:lang w:val="en-US"/>
        </w:rPr>
        <w:t>.</w:t>
      </w:r>
    </w:p>
    <w:p w14:paraId="0B404DA8" w14:textId="3C09BAC1" w:rsidR="003302E3" w:rsidRPr="003302E3" w:rsidRDefault="0089650D" w:rsidP="0089650D">
      <w:pPr>
        <w:pStyle w:val="ListParagraph"/>
        <w:widowControl/>
        <w:numPr>
          <w:ilvl w:val="0"/>
          <w:numId w:val="9"/>
        </w:numPr>
        <w:autoSpaceDE/>
        <w:autoSpaceDN/>
        <w:ind w:left="426" w:hanging="426"/>
        <w:contextualSpacing/>
        <w:jc w:val="both"/>
        <w:rPr>
          <w:rFonts w:ascii="Mulish" w:hAnsi="Mulish"/>
          <w:color w:val="000000" w:themeColor="text1"/>
          <w:sz w:val="20"/>
          <w:szCs w:val="20"/>
          <w:lang w:val="en-US"/>
        </w:rPr>
      </w:pPr>
      <w:r w:rsidRPr="0089650D">
        <w:rPr>
          <w:rFonts w:ascii="Mulish" w:hAnsi="Mulish"/>
          <w:color w:val="000000" w:themeColor="text1"/>
          <w:sz w:val="20"/>
          <w:szCs w:val="20"/>
          <w:lang w:val="en-US"/>
        </w:rPr>
        <w:t>Pihak Kedua melakukan pindah travel (Pindah PIN) akan dikenakan biaya pembatalan sebesar</w:t>
      </w:r>
      <w:r>
        <w:rPr>
          <w:rFonts w:ascii="Mulish" w:hAnsi="Mulish"/>
          <w:color w:val="000000" w:themeColor="text1"/>
          <w:sz w:val="20"/>
          <w:szCs w:val="20"/>
          <w:lang w:val="en-US"/>
        </w:rPr>
        <w:t xml:space="preserve"> </w:t>
      </w:r>
      <w:r w:rsidRPr="0089650D">
        <w:rPr>
          <w:rFonts w:ascii="Mulish" w:hAnsi="Mulish"/>
          <w:color w:val="000000" w:themeColor="text1"/>
          <w:sz w:val="20"/>
          <w:szCs w:val="20"/>
          <w:lang w:val="en-US"/>
        </w:rPr>
        <w:t>USD 1.000,- (seribu US Dolar)</w:t>
      </w:r>
      <w:r>
        <w:rPr>
          <w:rFonts w:ascii="Mulish" w:hAnsi="Mulish"/>
          <w:color w:val="000000" w:themeColor="text1"/>
          <w:sz w:val="20"/>
          <w:szCs w:val="20"/>
          <w:lang w:val="en-US"/>
        </w:rPr>
        <w:t>.</w:t>
      </w:r>
    </w:p>
    <w:p w14:paraId="7BA2A409" w14:textId="77777777" w:rsidR="00AD7756" w:rsidRPr="00367B9B" w:rsidRDefault="00AD7756" w:rsidP="00AD7756">
      <w:pPr>
        <w:pStyle w:val="ListParagraph"/>
        <w:widowControl/>
        <w:numPr>
          <w:ilvl w:val="0"/>
          <w:numId w:val="9"/>
        </w:numPr>
        <w:pBdr>
          <w:top w:val="nil"/>
          <w:left w:val="nil"/>
          <w:bottom w:val="nil"/>
          <w:right w:val="nil"/>
          <w:between w:val="nil"/>
        </w:pBdr>
        <w:autoSpaceDE/>
        <w:autoSpaceDN/>
        <w:ind w:left="426" w:hanging="426"/>
        <w:contextualSpacing/>
        <w:jc w:val="both"/>
        <w:rPr>
          <w:rFonts w:ascii="Mulish" w:hAnsi="Mulish"/>
          <w:color w:val="000000"/>
          <w:sz w:val="20"/>
          <w:szCs w:val="20"/>
        </w:rPr>
      </w:pPr>
      <w:r w:rsidRPr="00367B9B">
        <w:rPr>
          <w:rFonts w:ascii="Mulish" w:hAnsi="Mulish"/>
          <w:color w:val="000000" w:themeColor="text1"/>
          <w:sz w:val="20"/>
          <w:szCs w:val="20"/>
          <w:lang w:val="en-US"/>
        </w:rPr>
        <w:t xml:space="preserve">Pembatalan yang dilakukan oleh salah satu pihak karena </w:t>
      </w:r>
      <w:r w:rsidRPr="00367B9B">
        <w:rPr>
          <w:rFonts w:ascii="Mulish" w:hAnsi="Mulish"/>
          <w:i/>
          <w:iCs/>
          <w:color w:val="000000" w:themeColor="text1"/>
          <w:sz w:val="20"/>
          <w:szCs w:val="20"/>
          <w:lang w:val="en-US"/>
        </w:rPr>
        <w:t>Force Majeure</w:t>
      </w:r>
      <w:r w:rsidRPr="00367B9B">
        <w:rPr>
          <w:rFonts w:ascii="Mulish" w:hAnsi="Mulish"/>
          <w:color w:val="000000" w:themeColor="text1"/>
          <w:sz w:val="20"/>
          <w:szCs w:val="20"/>
          <w:lang w:val="en-US"/>
        </w:rPr>
        <w:t xml:space="preserve"> seperti </w:t>
      </w:r>
      <w:r w:rsidRPr="00367B9B">
        <w:rPr>
          <w:rFonts w:ascii="Mulish" w:hAnsi="Mulish"/>
          <w:color w:val="000000"/>
          <w:sz w:val="20"/>
          <w:szCs w:val="20"/>
        </w:rPr>
        <w:t xml:space="preserve">kerusuhan, huru-hara, perang, permusuhan antar negara, peraturan atau kebijaksanaan Pemerintah Indonesia yang baru, embargo, bencana alam, wabah penyakit, pemberontakan, kebakaran, sabotase, </w:t>
      </w:r>
      <w:r w:rsidRPr="00367B9B">
        <w:rPr>
          <w:rFonts w:ascii="Mulish" w:hAnsi="Mulish"/>
          <w:color w:val="000000" w:themeColor="text1"/>
          <w:sz w:val="20"/>
          <w:szCs w:val="20"/>
          <w:lang w:val="en-US"/>
        </w:rPr>
        <w:t>maka ketentuan-ketentuan pembatalan tergantung pada kebijakan pemerintah, maskapai, hotel dan agen-agen lainnya baik di dalam maupun luar negeri.</w:t>
      </w:r>
    </w:p>
    <w:p w14:paraId="297BE814" w14:textId="77777777" w:rsidR="00AD7756" w:rsidRPr="00367B9B" w:rsidRDefault="00AD7756" w:rsidP="00AD7756">
      <w:pPr>
        <w:pStyle w:val="ListParagraph"/>
        <w:widowControl/>
        <w:numPr>
          <w:ilvl w:val="0"/>
          <w:numId w:val="9"/>
        </w:numPr>
        <w:autoSpaceDE/>
        <w:autoSpaceDN/>
        <w:ind w:left="426" w:hanging="426"/>
        <w:contextualSpacing/>
        <w:jc w:val="both"/>
        <w:rPr>
          <w:rFonts w:ascii="Mulish" w:hAnsi="Mulish"/>
          <w:color w:val="000000" w:themeColor="text1"/>
          <w:sz w:val="20"/>
          <w:szCs w:val="20"/>
          <w:lang w:val="en-US"/>
        </w:rPr>
      </w:pPr>
      <w:r w:rsidRPr="00367B9B">
        <w:rPr>
          <w:rFonts w:ascii="Mulish" w:hAnsi="Mulish"/>
          <w:color w:val="000000" w:themeColor="text1"/>
          <w:sz w:val="20"/>
          <w:szCs w:val="20"/>
          <w:lang w:val="en-US"/>
        </w:rPr>
        <w:t>Pihak Pertama berhak membatalkan pendaftaran Pihak Kedua yang belum melakukan pembayaran uang muka (</w:t>
      </w:r>
      <w:r w:rsidRPr="00367B9B">
        <w:rPr>
          <w:rFonts w:ascii="Mulish" w:hAnsi="Mulish"/>
          <w:i/>
          <w:iCs/>
          <w:color w:val="000000" w:themeColor="text1"/>
          <w:sz w:val="20"/>
          <w:szCs w:val="20"/>
          <w:lang w:val="en-US"/>
        </w:rPr>
        <w:t>down payment</w:t>
      </w:r>
      <w:r w:rsidRPr="00367B9B">
        <w:rPr>
          <w:rFonts w:ascii="Mulish" w:hAnsi="Mulish"/>
          <w:color w:val="000000" w:themeColor="text1"/>
          <w:sz w:val="20"/>
          <w:szCs w:val="20"/>
          <w:lang w:val="en-US"/>
        </w:rPr>
        <w:t>) atau pelunasan sampai dengan batas waktu yang telah ditentukan oleh Pihak Pertama.</w:t>
      </w:r>
    </w:p>
    <w:p w14:paraId="79DADB49" w14:textId="11831605" w:rsidR="008C1C4B" w:rsidRPr="00367B9B" w:rsidRDefault="00AD7756" w:rsidP="00AD7756">
      <w:pPr>
        <w:pStyle w:val="ListParagraph"/>
        <w:widowControl/>
        <w:numPr>
          <w:ilvl w:val="0"/>
          <w:numId w:val="9"/>
        </w:numPr>
        <w:autoSpaceDE/>
        <w:autoSpaceDN/>
        <w:ind w:left="426" w:hanging="426"/>
        <w:contextualSpacing/>
        <w:jc w:val="both"/>
        <w:rPr>
          <w:rFonts w:ascii="Mulish" w:hAnsi="Mulish"/>
          <w:color w:val="000000" w:themeColor="text1"/>
          <w:sz w:val="20"/>
          <w:szCs w:val="20"/>
          <w:lang w:val="en-US"/>
        </w:rPr>
      </w:pPr>
      <w:r w:rsidRPr="00367B9B">
        <w:rPr>
          <w:rFonts w:ascii="Mulish" w:hAnsi="Mulish"/>
          <w:color w:val="000000" w:themeColor="text1"/>
          <w:sz w:val="20"/>
          <w:szCs w:val="20"/>
          <w:lang w:val="en-US"/>
        </w:rPr>
        <w:t>Selama masa tunggu Haji Khusus, Pihak Kedua dapat mengalihkan keberangkatannya menjadi Ibadah Haji Furoda bersama Pihak Pertama, maka pembayaran uang muka (</w:t>
      </w:r>
      <w:r w:rsidRPr="00367B9B">
        <w:rPr>
          <w:rFonts w:ascii="Mulish" w:hAnsi="Mulish"/>
          <w:i/>
          <w:iCs/>
          <w:color w:val="000000" w:themeColor="text1"/>
          <w:sz w:val="20"/>
          <w:szCs w:val="20"/>
          <w:lang w:val="en-US"/>
        </w:rPr>
        <w:t>down payment</w:t>
      </w:r>
      <w:r w:rsidRPr="00367B9B">
        <w:rPr>
          <w:rFonts w:ascii="Mulish" w:hAnsi="Mulish"/>
          <w:color w:val="000000" w:themeColor="text1"/>
          <w:sz w:val="20"/>
          <w:szCs w:val="20"/>
          <w:lang w:val="en-US"/>
        </w:rPr>
        <w:t>) Pihak Kedua dapat dialihkan ke keberangkatan Ibadah Haji Furoda Pihak Pertama. Hal tersebut dengan syarat Pihak Kedua harus membatalkan terlebih dahulu nomor porsi Haji Khusus di Kemenag RI yang prosesnya dapat dibantu oleh Pihak Pertama.</w:t>
      </w:r>
    </w:p>
    <w:p w14:paraId="5C1B7874" w14:textId="13191EE4" w:rsidR="008C1C4B" w:rsidRPr="00367B9B" w:rsidRDefault="008C1C4B" w:rsidP="008C1C4B">
      <w:pPr>
        <w:rPr>
          <w:rFonts w:ascii="Mulish" w:hAnsi="Mulish"/>
          <w:b/>
          <w:bCs/>
          <w:color w:val="000000" w:themeColor="text1"/>
          <w:sz w:val="20"/>
          <w:szCs w:val="20"/>
          <w:lang w:val="en-US"/>
        </w:rPr>
      </w:pPr>
    </w:p>
    <w:p w14:paraId="24E8DA93" w14:textId="77777777" w:rsidR="008C1C4B" w:rsidRPr="00367B9B" w:rsidRDefault="008C1C4B" w:rsidP="008C1C4B">
      <w:pPr>
        <w:jc w:val="center"/>
        <w:rPr>
          <w:rFonts w:ascii="Mulish" w:hAnsi="Mulish"/>
          <w:b/>
          <w:bCs/>
          <w:color w:val="000000" w:themeColor="text1"/>
          <w:sz w:val="20"/>
          <w:szCs w:val="20"/>
          <w:lang w:val="en-US"/>
        </w:rPr>
      </w:pPr>
      <w:r w:rsidRPr="00367B9B">
        <w:rPr>
          <w:rFonts w:ascii="Mulish" w:hAnsi="Mulish"/>
          <w:b/>
          <w:bCs/>
          <w:color w:val="000000" w:themeColor="text1"/>
          <w:sz w:val="20"/>
          <w:szCs w:val="20"/>
          <w:lang w:val="en-US"/>
        </w:rPr>
        <w:t>Pasal 6</w:t>
      </w:r>
    </w:p>
    <w:p w14:paraId="14160A7A" w14:textId="77777777" w:rsidR="008C1C4B" w:rsidRPr="00367B9B" w:rsidRDefault="008C1C4B" w:rsidP="008C1C4B">
      <w:pPr>
        <w:jc w:val="center"/>
        <w:rPr>
          <w:rFonts w:ascii="Mulish" w:hAnsi="Mulish"/>
          <w:b/>
          <w:bCs/>
          <w:color w:val="000000" w:themeColor="text1"/>
          <w:sz w:val="20"/>
          <w:szCs w:val="20"/>
          <w:lang w:val="en-US"/>
        </w:rPr>
      </w:pPr>
      <w:r w:rsidRPr="00367B9B">
        <w:rPr>
          <w:rFonts w:ascii="Mulish" w:hAnsi="Mulish"/>
          <w:b/>
          <w:bCs/>
          <w:color w:val="000000" w:themeColor="text1"/>
          <w:sz w:val="20"/>
          <w:szCs w:val="20"/>
          <w:lang w:val="en-US"/>
        </w:rPr>
        <w:t>Nomor Porsi Haji</w:t>
      </w:r>
    </w:p>
    <w:p w14:paraId="2C9CB254" w14:textId="77777777" w:rsidR="008C1C4B" w:rsidRPr="00367B9B" w:rsidRDefault="008C1C4B" w:rsidP="00632049">
      <w:pPr>
        <w:rPr>
          <w:rFonts w:ascii="Mulish" w:hAnsi="Mulish"/>
          <w:color w:val="000000" w:themeColor="text1"/>
          <w:sz w:val="20"/>
          <w:szCs w:val="20"/>
          <w:lang w:val="en-US"/>
        </w:rPr>
      </w:pPr>
    </w:p>
    <w:p w14:paraId="12720959" w14:textId="77777777" w:rsidR="008C1C4B" w:rsidRPr="00367B9B" w:rsidRDefault="008C1C4B" w:rsidP="008C1C4B">
      <w:pPr>
        <w:pStyle w:val="ListParagraph"/>
        <w:widowControl/>
        <w:numPr>
          <w:ilvl w:val="0"/>
          <w:numId w:val="14"/>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 xml:space="preserve">Kemenag RI mempunyai keputusan mutlak atas pengajuan haji dan Pihak Pertama tidak bisa menentukan kepastian haji Pihak Kedua ditolak atau diterima. </w:t>
      </w:r>
    </w:p>
    <w:p w14:paraId="3BDD6417" w14:textId="77777777" w:rsidR="008C1C4B" w:rsidRPr="00367B9B" w:rsidRDefault="008C1C4B" w:rsidP="008C1C4B">
      <w:pPr>
        <w:pStyle w:val="ListParagraph"/>
        <w:widowControl/>
        <w:numPr>
          <w:ilvl w:val="0"/>
          <w:numId w:val="14"/>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 xml:space="preserve">Pihak Pertama hanya bisa membantu mengajukan/memproses permohonan haji tersebut sesuai prosedur dan dokumen yang diperlukan. </w:t>
      </w:r>
    </w:p>
    <w:p w14:paraId="37558825" w14:textId="77777777" w:rsidR="008C1C4B" w:rsidRPr="00367B9B" w:rsidRDefault="008C1C4B" w:rsidP="008C1C4B">
      <w:pPr>
        <w:pStyle w:val="ListParagraph"/>
        <w:widowControl/>
        <w:numPr>
          <w:ilvl w:val="0"/>
          <w:numId w:val="14"/>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 xml:space="preserve">Penolakan dokumen oleh Kemenag RI atau revisi kelengkapan dokumen pengajuan haji merupakan keputusan Kemenag RI. </w:t>
      </w:r>
    </w:p>
    <w:p w14:paraId="5BEE6538" w14:textId="67F3A1A5" w:rsidR="008D4FC9" w:rsidRDefault="008C1C4B" w:rsidP="00B537C2">
      <w:pPr>
        <w:pStyle w:val="ListParagraph"/>
        <w:widowControl/>
        <w:numPr>
          <w:ilvl w:val="0"/>
          <w:numId w:val="14"/>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Segala keterlambatan kelengkapan dokumen bukan menjadi tanggung jawab Pihak Pertama.</w:t>
      </w:r>
    </w:p>
    <w:p w14:paraId="088D2F5B" w14:textId="77777777" w:rsidR="00B537C2" w:rsidRPr="00B537C2" w:rsidRDefault="00B537C2" w:rsidP="00B537C2">
      <w:pPr>
        <w:widowControl/>
        <w:autoSpaceDE/>
        <w:autoSpaceDN/>
        <w:contextualSpacing/>
        <w:jc w:val="both"/>
        <w:rPr>
          <w:rFonts w:ascii="Mulish" w:eastAsia="Gotham Narrow Medium" w:hAnsi="Mulish"/>
          <w:color w:val="000000" w:themeColor="text1"/>
          <w:sz w:val="20"/>
          <w:szCs w:val="20"/>
        </w:rPr>
      </w:pPr>
    </w:p>
    <w:p w14:paraId="0E85DB7E" w14:textId="719AD51B" w:rsidR="008C1C4B" w:rsidRPr="00367B9B" w:rsidRDefault="008C1C4B" w:rsidP="008C1C4B">
      <w:pPr>
        <w:jc w:val="center"/>
        <w:rPr>
          <w:rFonts w:ascii="Mulish" w:hAnsi="Mulish"/>
          <w:b/>
          <w:bCs/>
          <w:color w:val="000000" w:themeColor="text1"/>
          <w:sz w:val="20"/>
          <w:szCs w:val="20"/>
          <w:lang w:val="en-US"/>
        </w:rPr>
      </w:pPr>
      <w:r w:rsidRPr="00367B9B">
        <w:rPr>
          <w:rFonts w:ascii="Mulish" w:hAnsi="Mulish"/>
          <w:b/>
          <w:bCs/>
          <w:color w:val="000000" w:themeColor="text1"/>
          <w:sz w:val="20"/>
          <w:szCs w:val="20"/>
          <w:lang w:val="en-US"/>
        </w:rPr>
        <w:t>Pasal 7</w:t>
      </w:r>
    </w:p>
    <w:p w14:paraId="40422812" w14:textId="77777777" w:rsidR="008C1C4B" w:rsidRPr="00367B9B" w:rsidRDefault="008C1C4B" w:rsidP="008C1C4B">
      <w:pPr>
        <w:jc w:val="center"/>
        <w:rPr>
          <w:rFonts w:ascii="Mulish" w:hAnsi="Mulish"/>
          <w:b/>
          <w:bCs/>
          <w:color w:val="000000" w:themeColor="text1"/>
          <w:sz w:val="20"/>
          <w:szCs w:val="20"/>
          <w:lang w:val="en-US"/>
        </w:rPr>
      </w:pPr>
      <w:r w:rsidRPr="00367B9B">
        <w:rPr>
          <w:rFonts w:ascii="Mulish" w:hAnsi="Mulish"/>
          <w:b/>
          <w:bCs/>
          <w:color w:val="000000" w:themeColor="text1"/>
          <w:sz w:val="20"/>
          <w:szCs w:val="20"/>
          <w:lang w:val="en-US"/>
        </w:rPr>
        <w:t>Prosedur dan Persyaratan Pindah PIN Haji (Pindah Travel Haji)</w:t>
      </w:r>
    </w:p>
    <w:p w14:paraId="45081654" w14:textId="77777777" w:rsidR="008C1C4B" w:rsidRPr="00367B9B" w:rsidRDefault="008C1C4B" w:rsidP="00632049">
      <w:pPr>
        <w:rPr>
          <w:rFonts w:ascii="Mulish" w:hAnsi="Mulish"/>
          <w:color w:val="000000" w:themeColor="text1"/>
          <w:sz w:val="20"/>
          <w:szCs w:val="20"/>
          <w:lang w:val="en-US"/>
        </w:rPr>
      </w:pPr>
    </w:p>
    <w:p w14:paraId="624D5B8C" w14:textId="23DD2E39" w:rsidR="008C1C4B" w:rsidRPr="00367B9B" w:rsidRDefault="008C1C4B" w:rsidP="008C1C4B">
      <w:pPr>
        <w:pStyle w:val="ListParagraph"/>
        <w:jc w:val="both"/>
        <w:rPr>
          <w:rFonts w:ascii="Mulish" w:hAnsi="Mulish"/>
          <w:color w:val="000000" w:themeColor="text1"/>
          <w:sz w:val="20"/>
          <w:szCs w:val="20"/>
          <w:lang w:val="en-US"/>
        </w:rPr>
      </w:pPr>
      <w:r w:rsidRPr="00367B9B">
        <w:rPr>
          <w:rFonts w:ascii="Mulish" w:hAnsi="Mulish"/>
          <w:color w:val="000000" w:themeColor="text1"/>
          <w:sz w:val="20"/>
          <w:szCs w:val="20"/>
          <w:lang w:val="en-US"/>
        </w:rPr>
        <w:t>Jika Pihak Kedua mengajukan pemindahan P</w:t>
      </w:r>
      <w:r w:rsidR="00CE43C0">
        <w:rPr>
          <w:rFonts w:ascii="Mulish" w:hAnsi="Mulish"/>
          <w:color w:val="000000" w:themeColor="text1"/>
          <w:sz w:val="20"/>
          <w:szCs w:val="20"/>
          <w:lang w:val="en-US"/>
        </w:rPr>
        <w:t>enyelenggara</w:t>
      </w:r>
      <w:r w:rsidRPr="00367B9B">
        <w:rPr>
          <w:rFonts w:ascii="Mulish" w:hAnsi="Mulish"/>
          <w:color w:val="000000" w:themeColor="text1"/>
          <w:sz w:val="20"/>
          <w:szCs w:val="20"/>
          <w:lang w:val="en-US"/>
        </w:rPr>
        <w:t xml:space="preserve"> Ibadah Haji Khusus (PIHK) lama ke Penyelenggara Ibadah Haji Khusus (PIHK) baru, maka persyaratannya sebagai berikut:</w:t>
      </w:r>
    </w:p>
    <w:p w14:paraId="4CBDEB31" w14:textId="46B7A632" w:rsidR="008C1C4B" w:rsidRPr="00367B9B" w:rsidRDefault="008C1C4B" w:rsidP="008C1C4B">
      <w:pPr>
        <w:pStyle w:val="ListParagraph"/>
        <w:widowControl/>
        <w:numPr>
          <w:ilvl w:val="1"/>
          <w:numId w:val="13"/>
        </w:numPr>
        <w:adjustRightInd w:val="0"/>
        <w:ind w:left="426" w:hanging="426"/>
        <w:contextualSpacing/>
        <w:rPr>
          <w:rFonts w:ascii="Mulish" w:hAnsi="Mulish" w:cs="Calibri"/>
          <w:color w:val="000000"/>
          <w:sz w:val="20"/>
          <w:szCs w:val="20"/>
          <w:lang w:val="id-ID"/>
        </w:rPr>
      </w:pPr>
      <w:r w:rsidRPr="00367B9B">
        <w:rPr>
          <w:rFonts w:ascii="Mulish" w:hAnsi="Mulish" w:cs="Calibri"/>
          <w:color w:val="000000"/>
          <w:sz w:val="20"/>
          <w:szCs w:val="20"/>
          <w:lang w:val="id-ID"/>
        </w:rPr>
        <w:t>Menyerahkan foto</w:t>
      </w:r>
      <w:r w:rsidR="00CE43C0">
        <w:rPr>
          <w:rFonts w:ascii="Mulish" w:hAnsi="Mulish" w:cs="Calibri"/>
          <w:color w:val="000000"/>
          <w:sz w:val="20"/>
          <w:szCs w:val="20"/>
          <w:lang w:val="en-US"/>
        </w:rPr>
        <w:t>kopi</w:t>
      </w:r>
      <w:r w:rsidRPr="00367B9B">
        <w:rPr>
          <w:rFonts w:ascii="Mulish" w:hAnsi="Mulish" w:cs="Calibri"/>
          <w:color w:val="000000"/>
          <w:sz w:val="20"/>
          <w:szCs w:val="20"/>
          <w:lang w:val="id-ID"/>
        </w:rPr>
        <w:t xml:space="preserve"> KTP</w:t>
      </w:r>
      <w:r w:rsidRPr="00367B9B">
        <w:rPr>
          <w:rFonts w:ascii="Mulish" w:hAnsi="Mulish" w:cs="Calibri"/>
          <w:color w:val="000000"/>
          <w:sz w:val="20"/>
          <w:szCs w:val="20"/>
          <w:lang w:val="en-US"/>
        </w:rPr>
        <w:t>.</w:t>
      </w:r>
    </w:p>
    <w:p w14:paraId="2CF48EC5" w14:textId="6C3D6629" w:rsidR="008C1C4B" w:rsidRPr="00367B9B" w:rsidRDefault="008C1C4B" w:rsidP="008C1C4B">
      <w:pPr>
        <w:pStyle w:val="ListParagraph"/>
        <w:widowControl/>
        <w:numPr>
          <w:ilvl w:val="1"/>
          <w:numId w:val="13"/>
        </w:numPr>
        <w:adjustRightInd w:val="0"/>
        <w:ind w:left="426" w:hanging="426"/>
        <w:contextualSpacing/>
        <w:rPr>
          <w:rFonts w:ascii="Mulish" w:hAnsi="Mulish" w:cs="Calibri"/>
          <w:color w:val="000000"/>
          <w:sz w:val="20"/>
          <w:szCs w:val="20"/>
          <w:lang w:val="id-ID"/>
        </w:rPr>
      </w:pPr>
      <w:r w:rsidRPr="00367B9B">
        <w:rPr>
          <w:rFonts w:ascii="Mulish" w:hAnsi="Mulish" w:cs="Calibri"/>
          <w:color w:val="000000"/>
          <w:sz w:val="20"/>
          <w:szCs w:val="20"/>
          <w:lang w:val="id-ID"/>
        </w:rPr>
        <w:t>Bukti BPIH (Biaya Penyelenggaraan Ibadah Haji</w:t>
      </w:r>
      <w:r w:rsidR="00CE43C0">
        <w:rPr>
          <w:rFonts w:ascii="Mulish" w:hAnsi="Mulish" w:cs="Calibri"/>
          <w:color w:val="000000"/>
          <w:sz w:val="20"/>
          <w:szCs w:val="20"/>
          <w:lang w:val="en-US"/>
        </w:rPr>
        <w:t>)</w:t>
      </w:r>
      <w:r w:rsidR="00140FB4">
        <w:rPr>
          <w:rFonts w:ascii="Mulish" w:hAnsi="Mulish" w:cs="Calibri"/>
          <w:color w:val="000000"/>
          <w:sz w:val="20"/>
          <w:szCs w:val="20"/>
          <w:lang w:val="en-US"/>
        </w:rPr>
        <w:t xml:space="preserve"> </w:t>
      </w:r>
      <w:r w:rsidRPr="00367B9B">
        <w:rPr>
          <w:rFonts w:ascii="Mulish" w:hAnsi="Mulish" w:cs="Calibri"/>
          <w:color w:val="000000"/>
          <w:sz w:val="20"/>
          <w:szCs w:val="20"/>
          <w:lang w:val="en-US"/>
        </w:rPr>
        <w:t>Khusus</w:t>
      </w:r>
      <w:r w:rsidRPr="00367B9B">
        <w:rPr>
          <w:rFonts w:ascii="Mulish" w:hAnsi="Mulish" w:cs="Calibri"/>
          <w:color w:val="000000"/>
          <w:sz w:val="20"/>
          <w:szCs w:val="20"/>
          <w:lang w:val="id-ID"/>
        </w:rPr>
        <w:t xml:space="preserve"> yang asli</w:t>
      </w:r>
      <w:r w:rsidRPr="00367B9B">
        <w:rPr>
          <w:rFonts w:ascii="Mulish" w:hAnsi="Mulish" w:cs="Calibri"/>
          <w:color w:val="000000"/>
          <w:sz w:val="20"/>
          <w:szCs w:val="20"/>
          <w:lang w:val="en-US"/>
        </w:rPr>
        <w:t>.</w:t>
      </w:r>
    </w:p>
    <w:p w14:paraId="3D15D87C" w14:textId="77777777" w:rsidR="008C1C4B" w:rsidRPr="00367B9B" w:rsidRDefault="008C1C4B" w:rsidP="008C1C4B">
      <w:pPr>
        <w:pStyle w:val="ListParagraph"/>
        <w:widowControl/>
        <w:numPr>
          <w:ilvl w:val="1"/>
          <w:numId w:val="13"/>
        </w:numPr>
        <w:adjustRightInd w:val="0"/>
        <w:ind w:left="426" w:hanging="426"/>
        <w:contextualSpacing/>
        <w:rPr>
          <w:rFonts w:ascii="Mulish" w:hAnsi="Mulish" w:cs="Calibri"/>
          <w:color w:val="000000"/>
          <w:sz w:val="20"/>
          <w:szCs w:val="20"/>
          <w:lang w:val="id-ID"/>
        </w:rPr>
      </w:pPr>
      <w:r w:rsidRPr="00367B9B">
        <w:rPr>
          <w:rFonts w:ascii="Mulish" w:hAnsi="Mulish" w:cs="Calibri"/>
          <w:color w:val="000000"/>
          <w:sz w:val="20"/>
          <w:szCs w:val="20"/>
          <w:lang w:val="id-ID"/>
        </w:rPr>
        <w:t>SPPH (Surat Pendaftaran Pergi Haji) yang asli</w:t>
      </w:r>
      <w:r w:rsidRPr="00367B9B">
        <w:rPr>
          <w:rFonts w:ascii="Mulish" w:hAnsi="Mulish" w:cs="Calibri"/>
          <w:color w:val="000000"/>
          <w:sz w:val="20"/>
          <w:szCs w:val="20"/>
          <w:lang w:val="en-US"/>
        </w:rPr>
        <w:t>.</w:t>
      </w:r>
    </w:p>
    <w:p w14:paraId="0A1EDA60" w14:textId="77777777" w:rsidR="008C1C4B" w:rsidRPr="00367B9B" w:rsidRDefault="008C1C4B" w:rsidP="008C1C4B">
      <w:pPr>
        <w:pStyle w:val="ListParagraph"/>
        <w:widowControl/>
        <w:numPr>
          <w:ilvl w:val="1"/>
          <w:numId w:val="13"/>
        </w:numPr>
        <w:adjustRightInd w:val="0"/>
        <w:ind w:left="426" w:hanging="426"/>
        <w:contextualSpacing/>
        <w:rPr>
          <w:rFonts w:ascii="Mulish" w:hAnsi="Mulish" w:cs="Calibri"/>
          <w:color w:val="000000"/>
          <w:sz w:val="20"/>
          <w:szCs w:val="20"/>
          <w:lang w:val="id-ID"/>
        </w:rPr>
      </w:pPr>
      <w:r w:rsidRPr="00367B9B">
        <w:rPr>
          <w:rFonts w:ascii="Mulish" w:hAnsi="Mulish" w:cs="Calibri"/>
          <w:color w:val="000000"/>
          <w:sz w:val="20"/>
          <w:szCs w:val="20"/>
          <w:lang w:val="id-ID"/>
        </w:rPr>
        <w:t>Bukti setor Kementerian Agama</w:t>
      </w:r>
      <w:r w:rsidRPr="00367B9B">
        <w:rPr>
          <w:rFonts w:ascii="Mulish" w:hAnsi="Mulish" w:cs="Calibri"/>
          <w:color w:val="000000"/>
          <w:sz w:val="20"/>
          <w:szCs w:val="20"/>
          <w:lang w:val="en-US"/>
        </w:rPr>
        <w:t xml:space="preserve"> RI</w:t>
      </w:r>
      <w:r w:rsidRPr="00367B9B">
        <w:rPr>
          <w:rFonts w:ascii="Mulish" w:hAnsi="Mulish" w:cs="Calibri"/>
          <w:color w:val="000000"/>
          <w:sz w:val="20"/>
          <w:szCs w:val="20"/>
          <w:lang w:val="id-ID"/>
        </w:rPr>
        <w:t>/</w:t>
      </w:r>
      <w:r w:rsidRPr="00367B9B">
        <w:rPr>
          <w:rFonts w:ascii="Mulish" w:hAnsi="Mulish" w:cs="Calibri"/>
          <w:color w:val="000000"/>
          <w:sz w:val="20"/>
          <w:szCs w:val="20"/>
          <w:lang w:val="en-US"/>
        </w:rPr>
        <w:t xml:space="preserve">atau </w:t>
      </w:r>
      <w:r w:rsidRPr="00367B9B">
        <w:rPr>
          <w:rFonts w:ascii="Mulish" w:hAnsi="Mulish" w:cs="Calibri"/>
          <w:color w:val="000000"/>
          <w:sz w:val="20"/>
          <w:szCs w:val="20"/>
          <w:lang w:val="id-ID"/>
        </w:rPr>
        <w:t>Bank yang asli</w:t>
      </w:r>
      <w:r w:rsidRPr="00367B9B">
        <w:rPr>
          <w:rFonts w:ascii="Mulish" w:hAnsi="Mulish" w:cs="Calibri"/>
          <w:color w:val="000000"/>
          <w:sz w:val="20"/>
          <w:szCs w:val="20"/>
          <w:lang w:val="en-US"/>
        </w:rPr>
        <w:t>.</w:t>
      </w:r>
    </w:p>
    <w:p w14:paraId="5CAC59BC" w14:textId="77777777" w:rsidR="008C1C4B" w:rsidRPr="00367B9B" w:rsidRDefault="008C1C4B" w:rsidP="008C1C4B">
      <w:pPr>
        <w:pStyle w:val="ListParagraph"/>
        <w:widowControl/>
        <w:numPr>
          <w:ilvl w:val="1"/>
          <w:numId w:val="13"/>
        </w:numPr>
        <w:adjustRightInd w:val="0"/>
        <w:ind w:left="426" w:hanging="426"/>
        <w:contextualSpacing/>
        <w:rPr>
          <w:rFonts w:ascii="Mulish" w:hAnsi="Mulish" w:cs="Calibri"/>
          <w:color w:val="000000"/>
          <w:sz w:val="20"/>
          <w:szCs w:val="20"/>
          <w:lang w:val="id-ID"/>
        </w:rPr>
      </w:pPr>
      <w:r w:rsidRPr="00367B9B">
        <w:rPr>
          <w:rFonts w:ascii="Mulish" w:hAnsi="Mulish" w:cs="Calibri"/>
          <w:color w:val="000000"/>
          <w:sz w:val="20"/>
          <w:szCs w:val="20"/>
          <w:lang w:val="id-ID"/>
        </w:rPr>
        <w:t xml:space="preserve">Surat pernyataan perpindahan dan surat pindah </w:t>
      </w:r>
      <w:r w:rsidRPr="00367B9B">
        <w:rPr>
          <w:rFonts w:ascii="Mulish" w:hAnsi="Mulish" w:cs="Calibri"/>
          <w:color w:val="000000"/>
          <w:sz w:val="20"/>
          <w:szCs w:val="20"/>
          <w:lang w:val="en-US"/>
        </w:rPr>
        <w:t>PIN Haji</w:t>
      </w:r>
      <w:r w:rsidRPr="00367B9B">
        <w:rPr>
          <w:rFonts w:ascii="Mulish" w:hAnsi="Mulish" w:cs="Calibri"/>
          <w:color w:val="000000"/>
          <w:sz w:val="20"/>
          <w:szCs w:val="20"/>
          <w:lang w:val="id-ID"/>
        </w:rPr>
        <w:t xml:space="preserve"> dari travel </w:t>
      </w:r>
      <w:r w:rsidRPr="00367B9B">
        <w:rPr>
          <w:rFonts w:ascii="Mulish" w:hAnsi="Mulish" w:cs="Calibri"/>
          <w:color w:val="000000"/>
          <w:sz w:val="20"/>
          <w:szCs w:val="20"/>
          <w:lang w:val="en-US"/>
        </w:rPr>
        <w:t>lama.</w:t>
      </w:r>
    </w:p>
    <w:p w14:paraId="5AFB585D" w14:textId="77777777" w:rsidR="008C1C4B" w:rsidRPr="00367B9B" w:rsidRDefault="008C1C4B" w:rsidP="008C1C4B">
      <w:pPr>
        <w:pStyle w:val="ListParagraph"/>
        <w:widowControl/>
        <w:numPr>
          <w:ilvl w:val="1"/>
          <w:numId w:val="13"/>
        </w:numPr>
        <w:adjustRightInd w:val="0"/>
        <w:ind w:left="426" w:hanging="426"/>
        <w:contextualSpacing/>
        <w:rPr>
          <w:rFonts w:ascii="Mulish" w:hAnsi="Mulish" w:cs="Calibri"/>
          <w:color w:val="000000"/>
          <w:sz w:val="20"/>
          <w:szCs w:val="20"/>
          <w:lang w:val="id-ID"/>
        </w:rPr>
      </w:pPr>
      <w:r w:rsidRPr="00367B9B">
        <w:rPr>
          <w:rFonts w:ascii="Mulish" w:hAnsi="Mulish" w:cs="Calibri"/>
          <w:color w:val="000000"/>
          <w:sz w:val="20"/>
          <w:szCs w:val="20"/>
          <w:lang w:val="id-ID"/>
        </w:rPr>
        <w:t>Brosur haji travel lama</w:t>
      </w:r>
      <w:r w:rsidRPr="00367B9B">
        <w:rPr>
          <w:rFonts w:ascii="Mulish" w:hAnsi="Mulish" w:cs="Calibri"/>
          <w:color w:val="000000"/>
          <w:sz w:val="20"/>
          <w:szCs w:val="20"/>
          <w:lang w:val="en-US"/>
        </w:rPr>
        <w:t>.</w:t>
      </w:r>
    </w:p>
    <w:p w14:paraId="7779C42B" w14:textId="5A827195" w:rsidR="008C1C4B" w:rsidRPr="00367B9B" w:rsidRDefault="008C1C4B" w:rsidP="008C1C4B">
      <w:pPr>
        <w:pStyle w:val="ListParagraph"/>
        <w:widowControl/>
        <w:numPr>
          <w:ilvl w:val="1"/>
          <w:numId w:val="13"/>
        </w:numPr>
        <w:adjustRightInd w:val="0"/>
        <w:ind w:left="426" w:hanging="426"/>
        <w:contextualSpacing/>
        <w:rPr>
          <w:rFonts w:ascii="Mulish" w:hAnsi="Mulish" w:cs="Calibri"/>
          <w:color w:val="000000"/>
          <w:sz w:val="20"/>
          <w:szCs w:val="20"/>
          <w:lang w:val="id-ID"/>
        </w:rPr>
      </w:pPr>
      <w:r w:rsidRPr="00367B9B">
        <w:rPr>
          <w:rFonts w:ascii="Mulish" w:hAnsi="Mulish" w:cs="Calibri"/>
          <w:color w:val="000000"/>
          <w:sz w:val="20"/>
          <w:szCs w:val="20"/>
          <w:lang w:val="id-ID"/>
        </w:rPr>
        <w:t>Surat pernyataan dari j</w:t>
      </w:r>
      <w:r w:rsidR="00CE43C0">
        <w:rPr>
          <w:rFonts w:ascii="Mulish" w:hAnsi="Mulish" w:cs="Calibri"/>
          <w:color w:val="000000"/>
          <w:sz w:val="20"/>
          <w:szCs w:val="20"/>
          <w:lang w:val="en-US"/>
        </w:rPr>
        <w:t>emaah</w:t>
      </w:r>
      <w:r w:rsidRPr="00367B9B">
        <w:rPr>
          <w:rFonts w:ascii="Mulish" w:hAnsi="Mulish" w:cs="Calibri"/>
          <w:color w:val="000000"/>
          <w:sz w:val="20"/>
          <w:szCs w:val="20"/>
          <w:lang w:val="en-US"/>
        </w:rPr>
        <w:t>.</w:t>
      </w:r>
    </w:p>
    <w:p w14:paraId="1567A467" w14:textId="4B0CE704" w:rsidR="008C1C4B" w:rsidRPr="003302E3" w:rsidRDefault="008C1C4B" w:rsidP="008C1C4B">
      <w:pPr>
        <w:pStyle w:val="ListParagraph"/>
        <w:widowControl/>
        <w:numPr>
          <w:ilvl w:val="1"/>
          <w:numId w:val="13"/>
        </w:numPr>
        <w:autoSpaceDE/>
        <w:autoSpaceDN/>
        <w:ind w:left="426" w:hanging="426"/>
        <w:contextualSpacing/>
        <w:jc w:val="both"/>
        <w:rPr>
          <w:rFonts w:ascii="Mulish" w:hAnsi="Mulish"/>
          <w:color w:val="000000" w:themeColor="text1"/>
          <w:sz w:val="20"/>
          <w:szCs w:val="20"/>
          <w:lang w:val="en-US"/>
        </w:rPr>
      </w:pPr>
      <w:r w:rsidRPr="00367B9B">
        <w:rPr>
          <w:rFonts w:ascii="Mulish" w:hAnsi="Mulish" w:cs="Calibri"/>
          <w:color w:val="000000"/>
          <w:sz w:val="20"/>
          <w:szCs w:val="20"/>
          <w:lang w:val="id-ID"/>
        </w:rPr>
        <w:lastRenderedPageBreak/>
        <w:t>Surat pernyataan mutlak dari travel lama</w:t>
      </w:r>
      <w:r w:rsidRPr="00367B9B">
        <w:rPr>
          <w:rFonts w:ascii="Mulish" w:hAnsi="Mulish" w:cs="Calibri"/>
          <w:color w:val="000000"/>
          <w:sz w:val="20"/>
          <w:szCs w:val="20"/>
          <w:lang w:val="en-US"/>
        </w:rPr>
        <w:t>.</w:t>
      </w:r>
    </w:p>
    <w:p w14:paraId="49075CCB" w14:textId="4369D4A8" w:rsidR="003302E3" w:rsidRPr="00367B9B" w:rsidRDefault="003302E3" w:rsidP="008C1C4B">
      <w:pPr>
        <w:pStyle w:val="ListParagraph"/>
        <w:widowControl/>
        <w:numPr>
          <w:ilvl w:val="1"/>
          <w:numId w:val="13"/>
        </w:numPr>
        <w:autoSpaceDE/>
        <w:autoSpaceDN/>
        <w:ind w:left="426" w:hanging="426"/>
        <w:contextualSpacing/>
        <w:jc w:val="both"/>
        <w:rPr>
          <w:rFonts w:ascii="Mulish" w:hAnsi="Mulish"/>
          <w:color w:val="000000" w:themeColor="text1"/>
          <w:sz w:val="20"/>
          <w:szCs w:val="20"/>
          <w:lang w:val="en-US"/>
        </w:rPr>
      </w:pPr>
      <w:r w:rsidRPr="003302E3">
        <w:rPr>
          <w:rFonts w:ascii="Mulish" w:hAnsi="Mulish"/>
          <w:color w:val="000000" w:themeColor="text1"/>
          <w:sz w:val="20"/>
          <w:szCs w:val="20"/>
          <w:lang w:val="en-US"/>
        </w:rPr>
        <w:t>Dikenakan biaya sebesar USD 1.000,- (seribu US Dolar)</w:t>
      </w:r>
    </w:p>
    <w:p w14:paraId="441AC3C8" w14:textId="77777777" w:rsidR="008C1C4B" w:rsidRPr="00367B9B" w:rsidRDefault="008C1C4B" w:rsidP="00632049">
      <w:pPr>
        <w:rPr>
          <w:rFonts w:ascii="Mulish" w:eastAsia="Gotham Narrow Medium" w:hAnsi="Mulish"/>
          <w:b/>
          <w:bCs/>
          <w:color w:val="000000" w:themeColor="text1"/>
          <w:sz w:val="20"/>
          <w:szCs w:val="20"/>
        </w:rPr>
      </w:pPr>
    </w:p>
    <w:p w14:paraId="51D5AA9E" w14:textId="77777777" w:rsidR="008C1C4B" w:rsidRPr="00367B9B" w:rsidRDefault="008C1C4B" w:rsidP="008C1C4B">
      <w:pPr>
        <w:jc w:val="center"/>
        <w:rPr>
          <w:rFonts w:ascii="Mulish" w:eastAsia="Gotham Narrow Medium" w:hAnsi="Mulish"/>
          <w:b/>
          <w:bCs/>
          <w:color w:val="000000" w:themeColor="text1"/>
          <w:sz w:val="20"/>
          <w:szCs w:val="20"/>
        </w:rPr>
      </w:pPr>
      <w:r w:rsidRPr="00367B9B">
        <w:rPr>
          <w:rFonts w:ascii="Mulish" w:eastAsia="Gotham Narrow Medium" w:hAnsi="Mulish"/>
          <w:b/>
          <w:bCs/>
          <w:color w:val="000000" w:themeColor="text1"/>
          <w:sz w:val="20"/>
          <w:szCs w:val="20"/>
        </w:rPr>
        <w:t>Pasal 8</w:t>
      </w:r>
    </w:p>
    <w:p w14:paraId="0CFF5CDF" w14:textId="77777777" w:rsidR="008C1C4B" w:rsidRPr="00367B9B" w:rsidRDefault="008C1C4B" w:rsidP="008C1C4B">
      <w:pPr>
        <w:jc w:val="center"/>
        <w:rPr>
          <w:rFonts w:ascii="Mulish" w:eastAsia="Gotham Narrow Medium" w:hAnsi="Mulish"/>
          <w:b/>
          <w:bCs/>
          <w:color w:val="000000" w:themeColor="text1"/>
          <w:sz w:val="20"/>
          <w:szCs w:val="20"/>
        </w:rPr>
      </w:pPr>
      <w:r w:rsidRPr="00367B9B">
        <w:rPr>
          <w:rFonts w:ascii="Mulish" w:eastAsia="Gotham Narrow Medium" w:hAnsi="Mulish"/>
          <w:b/>
          <w:bCs/>
          <w:color w:val="000000" w:themeColor="text1"/>
          <w:sz w:val="20"/>
          <w:szCs w:val="20"/>
        </w:rPr>
        <w:t>Pengembalian Uang (</w:t>
      </w:r>
      <w:r w:rsidRPr="00367B9B">
        <w:rPr>
          <w:rFonts w:ascii="Mulish" w:eastAsia="Gotham Narrow Medium" w:hAnsi="Mulish"/>
          <w:b/>
          <w:bCs/>
          <w:i/>
          <w:iCs/>
          <w:color w:val="000000" w:themeColor="text1"/>
          <w:sz w:val="20"/>
          <w:szCs w:val="20"/>
        </w:rPr>
        <w:t>Refund</w:t>
      </w:r>
      <w:r w:rsidRPr="00367B9B">
        <w:rPr>
          <w:rFonts w:ascii="Mulish" w:eastAsia="Gotham Narrow Medium" w:hAnsi="Mulish"/>
          <w:b/>
          <w:bCs/>
          <w:color w:val="000000" w:themeColor="text1"/>
          <w:sz w:val="20"/>
          <w:szCs w:val="20"/>
        </w:rPr>
        <w:t>)</w:t>
      </w:r>
    </w:p>
    <w:p w14:paraId="3B9A98F3" w14:textId="77777777" w:rsidR="008C1C4B" w:rsidRPr="00367B9B" w:rsidRDefault="008C1C4B" w:rsidP="00632049">
      <w:pPr>
        <w:rPr>
          <w:rFonts w:ascii="Mulish" w:eastAsia="Gotham Narrow Medium" w:hAnsi="Mulish"/>
          <w:b/>
          <w:bCs/>
          <w:color w:val="000000" w:themeColor="text1"/>
          <w:sz w:val="20"/>
          <w:szCs w:val="20"/>
        </w:rPr>
      </w:pPr>
    </w:p>
    <w:p w14:paraId="34EA7620" w14:textId="77777777" w:rsidR="008C1C4B" w:rsidRPr="00367B9B" w:rsidRDefault="008C1C4B" w:rsidP="001A4CC8">
      <w:pPr>
        <w:pStyle w:val="ListParagraph"/>
        <w:widowControl/>
        <w:numPr>
          <w:ilvl w:val="0"/>
          <w:numId w:val="15"/>
        </w:numPr>
        <w:autoSpaceDE/>
        <w:autoSpaceDN/>
        <w:ind w:left="426" w:hanging="426"/>
        <w:contextualSpacing/>
        <w:jc w:val="both"/>
        <w:rPr>
          <w:rFonts w:ascii="Mulish" w:eastAsia="Gotham Narrow Medium" w:hAnsi="Mulish" w:cstheme="minorHAnsi"/>
          <w:color w:val="000000" w:themeColor="text1"/>
          <w:sz w:val="20"/>
          <w:szCs w:val="20"/>
        </w:rPr>
      </w:pPr>
      <w:r w:rsidRPr="00367B9B">
        <w:rPr>
          <w:rFonts w:ascii="Mulish" w:eastAsia="Gotham Narrow Medium" w:hAnsi="Mulish" w:cstheme="minorHAnsi"/>
          <w:color w:val="000000" w:themeColor="text1"/>
          <w:sz w:val="20"/>
          <w:szCs w:val="20"/>
        </w:rPr>
        <w:t>Pengembalian dana (</w:t>
      </w:r>
      <w:r w:rsidRPr="003C48A5">
        <w:rPr>
          <w:rFonts w:ascii="Mulish" w:eastAsia="Gotham Narrow Medium" w:hAnsi="Mulish" w:cstheme="minorHAnsi"/>
          <w:i/>
          <w:iCs/>
          <w:color w:val="000000" w:themeColor="text1"/>
          <w:sz w:val="20"/>
          <w:szCs w:val="20"/>
        </w:rPr>
        <w:t>refund</w:t>
      </w:r>
      <w:r w:rsidRPr="00367B9B">
        <w:rPr>
          <w:rFonts w:ascii="Mulish" w:eastAsia="Gotham Narrow Medium" w:hAnsi="Mulish" w:cstheme="minorHAnsi"/>
          <w:color w:val="000000" w:themeColor="text1"/>
          <w:sz w:val="20"/>
          <w:szCs w:val="20"/>
        </w:rPr>
        <w:t>) atas kondisi:</w:t>
      </w:r>
    </w:p>
    <w:p w14:paraId="21C266EB" w14:textId="6E14FFCD" w:rsidR="008C1C4B" w:rsidRPr="00367B9B" w:rsidRDefault="0089650D" w:rsidP="001A4CC8">
      <w:pPr>
        <w:pStyle w:val="ListParagraph"/>
        <w:widowControl/>
        <w:numPr>
          <w:ilvl w:val="1"/>
          <w:numId w:val="15"/>
        </w:numPr>
        <w:autoSpaceDE/>
        <w:autoSpaceDN/>
        <w:ind w:left="851" w:hanging="425"/>
        <w:contextualSpacing/>
        <w:jc w:val="both"/>
        <w:rPr>
          <w:rFonts w:ascii="Mulish" w:eastAsia="Gotham Narrow Medium" w:hAnsi="Mulish" w:cstheme="minorHAnsi"/>
          <w:color w:val="000000" w:themeColor="text1"/>
          <w:sz w:val="20"/>
          <w:szCs w:val="20"/>
        </w:rPr>
      </w:pPr>
      <w:r w:rsidRPr="0089650D">
        <w:rPr>
          <w:rFonts w:ascii="Mulish" w:hAnsi="Mulish"/>
          <w:color w:val="000000" w:themeColor="text1"/>
          <w:sz w:val="20"/>
          <w:szCs w:val="20"/>
          <w:lang w:val="en-US"/>
        </w:rPr>
        <w:t>Pembatalan dari setelah pendaftaran (uang muka diterima Pihak Pertama) sampai dengan 6 (enam) bulan sebelum tanggal keberangkatan, pengembalian dana sebesar uang muka dikurangi biaya pembatalan sebesar USD 1.000,- (seribu US Dolar)</w:t>
      </w:r>
      <w:r w:rsidR="000941DF" w:rsidRPr="000941DF">
        <w:rPr>
          <w:rFonts w:ascii="Mulish" w:hAnsi="Mulish"/>
          <w:color w:val="000000" w:themeColor="text1"/>
          <w:sz w:val="20"/>
          <w:szCs w:val="20"/>
          <w:lang w:val="en-US"/>
        </w:rPr>
        <w:t>.</w:t>
      </w:r>
    </w:p>
    <w:p w14:paraId="39F30F2D" w14:textId="3BF844D0" w:rsidR="008C1C4B" w:rsidRPr="00367B9B" w:rsidRDefault="0089650D" w:rsidP="001A4CC8">
      <w:pPr>
        <w:pStyle w:val="ListParagraph"/>
        <w:widowControl/>
        <w:numPr>
          <w:ilvl w:val="1"/>
          <w:numId w:val="15"/>
        </w:numPr>
        <w:autoSpaceDE/>
        <w:autoSpaceDN/>
        <w:ind w:left="851" w:hanging="425"/>
        <w:contextualSpacing/>
        <w:jc w:val="both"/>
        <w:rPr>
          <w:rFonts w:ascii="Mulish" w:eastAsia="Gotham Narrow Medium" w:hAnsi="Mulish" w:cstheme="minorHAnsi"/>
          <w:color w:val="000000" w:themeColor="text1"/>
          <w:sz w:val="20"/>
          <w:szCs w:val="20"/>
        </w:rPr>
      </w:pPr>
      <w:r w:rsidRPr="0089650D">
        <w:rPr>
          <w:rFonts w:ascii="Mulish" w:hAnsi="Mulish"/>
          <w:color w:val="000000" w:themeColor="text1"/>
          <w:sz w:val="20"/>
          <w:szCs w:val="20"/>
          <w:lang w:val="en-US"/>
        </w:rPr>
        <w:t>Pembatalan dari 6 (enam) sampai dengan 3 (tiga) bulan sebelum tanggal keberangkatan, pengembalian dana sebesar 50% (lima puluh persen) dari Biaya Penyelenggaraan Haji Khusus</w:t>
      </w:r>
      <w:r w:rsidR="000941DF" w:rsidRPr="000941DF">
        <w:rPr>
          <w:rFonts w:ascii="Mulish" w:hAnsi="Mulish"/>
          <w:color w:val="000000" w:themeColor="text1"/>
          <w:sz w:val="20"/>
          <w:szCs w:val="20"/>
          <w:lang w:val="en-US"/>
        </w:rPr>
        <w:t>.</w:t>
      </w:r>
    </w:p>
    <w:p w14:paraId="3C9A07F7" w14:textId="355738ED" w:rsidR="008C1C4B" w:rsidRPr="0089650D" w:rsidRDefault="0089650D" w:rsidP="001A4CC8">
      <w:pPr>
        <w:pStyle w:val="ListParagraph"/>
        <w:widowControl/>
        <w:numPr>
          <w:ilvl w:val="1"/>
          <w:numId w:val="15"/>
        </w:numPr>
        <w:autoSpaceDE/>
        <w:autoSpaceDN/>
        <w:ind w:left="851" w:hanging="425"/>
        <w:contextualSpacing/>
        <w:jc w:val="both"/>
        <w:rPr>
          <w:rFonts w:ascii="Mulish" w:eastAsia="Gotham Narrow Medium" w:hAnsi="Mulish" w:cstheme="minorHAnsi"/>
          <w:color w:val="000000" w:themeColor="text1"/>
          <w:sz w:val="20"/>
          <w:szCs w:val="20"/>
        </w:rPr>
      </w:pPr>
      <w:r w:rsidRPr="0089650D">
        <w:rPr>
          <w:rFonts w:ascii="Mulish" w:hAnsi="Mulish"/>
          <w:color w:val="000000" w:themeColor="text1"/>
          <w:sz w:val="20"/>
          <w:szCs w:val="20"/>
          <w:lang w:val="en-US"/>
        </w:rPr>
        <w:t>Pembatalan dari 3 (tiga) sampai dengan 2 (dua) bulan sebelum tanggal keberangkatan, pengembalian dana sebesar 25% (dua puluh lima persen) dari Biaya Penyelenggaraan Ibadah Haji Khusus</w:t>
      </w:r>
      <w:r w:rsidR="000941DF" w:rsidRPr="000941DF">
        <w:rPr>
          <w:rFonts w:ascii="Mulish" w:hAnsi="Mulish"/>
          <w:color w:val="000000" w:themeColor="text1"/>
          <w:sz w:val="20"/>
          <w:szCs w:val="20"/>
          <w:lang w:val="en-US"/>
        </w:rPr>
        <w:t>.</w:t>
      </w:r>
    </w:p>
    <w:p w14:paraId="6E2F9B56" w14:textId="1603CB05" w:rsidR="0089650D" w:rsidRDefault="0089650D" w:rsidP="001A4CC8">
      <w:pPr>
        <w:pStyle w:val="ListParagraph"/>
        <w:widowControl/>
        <w:numPr>
          <w:ilvl w:val="1"/>
          <w:numId w:val="15"/>
        </w:numPr>
        <w:autoSpaceDE/>
        <w:autoSpaceDN/>
        <w:ind w:left="851" w:hanging="425"/>
        <w:contextualSpacing/>
        <w:jc w:val="both"/>
        <w:rPr>
          <w:rFonts w:ascii="Mulish" w:eastAsia="Gotham Narrow Medium" w:hAnsi="Mulish" w:cstheme="minorHAnsi"/>
          <w:color w:val="000000" w:themeColor="text1"/>
          <w:sz w:val="20"/>
          <w:szCs w:val="20"/>
        </w:rPr>
      </w:pPr>
      <w:r w:rsidRPr="0089650D">
        <w:rPr>
          <w:rFonts w:ascii="Mulish" w:eastAsia="Gotham Narrow Medium" w:hAnsi="Mulish" w:cstheme="minorHAnsi"/>
          <w:color w:val="000000" w:themeColor="text1"/>
          <w:sz w:val="20"/>
          <w:szCs w:val="20"/>
        </w:rPr>
        <w:t>Pembatalan kurang dari 2 (dua) bulan sebelum tanggal keberangkatan, tidak ada pengembalian dana dari Biaya Penyelenggaraan Ibadah Haji Khusus.</w:t>
      </w:r>
    </w:p>
    <w:p w14:paraId="2A9032E5" w14:textId="798A1EE1" w:rsidR="0089650D" w:rsidRPr="00367B9B" w:rsidRDefault="0089650D" w:rsidP="001A4CC8">
      <w:pPr>
        <w:pStyle w:val="ListParagraph"/>
        <w:widowControl/>
        <w:numPr>
          <w:ilvl w:val="1"/>
          <w:numId w:val="15"/>
        </w:numPr>
        <w:autoSpaceDE/>
        <w:autoSpaceDN/>
        <w:ind w:left="851" w:hanging="425"/>
        <w:contextualSpacing/>
        <w:jc w:val="both"/>
        <w:rPr>
          <w:rFonts w:ascii="Mulish" w:eastAsia="Gotham Narrow Medium" w:hAnsi="Mulish" w:cstheme="minorHAnsi"/>
          <w:color w:val="000000" w:themeColor="text1"/>
          <w:sz w:val="20"/>
          <w:szCs w:val="20"/>
        </w:rPr>
      </w:pPr>
      <w:r w:rsidRPr="0089650D">
        <w:rPr>
          <w:rFonts w:ascii="Mulish" w:eastAsia="Gotham Narrow Medium" w:hAnsi="Mulish" w:cstheme="minorHAnsi"/>
          <w:color w:val="000000" w:themeColor="text1"/>
          <w:sz w:val="20"/>
          <w:szCs w:val="20"/>
        </w:rPr>
        <w:t>Pihak Kedua melakukan pindah travel (Pindah PIN), pengembalian dana sebesar uang muka dikurangi biaya pembatalan sebesar USD 1.000,- (seribu US Dolar).</w:t>
      </w:r>
    </w:p>
    <w:p w14:paraId="7C3067AB" w14:textId="77777777" w:rsidR="008C1C4B" w:rsidRPr="00367B9B" w:rsidRDefault="008C1C4B" w:rsidP="001A4CC8">
      <w:pPr>
        <w:pStyle w:val="ListParagraph"/>
        <w:widowControl/>
        <w:numPr>
          <w:ilvl w:val="0"/>
          <w:numId w:val="15"/>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Tiket pesawat udara, kereta api, dan transportasi lainnya serta akomodasi yang tidak terpakai tidak dapat diuangkan kembali (</w:t>
      </w:r>
      <w:r w:rsidRPr="00367B9B">
        <w:rPr>
          <w:rFonts w:ascii="Mulish" w:eastAsia="Gotham Narrow Medium" w:hAnsi="Mulish"/>
          <w:i/>
          <w:iCs/>
          <w:color w:val="000000" w:themeColor="text1"/>
          <w:sz w:val="20"/>
          <w:szCs w:val="20"/>
        </w:rPr>
        <w:t>non-refundable</w:t>
      </w:r>
      <w:r w:rsidRPr="00367B9B">
        <w:rPr>
          <w:rFonts w:ascii="Mulish" w:eastAsia="Gotham Narrow Medium" w:hAnsi="Mulish"/>
          <w:color w:val="000000" w:themeColor="text1"/>
          <w:sz w:val="20"/>
          <w:szCs w:val="20"/>
        </w:rPr>
        <w:t>).</w:t>
      </w:r>
    </w:p>
    <w:p w14:paraId="6805FC43" w14:textId="77777777" w:rsidR="008C1C4B" w:rsidRPr="00367B9B" w:rsidRDefault="008C1C4B" w:rsidP="001A4CC8">
      <w:pPr>
        <w:pStyle w:val="ListParagraph"/>
        <w:widowControl/>
        <w:numPr>
          <w:ilvl w:val="0"/>
          <w:numId w:val="15"/>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 xml:space="preserve">Bila Pihak Kedua sakit permanen atau meninggal dunia dan Nomor Porsi Haji nya tidak dimanfaatkan oleh ahli waris, akan mengacu kepada pasal pembatalan. </w:t>
      </w:r>
    </w:p>
    <w:p w14:paraId="48AB7AF8" w14:textId="77777777" w:rsidR="008C1C4B" w:rsidRPr="00367B9B" w:rsidRDefault="008C1C4B" w:rsidP="001A4CC8">
      <w:pPr>
        <w:pStyle w:val="ListParagraph"/>
        <w:widowControl/>
        <w:numPr>
          <w:ilvl w:val="0"/>
          <w:numId w:val="15"/>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Bila ada pelayanan dalam paket yang tidak digunakan oleh Pihak Kedua dikarenakan berhalangan atau sakit selama perjalanan, Pihak Kedua tidak berhak menuntut uang kembali.</w:t>
      </w:r>
    </w:p>
    <w:p w14:paraId="759953C2" w14:textId="3392F16B" w:rsidR="008C1C4B" w:rsidRPr="00367B9B" w:rsidRDefault="008C1C4B" w:rsidP="001A4CC8">
      <w:pPr>
        <w:pStyle w:val="ListParagraph"/>
        <w:widowControl/>
        <w:numPr>
          <w:ilvl w:val="0"/>
          <w:numId w:val="15"/>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Bila Pihak Kedua tidak dii</w:t>
      </w:r>
      <w:r w:rsidR="00CE43C0">
        <w:rPr>
          <w:rFonts w:ascii="Mulish" w:eastAsia="Gotham Narrow Medium" w:hAnsi="Mulish"/>
          <w:color w:val="000000" w:themeColor="text1"/>
          <w:sz w:val="20"/>
          <w:szCs w:val="20"/>
        </w:rPr>
        <w:t>zinkan</w:t>
      </w:r>
      <w:r w:rsidRPr="00367B9B">
        <w:rPr>
          <w:rFonts w:ascii="Mulish" w:eastAsia="Gotham Narrow Medium" w:hAnsi="Mulish"/>
          <w:color w:val="000000" w:themeColor="text1"/>
          <w:sz w:val="20"/>
          <w:szCs w:val="20"/>
        </w:rPr>
        <w:t xml:space="preserve"> masuk atau dikenakan tindakan deportasi oleh pihak imigrasi </w:t>
      </w:r>
      <w:r w:rsidR="00140FB4">
        <w:rPr>
          <w:rFonts w:ascii="Mulish" w:eastAsia="Gotham Narrow Medium" w:hAnsi="Mulish"/>
          <w:color w:val="000000" w:themeColor="text1"/>
          <w:sz w:val="20"/>
          <w:szCs w:val="20"/>
        </w:rPr>
        <w:t>n</w:t>
      </w:r>
      <w:r w:rsidRPr="00367B9B">
        <w:rPr>
          <w:rFonts w:ascii="Mulish" w:eastAsia="Gotham Narrow Medium" w:hAnsi="Mulish"/>
          <w:color w:val="000000" w:themeColor="text1"/>
          <w:sz w:val="20"/>
          <w:szCs w:val="20"/>
        </w:rPr>
        <w:t>egara setempat (walaupun sudah memiliki visa), atau yang ditolak oleh perusahaan penerbangan, atau dalam perjalanan menderita sakit, atau ada kelainan jiwa, atau dalam perjalanan mengalami kecelakaan, yang terpaksa harus kembali atau menyimpang dari perjalanan yang telah ditentukan dalam acara perjalanan, atau terpaksa membatalkan sebagian/hampir seluruh perjalanan setelah keberangkatan, tidak berhak atas pengembalian uang atau bentuk pengembalian lain apapun atas jasa-jasa yang belum atau tidak digunakan.</w:t>
      </w:r>
    </w:p>
    <w:p w14:paraId="3E94C32F" w14:textId="77777777" w:rsidR="008C1C4B" w:rsidRPr="00367B9B" w:rsidRDefault="008C1C4B" w:rsidP="00E35ACC">
      <w:pPr>
        <w:jc w:val="both"/>
        <w:rPr>
          <w:rFonts w:ascii="Mulish" w:eastAsia="Gotham Narrow Medium" w:hAnsi="Mulish"/>
          <w:color w:val="000000" w:themeColor="text1"/>
          <w:sz w:val="20"/>
          <w:szCs w:val="20"/>
        </w:rPr>
      </w:pPr>
    </w:p>
    <w:p w14:paraId="6C10AF79" w14:textId="6999C46E" w:rsidR="008C1C4B" w:rsidRPr="00367B9B" w:rsidRDefault="008C1C4B" w:rsidP="00434282">
      <w:pPr>
        <w:ind w:left="3600" w:firstLine="720"/>
        <w:rPr>
          <w:rFonts w:ascii="Mulish" w:eastAsia="Gotham Narrow Medium" w:hAnsi="Mulish"/>
          <w:b/>
          <w:bCs/>
          <w:color w:val="000000" w:themeColor="text1"/>
          <w:sz w:val="20"/>
          <w:szCs w:val="20"/>
        </w:rPr>
      </w:pPr>
      <w:r w:rsidRPr="00367B9B">
        <w:rPr>
          <w:rFonts w:ascii="Mulish" w:eastAsia="Gotham Narrow Medium" w:hAnsi="Mulish"/>
          <w:b/>
          <w:bCs/>
          <w:color w:val="000000" w:themeColor="text1"/>
          <w:sz w:val="20"/>
          <w:szCs w:val="20"/>
        </w:rPr>
        <w:t>Pasal 9</w:t>
      </w:r>
    </w:p>
    <w:p w14:paraId="5728A726" w14:textId="77777777" w:rsidR="008C1C4B" w:rsidRPr="00367B9B" w:rsidRDefault="008C1C4B" w:rsidP="008C1C4B">
      <w:pPr>
        <w:jc w:val="center"/>
        <w:rPr>
          <w:rFonts w:ascii="Mulish" w:eastAsia="Gotham Narrow Medium" w:hAnsi="Mulish"/>
          <w:b/>
          <w:bCs/>
          <w:color w:val="000000" w:themeColor="text1"/>
          <w:sz w:val="20"/>
          <w:szCs w:val="20"/>
        </w:rPr>
      </w:pPr>
      <w:r w:rsidRPr="00367B9B">
        <w:rPr>
          <w:rFonts w:ascii="Mulish" w:eastAsia="Gotham Narrow Medium" w:hAnsi="Mulish"/>
          <w:b/>
          <w:bCs/>
          <w:color w:val="000000" w:themeColor="text1"/>
          <w:sz w:val="20"/>
          <w:szCs w:val="20"/>
        </w:rPr>
        <w:t>Hak Pihak Pertama</w:t>
      </w:r>
    </w:p>
    <w:p w14:paraId="4DA12FC0" w14:textId="77777777" w:rsidR="008C1C4B" w:rsidRPr="00367B9B" w:rsidRDefault="008C1C4B" w:rsidP="008C1C4B">
      <w:pPr>
        <w:jc w:val="both"/>
        <w:rPr>
          <w:rFonts w:ascii="Mulish" w:eastAsia="Gotham Narrow Medium" w:hAnsi="Mulish"/>
          <w:color w:val="000000" w:themeColor="text1"/>
          <w:sz w:val="20"/>
          <w:szCs w:val="20"/>
        </w:rPr>
      </w:pPr>
    </w:p>
    <w:p w14:paraId="3BB1B583" w14:textId="77777777" w:rsidR="008C1C4B" w:rsidRPr="00367B9B" w:rsidRDefault="008C1C4B" w:rsidP="008C1C4B">
      <w:pPr>
        <w:pStyle w:val="ListParagraph"/>
        <w:widowControl/>
        <w:numPr>
          <w:ilvl w:val="1"/>
          <w:numId w:val="17"/>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Menentukan Paket Penyelenggaraan Ibadah Haji Khusus dan Biaya Penyelenggaraan Ibadah Haji Khusus.</w:t>
      </w:r>
    </w:p>
    <w:p w14:paraId="2B8D377C" w14:textId="46FFD945" w:rsidR="008C1C4B" w:rsidRPr="00367B9B" w:rsidRDefault="008C1C4B" w:rsidP="008C1C4B">
      <w:pPr>
        <w:pStyle w:val="ListParagraph"/>
        <w:widowControl/>
        <w:numPr>
          <w:ilvl w:val="1"/>
          <w:numId w:val="17"/>
        </w:numPr>
        <w:autoSpaceDE/>
        <w:autoSpaceDN/>
        <w:ind w:left="426" w:hanging="426"/>
        <w:contextualSpacing/>
        <w:jc w:val="both"/>
        <w:rPr>
          <w:rFonts w:ascii="Mulish" w:eastAsia="Gotham Narrow Medium" w:hAnsi="Mulish"/>
          <w:color w:val="000000" w:themeColor="text1"/>
          <w:sz w:val="20"/>
          <w:szCs w:val="20"/>
        </w:rPr>
      </w:pPr>
      <w:r w:rsidRPr="00367B9B">
        <w:rPr>
          <w:rFonts w:ascii="Mulish" w:hAnsi="Mulish" w:cs="Calibri"/>
          <w:color w:val="000000"/>
          <w:sz w:val="20"/>
          <w:szCs w:val="20"/>
          <w:lang w:val="id-ID"/>
        </w:rPr>
        <w:t>Apabila tidak ada teman sekamar (ber</w:t>
      </w:r>
      <w:r w:rsidRPr="00367B9B">
        <w:rPr>
          <w:rFonts w:ascii="Mulish" w:hAnsi="Mulish" w:cs="Calibri"/>
          <w:color w:val="000000"/>
          <w:sz w:val="20"/>
          <w:szCs w:val="20"/>
          <w:lang w:val="en-US"/>
        </w:rPr>
        <w:t>empat</w:t>
      </w:r>
      <w:r w:rsidRPr="00367B9B">
        <w:rPr>
          <w:rFonts w:ascii="Mulish" w:hAnsi="Mulish" w:cs="Calibri"/>
          <w:color w:val="000000"/>
          <w:sz w:val="20"/>
          <w:szCs w:val="20"/>
          <w:lang w:val="id-ID"/>
        </w:rPr>
        <w:t>), maka calon haji akan dikenakan biaya paket sesuai teman</w:t>
      </w:r>
      <w:r w:rsidRPr="00367B9B">
        <w:rPr>
          <w:rFonts w:ascii="Mulish" w:hAnsi="Mulish" w:cs="Calibri"/>
          <w:color w:val="000000"/>
          <w:sz w:val="20"/>
          <w:szCs w:val="20"/>
          <w:lang w:val="en-US"/>
        </w:rPr>
        <w:t xml:space="preserve"> </w:t>
      </w:r>
      <w:r w:rsidRPr="00367B9B">
        <w:rPr>
          <w:rFonts w:ascii="Mulish" w:hAnsi="Mulish" w:cs="Calibri"/>
          <w:color w:val="000000"/>
          <w:sz w:val="20"/>
          <w:szCs w:val="20"/>
          <w:lang w:val="id-ID"/>
        </w:rPr>
        <w:t>sekamar yang ada (harga paket sekamar ber</w:t>
      </w:r>
      <w:r w:rsidRPr="00367B9B">
        <w:rPr>
          <w:rFonts w:ascii="Mulish" w:hAnsi="Mulish" w:cs="Calibri"/>
          <w:color w:val="000000"/>
          <w:sz w:val="20"/>
          <w:szCs w:val="20"/>
          <w:lang w:val="en-US"/>
        </w:rPr>
        <w:t>dua</w:t>
      </w:r>
      <w:r w:rsidRPr="00367B9B">
        <w:rPr>
          <w:rFonts w:ascii="Mulish" w:hAnsi="Mulish" w:cs="Calibri"/>
          <w:color w:val="000000"/>
          <w:sz w:val="20"/>
          <w:szCs w:val="20"/>
          <w:lang w:val="id-ID"/>
        </w:rPr>
        <w:t xml:space="preserve"> atau ber</w:t>
      </w:r>
      <w:r w:rsidRPr="00367B9B">
        <w:rPr>
          <w:rFonts w:ascii="Mulish" w:hAnsi="Mulish" w:cs="Calibri"/>
          <w:color w:val="000000"/>
          <w:sz w:val="20"/>
          <w:szCs w:val="20"/>
          <w:lang w:val="en-US"/>
        </w:rPr>
        <w:t>tiga</w:t>
      </w:r>
      <w:r w:rsidRPr="00367B9B">
        <w:rPr>
          <w:rFonts w:ascii="Mulish" w:hAnsi="Mulish" w:cs="Calibri"/>
          <w:color w:val="000000"/>
          <w:sz w:val="20"/>
          <w:szCs w:val="20"/>
          <w:lang w:val="id-ID"/>
        </w:rPr>
        <w:t>)</w:t>
      </w:r>
      <w:r w:rsidRPr="00367B9B">
        <w:rPr>
          <w:rFonts w:ascii="Mulish" w:hAnsi="Mulish" w:cs="Calibri"/>
          <w:color w:val="000000"/>
          <w:sz w:val="20"/>
          <w:szCs w:val="20"/>
          <w:lang w:val="en-US"/>
        </w:rPr>
        <w:t>.</w:t>
      </w:r>
    </w:p>
    <w:p w14:paraId="6396622B" w14:textId="77777777" w:rsidR="008C1C4B" w:rsidRPr="00367B9B" w:rsidRDefault="008C1C4B" w:rsidP="008C1C4B">
      <w:pPr>
        <w:pStyle w:val="ListParagraph"/>
        <w:widowControl/>
        <w:numPr>
          <w:ilvl w:val="1"/>
          <w:numId w:val="17"/>
        </w:numPr>
        <w:autoSpaceDE/>
        <w:autoSpaceDN/>
        <w:ind w:left="426" w:hanging="426"/>
        <w:contextualSpacing/>
        <w:jc w:val="both"/>
        <w:rPr>
          <w:rFonts w:ascii="Mulish" w:eastAsia="Gotham Narrow Medium" w:hAnsi="Mulish"/>
          <w:color w:val="000000" w:themeColor="text1"/>
          <w:sz w:val="20"/>
          <w:szCs w:val="20"/>
        </w:rPr>
      </w:pPr>
      <w:r w:rsidRPr="00367B9B">
        <w:rPr>
          <w:rFonts w:ascii="Mulish" w:hAnsi="Mulish" w:cs="Calibri"/>
          <w:color w:val="000000"/>
          <w:sz w:val="20"/>
          <w:szCs w:val="20"/>
          <w:lang w:val="id-ID"/>
        </w:rPr>
        <w:t xml:space="preserve">Harga </w:t>
      </w:r>
      <w:r w:rsidRPr="00367B9B">
        <w:rPr>
          <w:rFonts w:ascii="Mulish" w:hAnsi="Mulish" w:cs="Calibri"/>
          <w:color w:val="000000"/>
          <w:sz w:val="20"/>
          <w:szCs w:val="20"/>
          <w:lang w:val="en-US"/>
        </w:rPr>
        <w:t>paket bersifat</w:t>
      </w:r>
      <w:r w:rsidRPr="00367B9B">
        <w:rPr>
          <w:rFonts w:ascii="Mulish" w:hAnsi="Mulish" w:cs="Calibri"/>
          <w:color w:val="000000"/>
          <w:sz w:val="20"/>
          <w:szCs w:val="20"/>
          <w:lang w:val="id-ID"/>
        </w:rPr>
        <w:t xml:space="preserve"> sementara, harga tetap aka</w:t>
      </w:r>
      <w:r w:rsidRPr="00367B9B">
        <w:rPr>
          <w:rFonts w:ascii="Mulish" w:hAnsi="Mulish" w:cs="Calibri"/>
          <w:color w:val="000000"/>
          <w:sz w:val="20"/>
          <w:szCs w:val="20"/>
          <w:lang w:val="en-US"/>
        </w:rPr>
        <w:t>n</w:t>
      </w:r>
      <w:r w:rsidRPr="00367B9B">
        <w:rPr>
          <w:rFonts w:ascii="Mulish" w:hAnsi="Mulish" w:cs="Calibri"/>
          <w:color w:val="000000"/>
          <w:sz w:val="20"/>
          <w:szCs w:val="20"/>
          <w:lang w:val="id-ID"/>
        </w:rPr>
        <w:t xml:space="preserve"> diinformasikan pada tahun berjalan</w:t>
      </w:r>
      <w:r w:rsidRPr="00367B9B">
        <w:rPr>
          <w:rFonts w:ascii="Mulish" w:hAnsi="Mulish" w:cs="Calibri"/>
          <w:color w:val="000000"/>
          <w:sz w:val="20"/>
          <w:szCs w:val="20"/>
          <w:lang w:val="en-US"/>
        </w:rPr>
        <w:t>.</w:t>
      </w:r>
    </w:p>
    <w:p w14:paraId="1B40E876" w14:textId="486CF523" w:rsidR="008C1C4B" w:rsidRPr="00367B9B" w:rsidRDefault="008C1C4B" w:rsidP="008C1C4B">
      <w:pPr>
        <w:pStyle w:val="ListParagraph"/>
        <w:widowControl/>
        <w:numPr>
          <w:ilvl w:val="1"/>
          <w:numId w:val="17"/>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Demi kenyamanan dan kelancaran perencanaan perjalanan, Pihak Pertama berhak meminta Pihak Kedua untuk keluar dari rombongan apabila  Pihak Kedua mencoba membuat kerusuhan, mengacaukan acara perjalanan, meminta dengan paksa, dan memberikan informasi yang tidak benar mengenai acara perjalanan, dll.</w:t>
      </w:r>
    </w:p>
    <w:p w14:paraId="2422AC5E" w14:textId="77777777" w:rsidR="008C1C4B" w:rsidRPr="00367B9B" w:rsidRDefault="008C1C4B" w:rsidP="008C1C4B">
      <w:pPr>
        <w:pStyle w:val="ListParagraph"/>
        <w:widowControl/>
        <w:numPr>
          <w:ilvl w:val="1"/>
          <w:numId w:val="17"/>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Mengganti hotel-hotel yang akan digunakan berhubung hotel tersebut sudah penuh dan mengganti dengan hotel lain yang setaraf sesuai dengan pertimbangan dan konfirmasi.</w:t>
      </w:r>
    </w:p>
    <w:p w14:paraId="613B6026" w14:textId="77777777" w:rsidR="008C1C4B" w:rsidRPr="00367B9B" w:rsidRDefault="008C1C4B" w:rsidP="008C1C4B">
      <w:pPr>
        <w:pStyle w:val="ListParagraph"/>
        <w:widowControl/>
        <w:numPr>
          <w:ilvl w:val="1"/>
          <w:numId w:val="17"/>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 xml:space="preserve">Pihak Pertama berhak menagih selisih Biaya Penyelenggaraan Ibadah Haji Khusus kepada Pihak Kedua jika terjadi kenaikan harga tiket, hotel, </w:t>
      </w:r>
      <w:r w:rsidRPr="00367B9B">
        <w:rPr>
          <w:rFonts w:ascii="Mulish" w:eastAsia="Gotham Narrow Medium" w:hAnsi="Mulish"/>
          <w:i/>
          <w:iCs/>
          <w:color w:val="000000" w:themeColor="text1"/>
          <w:sz w:val="20"/>
          <w:szCs w:val="20"/>
        </w:rPr>
        <w:t>airport tax</w:t>
      </w:r>
      <w:r w:rsidRPr="00367B9B">
        <w:rPr>
          <w:rFonts w:ascii="Mulish" w:eastAsia="Gotham Narrow Medium" w:hAnsi="Mulish"/>
          <w:color w:val="000000" w:themeColor="text1"/>
          <w:sz w:val="20"/>
          <w:szCs w:val="20"/>
        </w:rPr>
        <w:t>, dll. Pemberitahuan penyesuaian Biaya Penyelenggaraan Ibadah Haji Khusus diinformasikan oleh Pihak Pertama kepada Pihak Kedua selambat-lambatnya 3 (tiga) bulan sebelum tanggal keberangkatan.</w:t>
      </w:r>
    </w:p>
    <w:p w14:paraId="6BC0C43F" w14:textId="77777777" w:rsidR="009B6584" w:rsidRDefault="009B6584" w:rsidP="009B6584">
      <w:pPr>
        <w:ind w:left="3600" w:firstLine="720"/>
        <w:rPr>
          <w:rFonts w:ascii="Mulish" w:eastAsia="Gotham Narrow Medium" w:hAnsi="Mulish"/>
          <w:color w:val="000000" w:themeColor="text1"/>
          <w:sz w:val="20"/>
          <w:szCs w:val="20"/>
        </w:rPr>
      </w:pPr>
    </w:p>
    <w:p w14:paraId="7F83C4CA" w14:textId="36F83973" w:rsidR="008C1C4B" w:rsidRPr="009B6584" w:rsidRDefault="008C1C4B" w:rsidP="009B6584">
      <w:pPr>
        <w:ind w:left="3600" w:firstLine="720"/>
        <w:rPr>
          <w:rFonts w:ascii="Mulish" w:eastAsia="Gotham Narrow Medium" w:hAnsi="Mulish"/>
          <w:color w:val="000000" w:themeColor="text1"/>
          <w:sz w:val="20"/>
          <w:szCs w:val="20"/>
        </w:rPr>
      </w:pPr>
      <w:r w:rsidRPr="00367B9B">
        <w:rPr>
          <w:rFonts w:ascii="Mulish" w:eastAsia="Gotham Narrow Medium" w:hAnsi="Mulish"/>
          <w:b/>
          <w:bCs/>
          <w:color w:val="000000" w:themeColor="text1"/>
          <w:sz w:val="20"/>
          <w:szCs w:val="20"/>
        </w:rPr>
        <w:t>Pasal 10</w:t>
      </w:r>
    </w:p>
    <w:p w14:paraId="7D217F80" w14:textId="77777777" w:rsidR="008C1C4B" w:rsidRPr="00367B9B" w:rsidRDefault="008C1C4B" w:rsidP="008C1C4B">
      <w:pPr>
        <w:jc w:val="center"/>
        <w:rPr>
          <w:rFonts w:ascii="Mulish" w:eastAsia="Gotham Narrow Medium" w:hAnsi="Mulish"/>
          <w:b/>
          <w:bCs/>
          <w:color w:val="000000" w:themeColor="text1"/>
          <w:sz w:val="20"/>
          <w:szCs w:val="20"/>
        </w:rPr>
      </w:pPr>
      <w:r w:rsidRPr="00367B9B">
        <w:rPr>
          <w:rFonts w:ascii="Mulish" w:eastAsia="Gotham Narrow Medium" w:hAnsi="Mulish"/>
          <w:b/>
          <w:bCs/>
          <w:color w:val="000000" w:themeColor="text1"/>
          <w:sz w:val="20"/>
          <w:szCs w:val="20"/>
        </w:rPr>
        <w:t>Kewajiban Pihak Pertama</w:t>
      </w:r>
    </w:p>
    <w:p w14:paraId="0925571A" w14:textId="77777777" w:rsidR="008C1C4B" w:rsidRPr="00367B9B" w:rsidRDefault="008C1C4B" w:rsidP="00632049">
      <w:pPr>
        <w:rPr>
          <w:rFonts w:ascii="Mulish" w:eastAsia="Gotham Narrow Medium" w:hAnsi="Mulish"/>
          <w:b/>
          <w:bCs/>
          <w:color w:val="000000" w:themeColor="text1"/>
          <w:sz w:val="20"/>
          <w:szCs w:val="20"/>
        </w:rPr>
      </w:pPr>
    </w:p>
    <w:p w14:paraId="788B2ED3" w14:textId="77777777" w:rsidR="008C1C4B" w:rsidRPr="00367B9B" w:rsidRDefault="008C1C4B" w:rsidP="001A4CC8">
      <w:pPr>
        <w:pStyle w:val="ListParagraph"/>
        <w:widowControl/>
        <w:numPr>
          <w:ilvl w:val="0"/>
          <w:numId w:val="19"/>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Memberikan bimbingan haji meliputi bimbingan manasik dan perjalanan haji.</w:t>
      </w:r>
    </w:p>
    <w:p w14:paraId="0E903F34" w14:textId="09BA753A" w:rsidR="008C1C4B" w:rsidRPr="00367B9B" w:rsidRDefault="008C1C4B" w:rsidP="001A4CC8">
      <w:pPr>
        <w:pStyle w:val="ListParagraph"/>
        <w:widowControl/>
        <w:numPr>
          <w:ilvl w:val="0"/>
          <w:numId w:val="19"/>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Memberikan pe</w:t>
      </w:r>
      <w:r w:rsidR="003C48A5">
        <w:rPr>
          <w:rFonts w:ascii="Mulish" w:eastAsia="Gotham Narrow Medium" w:hAnsi="Mulish"/>
          <w:color w:val="000000" w:themeColor="text1"/>
          <w:sz w:val="20"/>
          <w:szCs w:val="20"/>
        </w:rPr>
        <w:t>layanan</w:t>
      </w:r>
      <w:r w:rsidRPr="00367B9B">
        <w:rPr>
          <w:rFonts w:ascii="Mulish" w:eastAsia="Gotham Narrow Medium" w:hAnsi="Mulish"/>
          <w:color w:val="000000" w:themeColor="text1"/>
          <w:sz w:val="20"/>
          <w:szCs w:val="20"/>
        </w:rPr>
        <w:t xml:space="preserve"> transportasi yaitu pemberangkatan ke dan dari Arab Saudi dan selama di Arab Saudi.</w:t>
      </w:r>
    </w:p>
    <w:p w14:paraId="4ED56CC1" w14:textId="77777777" w:rsidR="008C1C4B" w:rsidRPr="00367B9B" w:rsidRDefault="008C1C4B" w:rsidP="001A4CC8">
      <w:pPr>
        <w:pStyle w:val="ListParagraph"/>
        <w:widowControl/>
        <w:numPr>
          <w:ilvl w:val="0"/>
          <w:numId w:val="19"/>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Memberikan pelayanan akomodasi dan konsumsi selama berada di Arab Saudi.</w:t>
      </w:r>
    </w:p>
    <w:p w14:paraId="6CBA1129" w14:textId="7E701E97" w:rsidR="008C1C4B" w:rsidRPr="00367B9B" w:rsidRDefault="008C1C4B" w:rsidP="001A4CC8">
      <w:pPr>
        <w:pStyle w:val="ListParagraph"/>
        <w:widowControl/>
        <w:numPr>
          <w:ilvl w:val="0"/>
          <w:numId w:val="19"/>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Memberikan pembinaan, pe</w:t>
      </w:r>
      <w:r w:rsidR="00CF4726">
        <w:rPr>
          <w:rFonts w:ascii="Mulish" w:eastAsia="Gotham Narrow Medium" w:hAnsi="Mulish"/>
          <w:color w:val="000000" w:themeColor="text1"/>
          <w:sz w:val="20"/>
          <w:szCs w:val="20"/>
        </w:rPr>
        <w:t>layanan</w:t>
      </w:r>
      <w:r w:rsidRPr="00367B9B">
        <w:rPr>
          <w:rFonts w:ascii="Mulish" w:eastAsia="Gotham Narrow Medium" w:hAnsi="Mulish"/>
          <w:color w:val="000000" w:themeColor="text1"/>
          <w:sz w:val="20"/>
          <w:szCs w:val="20"/>
        </w:rPr>
        <w:t xml:space="preserve"> dan perlindungan kesehatan sebelum pemberangkatan ke dan dari Arab Saudi dan selama di Arab Saudi.</w:t>
      </w:r>
    </w:p>
    <w:p w14:paraId="3931450F" w14:textId="77777777" w:rsidR="008C1C4B" w:rsidRPr="00367B9B" w:rsidRDefault="008C1C4B" w:rsidP="001A4CC8">
      <w:pPr>
        <w:pStyle w:val="ListParagraph"/>
        <w:widowControl/>
        <w:numPr>
          <w:ilvl w:val="0"/>
          <w:numId w:val="19"/>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Memberikan perlindungan berupa Asuransi Perjalanan Ibadah Haji.</w:t>
      </w:r>
    </w:p>
    <w:p w14:paraId="32333155" w14:textId="77777777" w:rsidR="008C1C4B" w:rsidRPr="001A4CC8" w:rsidRDefault="008C1C4B" w:rsidP="001A4CC8">
      <w:pPr>
        <w:jc w:val="both"/>
        <w:rPr>
          <w:rFonts w:ascii="Mulish" w:eastAsia="Gotham Narrow Medium" w:hAnsi="Mulish"/>
          <w:color w:val="000000" w:themeColor="text1"/>
          <w:sz w:val="20"/>
          <w:szCs w:val="20"/>
        </w:rPr>
      </w:pPr>
    </w:p>
    <w:p w14:paraId="70F85E65" w14:textId="77777777" w:rsidR="008C1C4B" w:rsidRPr="00367B9B" w:rsidRDefault="008C1C4B" w:rsidP="008C1C4B">
      <w:pPr>
        <w:jc w:val="center"/>
        <w:rPr>
          <w:rFonts w:ascii="Mulish" w:eastAsia="Gotham Narrow Medium" w:hAnsi="Mulish"/>
          <w:b/>
          <w:bCs/>
          <w:color w:val="000000" w:themeColor="text1"/>
          <w:sz w:val="20"/>
          <w:szCs w:val="20"/>
        </w:rPr>
      </w:pPr>
      <w:r w:rsidRPr="00367B9B">
        <w:rPr>
          <w:rFonts w:ascii="Mulish" w:eastAsia="Gotham Narrow Medium" w:hAnsi="Mulish"/>
          <w:b/>
          <w:bCs/>
          <w:color w:val="000000" w:themeColor="text1"/>
          <w:sz w:val="20"/>
          <w:szCs w:val="20"/>
        </w:rPr>
        <w:t>Pasal 11</w:t>
      </w:r>
    </w:p>
    <w:p w14:paraId="034A44B4" w14:textId="77777777" w:rsidR="008C1C4B" w:rsidRPr="00367B9B" w:rsidRDefault="008C1C4B" w:rsidP="008C1C4B">
      <w:pPr>
        <w:jc w:val="center"/>
        <w:rPr>
          <w:rFonts w:ascii="Mulish" w:eastAsia="Gotham Narrow Medium" w:hAnsi="Mulish"/>
          <w:b/>
          <w:bCs/>
          <w:color w:val="000000" w:themeColor="text1"/>
          <w:sz w:val="20"/>
          <w:szCs w:val="20"/>
        </w:rPr>
      </w:pPr>
      <w:r w:rsidRPr="00367B9B">
        <w:rPr>
          <w:rFonts w:ascii="Mulish" w:eastAsia="Gotham Narrow Medium" w:hAnsi="Mulish"/>
          <w:b/>
          <w:bCs/>
          <w:color w:val="000000" w:themeColor="text1"/>
          <w:sz w:val="20"/>
          <w:szCs w:val="20"/>
        </w:rPr>
        <w:t>Hak Pihak Kedua</w:t>
      </w:r>
    </w:p>
    <w:p w14:paraId="533A522E" w14:textId="77777777" w:rsidR="008C1C4B" w:rsidRPr="00367B9B" w:rsidRDefault="008C1C4B" w:rsidP="00632049">
      <w:pPr>
        <w:rPr>
          <w:rFonts w:ascii="Mulish" w:eastAsia="Gotham Narrow Medium" w:hAnsi="Mulish"/>
          <w:b/>
          <w:bCs/>
          <w:color w:val="000000" w:themeColor="text1"/>
          <w:sz w:val="20"/>
          <w:szCs w:val="20"/>
        </w:rPr>
      </w:pPr>
    </w:p>
    <w:p w14:paraId="7F6F8FAB" w14:textId="77777777" w:rsidR="008C1C4B" w:rsidRPr="00367B9B" w:rsidRDefault="008C1C4B" w:rsidP="008C1C4B">
      <w:pPr>
        <w:pStyle w:val="ListParagraph"/>
        <w:widowControl/>
        <w:numPr>
          <w:ilvl w:val="0"/>
          <w:numId w:val="18"/>
        </w:numPr>
        <w:autoSpaceDE/>
        <w:autoSpaceDN/>
        <w:ind w:left="426" w:hanging="426"/>
        <w:contextualSpacing/>
        <w:rPr>
          <w:rFonts w:ascii="Mulish" w:eastAsia="Gotham Narrow Medium" w:hAnsi="Mulish"/>
          <w:b/>
          <w:bCs/>
          <w:color w:val="000000" w:themeColor="text1"/>
          <w:sz w:val="20"/>
          <w:szCs w:val="20"/>
        </w:rPr>
      </w:pPr>
      <w:r w:rsidRPr="00367B9B">
        <w:rPr>
          <w:rFonts w:ascii="Mulish" w:eastAsia="Gotham Narrow Medium" w:hAnsi="Mulish"/>
          <w:color w:val="000000" w:themeColor="text1"/>
          <w:sz w:val="20"/>
          <w:szCs w:val="20"/>
        </w:rPr>
        <w:t>Mendapatkan bimbingan ibadah haji meliputi bimbingan manasik dan perjalanan ibadah haji.</w:t>
      </w:r>
    </w:p>
    <w:p w14:paraId="75E7859C" w14:textId="77777777" w:rsidR="008C1C4B" w:rsidRPr="00367B9B" w:rsidRDefault="008C1C4B" w:rsidP="008C1C4B">
      <w:pPr>
        <w:pStyle w:val="ListParagraph"/>
        <w:widowControl/>
        <w:numPr>
          <w:ilvl w:val="0"/>
          <w:numId w:val="18"/>
        </w:numPr>
        <w:autoSpaceDE/>
        <w:autoSpaceDN/>
        <w:ind w:left="426" w:hanging="426"/>
        <w:contextualSpacing/>
        <w:rPr>
          <w:rFonts w:ascii="Mulish" w:eastAsia="Gotham Narrow Medium" w:hAnsi="Mulish"/>
          <w:b/>
          <w:bCs/>
          <w:color w:val="000000" w:themeColor="text1"/>
          <w:sz w:val="20"/>
          <w:szCs w:val="20"/>
        </w:rPr>
      </w:pPr>
      <w:r w:rsidRPr="00367B9B">
        <w:rPr>
          <w:rFonts w:ascii="Mulish" w:eastAsia="Gotham Narrow Medium" w:hAnsi="Mulish"/>
          <w:color w:val="000000" w:themeColor="text1"/>
          <w:sz w:val="20"/>
          <w:szCs w:val="20"/>
        </w:rPr>
        <w:t>Mendapatkan pelayanan transportasi yaitu pemberangkatan ke dan dari Arab Saudi dan selama di Arab Saudi.</w:t>
      </w:r>
    </w:p>
    <w:p w14:paraId="4DFDA07E" w14:textId="77777777" w:rsidR="008C1C4B" w:rsidRPr="00367B9B" w:rsidRDefault="008C1C4B" w:rsidP="008C1C4B">
      <w:pPr>
        <w:pStyle w:val="ListParagraph"/>
        <w:widowControl/>
        <w:numPr>
          <w:ilvl w:val="0"/>
          <w:numId w:val="18"/>
        </w:numPr>
        <w:autoSpaceDE/>
        <w:autoSpaceDN/>
        <w:ind w:left="426" w:hanging="426"/>
        <w:contextualSpacing/>
        <w:rPr>
          <w:rFonts w:ascii="Mulish" w:eastAsia="Gotham Narrow Medium" w:hAnsi="Mulish"/>
          <w:b/>
          <w:bCs/>
          <w:color w:val="000000" w:themeColor="text1"/>
          <w:sz w:val="20"/>
          <w:szCs w:val="20"/>
        </w:rPr>
      </w:pPr>
      <w:r w:rsidRPr="00367B9B">
        <w:rPr>
          <w:rFonts w:ascii="Mulish" w:eastAsia="Gotham Narrow Medium" w:hAnsi="Mulish"/>
          <w:color w:val="000000" w:themeColor="text1"/>
          <w:sz w:val="20"/>
          <w:szCs w:val="20"/>
        </w:rPr>
        <w:t>Mendapatkan pelayanan  akomodasi  dan konsumsi  selama berada di Arab Saudi.</w:t>
      </w:r>
    </w:p>
    <w:p w14:paraId="1602CE21" w14:textId="77777777" w:rsidR="008C1C4B" w:rsidRPr="00367B9B" w:rsidRDefault="008C1C4B" w:rsidP="008C1C4B">
      <w:pPr>
        <w:pStyle w:val="ListParagraph"/>
        <w:widowControl/>
        <w:numPr>
          <w:ilvl w:val="0"/>
          <w:numId w:val="18"/>
        </w:numPr>
        <w:autoSpaceDE/>
        <w:autoSpaceDN/>
        <w:ind w:left="426" w:hanging="426"/>
        <w:contextualSpacing/>
        <w:rPr>
          <w:rFonts w:ascii="Mulish" w:eastAsia="Gotham Narrow Medium" w:hAnsi="Mulish"/>
          <w:b/>
          <w:bCs/>
          <w:color w:val="000000" w:themeColor="text1"/>
          <w:sz w:val="20"/>
          <w:szCs w:val="20"/>
        </w:rPr>
      </w:pPr>
      <w:r w:rsidRPr="00367B9B">
        <w:rPr>
          <w:rFonts w:ascii="Mulish" w:eastAsia="Gotham Narrow Medium" w:hAnsi="Mulish"/>
          <w:color w:val="000000" w:themeColor="text1"/>
          <w:sz w:val="20"/>
          <w:szCs w:val="20"/>
        </w:rPr>
        <w:t>Mendapatkan pembimbing Haji atau Muthawwif yang sudah berpengalaman.</w:t>
      </w:r>
    </w:p>
    <w:p w14:paraId="04AA7EFD" w14:textId="77777777" w:rsidR="008C1C4B" w:rsidRPr="00367B9B" w:rsidRDefault="008C1C4B" w:rsidP="008C1C4B">
      <w:pPr>
        <w:pStyle w:val="ListParagraph"/>
        <w:widowControl/>
        <w:numPr>
          <w:ilvl w:val="0"/>
          <w:numId w:val="18"/>
        </w:numPr>
        <w:autoSpaceDE/>
        <w:autoSpaceDN/>
        <w:ind w:left="426" w:hanging="426"/>
        <w:contextualSpacing/>
        <w:rPr>
          <w:rFonts w:ascii="Mulish" w:eastAsia="Gotham Narrow Medium" w:hAnsi="Mulish"/>
          <w:b/>
          <w:bCs/>
          <w:color w:val="000000" w:themeColor="text1"/>
          <w:sz w:val="20"/>
          <w:szCs w:val="20"/>
        </w:rPr>
      </w:pPr>
      <w:r w:rsidRPr="00367B9B">
        <w:rPr>
          <w:rFonts w:ascii="Mulish" w:eastAsia="Gotham Narrow Medium" w:hAnsi="Mulish"/>
          <w:color w:val="000000" w:themeColor="text1"/>
          <w:sz w:val="20"/>
          <w:szCs w:val="20"/>
        </w:rPr>
        <w:t>Mendapatkan pembinaan, pelayanan dan perlindungan kesehatan sebelum pemberangkatan ke dan dari Arab Saudi dan selama di Arab Saudi.</w:t>
      </w:r>
    </w:p>
    <w:p w14:paraId="1BD66FD4" w14:textId="77777777" w:rsidR="008C1C4B" w:rsidRPr="00367B9B" w:rsidRDefault="008C1C4B" w:rsidP="008C1C4B">
      <w:pPr>
        <w:pStyle w:val="ListParagraph"/>
        <w:widowControl/>
        <w:numPr>
          <w:ilvl w:val="0"/>
          <w:numId w:val="18"/>
        </w:numPr>
        <w:autoSpaceDE/>
        <w:autoSpaceDN/>
        <w:ind w:left="426" w:hanging="426"/>
        <w:contextualSpacing/>
        <w:rPr>
          <w:rFonts w:ascii="Mulish" w:eastAsia="Gotham Narrow Medium" w:hAnsi="Mulish"/>
          <w:b/>
          <w:bCs/>
          <w:color w:val="000000" w:themeColor="text1"/>
          <w:sz w:val="20"/>
          <w:szCs w:val="20"/>
        </w:rPr>
      </w:pPr>
      <w:r w:rsidRPr="00367B9B">
        <w:rPr>
          <w:rFonts w:ascii="Mulish" w:eastAsia="Gotham Narrow Medium" w:hAnsi="Mulish"/>
          <w:color w:val="000000" w:themeColor="text1"/>
          <w:sz w:val="20"/>
          <w:szCs w:val="20"/>
        </w:rPr>
        <w:t>Mendapatkan perlindungan berupa Asuransi Perjalanan Ibadah Haji.</w:t>
      </w:r>
    </w:p>
    <w:p w14:paraId="769AD81B" w14:textId="0558A26A" w:rsidR="009B6584" w:rsidRPr="00434282" w:rsidRDefault="008C1C4B" w:rsidP="00434282">
      <w:pPr>
        <w:pStyle w:val="ListParagraph"/>
        <w:widowControl/>
        <w:numPr>
          <w:ilvl w:val="0"/>
          <w:numId w:val="18"/>
        </w:numPr>
        <w:autoSpaceDE/>
        <w:autoSpaceDN/>
        <w:ind w:left="426" w:hanging="426"/>
        <w:contextualSpacing/>
        <w:rPr>
          <w:rFonts w:ascii="Mulish" w:eastAsia="Gotham Narrow Medium" w:hAnsi="Mulish"/>
          <w:b/>
          <w:bCs/>
          <w:color w:val="000000" w:themeColor="text1"/>
          <w:sz w:val="20"/>
          <w:szCs w:val="20"/>
        </w:rPr>
      </w:pPr>
      <w:r w:rsidRPr="00367B9B">
        <w:rPr>
          <w:rFonts w:ascii="Mulish" w:eastAsia="Gotham Narrow Medium" w:hAnsi="Mulish"/>
          <w:color w:val="000000" w:themeColor="text1"/>
          <w:sz w:val="20"/>
          <w:szCs w:val="20"/>
        </w:rPr>
        <w:t>Mendapatkan pelayanan administrasi dan dokumen perjalanan ibadah haji, seperti visa dan dokumen lain yang dianggap perlu.</w:t>
      </w:r>
    </w:p>
    <w:p w14:paraId="355F2BA4" w14:textId="77777777" w:rsidR="00434282" w:rsidRPr="00434282" w:rsidRDefault="00434282" w:rsidP="00434282">
      <w:pPr>
        <w:pStyle w:val="ListParagraph"/>
        <w:widowControl/>
        <w:autoSpaceDE/>
        <w:autoSpaceDN/>
        <w:ind w:left="426"/>
        <w:contextualSpacing/>
        <w:rPr>
          <w:rFonts w:ascii="Mulish" w:eastAsia="Gotham Narrow Medium" w:hAnsi="Mulish"/>
          <w:b/>
          <w:bCs/>
          <w:color w:val="000000" w:themeColor="text1"/>
          <w:sz w:val="20"/>
          <w:szCs w:val="20"/>
        </w:rPr>
      </w:pPr>
    </w:p>
    <w:p w14:paraId="11178632" w14:textId="20BFBBF8" w:rsidR="008C1C4B" w:rsidRPr="00367B9B" w:rsidRDefault="008C1C4B" w:rsidP="008C1C4B">
      <w:pPr>
        <w:jc w:val="center"/>
        <w:rPr>
          <w:rFonts w:ascii="Mulish" w:eastAsia="Gotham Narrow Medium" w:hAnsi="Mulish"/>
          <w:b/>
          <w:bCs/>
          <w:color w:val="000000" w:themeColor="text1"/>
          <w:sz w:val="20"/>
          <w:szCs w:val="20"/>
        </w:rPr>
      </w:pPr>
      <w:r w:rsidRPr="00367B9B">
        <w:rPr>
          <w:rFonts w:ascii="Mulish" w:eastAsia="Gotham Narrow Medium" w:hAnsi="Mulish"/>
          <w:b/>
          <w:bCs/>
          <w:color w:val="000000" w:themeColor="text1"/>
          <w:sz w:val="20"/>
          <w:szCs w:val="20"/>
        </w:rPr>
        <w:t>Pasal 12</w:t>
      </w:r>
    </w:p>
    <w:p w14:paraId="4E83EEC6" w14:textId="77777777" w:rsidR="008C1C4B" w:rsidRPr="00367B9B" w:rsidRDefault="008C1C4B" w:rsidP="008C1C4B">
      <w:pPr>
        <w:jc w:val="center"/>
        <w:rPr>
          <w:rFonts w:ascii="Mulish" w:eastAsia="Gotham Narrow Medium" w:hAnsi="Mulish"/>
          <w:b/>
          <w:bCs/>
          <w:color w:val="000000" w:themeColor="text1"/>
          <w:sz w:val="20"/>
          <w:szCs w:val="20"/>
        </w:rPr>
      </w:pPr>
      <w:r w:rsidRPr="00367B9B">
        <w:rPr>
          <w:rFonts w:ascii="Mulish" w:eastAsia="Gotham Narrow Medium" w:hAnsi="Mulish"/>
          <w:b/>
          <w:bCs/>
          <w:color w:val="000000" w:themeColor="text1"/>
          <w:sz w:val="20"/>
          <w:szCs w:val="20"/>
        </w:rPr>
        <w:t>Kewajiban Pihak Kedua</w:t>
      </w:r>
    </w:p>
    <w:p w14:paraId="366C0E21" w14:textId="77777777" w:rsidR="008C1C4B" w:rsidRPr="00367B9B" w:rsidRDefault="008C1C4B" w:rsidP="00632049">
      <w:pPr>
        <w:rPr>
          <w:rFonts w:ascii="Mulish" w:eastAsia="Gotham Narrow Medium" w:hAnsi="Mulish"/>
          <w:b/>
          <w:bCs/>
          <w:color w:val="000000" w:themeColor="text1"/>
          <w:sz w:val="20"/>
          <w:szCs w:val="20"/>
        </w:rPr>
      </w:pPr>
    </w:p>
    <w:p w14:paraId="6A66C68D" w14:textId="77777777" w:rsidR="008C1C4B" w:rsidRPr="00367B9B" w:rsidRDefault="008C1C4B" w:rsidP="008C1C4B">
      <w:pPr>
        <w:pStyle w:val="ListParagraph"/>
        <w:widowControl/>
        <w:numPr>
          <w:ilvl w:val="0"/>
          <w:numId w:val="20"/>
        </w:numPr>
        <w:autoSpaceDE/>
        <w:autoSpaceDN/>
        <w:ind w:left="426" w:hanging="426"/>
        <w:contextualSpacing/>
        <w:jc w:val="both"/>
        <w:rPr>
          <w:rFonts w:ascii="Mulish" w:eastAsia="Gotham Narrow Medium" w:hAnsi="Mulish"/>
          <w:b/>
          <w:bCs/>
          <w:color w:val="000000" w:themeColor="text1"/>
          <w:sz w:val="20"/>
          <w:szCs w:val="20"/>
        </w:rPr>
      </w:pPr>
      <w:r w:rsidRPr="00367B9B">
        <w:rPr>
          <w:rFonts w:ascii="Mulish" w:eastAsia="Gotham Narrow Medium" w:hAnsi="Mulish"/>
          <w:color w:val="000000" w:themeColor="text1"/>
          <w:sz w:val="20"/>
          <w:szCs w:val="20"/>
        </w:rPr>
        <w:t xml:space="preserve">Membayar/melunasi Biaya Penyelenggaraan Ibadah Haji Khusus yang telah ditentukan oleh Pihak Pertama, termasuk selisih biaya yang diakibatkan kenaikan harga tiket, hotel, </w:t>
      </w:r>
      <w:r w:rsidRPr="00367B9B">
        <w:rPr>
          <w:rFonts w:ascii="Mulish" w:eastAsia="Gotham Narrow Medium" w:hAnsi="Mulish"/>
          <w:i/>
          <w:iCs/>
          <w:color w:val="000000" w:themeColor="text1"/>
          <w:sz w:val="20"/>
          <w:szCs w:val="20"/>
        </w:rPr>
        <w:t>airport tax</w:t>
      </w:r>
      <w:r w:rsidRPr="00367B9B">
        <w:rPr>
          <w:rFonts w:ascii="Mulish" w:eastAsia="Gotham Narrow Medium" w:hAnsi="Mulish"/>
          <w:color w:val="000000" w:themeColor="text1"/>
          <w:sz w:val="20"/>
          <w:szCs w:val="20"/>
        </w:rPr>
        <w:t>, dll.</w:t>
      </w:r>
    </w:p>
    <w:p w14:paraId="03DC02C4" w14:textId="16FEC661" w:rsidR="008C1C4B" w:rsidRPr="00367B9B" w:rsidRDefault="008C1C4B" w:rsidP="008C1C4B">
      <w:pPr>
        <w:pStyle w:val="ListParagraph"/>
        <w:widowControl/>
        <w:numPr>
          <w:ilvl w:val="0"/>
          <w:numId w:val="20"/>
        </w:numPr>
        <w:autoSpaceDE/>
        <w:autoSpaceDN/>
        <w:ind w:left="426" w:hanging="426"/>
        <w:contextualSpacing/>
        <w:jc w:val="both"/>
        <w:rPr>
          <w:rFonts w:ascii="Mulish" w:eastAsia="Gotham Narrow Medium" w:hAnsi="Mulish"/>
          <w:b/>
          <w:bCs/>
          <w:color w:val="000000" w:themeColor="text1"/>
          <w:sz w:val="20"/>
          <w:szCs w:val="20"/>
        </w:rPr>
      </w:pPr>
      <w:r w:rsidRPr="00367B9B">
        <w:rPr>
          <w:rFonts w:ascii="Mulish" w:eastAsia="Gotham Narrow Medium" w:hAnsi="Mulish"/>
          <w:color w:val="000000" w:themeColor="text1"/>
          <w:sz w:val="20"/>
          <w:szCs w:val="20"/>
        </w:rPr>
        <w:t xml:space="preserve">Mengisi formulir pendaftaran dan melengkapi persyaratan dokumen perjalanan ibadah </w:t>
      </w:r>
      <w:r w:rsidR="003C48A5">
        <w:rPr>
          <w:rFonts w:ascii="Mulish" w:eastAsia="Gotham Narrow Medium" w:hAnsi="Mulish"/>
          <w:color w:val="000000" w:themeColor="text1"/>
          <w:sz w:val="20"/>
          <w:szCs w:val="20"/>
        </w:rPr>
        <w:t>h</w:t>
      </w:r>
      <w:r w:rsidRPr="00367B9B">
        <w:rPr>
          <w:rFonts w:ascii="Mulish" w:eastAsia="Gotham Narrow Medium" w:hAnsi="Mulish"/>
          <w:color w:val="000000" w:themeColor="text1"/>
          <w:sz w:val="20"/>
          <w:szCs w:val="20"/>
        </w:rPr>
        <w:t>aji dengan data yang benar dan dapat dipertanggungjawabkan.</w:t>
      </w:r>
    </w:p>
    <w:p w14:paraId="2A62D021" w14:textId="77777777" w:rsidR="008C1C4B" w:rsidRPr="00367B9B" w:rsidRDefault="008C1C4B" w:rsidP="008C1C4B">
      <w:pPr>
        <w:pStyle w:val="ListParagraph"/>
        <w:widowControl/>
        <w:numPr>
          <w:ilvl w:val="0"/>
          <w:numId w:val="20"/>
        </w:numPr>
        <w:autoSpaceDE/>
        <w:autoSpaceDN/>
        <w:ind w:left="426" w:hanging="426"/>
        <w:contextualSpacing/>
        <w:jc w:val="both"/>
        <w:rPr>
          <w:rFonts w:ascii="Mulish" w:eastAsia="Gotham Narrow Medium" w:hAnsi="Mulish"/>
          <w:b/>
          <w:bCs/>
          <w:color w:val="000000" w:themeColor="text1"/>
          <w:sz w:val="20"/>
          <w:szCs w:val="20"/>
        </w:rPr>
      </w:pPr>
      <w:r w:rsidRPr="00367B9B">
        <w:rPr>
          <w:rFonts w:ascii="Mulish" w:eastAsia="Gotham Narrow Medium" w:hAnsi="Mulish"/>
          <w:color w:val="000000" w:themeColor="text1"/>
          <w:sz w:val="20"/>
          <w:szCs w:val="20"/>
        </w:rPr>
        <w:t>Menjaga kenyamanan, kelancaran dan ketertiban perjalanan ibadah haji khusus dengan mengikuti rangkaian/jadwal perjalanan yang sudah disusun/diagendakan oleh Pihak Pertama.</w:t>
      </w:r>
    </w:p>
    <w:p w14:paraId="2BD73AEF" w14:textId="77777777" w:rsidR="008C1C4B" w:rsidRPr="00367B9B" w:rsidRDefault="008C1C4B" w:rsidP="00632049">
      <w:pPr>
        <w:rPr>
          <w:rFonts w:ascii="Mulish" w:eastAsia="Gotham Narrow Medium" w:hAnsi="Mulish"/>
          <w:b/>
          <w:bCs/>
          <w:color w:val="000000" w:themeColor="text1"/>
          <w:sz w:val="20"/>
          <w:szCs w:val="20"/>
        </w:rPr>
      </w:pPr>
    </w:p>
    <w:p w14:paraId="7AFCBE75" w14:textId="77777777" w:rsidR="008C1C4B" w:rsidRPr="00367B9B" w:rsidRDefault="008C1C4B" w:rsidP="008C1C4B">
      <w:pPr>
        <w:jc w:val="center"/>
        <w:rPr>
          <w:rFonts w:ascii="Mulish" w:eastAsia="Gotham Narrow Medium" w:hAnsi="Mulish"/>
          <w:b/>
          <w:bCs/>
          <w:color w:val="000000" w:themeColor="text1"/>
          <w:sz w:val="20"/>
          <w:szCs w:val="20"/>
        </w:rPr>
      </w:pPr>
      <w:r w:rsidRPr="00367B9B">
        <w:rPr>
          <w:rFonts w:ascii="Mulish" w:eastAsia="Gotham Narrow Medium" w:hAnsi="Mulish"/>
          <w:b/>
          <w:bCs/>
          <w:color w:val="000000" w:themeColor="text1"/>
          <w:sz w:val="20"/>
          <w:szCs w:val="20"/>
        </w:rPr>
        <w:t>Pasal 13</w:t>
      </w:r>
    </w:p>
    <w:p w14:paraId="4D239453" w14:textId="77777777" w:rsidR="008C1C4B" w:rsidRPr="00367B9B" w:rsidRDefault="008C1C4B" w:rsidP="008C1C4B">
      <w:pPr>
        <w:jc w:val="center"/>
        <w:rPr>
          <w:rFonts w:ascii="Mulish" w:eastAsia="Gotham Narrow Medium" w:hAnsi="Mulish"/>
          <w:b/>
          <w:bCs/>
          <w:color w:val="000000" w:themeColor="text1"/>
          <w:sz w:val="20"/>
          <w:szCs w:val="20"/>
        </w:rPr>
      </w:pPr>
      <w:r w:rsidRPr="00367B9B">
        <w:rPr>
          <w:rFonts w:ascii="Mulish" w:eastAsia="Gotham Narrow Medium" w:hAnsi="Mulish"/>
          <w:b/>
          <w:bCs/>
          <w:color w:val="000000" w:themeColor="text1"/>
          <w:sz w:val="20"/>
          <w:szCs w:val="20"/>
        </w:rPr>
        <w:t>Ketentuan Khusus</w:t>
      </w:r>
    </w:p>
    <w:p w14:paraId="68FE1DE0" w14:textId="77777777" w:rsidR="008C1C4B" w:rsidRPr="00367B9B" w:rsidRDefault="008C1C4B" w:rsidP="008C1C4B">
      <w:pPr>
        <w:jc w:val="both"/>
        <w:rPr>
          <w:rFonts w:ascii="Mulish" w:eastAsia="Gotham Narrow Medium" w:hAnsi="Mulish"/>
          <w:color w:val="000000" w:themeColor="text1"/>
          <w:sz w:val="20"/>
          <w:szCs w:val="20"/>
        </w:rPr>
      </w:pPr>
    </w:p>
    <w:p w14:paraId="77CCFF86" w14:textId="2E5274DA" w:rsidR="008C1C4B" w:rsidRPr="00367B9B" w:rsidRDefault="008C1C4B" w:rsidP="008C1C4B">
      <w:pPr>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Pihak Pertama tidak bertanggung</w:t>
      </w:r>
      <w:r w:rsidR="00CF4726">
        <w:rPr>
          <w:rFonts w:ascii="Mulish" w:eastAsia="Gotham Narrow Medium" w:hAnsi="Mulish"/>
          <w:color w:val="000000" w:themeColor="text1"/>
          <w:sz w:val="20"/>
          <w:szCs w:val="20"/>
        </w:rPr>
        <w:t xml:space="preserve"> </w:t>
      </w:r>
      <w:r w:rsidRPr="00367B9B">
        <w:rPr>
          <w:rFonts w:ascii="Mulish" w:eastAsia="Gotham Narrow Medium" w:hAnsi="Mulish"/>
          <w:color w:val="000000" w:themeColor="text1"/>
          <w:sz w:val="20"/>
          <w:szCs w:val="20"/>
        </w:rPr>
        <w:t>jawab dan tidak bisa dituntut atas beberapa kondisi sebagai berikut:</w:t>
      </w:r>
    </w:p>
    <w:p w14:paraId="0E73C021" w14:textId="77777777" w:rsidR="008C1C4B" w:rsidRPr="00367B9B" w:rsidRDefault="008C1C4B" w:rsidP="008C1C4B">
      <w:pPr>
        <w:pStyle w:val="ListParagraph"/>
        <w:widowControl/>
        <w:numPr>
          <w:ilvl w:val="0"/>
          <w:numId w:val="16"/>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Kecelakaan, kehilangan koper dan keterlambatan tibanya koper akibat tindakan pihak maskapai penerbangan atau alat pengangkutan lainnya, maka standar penggantian didasarkan pada ketentuan maskapai penerbangan internasional atau penyedia jasa pengangkutan yang digunakan.</w:t>
      </w:r>
    </w:p>
    <w:p w14:paraId="099E5CA0" w14:textId="77777777" w:rsidR="008C1C4B" w:rsidRPr="00367B9B" w:rsidRDefault="008C1C4B" w:rsidP="008C1C4B">
      <w:pPr>
        <w:pStyle w:val="ListParagraph"/>
        <w:widowControl/>
        <w:numPr>
          <w:ilvl w:val="0"/>
          <w:numId w:val="16"/>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Kehilangan barang pribadi, koper, titipan barang di bandara, hotel dan tindakan kriminal yang menimpa Pihak Kedua selama perjalanan.</w:t>
      </w:r>
    </w:p>
    <w:p w14:paraId="1B54272A" w14:textId="77777777" w:rsidR="008C1C4B" w:rsidRPr="00367B9B" w:rsidRDefault="008C1C4B" w:rsidP="008C1C4B">
      <w:pPr>
        <w:pStyle w:val="ListParagraph"/>
        <w:widowControl/>
        <w:numPr>
          <w:ilvl w:val="0"/>
          <w:numId w:val="16"/>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Keterlambatan atau pembatalan jadwal penerbangan, dan seluruh kejadian yang terjadi di luar kuasa Pihak Pertama.</w:t>
      </w:r>
    </w:p>
    <w:p w14:paraId="066F4337" w14:textId="77777777" w:rsidR="008C1C4B" w:rsidRPr="00367B9B" w:rsidRDefault="008C1C4B" w:rsidP="008C1C4B">
      <w:pPr>
        <w:pStyle w:val="ListParagraph"/>
        <w:widowControl/>
        <w:numPr>
          <w:ilvl w:val="0"/>
          <w:numId w:val="16"/>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 xml:space="preserve">Perubahan atau berkurangnya acara perjalanan akibat dari bencana alam, kerusuhan dan lain sebagainya yang bersifat </w:t>
      </w:r>
      <w:r w:rsidRPr="00367B9B">
        <w:rPr>
          <w:rFonts w:ascii="Mulish" w:eastAsia="Gotham Narrow Medium" w:hAnsi="Mulish"/>
          <w:i/>
          <w:iCs/>
          <w:color w:val="000000" w:themeColor="text1"/>
          <w:sz w:val="20"/>
          <w:szCs w:val="20"/>
        </w:rPr>
        <w:t>Force Majeure</w:t>
      </w:r>
      <w:r w:rsidRPr="00367B9B">
        <w:rPr>
          <w:rFonts w:ascii="Mulish" w:eastAsia="Gotham Narrow Medium" w:hAnsi="Mulish"/>
          <w:color w:val="000000" w:themeColor="text1"/>
          <w:sz w:val="20"/>
          <w:szCs w:val="20"/>
        </w:rPr>
        <w:t>.</w:t>
      </w:r>
    </w:p>
    <w:p w14:paraId="6E21425F" w14:textId="77777777" w:rsidR="009B6584" w:rsidRDefault="009B6584" w:rsidP="009B6584">
      <w:pPr>
        <w:ind w:left="3600"/>
        <w:rPr>
          <w:rFonts w:ascii="Mulish" w:eastAsia="Gotham Narrow Medium" w:hAnsi="Mulish"/>
          <w:color w:val="000000" w:themeColor="text1"/>
          <w:sz w:val="20"/>
          <w:szCs w:val="20"/>
        </w:rPr>
      </w:pPr>
      <w:r>
        <w:rPr>
          <w:rFonts w:ascii="Mulish" w:eastAsia="Gotham Narrow Medium" w:hAnsi="Mulish"/>
          <w:color w:val="000000" w:themeColor="text1"/>
          <w:sz w:val="20"/>
          <w:szCs w:val="20"/>
        </w:rPr>
        <w:lastRenderedPageBreak/>
        <w:t xml:space="preserve">           </w:t>
      </w:r>
    </w:p>
    <w:p w14:paraId="39B4C04F" w14:textId="6B1D9D1E" w:rsidR="008C1C4B" w:rsidRPr="009B6584" w:rsidRDefault="009B6584" w:rsidP="009B6584">
      <w:pPr>
        <w:ind w:left="3600"/>
        <w:rPr>
          <w:rFonts w:ascii="Mulish" w:eastAsia="Gotham Narrow Medium" w:hAnsi="Mulish"/>
          <w:color w:val="000000" w:themeColor="text1"/>
          <w:sz w:val="20"/>
          <w:szCs w:val="20"/>
        </w:rPr>
      </w:pPr>
      <w:r>
        <w:rPr>
          <w:rFonts w:ascii="Mulish" w:eastAsia="Gotham Narrow Medium" w:hAnsi="Mulish"/>
          <w:color w:val="000000" w:themeColor="text1"/>
          <w:sz w:val="20"/>
          <w:szCs w:val="20"/>
        </w:rPr>
        <w:t xml:space="preserve">          </w:t>
      </w:r>
      <w:r w:rsidR="00434282">
        <w:rPr>
          <w:rFonts w:ascii="Mulish" w:eastAsia="Gotham Narrow Medium" w:hAnsi="Mulish"/>
          <w:color w:val="000000" w:themeColor="text1"/>
          <w:sz w:val="20"/>
          <w:szCs w:val="20"/>
        </w:rPr>
        <w:t xml:space="preserve">   </w:t>
      </w:r>
      <w:r w:rsidR="008C1C4B" w:rsidRPr="00367B9B">
        <w:rPr>
          <w:rFonts w:ascii="Mulish" w:eastAsia="Gotham Narrow Medium" w:hAnsi="Mulish"/>
          <w:b/>
          <w:bCs/>
          <w:color w:val="000000" w:themeColor="text1"/>
          <w:sz w:val="20"/>
          <w:szCs w:val="20"/>
        </w:rPr>
        <w:t>Pasal 14</w:t>
      </w:r>
    </w:p>
    <w:p w14:paraId="66427149" w14:textId="77777777" w:rsidR="008C1C4B" w:rsidRPr="00367B9B" w:rsidRDefault="008C1C4B" w:rsidP="008C1C4B">
      <w:pPr>
        <w:jc w:val="center"/>
        <w:rPr>
          <w:rFonts w:ascii="Mulish" w:eastAsia="Gotham Narrow Medium" w:hAnsi="Mulish"/>
          <w:b/>
          <w:bCs/>
          <w:color w:val="000000" w:themeColor="text1"/>
          <w:sz w:val="20"/>
          <w:szCs w:val="20"/>
        </w:rPr>
      </w:pPr>
      <w:r w:rsidRPr="00367B9B">
        <w:rPr>
          <w:rFonts w:ascii="Mulish" w:eastAsia="Gotham Narrow Medium" w:hAnsi="Mulish"/>
          <w:b/>
          <w:bCs/>
          <w:color w:val="000000" w:themeColor="text1"/>
          <w:sz w:val="20"/>
          <w:szCs w:val="20"/>
        </w:rPr>
        <w:t>Deviasi</w:t>
      </w:r>
    </w:p>
    <w:p w14:paraId="1E00EE84" w14:textId="77777777" w:rsidR="008C1C4B" w:rsidRPr="00367B9B" w:rsidRDefault="008C1C4B" w:rsidP="00632049">
      <w:pPr>
        <w:rPr>
          <w:rFonts w:ascii="Mulish" w:eastAsia="Gotham Narrow Medium" w:hAnsi="Mulish"/>
          <w:color w:val="000000" w:themeColor="text1"/>
          <w:sz w:val="20"/>
          <w:szCs w:val="20"/>
        </w:rPr>
      </w:pPr>
    </w:p>
    <w:p w14:paraId="24CAEE22" w14:textId="09AD6F3D" w:rsidR="008C1C4B" w:rsidRPr="00367B9B" w:rsidRDefault="008C1C4B" w:rsidP="008C1C4B">
      <w:pPr>
        <w:pStyle w:val="ListParagraph"/>
        <w:widowControl/>
        <w:numPr>
          <w:ilvl w:val="0"/>
          <w:numId w:val="21"/>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Deviasi adalah perubahan, perpanjangan, penambahan/pe</w:t>
      </w:r>
      <w:r w:rsidR="003C48A5">
        <w:rPr>
          <w:rFonts w:ascii="Mulish" w:eastAsia="Gotham Narrow Medium" w:hAnsi="Mulish"/>
          <w:color w:val="000000" w:themeColor="text1"/>
          <w:sz w:val="20"/>
          <w:szCs w:val="20"/>
        </w:rPr>
        <w:t>nyimpangan</w:t>
      </w:r>
      <w:r w:rsidRPr="00367B9B">
        <w:rPr>
          <w:rFonts w:ascii="Mulish" w:eastAsia="Gotham Narrow Medium" w:hAnsi="Mulish"/>
          <w:color w:val="000000" w:themeColor="text1"/>
          <w:sz w:val="20"/>
          <w:szCs w:val="20"/>
        </w:rPr>
        <w:t xml:space="preserve"> rute perjalanan di luar rute perjalanan yang telah dijadwalkan oleh Pihak Pertama.</w:t>
      </w:r>
    </w:p>
    <w:p w14:paraId="181E6053" w14:textId="27446526" w:rsidR="008C1C4B" w:rsidRPr="00367B9B" w:rsidRDefault="008C1C4B" w:rsidP="008C1C4B">
      <w:pPr>
        <w:pStyle w:val="ListParagraph"/>
        <w:widowControl/>
        <w:numPr>
          <w:ilvl w:val="0"/>
          <w:numId w:val="21"/>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Deviasi dapat diproses apabila j</w:t>
      </w:r>
      <w:r w:rsidR="00CF4726">
        <w:rPr>
          <w:rFonts w:ascii="Mulish" w:eastAsia="Gotham Narrow Medium" w:hAnsi="Mulish"/>
          <w:color w:val="000000" w:themeColor="text1"/>
          <w:sz w:val="20"/>
          <w:szCs w:val="20"/>
        </w:rPr>
        <w:t>emaah</w:t>
      </w:r>
      <w:r w:rsidRPr="00367B9B">
        <w:rPr>
          <w:rFonts w:ascii="Mulish" w:eastAsia="Gotham Narrow Medium" w:hAnsi="Mulish"/>
          <w:color w:val="000000" w:themeColor="text1"/>
          <w:sz w:val="20"/>
          <w:szCs w:val="20"/>
        </w:rPr>
        <w:t xml:space="preserve"> sudah melakukan pembayaran pertama (uang muka/</w:t>
      </w:r>
      <w:r w:rsidRPr="00367B9B">
        <w:rPr>
          <w:rFonts w:ascii="Mulish" w:eastAsia="Gotham Narrow Medium" w:hAnsi="Mulish"/>
          <w:i/>
          <w:iCs/>
          <w:color w:val="000000" w:themeColor="text1"/>
          <w:sz w:val="20"/>
          <w:szCs w:val="20"/>
        </w:rPr>
        <w:t>down payment</w:t>
      </w:r>
      <w:r w:rsidRPr="00367B9B">
        <w:rPr>
          <w:rFonts w:ascii="Mulish" w:eastAsia="Gotham Narrow Medium" w:hAnsi="Mulish"/>
          <w:color w:val="000000" w:themeColor="text1"/>
          <w:sz w:val="20"/>
          <w:szCs w:val="20"/>
        </w:rPr>
        <w:t>) dan melampirkan foto</w:t>
      </w:r>
      <w:r w:rsidR="00CF4726">
        <w:rPr>
          <w:rFonts w:ascii="Mulish" w:eastAsia="Gotham Narrow Medium" w:hAnsi="Mulish"/>
          <w:color w:val="000000" w:themeColor="text1"/>
          <w:sz w:val="20"/>
          <w:szCs w:val="20"/>
        </w:rPr>
        <w:t>kopi</w:t>
      </w:r>
      <w:r w:rsidRPr="00367B9B">
        <w:rPr>
          <w:rFonts w:ascii="Mulish" w:eastAsia="Gotham Narrow Medium" w:hAnsi="Mulish"/>
          <w:color w:val="000000" w:themeColor="text1"/>
          <w:sz w:val="20"/>
          <w:szCs w:val="20"/>
        </w:rPr>
        <w:t xml:space="preserve"> paspor.</w:t>
      </w:r>
    </w:p>
    <w:p w14:paraId="60621F0D" w14:textId="0BEC5CDB" w:rsidR="008C1C4B" w:rsidRPr="00367B9B" w:rsidRDefault="008C1C4B" w:rsidP="008C1C4B">
      <w:pPr>
        <w:pStyle w:val="ListParagraph"/>
        <w:widowControl/>
        <w:numPr>
          <w:ilvl w:val="0"/>
          <w:numId w:val="21"/>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Deviasi dapat dilakukan apabila jumlah j</w:t>
      </w:r>
      <w:r w:rsidR="00CF4726">
        <w:rPr>
          <w:rFonts w:ascii="Mulish" w:eastAsia="Gotham Narrow Medium" w:hAnsi="Mulish"/>
          <w:color w:val="000000" w:themeColor="text1"/>
          <w:sz w:val="20"/>
          <w:szCs w:val="20"/>
        </w:rPr>
        <w:t>e</w:t>
      </w:r>
      <w:r w:rsidRPr="00367B9B">
        <w:rPr>
          <w:rFonts w:ascii="Mulish" w:eastAsia="Gotham Narrow Medium" w:hAnsi="Mulish"/>
          <w:color w:val="000000" w:themeColor="text1"/>
          <w:sz w:val="20"/>
          <w:szCs w:val="20"/>
        </w:rPr>
        <w:t>maah yang berangkat dan yang pulang telah memenuhi kuota dari ketentuan maskapai penerbangan.</w:t>
      </w:r>
    </w:p>
    <w:p w14:paraId="2F4E19D4" w14:textId="77777777" w:rsidR="008C1C4B" w:rsidRPr="00367B9B" w:rsidRDefault="008C1C4B" w:rsidP="008C1C4B">
      <w:pPr>
        <w:pStyle w:val="ListParagraph"/>
        <w:widowControl/>
        <w:numPr>
          <w:ilvl w:val="0"/>
          <w:numId w:val="21"/>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Apabila deviasi sudah disetujui, maka akan dikenakan biaya sesuai dengan ketentuan maskapai penerbangan dan tidak dapat kembali ke jadwal semula.</w:t>
      </w:r>
    </w:p>
    <w:p w14:paraId="6241A744" w14:textId="4B55CF81" w:rsidR="008C1C4B" w:rsidRPr="00367B9B" w:rsidRDefault="008C1C4B" w:rsidP="008C1C4B">
      <w:pPr>
        <w:pStyle w:val="ListParagraph"/>
        <w:widowControl/>
        <w:numPr>
          <w:ilvl w:val="0"/>
          <w:numId w:val="21"/>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Pihak Pertama tidak menjamin konfirmasi pesawat, hotel dan sebagainya bila j</w:t>
      </w:r>
      <w:r w:rsidR="00CF4726">
        <w:rPr>
          <w:rFonts w:ascii="Mulish" w:eastAsia="Gotham Narrow Medium" w:hAnsi="Mulish"/>
          <w:color w:val="000000" w:themeColor="text1"/>
          <w:sz w:val="20"/>
          <w:szCs w:val="20"/>
        </w:rPr>
        <w:t>e</w:t>
      </w:r>
      <w:r w:rsidRPr="00367B9B">
        <w:rPr>
          <w:rFonts w:ascii="Mulish" w:eastAsia="Gotham Narrow Medium" w:hAnsi="Mulish"/>
          <w:color w:val="000000" w:themeColor="text1"/>
          <w:sz w:val="20"/>
          <w:szCs w:val="20"/>
        </w:rPr>
        <w:t xml:space="preserve">maah menghendaki perpanjangan jadwal </w:t>
      </w:r>
      <w:r w:rsidR="003C48A5">
        <w:rPr>
          <w:rFonts w:ascii="Mulish" w:eastAsia="Gotham Narrow Medium" w:hAnsi="Mulish"/>
          <w:color w:val="000000" w:themeColor="text1"/>
          <w:sz w:val="20"/>
          <w:szCs w:val="20"/>
        </w:rPr>
        <w:t>h</w:t>
      </w:r>
      <w:r w:rsidRPr="00367B9B">
        <w:rPr>
          <w:rFonts w:ascii="Mulish" w:eastAsia="Gotham Narrow Medium" w:hAnsi="Mulish"/>
          <w:color w:val="000000" w:themeColor="text1"/>
          <w:sz w:val="20"/>
          <w:szCs w:val="20"/>
        </w:rPr>
        <w:t>aji. Apabila permintaan deviasi tidak dapat disetujui oleh pihak maskapai penerbangan, maka j</w:t>
      </w:r>
      <w:r w:rsidR="00CF4726">
        <w:rPr>
          <w:rFonts w:ascii="Mulish" w:eastAsia="Gotham Narrow Medium" w:hAnsi="Mulish"/>
          <w:color w:val="000000" w:themeColor="text1"/>
          <w:sz w:val="20"/>
          <w:szCs w:val="20"/>
        </w:rPr>
        <w:t>e</w:t>
      </w:r>
      <w:r w:rsidRPr="00367B9B">
        <w:rPr>
          <w:rFonts w:ascii="Mulish" w:eastAsia="Gotham Narrow Medium" w:hAnsi="Mulish"/>
          <w:color w:val="000000" w:themeColor="text1"/>
          <w:sz w:val="20"/>
          <w:szCs w:val="20"/>
        </w:rPr>
        <w:t>maah secara otomatis akan kembali ke jadwal semula.</w:t>
      </w:r>
    </w:p>
    <w:p w14:paraId="0BBABFF6" w14:textId="77777777" w:rsidR="008C1C4B" w:rsidRPr="00367B9B" w:rsidRDefault="008C1C4B" w:rsidP="008C1C4B">
      <w:pPr>
        <w:pStyle w:val="ListParagraph"/>
        <w:widowControl/>
        <w:numPr>
          <w:ilvl w:val="0"/>
          <w:numId w:val="21"/>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Deviasi yang akan mempersingkat jadwal paket perjalanan, tidak diberikan pengurangan biaya dari Biaya Penyelenggaraan Ibadah Haji Khusus standar semula.</w:t>
      </w:r>
    </w:p>
    <w:p w14:paraId="1DD98387" w14:textId="77777777" w:rsidR="009B6584" w:rsidRDefault="009B6584" w:rsidP="00434282">
      <w:pPr>
        <w:rPr>
          <w:rFonts w:ascii="Mulish" w:eastAsia="Gotham Narrow Medium" w:hAnsi="Mulish"/>
          <w:b/>
          <w:bCs/>
          <w:color w:val="000000" w:themeColor="text1"/>
          <w:sz w:val="20"/>
          <w:szCs w:val="20"/>
        </w:rPr>
      </w:pPr>
    </w:p>
    <w:p w14:paraId="6D6534CF" w14:textId="1D108560" w:rsidR="008C1C4B" w:rsidRPr="00367B9B" w:rsidRDefault="008C1C4B" w:rsidP="008C1C4B">
      <w:pPr>
        <w:jc w:val="center"/>
        <w:rPr>
          <w:rFonts w:ascii="Mulish" w:eastAsia="Gotham Narrow Medium" w:hAnsi="Mulish"/>
          <w:b/>
          <w:bCs/>
          <w:color w:val="000000" w:themeColor="text1"/>
          <w:sz w:val="20"/>
          <w:szCs w:val="20"/>
        </w:rPr>
      </w:pPr>
      <w:r w:rsidRPr="00367B9B">
        <w:rPr>
          <w:rFonts w:ascii="Mulish" w:eastAsia="Gotham Narrow Medium" w:hAnsi="Mulish"/>
          <w:b/>
          <w:bCs/>
          <w:color w:val="000000" w:themeColor="text1"/>
          <w:sz w:val="20"/>
          <w:szCs w:val="20"/>
        </w:rPr>
        <w:t>Pasal 15</w:t>
      </w:r>
    </w:p>
    <w:p w14:paraId="5EA7EB7F" w14:textId="77777777" w:rsidR="008C1C4B" w:rsidRPr="00367B9B" w:rsidRDefault="008C1C4B" w:rsidP="008C1C4B">
      <w:pPr>
        <w:jc w:val="center"/>
        <w:rPr>
          <w:rFonts w:ascii="Mulish" w:eastAsia="Gotham Narrow Medium" w:hAnsi="Mulish"/>
          <w:b/>
          <w:bCs/>
          <w:color w:val="000000" w:themeColor="text1"/>
          <w:sz w:val="20"/>
          <w:szCs w:val="20"/>
        </w:rPr>
      </w:pPr>
      <w:r w:rsidRPr="00367B9B">
        <w:rPr>
          <w:rFonts w:ascii="Mulish" w:eastAsia="Gotham Narrow Medium" w:hAnsi="Mulish"/>
          <w:b/>
          <w:bCs/>
          <w:color w:val="000000" w:themeColor="text1"/>
          <w:sz w:val="20"/>
          <w:szCs w:val="20"/>
        </w:rPr>
        <w:t>Lain-lain</w:t>
      </w:r>
    </w:p>
    <w:p w14:paraId="6B02628B" w14:textId="77777777" w:rsidR="008C1C4B" w:rsidRPr="00367B9B" w:rsidRDefault="008C1C4B" w:rsidP="00632049">
      <w:pPr>
        <w:rPr>
          <w:rFonts w:ascii="Mulish" w:eastAsia="Gotham Narrow Medium" w:hAnsi="Mulish"/>
          <w:color w:val="000000" w:themeColor="text1"/>
          <w:sz w:val="20"/>
          <w:szCs w:val="20"/>
        </w:rPr>
      </w:pPr>
    </w:p>
    <w:p w14:paraId="558B4E8E" w14:textId="22400DF6" w:rsidR="008C1C4B" w:rsidRPr="00367B9B" w:rsidRDefault="008C1C4B" w:rsidP="008C1C4B">
      <w:pPr>
        <w:pStyle w:val="ListParagraph"/>
        <w:widowControl/>
        <w:numPr>
          <w:ilvl w:val="0"/>
          <w:numId w:val="22"/>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 xml:space="preserve">Hal-hal yang belum diatur dalam </w:t>
      </w:r>
      <w:r w:rsidR="003C48A5">
        <w:rPr>
          <w:rFonts w:ascii="Mulish" w:eastAsia="Gotham Narrow Medium" w:hAnsi="Mulish"/>
          <w:color w:val="000000" w:themeColor="text1"/>
          <w:sz w:val="20"/>
          <w:szCs w:val="20"/>
        </w:rPr>
        <w:t>p</w:t>
      </w:r>
      <w:r w:rsidRPr="00367B9B">
        <w:rPr>
          <w:rFonts w:ascii="Mulish" w:eastAsia="Gotham Narrow Medium" w:hAnsi="Mulish"/>
          <w:color w:val="000000" w:themeColor="text1"/>
          <w:sz w:val="20"/>
          <w:szCs w:val="20"/>
        </w:rPr>
        <w:t xml:space="preserve">erjanjian ini akan diatur kemudian dan menjadi satu kesatuan dan bagian yang tidak terpisahkan dari </w:t>
      </w:r>
      <w:r w:rsidR="003C48A5">
        <w:rPr>
          <w:rFonts w:ascii="Mulish" w:eastAsia="Gotham Narrow Medium" w:hAnsi="Mulish"/>
          <w:color w:val="000000" w:themeColor="text1"/>
          <w:sz w:val="20"/>
          <w:szCs w:val="20"/>
        </w:rPr>
        <w:t>p</w:t>
      </w:r>
      <w:r w:rsidRPr="00367B9B">
        <w:rPr>
          <w:rFonts w:ascii="Mulish" w:eastAsia="Gotham Narrow Medium" w:hAnsi="Mulish"/>
          <w:color w:val="000000" w:themeColor="text1"/>
          <w:sz w:val="20"/>
          <w:szCs w:val="20"/>
        </w:rPr>
        <w:t>erjanjian ini.</w:t>
      </w:r>
    </w:p>
    <w:p w14:paraId="5C517254" w14:textId="5F9DA5EB" w:rsidR="008C1C4B" w:rsidRPr="00367B9B" w:rsidRDefault="008C1C4B" w:rsidP="008C1C4B">
      <w:pPr>
        <w:pStyle w:val="ListParagraph"/>
        <w:widowControl/>
        <w:numPr>
          <w:ilvl w:val="0"/>
          <w:numId w:val="22"/>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 xml:space="preserve">Apabila terjadi perselisihan sehubungan dengan apa yang telah ditentukan dalam </w:t>
      </w:r>
      <w:r w:rsidR="006305CC">
        <w:rPr>
          <w:rFonts w:ascii="Mulish" w:eastAsia="Gotham Narrow Medium" w:hAnsi="Mulish"/>
          <w:color w:val="000000" w:themeColor="text1"/>
          <w:sz w:val="20"/>
          <w:szCs w:val="20"/>
        </w:rPr>
        <w:t>p</w:t>
      </w:r>
      <w:r w:rsidRPr="00367B9B">
        <w:rPr>
          <w:rFonts w:ascii="Mulish" w:eastAsia="Gotham Narrow Medium" w:hAnsi="Mulish"/>
          <w:color w:val="000000" w:themeColor="text1"/>
          <w:sz w:val="20"/>
          <w:szCs w:val="20"/>
        </w:rPr>
        <w:t>erjanjian ini, maka Para Pihak setuju untuk mengutamakan penyelesaian secara musyawarah dan bersifat kekeluargaan.</w:t>
      </w:r>
    </w:p>
    <w:p w14:paraId="3B9BEB10" w14:textId="77777777" w:rsidR="008C1C4B" w:rsidRPr="00367B9B" w:rsidRDefault="008C1C4B" w:rsidP="008C1C4B">
      <w:pPr>
        <w:pStyle w:val="ListParagraph"/>
        <w:widowControl/>
        <w:numPr>
          <w:ilvl w:val="0"/>
          <w:numId w:val="22"/>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Apabila musyawarah sebagaimana tersebut di atas tidak tercapai kesepakatan, maka perselisihan tersebut harus diselesaikan melalui Pengadilan Negeri Tangerang Selatan.</w:t>
      </w:r>
    </w:p>
    <w:p w14:paraId="6795A9E4" w14:textId="77777777" w:rsidR="008C1C4B" w:rsidRPr="00367B9B" w:rsidRDefault="008C1C4B" w:rsidP="008C1C4B">
      <w:pPr>
        <w:pStyle w:val="ListParagraph"/>
        <w:widowControl/>
        <w:numPr>
          <w:ilvl w:val="0"/>
          <w:numId w:val="22"/>
        </w:numPr>
        <w:autoSpaceDE/>
        <w:autoSpaceDN/>
        <w:ind w:left="426" w:hanging="426"/>
        <w:contextualSpacing/>
        <w:jc w:val="both"/>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Perjanjian ini tunduk dan ditafsirkan berdasarkan hukum yang berlaku di Republik Indonesia.</w:t>
      </w:r>
    </w:p>
    <w:p w14:paraId="73A36AF0" w14:textId="77777777" w:rsidR="008C1C4B" w:rsidRPr="00367B9B" w:rsidRDefault="008C1C4B" w:rsidP="008C1C4B">
      <w:pPr>
        <w:jc w:val="both"/>
        <w:rPr>
          <w:rFonts w:ascii="Mulish" w:eastAsia="Gotham Narrow Medium" w:hAnsi="Mulish"/>
          <w:color w:val="000000" w:themeColor="text1"/>
          <w:sz w:val="20"/>
          <w:szCs w:val="20"/>
        </w:rPr>
      </w:pPr>
    </w:p>
    <w:p w14:paraId="5F4A7498" w14:textId="77777777" w:rsidR="008C1C4B" w:rsidRPr="00367B9B" w:rsidRDefault="008C1C4B" w:rsidP="008C1C4B">
      <w:pPr>
        <w:jc w:val="both"/>
        <w:rPr>
          <w:rFonts w:ascii="Mulish" w:eastAsia="Gotham Narrow Medium" w:hAnsi="Mulish"/>
          <w:color w:val="000000" w:themeColor="text1"/>
          <w:sz w:val="20"/>
          <w:szCs w:val="20"/>
        </w:rPr>
      </w:pPr>
    </w:p>
    <w:p w14:paraId="4667CB5A" w14:textId="07D4E21B" w:rsidR="008C1C4B" w:rsidRPr="00367B9B" w:rsidRDefault="008C1C4B" w:rsidP="008C1C4B">
      <w:pPr>
        <w:jc w:val="center"/>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 xml:space="preserve">Tangerang Selatan, </w:t>
      </w:r>
      <w:r w:rsidR="00D33780" w:rsidRPr="00D33780">
        <w:rPr>
          <w:rFonts w:ascii="Mulish" w:eastAsia="Gotham Narrow Medium" w:hAnsi="Mulish"/>
          <w:color w:val="000000" w:themeColor="text1"/>
          <w:sz w:val="20"/>
          <w:szCs w:val="20"/>
        </w:rPr>
        <w:t>${date}</w:t>
      </w:r>
    </w:p>
    <w:p w14:paraId="16F11743" w14:textId="77777777" w:rsidR="008C1C4B" w:rsidRPr="00367B9B" w:rsidRDefault="008C1C4B" w:rsidP="008C1C4B">
      <w:pPr>
        <w:jc w:val="both"/>
        <w:rPr>
          <w:rFonts w:ascii="Mulish" w:eastAsia="Gotham Narrow Medium" w:hAnsi="Mulish"/>
          <w:color w:val="000000" w:themeColor="text1"/>
          <w:sz w:val="20"/>
          <w:szCs w:val="20"/>
        </w:rPr>
      </w:pPr>
    </w:p>
    <w:tbl>
      <w:tblPr>
        <w:tblStyle w:val="TableGrid"/>
        <w:tblW w:w="89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4"/>
        <w:gridCol w:w="4782"/>
      </w:tblGrid>
      <w:tr w:rsidR="008C1C4B" w:rsidRPr="00367B9B" w14:paraId="197BE3F1" w14:textId="77777777" w:rsidTr="00632049">
        <w:trPr>
          <w:jc w:val="center"/>
        </w:trPr>
        <w:tc>
          <w:tcPr>
            <w:tcW w:w="4144" w:type="dxa"/>
            <w:vAlign w:val="center"/>
          </w:tcPr>
          <w:p w14:paraId="3A161778" w14:textId="77777777" w:rsidR="008C1C4B" w:rsidRPr="00367B9B" w:rsidRDefault="008C1C4B" w:rsidP="00D6501B">
            <w:pPr>
              <w:jc w:val="center"/>
              <w:rPr>
                <w:rFonts w:ascii="Mulish" w:eastAsia="Gotham Narrow Medium" w:hAnsi="Mulish"/>
                <w:b/>
                <w:bCs/>
                <w:color w:val="000000" w:themeColor="text1"/>
                <w:sz w:val="20"/>
                <w:szCs w:val="20"/>
              </w:rPr>
            </w:pPr>
            <w:r w:rsidRPr="00367B9B">
              <w:rPr>
                <w:rFonts w:ascii="Mulish" w:eastAsia="Gotham Narrow Medium" w:hAnsi="Mulish"/>
                <w:b/>
                <w:bCs/>
                <w:color w:val="000000" w:themeColor="text1"/>
                <w:sz w:val="20"/>
                <w:szCs w:val="20"/>
              </w:rPr>
              <w:t>Pihak Pertama</w:t>
            </w:r>
          </w:p>
        </w:tc>
        <w:tc>
          <w:tcPr>
            <w:tcW w:w="4782" w:type="dxa"/>
            <w:vAlign w:val="center"/>
          </w:tcPr>
          <w:p w14:paraId="7C8F1DEC" w14:textId="77777777" w:rsidR="008C1C4B" w:rsidRPr="00367B9B" w:rsidRDefault="008C1C4B" w:rsidP="00D6501B">
            <w:pPr>
              <w:jc w:val="center"/>
              <w:rPr>
                <w:rFonts w:ascii="Mulish" w:eastAsia="Gotham Narrow Medium" w:hAnsi="Mulish"/>
                <w:b/>
                <w:bCs/>
                <w:color w:val="000000" w:themeColor="text1"/>
                <w:sz w:val="20"/>
                <w:szCs w:val="20"/>
              </w:rPr>
            </w:pPr>
            <w:r w:rsidRPr="00367B9B">
              <w:rPr>
                <w:rFonts w:ascii="Mulish" w:eastAsia="Gotham Narrow Medium" w:hAnsi="Mulish"/>
                <w:b/>
                <w:bCs/>
                <w:color w:val="000000" w:themeColor="text1"/>
                <w:sz w:val="20"/>
                <w:szCs w:val="20"/>
              </w:rPr>
              <w:t>Pihak Kedua</w:t>
            </w:r>
          </w:p>
        </w:tc>
      </w:tr>
      <w:tr w:rsidR="008C1C4B" w:rsidRPr="00367B9B" w14:paraId="285CDCB4" w14:textId="77777777" w:rsidTr="00632049">
        <w:trPr>
          <w:jc w:val="center"/>
        </w:trPr>
        <w:tc>
          <w:tcPr>
            <w:tcW w:w="4144" w:type="dxa"/>
          </w:tcPr>
          <w:p w14:paraId="40E45C1C" w14:textId="77777777" w:rsidR="008C1C4B" w:rsidRPr="00632049" w:rsidRDefault="008C1C4B" w:rsidP="00632049">
            <w:pPr>
              <w:jc w:val="center"/>
              <w:rPr>
                <w:rFonts w:ascii="Mulish" w:eastAsia="Gotham Narrow Medium" w:hAnsi="Mulish"/>
                <w:color w:val="000000" w:themeColor="text1"/>
                <w:sz w:val="24"/>
                <w:szCs w:val="24"/>
              </w:rPr>
            </w:pPr>
          </w:p>
          <w:p w14:paraId="13AE638F" w14:textId="77777777" w:rsidR="008C1C4B" w:rsidRPr="00632049" w:rsidRDefault="008C1C4B" w:rsidP="00632049">
            <w:pPr>
              <w:jc w:val="center"/>
              <w:rPr>
                <w:rFonts w:ascii="Mulish" w:eastAsia="Gotham Narrow Medium" w:hAnsi="Mulish"/>
                <w:color w:val="000000" w:themeColor="text1"/>
                <w:sz w:val="24"/>
                <w:szCs w:val="24"/>
              </w:rPr>
            </w:pPr>
          </w:p>
          <w:p w14:paraId="242E2012" w14:textId="77777777" w:rsidR="008C1C4B" w:rsidRPr="00E35ACC" w:rsidRDefault="008C1C4B" w:rsidP="00632049">
            <w:pPr>
              <w:jc w:val="center"/>
              <w:rPr>
                <w:rFonts w:ascii="Mulish" w:eastAsia="Gotham Narrow Medium" w:hAnsi="Mulish"/>
                <w:color w:val="000000" w:themeColor="text1"/>
                <w:sz w:val="18"/>
                <w:szCs w:val="18"/>
              </w:rPr>
            </w:pPr>
          </w:p>
          <w:p w14:paraId="18911215" w14:textId="77777777" w:rsidR="008C1C4B" w:rsidRPr="00E35ACC" w:rsidRDefault="008C1C4B" w:rsidP="00632049">
            <w:pPr>
              <w:jc w:val="center"/>
              <w:rPr>
                <w:rFonts w:ascii="Mulish" w:eastAsia="Gotham Narrow Medium" w:hAnsi="Mulish"/>
                <w:color w:val="000000" w:themeColor="text1"/>
                <w:sz w:val="18"/>
                <w:szCs w:val="18"/>
              </w:rPr>
            </w:pPr>
          </w:p>
          <w:p w14:paraId="106F644F" w14:textId="77777777" w:rsidR="008C1C4B" w:rsidRPr="00E35ACC" w:rsidRDefault="008C1C4B" w:rsidP="00632049">
            <w:pPr>
              <w:jc w:val="center"/>
              <w:rPr>
                <w:rFonts w:ascii="Mulish" w:eastAsia="Gotham Narrow Medium" w:hAnsi="Mulish"/>
                <w:color w:val="000000" w:themeColor="text1"/>
                <w:sz w:val="18"/>
                <w:szCs w:val="18"/>
              </w:rPr>
            </w:pPr>
          </w:p>
          <w:p w14:paraId="1C67D26A" w14:textId="77777777" w:rsidR="008C1C4B" w:rsidRPr="00632049" w:rsidRDefault="008C1C4B" w:rsidP="00632049">
            <w:pPr>
              <w:jc w:val="center"/>
              <w:rPr>
                <w:rFonts w:ascii="Mulish" w:eastAsia="Gotham Narrow Medium" w:hAnsi="Mulish"/>
                <w:color w:val="000000" w:themeColor="text1"/>
                <w:sz w:val="16"/>
                <w:szCs w:val="16"/>
              </w:rPr>
            </w:pPr>
          </w:p>
          <w:p w14:paraId="55FFEA53" w14:textId="4954E845" w:rsidR="008C1C4B" w:rsidRPr="00367B9B" w:rsidRDefault="001823C0" w:rsidP="00632049">
            <w:pPr>
              <w:jc w:val="center"/>
              <w:rPr>
                <w:rFonts w:ascii="Mulish" w:hAnsi="Mulish" w:cstheme="minorHAnsi"/>
                <w:b/>
                <w:bCs/>
                <w:color w:val="000000" w:themeColor="text1"/>
                <w:sz w:val="20"/>
                <w:szCs w:val="20"/>
                <w:u w:val="single"/>
              </w:rPr>
            </w:pPr>
            <w:bookmarkStart w:id="0" w:name="_GoBack"/>
            <w:r w:rsidRPr="00367B9B">
              <w:rPr>
                <w:rFonts w:ascii="Mulish" w:hAnsi="Mulish" w:cstheme="minorHAnsi"/>
                <w:b/>
                <w:color w:val="000000"/>
                <w:sz w:val="20"/>
                <w:szCs w:val="20"/>
                <w:u w:val="single"/>
              </w:rPr>
              <w:t>H. M. R</w:t>
            </w:r>
            <w:r>
              <w:rPr>
                <w:rFonts w:ascii="Mulish" w:hAnsi="Mulish" w:cstheme="minorHAnsi"/>
                <w:b/>
                <w:color w:val="000000"/>
                <w:sz w:val="20"/>
                <w:szCs w:val="20"/>
                <w:u w:val="single"/>
              </w:rPr>
              <w:t>IZALDY</w:t>
            </w:r>
            <w:r w:rsidRPr="00367B9B">
              <w:rPr>
                <w:rFonts w:ascii="Mulish" w:hAnsi="Mulish" w:cstheme="minorHAnsi"/>
                <w:b/>
                <w:color w:val="000000"/>
                <w:sz w:val="20"/>
                <w:szCs w:val="20"/>
                <w:u w:val="single"/>
              </w:rPr>
              <w:t xml:space="preserve"> L</w:t>
            </w:r>
            <w:r>
              <w:rPr>
                <w:rFonts w:ascii="Mulish" w:hAnsi="Mulish" w:cstheme="minorHAnsi"/>
                <w:b/>
                <w:color w:val="000000"/>
                <w:sz w:val="20"/>
                <w:szCs w:val="20"/>
                <w:u w:val="single"/>
              </w:rPr>
              <w:t>ATIEF</w:t>
            </w:r>
          </w:p>
          <w:bookmarkEnd w:id="0"/>
          <w:p w14:paraId="3F118AA5" w14:textId="7B6DCCC9" w:rsidR="008C1C4B" w:rsidRPr="00367B9B" w:rsidRDefault="008C1C4B" w:rsidP="00EC107A">
            <w:pPr>
              <w:jc w:val="center"/>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Direktur Utama</w:t>
            </w:r>
          </w:p>
        </w:tc>
        <w:tc>
          <w:tcPr>
            <w:tcW w:w="4782" w:type="dxa"/>
          </w:tcPr>
          <w:p w14:paraId="1F00B782" w14:textId="77777777" w:rsidR="008C1C4B" w:rsidRPr="00632049" w:rsidRDefault="008C1C4B" w:rsidP="00632049">
            <w:pPr>
              <w:jc w:val="center"/>
              <w:rPr>
                <w:rFonts w:ascii="Mulish" w:eastAsia="Gotham Narrow Medium" w:hAnsi="Mulish"/>
                <w:color w:val="000000" w:themeColor="text1"/>
                <w:sz w:val="24"/>
                <w:szCs w:val="24"/>
              </w:rPr>
            </w:pPr>
          </w:p>
          <w:p w14:paraId="798CA85A" w14:textId="77777777" w:rsidR="008C1C4B" w:rsidRPr="00632049" w:rsidRDefault="008C1C4B" w:rsidP="00632049">
            <w:pPr>
              <w:jc w:val="center"/>
              <w:rPr>
                <w:rFonts w:ascii="Mulish" w:eastAsia="Gotham Narrow Medium" w:hAnsi="Mulish"/>
                <w:color w:val="000000" w:themeColor="text1"/>
                <w:sz w:val="24"/>
                <w:szCs w:val="24"/>
              </w:rPr>
            </w:pPr>
          </w:p>
          <w:p w14:paraId="24237264" w14:textId="24558CDD" w:rsidR="008C1C4B" w:rsidRPr="00DB49BE" w:rsidRDefault="00DB49BE" w:rsidP="00DB49BE">
            <w:pPr>
              <w:jc w:val="center"/>
              <w:rPr>
                <w:rFonts w:ascii="Mulish" w:eastAsia="Gotham Narrow Medium" w:hAnsi="Mulish"/>
                <w:color w:val="A6A6A6" w:themeColor="background1" w:themeShade="A6"/>
                <w:sz w:val="18"/>
                <w:szCs w:val="18"/>
              </w:rPr>
            </w:pPr>
            <w:r w:rsidRPr="00DB49BE">
              <w:rPr>
                <w:rFonts w:ascii="Mulish" w:eastAsia="Gotham Narrow Medium" w:hAnsi="Mulish"/>
                <w:color w:val="A6A6A6" w:themeColor="background1" w:themeShade="A6"/>
                <w:sz w:val="18"/>
                <w:szCs w:val="18"/>
              </w:rPr>
              <w:t>${materai}</w:t>
            </w:r>
          </w:p>
          <w:p w14:paraId="7EE83D2B" w14:textId="77777777" w:rsidR="008C1C4B" w:rsidRPr="00E35ACC" w:rsidRDefault="008C1C4B" w:rsidP="00632049">
            <w:pPr>
              <w:ind w:right="-51"/>
              <w:jc w:val="center"/>
              <w:rPr>
                <w:rFonts w:ascii="Mulish" w:eastAsia="Gotham Narrow Medium" w:hAnsi="Mulish"/>
                <w:b/>
                <w:bCs/>
                <w:color w:val="000000" w:themeColor="text1"/>
                <w:sz w:val="18"/>
                <w:szCs w:val="18"/>
              </w:rPr>
            </w:pPr>
          </w:p>
          <w:p w14:paraId="2E7F8878" w14:textId="77777777" w:rsidR="008C1C4B" w:rsidRPr="00E35ACC" w:rsidRDefault="008C1C4B" w:rsidP="00632049">
            <w:pPr>
              <w:jc w:val="center"/>
              <w:rPr>
                <w:rFonts w:ascii="Mulish" w:eastAsia="Gotham Narrow Medium" w:hAnsi="Mulish"/>
                <w:color w:val="000000" w:themeColor="text1"/>
                <w:sz w:val="18"/>
                <w:szCs w:val="18"/>
              </w:rPr>
            </w:pPr>
          </w:p>
          <w:p w14:paraId="6DA32228" w14:textId="77777777" w:rsidR="008C1C4B" w:rsidRPr="00632049" w:rsidRDefault="008C1C4B" w:rsidP="00632049">
            <w:pPr>
              <w:jc w:val="center"/>
              <w:rPr>
                <w:rFonts w:ascii="Mulish" w:eastAsia="Gotham Narrow Medium" w:hAnsi="Mulish"/>
                <w:color w:val="000000" w:themeColor="text1"/>
                <w:sz w:val="16"/>
                <w:szCs w:val="16"/>
              </w:rPr>
            </w:pPr>
          </w:p>
          <w:p w14:paraId="1717CA4E" w14:textId="563C3637" w:rsidR="00E87CB9" w:rsidRPr="00E87CB9" w:rsidRDefault="00D33780" w:rsidP="00632049">
            <w:pPr>
              <w:jc w:val="center"/>
              <w:rPr>
                <w:rFonts w:ascii="Mulish" w:eastAsia="Gotham Narrow Medium" w:hAnsi="Mulish"/>
                <w:color w:val="000000" w:themeColor="text1"/>
                <w:sz w:val="20"/>
                <w:szCs w:val="20"/>
                <w:u w:val="single"/>
              </w:rPr>
            </w:pPr>
            <w:r w:rsidRPr="00D33780">
              <w:rPr>
                <w:rFonts w:ascii="Mulish" w:hAnsi="Mulish" w:cstheme="minorHAnsi"/>
                <w:b/>
                <w:sz w:val="20"/>
                <w:szCs w:val="20"/>
                <w:u w:val="single"/>
              </w:rPr>
              <w:t>${name</w:t>
            </w:r>
            <w:r w:rsidR="00464ABC">
              <w:rPr>
                <w:rFonts w:ascii="Mulish" w:hAnsi="Mulish" w:cstheme="minorHAnsi"/>
                <w:b/>
                <w:sz w:val="20"/>
                <w:szCs w:val="20"/>
                <w:u w:val="single"/>
              </w:rPr>
              <w:t>_capitalize</w:t>
            </w:r>
            <w:r w:rsidRPr="00D33780">
              <w:rPr>
                <w:rFonts w:ascii="Mulish" w:hAnsi="Mulish" w:cstheme="minorHAnsi"/>
                <w:b/>
                <w:sz w:val="20"/>
                <w:szCs w:val="20"/>
                <w:u w:val="single"/>
              </w:rPr>
              <w:t>}</w:t>
            </w:r>
            <w:r w:rsidR="00E87CB9" w:rsidRPr="00E87CB9">
              <w:rPr>
                <w:rFonts w:ascii="Mulish" w:eastAsia="Gotham Narrow Medium" w:hAnsi="Mulish"/>
                <w:color w:val="000000" w:themeColor="text1"/>
                <w:sz w:val="20"/>
                <w:szCs w:val="20"/>
                <w:u w:val="single"/>
              </w:rPr>
              <w:t xml:space="preserve"> </w:t>
            </w:r>
          </w:p>
          <w:p w14:paraId="240D2BFA" w14:textId="6A59EE4C" w:rsidR="008C1C4B" w:rsidRPr="00367B9B" w:rsidRDefault="008C1C4B" w:rsidP="00632049">
            <w:pPr>
              <w:jc w:val="center"/>
              <w:rPr>
                <w:rFonts w:ascii="Mulish" w:eastAsia="Gotham Narrow Medium" w:hAnsi="Mulish"/>
                <w:color w:val="000000" w:themeColor="text1"/>
                <w:sz w:val="20"/>
                <w:szCs w:val="20"/>
              </w:rPr>
            </w:pPr>
            <w:r w:rsidRPr="00367B9B">
              <w:rPr>
                <w:rFonts w:ascii="Mulish" w:eastAsia="Gotham Narrow Medium" w:hAnsi="Mulish"/>
                <w:color w:val="000000" w:themeColor="text1"/>
                <w:sz w:val="20"/>
                <w:szCs w:val="20"/>
              </w:rPr>
              <w:t>J</w:t>
            </w:r>
            <w:r w:rsidR="003C48A5">
              <w:rPr>
                <w:rFonts w:ascii="Mulish" w:eastAsia="Gotham Narrow Medium" w:hAnsi="Mulish"/>
                <w:color w:val="000000" w:themeColor="text1"/>
                <w:sz w:val="20"/>
                <w:szCs w:val="20"/>
              </w:rPr>
              <w:t>emaah</w:t>
            </w:r>
          </w:p>
        </w:tc>
      </w:tr>
    </w:tbl>
    <w:p w14:paraId="64AA38D8" w14:textId="22ABDE84" w:rsidR="008C1C4B" w:rsidRPr="00B537C2" w:rsidRDefault="008C1C4B" w:rsidP="00B537C2">
      <w:pPr>
        <w:rPr>
          <w:rFonts w:ascii="Mulish" w:eastAsia="Gotham Narrow Medium" w:hAnsi="Mulish" w:cstheme="minorHAnsi"/>
          <w:b/>
          <w:bCs/>
          <w:color w:val="000000" w:themeColor="text1"/>
          <w:sz w:val="20"/>
          <w:szCs w:val="20"/>
        </w:rPr>
      </w:pPr>
    </w:p>
    <w:sectPr w:rsidR="008C1C4B" w:rsidRPr="00B537C2" w:rsidSect="00EA2382">
      <w:headerReference w:type="even" r:id="rId8"/>
      <w:headerReference w:type="default" r:id="rId9"/>
      <w:footerReference w:type="even" r:id="rId10"/>
      <w:footerReference w:type="default" r:id="rId11"/>
      <w:headerReference w:type="first" r:id="rId12"/>
      <w:footerReference w:type="first" r:id="rId13"/>
      <w:type w:val="continuous"/>
      <w:pgSz w:w="11910" w:h="16840"/>
      <w:pgMar w:top="1843" w:right="1020" w:bottom="1702" w:left="1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8F19E0" w14:textId="77777777" w:rsidR="00C97D3D" w:rsidRDefault="00C97D3D" w:rsidP="00E86BDD">
      <w:r>
        <w:separator/>
      </w:r>
    </w:p>
  </w:endnote>
  <w:endnote w:type="continuationSeparator" w:id="0">
    <w:p w14:paraId="22D10B0E" w14:textId="77777777" w:rsidR="00C97D3D" w:rsidRDefault="00C97D3D" w:rsidP="00E86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ulish">
    <w:altName w:val="Mulish"/>
    <w:panose1 w:val="020B0604020202020204"/>
    <w:charset w:val="00"/>
    <w:family w:val="auto"/>
    <w:pitch w:val="variable"/>
    <w:sig w:usb0="A00002FF" w:usb1="5000204B" w:usb2="00000000" w:usb3="00000000" w:csb0="00000197" w:csb1="00000000"/>
  </w:font>
  <w:font w:name="Gotham Narrow Medium">
    <w:altName w:val="Tahoma"/>
    <w:panose1 w:val="020B0604020202020204"/>
    <w:charset w:val="00"/>
    <w:family w:val="auto"/>
    <w:notTrueType/>
    <w:pitch w:val="variable"/>
    <w:sig w:usb0="A000007F" w:usb1="4000004A" w:usb2="00000000" w:usb3="00000000" w:csb0="0000009B"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B17064" w14:textId="77777777" w:rsidR="002B0F6A" w:rsidRDefault="002B0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DECBE0" w14:textId="77777777" w:rsidR="002B0F6A" w:rsidRDefault="002B0F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053A10" w14:textId="77777777" w:rsidR="002B0F6A" w:rsidRDefault="002B0F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D437E4" w14:textId="77777777" w:rsidR="00C97D3D" w:rsidRDefault="00C97D3D" w:rsidP="00E86BDD">
      <w:r>
        <w:separator/>
      </w:r>
    </w:p>
  </w:footnote>
  <w:footnote w:type="continuationSeparator" w:id="0">
    <w:p w14:paraId="7C7CAD4A" w14:textId="77777777" w:rsidR="00C97D3D" w:rsidRDefault="00C97D3D" w:rsidP="00E86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159549" w14:textId="77777777" w:rsidR="002B0F6A" w:rsidRDefault="002B0F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0B88A9" w14:textId="397018F1" w:rsidR="00367B9B" w:rsidRDefault="00367B9B">
    <w:pPr>
      <w:pStyle w:val="Header"/>
    </w:pPr>
    <w:r>
      <w:rPr>
        <w:noProof/>
      </w:rPr>
      <w:drawing>
        <wp:anchor distT="0" distB="0" distL="114300" distR="114300" simplePos="0" relativeHeight="251659264" behindDoc="1" locked="0" layoutInCell="1" allowOverlap="1" wp14:anchorId="1C79B1CA" wp14:editId="38C4D0E0">
          <wp:simplePos x="0" y="0"/>
          <wp:positionH relativeFrom="margin">
            <wp:posOffset>-1028700</wp:posOffset>
          </wp:positionH>
          <wp:positionV relativeFrom="margin">
            <wp:posOffset>-1168889</wp:posOffset>
          </wp:positionV>
          <wp:extent cx="7558768" cy="10689166"/>
          <wp:effectExtent l="0" t="0" r="0" b="4445"/>
          <wp:wrapNone/>
          <wp:docPr id="3978270" name="Picture 397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7558768" cy="1068916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5D8696" w14:textId="77777777" w:rsidR="002B0F6A" w:rsidRDefault="002B0F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B7768"/>
    <w:multiLevelType w:val="hybridMultilevel"/>
    <w:tmpl w:val="6B24E65E"/>
    <w:lvl w:ilvl="0" w:tplc="2860490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23CDC"/>
    <w:multiLevelType w:val="hybridMultilevel"/>
    <w:tmpl w:val="96387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654C2E"/>
    <w:multiLevelType w:val="hybridMultilevel"/>
    <w:tmpl w:val="6016B5AE"/>
    <w:lvl w:ilvl="0" w:tplc="479A6660">
      <w:start w:val="1"/>
      <w:numFmt w:val="decimal"/>
      <w:lvlText w:val="%1."/>
      <w:lvlJc w:val="left"/>
      <w:pPr>
        <w:ind w:left="72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73C9C"/>
    <w:multiLevelType w:val="hybridMultilevel"/>
    <w:tmpl w:val="F2BCE1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D0B88"/>
    <w:multiLevelType w:val="hybridMultilevel"/>
    <w:tmpl w:val="9B688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F369AD"/>
    <w:multiLevelType w:val="hybridMultilevel"/>
    <w:tmpl w:val="82604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9A170C"/>
    <w:multiLevelType w:val="hybridMultilevel"/>
    <w:tmpl w:val="34588F94"/>
    <w:lvl w:ilvl="0" w:tplc="3AA4294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1D341062"/>
    <w:multiLevelType w:val="hybridMultilevel"/>
    <w:tmpl w:val="679E9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A71671"/>
    <w:multiLevelType w:val="hybridMultilevel"/>
    <w:tmpl w:val="17B603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E40AAB"/>
    <w:multiLevelType w:val="hybridMultilevel"/>
    <w:tmpl w:val="AF76C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7D33E3"/>
    <w:multiLevelType w:val="multilevel"/>
    <w:tmpl w:val="8B407F80"/>
    <w:lvl w:ilvl="0">
      <w:start w:val="8"/>
      <w:numFmt w:val="decimal"/>
      <w:lvlText w:val="%1"/>
      <w:lvlJc w:val="left"/>
      <w:pPr>
        <w:ind w:left="360" w:hanging="360"/>
      </w:pPr>
      <w:rPr>
        <w:rFonts w:hint="default"/>
      </w:rPr>
    </w:lvl>
    <w:lvl w:ilvl="1">
      <w:start w:val="1"/>
      <w:numFmt w:val="decimal"/>
      <w:lvlText w:val="%2."/>
      <w:lvlJc w:val="left"/>
      <w:pPr>
        <w:ind w:left="360" w:hanging="360"/>
      </w:pPr>
      <w:rPr>
        <w:rFonts w:ascii="Mulish" w:eastAsia="Gotham Narrow Medium" w:hAnsi="Mulish" w:cs="Times New Roman"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78B03DC"/>
    <w:multiLevelType w:val="hybridMultilevel"/>
    <w:tmpl w:val="26CA8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B1184D"/>
    <w:multiLevelType w:val="hybridMultilevel"/>
    <w:tmpl w:val="17E2AC6A"/>
    <w:lvl w:ilvl="0" w:tplc="EABCE7E6">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49C8492D"/>
    <w:multiLevelType w:val="hybridMultilevel"/>
    <w:tmpl w:val="DFFC6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C65FEA"/>
    <w:multiLevelType w:val="hybridMultilevel"/>
    <w:tmpl w:val="E43A2C3A"/>
    <w:lvl w:ilvl="0" w:tplc="2BC8E5B4">
      <w:start w:val="1"/>
      <w:numFmt w:val="decimal"/>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5" w15:restartNumberingAfterBreak="0">
    <w:nsid w:val="57621952"/>
    <w:multiLevelType w:val="hybridMultilevel"/>
    <w:tmpl w:val="EE9CA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9F061C"/>
    <w:multiLevelType w:val="hybridMultilevel"/>
    <w:tmpl w:val="F97A5DA2"/>
    <w:lvl w:ilvl="0" w:tplc="D592E1D8">
      <w:start w:val="1"/>
      <w:numFmt w:val="lowerLetter"/>
      <w:lvlText w:val="%1."/>
      <w:lvlJc w:val="left"/>
      <w:pPr>
        <w:ind w:left="786" w:hanging="360"/>
      </w:pPr>
      <w:rPr>
        <w:rFonts w:hint="default"/>
      </w:rPr>
    </w:lvl>
    <w:lvl w:ilvl="1" w:tplc="04090019">
      <w:start w:val="1"/>
      <w:numFmt w:val="lowerLetter"/>
      <w:lvlText w:val="%2."/>
      <w:lvlJc w:val="left"/>
      <w:pPr>
        <w:ind w:left="1506" w:hanging="360"/>
      </w:pPr>
    </w:lvl>
    <w:lvl w:ilvl="2" w:tplc="65B2FCAA">
      <w:start w:val="1"/>
      <w:numFmt w:val="bullet"/>
      <w:lvlText w:val="-"/>
      <w:lvlJc w:val="left"/>
      <w:pPr>
        <w:ind w:left="2406" w:hanging="360"/>
      </w:pPr>
      <w:rPr>
        <w:rFonts w:ascii="Calibri" w:eastAsia="Gotham Narrow Medium" w:hAnsi="Calibri" w:cs="Times New Roman" w:hint="default"/>
      </w:r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602A6E7C"/>
    <w:multiLevelType w:val="hybridMultilevel"/>
    <w:tmpl w:val="88906328"/>
    <w:lvl w:ilvl="0" w:tplc="55CE207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53404B"/>
    <w:multiLevelType w:val="hybridMultilevel"/>
    <w:tmpl w:val="91F26E44"/>
    <w:lvl w:ilvl="0" w:tplc="829CF88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15:restartNumberingAfterBreak="0">
    <w:nsid w:val="64F711FE"/>
    <w:multiLevelType w:val="hybridMultilevel"/>
    <w:tmpl w:val="062C2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0970EA"/>
    <w:multiLevelType w:val="hybridMultilevel"/>
    <w:tmpl w:val="57802E02"/>
    <w:lvl w:ilvl="0" w:tplc="8D9C163C">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895C22"/>
    <w:multiLevelType w:val="multilevel"/>
    <w:tmpl w:val="85D00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4E84573"/>
    <w:multiLevelType w:val="hybridMultilevel"/>
    <w:tmpl w:val="96387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0"/>
  </w:num>
  <w:num w:numId="3">
    <w:abstractNumId w:val="12"/>
  </w:num>
  <w:num w:numId="4">
    <w:abstractNumId w:val="7"/>
  </w:num>
  <w:num w:numId="5">
    <w:abstractNumId w:val="21"/>
  </w:num>
  <w:num w:numId="6">
    <w:abstractNumId w:val="15"/>
  </w:num>
  <w:num w:numId="7">
    <w:abstractNumId w:val="17"/>
  </w:num>
  <w:num w:numId="8">
    <w:abstractNumId w:val="1"/>
  </w:num>
  <w:num w:numId="9">
    <w:abstractNumId w:val="5"/>
  </w:num>
  <w:num w:numId="10">
    <w:abstractNumId w:val="6"/>
  </w:num>
  <w:num w:numId="11">
    <w:abstractNumId w:val="18"/>
  </w:num>
  <w:num w:numId="12">
    <w:abstractNumId w:val="22"/>
  </w:num>
  <w:num w:numId="13">
    <w:abstractNumId w:val="16"/>
  </w:num>
  <w:num w:numId="14">
    <w:abstractNumId w:val="11"/>
  </w:num>
  <w:num w:numId="15">
    <w:abstractNumId w:val="8"/>
  </w:num>
  <w:num w:numId="16">
    <w:abstractNumId w:val="19"/>
  </w:num>
  <w:num w:numId="17">
    <w:abstractNumId w:val="10"/>
  </w:num>
  <w:num w:numId="18">
    <w:abstractNumId w:val="0"/>
  </w:num>
  <w:num w:numId="19">
    <w:abstractNumId w:val="9"/>
  </w:num>
  <w:num w:numId="20">
    <w:abstractNumId w:val="2"/>
  </w:num>
  <w:num w:numId="21">
    <w:abstractNumId w:val="4"/>
  </w:num>
  <w:num w:numId="22">
    <w:abstractNumId w:val="13"/>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A5E"/>
    <w:rsid w:val="0001662F"/>
    <w:rsid w:val="000172B6"/>
    <w:rsid w:val="00037DF8"/>
    <w:rsid w:val="00043A06"/>
    <w:rsid w:val="0004755C"/>
    <w:rsid w:val="00047CF7"/>
    <w:rsid w:val="00055E41"/>
    <w:rsid w:val="00057A10"/>
    <w:rsid w:val="00060522"/>
    <w:rsid w:val="00060A03"/>
    <w:rsid w:val="00064442"/>
    <w:rsid w:val="0008102D"/>
    <w:rsid w:val="00090AD6"/>
    <w:rsid w:val="0009309C"/>
    <w:rsid w:val="000941DF"/>
    <w:rsid w:val="00096268"/>
    <w:rsid w:val="0009725B"/>
    <w:rsid w:val="000C68E6"/>
    <w:rsid w:val="000D22DC"/>
    <w:rsid w:val="000E54CB"/>
    <w:rsid w:val="000F7FB2"/>
    <w:rsid w:val="001028F2"/>
    <w:rsid w:val="00102F13"/>
    <w:rsid w:val="001228BD"/>
    <w:rsid w:val="001241AF"/>
    <w:rsid w:val="00130CD4"/>
    <w:rsid w:val="00133CCB"/>
    <w:rsid w:val="00140FB4"/>
    <w:rsid w:val="00142803"/>
    <w:rsid w:val="00174D97"/>
    <w:rsid w:val="00177F65"/>
    <w:rsid w:val="00181247"/>
    <w:rsid w:val="001823C0"/>
    <w:rsid w:val="001A4CC8"/>
    <w:rsid w:val="001A681C"/>
    <w:rsid w:val="001B28BE"/>
    <w:rsid w:val="001C0696"/>
    <w:rsid w:val="001C7942"/>
    <w:rsid w:val="001D48AB"/>
    <w:rsid w:val="001D6EB0"/>
    <w:rsid w:val="001E531B"/>
    <w:rsid w:val="001F1D2E"/>
    <w:rsid w:val="001F3B06"/>
    <w:rsid w:val="002060AD"/>
    <w:rsid w:val="002361C4"/>
    <w:rsid w:val="002361CF"/>
    <w:rsid w:val="00243F31"/>
    <w:rsid w:val="00251F08"/>
    <w:rsid w:val="0025787E"/>
    <w:rsid w:val="0026240F"/>
    <w:rsid w:val="00273496"/>
    <w:rsid w:val="002967A9"/>
    <w:rsid w:val="002A6412"/>
    <w:rsid w:val="002A6466"/>
    <w:rsid w:val="002A74F4"/>
    <w:rsid w:val="002B0F6A"/>
    <w:rsid w:val="002C20A3"/>
    <w:rsid w:val="002D34C3"/>
    <w:rsid w:val="002D3ABD"/>
    <w:rsid w:val="002F3C55"/>
    <w:rsid w:val="00303AD4"/>
    <w:rsid w:val="003063AB"/>
    <w:rsid w:val="00321B73"/>
    <w:rsid w:val="003233A0"/>
    <w:rsid w:val="003302E3"/>
    <w:rsid w:val="00330DC7"/>
    <w:rsid w:val="00333BC6"/>
    <w:rsid w:val="00334B87"/>
    <w:rsid w:val="00336DF9"/>
    <w:rsid w:val="0036418E"/>
    <w:rsid w:val="00364D35"/>
    <w:rsid w:val="003664D6"/>
    <w:rsid w:val="00367B9B"/>
    <w:rsid w:val="00367BBF"/>
    <w:rsid w:val="00370C79"/>
    <w:rsid w:val="00383D1D"/>
    <w:rsid w:val="00391452"/>
    <w:rsid w:val="003917A3"/>
    <w:rsid w:val="003B2AB8"/>
    <w:rsid w:val="003C48A5"/>
    <w:rsid w:val="004030D5"/>
    <w:rsid w:val="00410431"/>
    <w:rsid w:val="004154AE"/>
    <w:rsid w:val="004162DF"/>
    <w:rsid w:val="00434282"/>
    <w:rsid w:val="00455E28"/>
    <w:rsid w:val="00463316"/>
    <w:rsid w:val="00464ABC"/>
    <w:rsid w:val="0048437A"/>
    <w:rsid w:val="0049413C"/>
    <w:rsid w:val="004A31B8"/>
    <w:rsid w:val="004B4DE9"/>
    <w:rsid w:val="004D78EE"/>
    <w:rsid w:val="004E4C57"/>
    <w:rsid w:val="004E591A"/>
    <w:rsid w:val="005135FF"/>
    <w:rsid w:val="00515F54"/>
    <w:rsid w:val="00521031"/>
    <w:rsid w:val="005212C5"/>
    <w:rsid w:val="005364A4"/>
    <w:rsid w:val="00544462"/>
    <w:rsid w:val="005525F4"/>
    <w:rsid w:val="005535C1"/>
    <w:rsid w:val="005768A5"/>
    <w:rsid w:val="005908B8"/>
    <w:rsid w:val="005B77C1"/>
    <w:rsid w:val="005C7644"/>
    <w:rsid w:val="005D2D4A"/>
    <w:rsid w:val="005F1172"/>
    <w:rsid w:val="005F1196"/>
    <w:rsid w:val="00604CC2"/>
    <w:rsid w:val="00610A52"/>
    <w:rsid w:val="006148EA"/>
    <w:rsid w:val="00623215"/>
    <w:rsid w:val="006305CC"/>
    <w:rsid w:val="006309D8"/>
    <w:rsid w:val="00632049"/>
    <w:rsid w:val="00633826"/>
    <w:rsid w:val="00635072"/>
    <w:rsid w:val="0064447B"/>
    <w:rsid w:val="00644A1B"/>
    <w:rsid w:val="00672193"/>
    <w:rsid w:val="00673541"/>
    <w:rsid w:val="006762B2"/>
    <w:rsid w:val="006763D8"/>
    <w:rsid w:val="00677DE2"/>
    <w:rsid w:val="006A1179"/>
    <w:rsid w:val="006A249D"/>
    <w:rsid w:val="006A3D19"/>
    <w:rsid w:val="006A74D0"/>
    <w:rsid w:val="006B006D"/>
    <w:rsid w:val="006B153A"/>
    <w:rsid w:val="006B2A46"/>
    <w:rsid w:val="006B4B66"/>
    <w:rsid w:val="006C3FB0"/>
    <w:rsid w:val="006E42A2"/>
    <w:rsid w:val="006E6E2B"/>
    <w:rsid w:val="006F038E"/>
    <w:rsid w:val="00716A2A"/>
    <w:rsid w:val="007222E8"/>
    <w:rsid w:val="00724BE6"/>
    <w:rsid w:val="0073082D"/>
    <w:rsid w:val="0073540A"/>
    <w:rsid w:val="00746C0D"/>
    <w:rsid w:val="0075450D"/>
    <w:rsid w:val="00755F94"/>
    <w:rsid w:val="007561BB"/>
    <w:rsid w:val="00763347"/>
    <w:rsid w:val="00764367"/>
    <w:rsid w:val="00766A8F"/>
    <w:rsid w:val="00767107"/>
    <w:rsid w:val="00775FED"/>
    <w:rsid w:val="00782396"/>
    <w:rsid w:val="00783952"/>
    <w:rsid w:val="0078640E"/>
    <w:rsid w:val="007C5E60"/>
    <w:rsid w:val="007D4C22"/>
    <w:rsid w:val="007E13EB"/>
    <w:rsid w:val="007E5357"/>
    <w:rsid w:val="007E6017"/>
    <w:rsid w:val="007E67DB"/>
    <w:rsid w:val="007E7E27"/>
    <w:rsid w:val="007F1BD6"/>
    <w:rsid w:val="00816E59"/>
    <w:rsid w:val="00817C8C"/>
    <w:rsid w:val="00817F0C"/>
    <w:rsid w:val="00827F70"/>
    <w:rsid w:val="0083123C"/>
    <w:rsid w:val="0083715E"/>
    <w:rsid w:val="008531B0"/>
    <w:rsid w:val="008542DD"/>
    <w:rsid w:val="008546CD"/>
    <w:rsid w:val="008568AF"/>
    <w:rsid w:val="00871A48"/>
    <w:rsid w:val="008853A0"/>
    <w:rsid w:val="00885B8C"/>
    <w:rsid w:val="008861AA"/>
    <w:rsid w:val="0089650D"/>
    <w:rsid w:val="008965F1"/>
    <w:rsid w:val="008976CC"/>
    <w:rsid w:val="008B228D"/>
    <w:rsid w:val="008C1C4B"/>
    <w:rsid w:val="008D4FC9"/>
    <w:rsid w:val="008E452F"/>
    <w:rsid w:val="008F2B0C"/>
    <w:rsid w:val="008F5BF6"/>
    <w:rsid w:val="0090326F"/>
    <w:rsid w:val="0092618D"/>
    <w:rsid w:val="00930B9F"/>
    <w:rsid w:val="009317CC"/>
    <w:rsid w:val="0093272E"/>
    <w:rsid w:val="00933338"/>
    <w:rsid w:val="00976933"/>
    <w:rsid w:val="00985CEF"/>
    <w:rsid w:val="00996D6B"/>
    <w:rsid w:val="009A2946"/>
    <w:rsid w:val="009B6584"/>
    <w:rsid w:val="009C23EE"/>
    <w:rsid w:val="009C6BD3"/>
    <w:rsid w:val="009D1A5E"/>
    <w:rsid w:val="009E13D6"/>
    <w:rsid w:val="009E762E"/>
    <w:rsid w:val="00A03664"/>
    <w:rsid w:val="00A202C3"/>
    <w:rsid w:val="00A40089"/>
    <w:rsid w:val="00A40E41"/>
    <w:rsid w:val="00A52A50"/>
    <w:rsid w:val="00A5558A"/>
    <w:rsid w:val="00A64ED0"/>
    <w:rsid w:val="00A67AFB"/>
    <w:rsid w:val="00A76F3E"/>
    <w:rsid w:val="00A83908"/>
    <w:rsid w:val="00A83C8F"/>
    <w:rsid w:val="00A95852"/>
    <w:rsid w:val="00AA07DE"/>
    <w:rsid w:val="00AA39D3"/>
    <w:rsid w:val="00AC221A"/>
    <w:rsid w:val="00AC77C1"/>
    <w:rsid w:val="00AC7BC2"/>
    <w:rsid w:val="00AD69DA"/>
    <w:rsid w:val="00AD76F9"/>
    <w:rsid w:val="00AD7756"/>
    <w:rsid w:val="00AE395D"/>
    <w:rsid w:val="00AE508B"/>
    <w:rsid w:val="00AE6E32"/>
    <w:rsid w:val="00AE79C1"/>
    <w:rsid w:val="00AF0208"/>
    <w:rsid w:val="00AF297F"/>
    <w:rsid w:val="00B12B31"/>
    <w:rsid w:val="00B15F3A"/>
    <w:rsid w:val="00B333C3"/>
    <w:rsid w:val="00B341A3"/>
    <w:rsid w:val="00B5059B"/>
    <w:rsid w:val="00B537C2"/>
    <w:rsid w:val="00B554C9"/>
    <w:rsid w:val="00B63862"/>
    <w:rsid w:val="00B7087E"/>
    <w:rsid w:val="00B74BD3"/>
    <w:rsid w:val="00B929B1"/>
    <w:rsid w:val="00BA0FF4"/>
    <w:rsid w:val="00BA4A02"/>
    <w:rsid w:val="00BB575E"/>
    <w:rsid w:val="00BB7FB0"/>
    <w:rsid w:val="00BD79F6"/>
    <w:rsid w:val="00BE335B"/>
    <w:rsid w:val="00C12C08"/>
    <w:rsid w:val="00C21867"/>
    <w:rsid w:val="00C246D5"/>
    <w:rsid w:val="00C2603F"/>
    <w:rsid w:val="00C27F4E"/>
    <w:rsid w:val="00C42870"/>
    <w:rsid w:val="00C54DF4"/>
    <w:rsid w:val="00C55C5E"/>
    <w:rsid w:val="00C73C8D"/>
    <w:rsid w:val="00C86CC3"/>
    <w:rsid w:val="00C9364C"/>
    <w:rsid w:val="00C9588A"/>
    <w:rsid w:val="00C97C96"/>
    <w:rsid w:val="00C97D3D"/>
    <w:rsid w:val="00CB0480"/>
    <w:rsid w:val="00CB15D3"/>
    <w:rsid w:val="00CB1FC5"/>
    <w:rsid w:val="00CB5196"/>
    <w:rsid w:val="00CC422D"/>
    <w:rsid w:val="00CD0DF9"/>
    <w:rsid w:val="00CE43C0"/>
    <w:rsid w:val="00CF4726"/>
    <w:rsid w:val="00D07042"/>
    <w:rsid w:val="00D116AD"/>
    <w:rsid w:val="00D212C5"/>
    <w:rsid w:val="00D324E0"/>
    <w:rsid w:val="00D33780"/>
    <w:rsid w:val="00D35FDF"/>
    <w:rsid w:val="00D363A7"/>
    <w:rsid w:val="00D40F86"/>
    <w:rsid w:val="00D529E2"/>
    <w:rsid w:val="00D56CE0"/>
    <w:rsid w:val="00D63695"/>
    <w:rsid w:val="00D67DF6"/>
    <w:rsid w:val="00D84250"/>
    <w:rsid w:val="00D87B43"/>
    <w:rsid w:val="00D91A48"/>
    <w:rsid w:val="00DB34F5"/>
    <w:rsid w:val="00DB49BE"/>
    <w:rsid w:val="00DB4DE9"/>
    <w:rsid w:val="00DD5CBA"/>
    <w:rsid w:val="00DD5E89"/>
    <w:rsid w:val="00DE147E"/>
    <w:rsid w:val="00E021A2"/>
    <w:rsid w:val="00E046F0"/>
    <w:rsid w:val="00E10EA9"/>
    <w:rsid w:val="00E13E4A"/>
    <w:rsid w:val="00E35ACC"/>
    <w:rsid w:val="00E37F36"/>
    <w:rsid w:val="00E438AA"/>
    <w:rsid w:val="00E51314"/>
    <w:rsid w:val="00E6477A"/>
    <w:rsid w:val="00E64EFD"/>
    <w:rsid w:val="00E824B7"/>
    <w:rsid w:val="00E86BDD"/>
    <w:rsid w:val="00E87CB9"/>
    <w:rsid w:val="00E9026C"/>
    <w:rsid w:val="00EA2382"/>
    <w:rsid w:val="00EB065D"/>
    <w:rsid w:val="00EB13BF"/>
    <w:rsid w:val="00EC0261"/>
    <w:rsid w:val="00EC107A"/>
    <w:rsid w:val="00EC1535"/>
    <w:rsid w:val="00EC5733"/>
    <w:rsid w:val="00EC7AF9"/>
    <w:rsid w:val="00ED1615"/>
    <w:rsid w:val="00ED329C"/>
    <w:rsid w:val="00ED4D90"/>
    <w:rsid w:val="00F1253B"/>
    <w:rsid w:val="00F14C8C"/>
    <w:rsid w:val="00F15FE9"/>
    <w:rsid w:val="00F407F7"/>
    <w:rsid w:val="00F40DA9"/>
    <w:rsid w:val="00F46499"/>
    <w:rsid w:val="00F532AE"/>
    <w:rsid w:val="00F90F85"/>
    <w:rsid w:val="00FB4A84"/>
    <w:rsid w:val="00FD2808"/>
    <w:rsid w:val="00FE6D7E"/>
    <w:rsid w:val="00FF7F7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5A235"/>
  <w15:docId w15:val="{8FA5526D-A2C1-6F42-A7EE-1E76D33AF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spacing w:before="1"/>
      <w:ind w:left="122" w:right="121"/>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style>
  <w:style w:type="paragraph" w:customStyle="1" w:styleId="TableParagraph">
    <w:name w:val="Table Paragraph"/>
    <w:basedOn w:val="Normal"/>
    <w:uiPriority w:val="1"/>
    <w:qFormat/>
    <w:pPr>
      <w:ind w:left="256" w:right="249"/>
      <w:jc w:val="center"/>
    </w:pPr>
  </w:style>
  <w:style w:type="table" w:styleId="TableGrid">
    <w:name w:val="Table Grid"/>
    <w:basedOn w:val="TableNormal"/>
    <w:uiPriority w:val="39"/>
    <w:rsid w:val="00766A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BDD"/>
    <w:pPr>
      <w:tabs>
        <w:tab w:val="center" w:pos="4680"/>
        <w:tab w:val="right" w:pos="9360"/>
      </w:tabs>
    </w:pPr>
  </w:style>
  <w:style w:type="character" w:customStyle="1" w:styleId="HeaderChar">
    <w:name w:val="Header Char"/>
    <w:basedOn w:val="DefaultParagraphFont"/>
    <w:link w:val="Header"/>
    <w:uiPriority w:val="99"/>
    <w:rsid w:val="00E86BDD"/>
    <w:rPr>
      <w:rFonts w:ascii="Times New Roman" w:eastAsia="Times New Roman" w:hAnsi="Times New Roman" w:cs="Times New Roman"/>
      <w:lang w:val="ms"/>
    </w:rPr>
  </w:style>
  <w:style w:type="paragraph" w:styleId="Footer">
    <w:name w:val="footer"/>
    <w:basedOn w:val="Normal"/>
    <w:link w:val="FooterChar"/>
    <w:uiPriority w:val="99"/>
    <w:unhideWhenUsed/>
    <w:rsid w:val="00E86BDD"/>
    <w:pPr>
      <w:tabs>
        <w:tab w:val="center" w:pos="4680"/>
        <w:tab w:val="right" w:pos="9360"/>
      </w:tabs>
    </w:pPr>
  </w:style>
  <w:style w:type="character" w:customStyle="1" w:styleId="FooterChar">
    <w:name w:val="Footer Char"/>
    <w:basedOn w:val="DefaultParagraphFont"/>
    <w:link w:val="Footer"/>
    <w:uiPriority w:val="99"/>
    <w:rsid w:val="00E86BDD"/>
    <w:rPr>
      <w:rFonts w:ascii="Times New Roman" w:eastAsia="Times New Roman" w:hAnsi="Times New Roman" w:cs="Times New Roman"/>
      <w:lang w:val="ms"/>
    </w:rPr>
  </w:style>
  <w:style w:type="paragraph" w:styleId="NoSpacing">
    <w:name w:val="No Spacing"/>
    <w:qFormat/>
    <w:rsid w:val="00E86BDD"/>
    <w:pPr>
      <w:widowControl/>
      <w:autoSpaceDE/>
      <w:autoSpaceDN/>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9359332">
      <w:bodyDiv w:val="1"/>
      <w:marLeft w:val="0"/>
      <w:marRight w:val="0"/>
      <w:marTop w:val="0"/>
      <w:marBottom w:val="0"/>
      <w:divBdr>
        <w:top w:val="none" w:sz="0" w:space="0" w:color="auto"/>
        <w:left w:val="none" w:sz="0" w:space="0" w:color="auto"/>
        <w:bottom w:val="none" w:sz="0" w:space="0" w:color="auto"/>
        <w:right w:val="none" w:sz="0" w:space="0" w:color="auto"/>
      </w:divBdr>
      <w:divsChild>
        <w:div w:id="162742348">
          <w:marLeft w:val="0"/>
          <w:marRight w:val="0"/>
          <w:marTop w:val="0"/>
          <w:marBottom w:val="0"/>
          <w:divBdr>
            <w:top w:val="none" w:sz="0" w:space="0" w:color="auto"/>
            <w:left w:val="none" w:sz="0" w:space="0" w:color="auto"/>
            <w:bottom w:val="none" w:sz="0" w:space="0" w:color="auto"/>
            <w:right w:val="none" w:sz="0" w:space="0" w:color="auto"/>
          </w:divBdr>
          <w:divsChild>
            <w:div w:id="6662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86658">
      <w:bodyDiv w:val="1"/>
      <w:marLeft w:val="0"/>
      <w:marRight w:val="0"/>
      <w:marTop w:val="0"/>
      <w:marBottom w:val="0"/>
      <w:divBdr>
        <w:top w:val="none" w:sz="0" w:space="0" w:color="auto"/>
        <w:left w:val="none" w:sz="0" w:space="0" w:color="auto"/>
        <w:bottom w:val="none" w:sz="0" w:space="0" w:color="auto"/>
        <w:right w:val="none" w:sz="0" w:space="0" w:color="auto"/>
      </w:divBdr>
      <w:divsChild>
        <w:div w:id="1016926642">
          <w:marLeft w:val="0"/>
          <w:marRight w:val="0"/>
          <w:marTop w:val="0"/>
          <w:marBottom w:val="0"/>
          <w:divBdr>
            <w:top w:val="none" w:sz="0" w:space="0" w:color="auto"/>
            <w:left w:val="none" w:sz="0" w:space="0" w:color="auto"/>
            <w:bottom w:val="none" w:sz="0" w:space="0" w:color="auto"/>
            <w:right w:val="none" w:sz="0" w:space="0" w:color="auto"/>
          </w:divBdr>
          <w:divsChild>
            <w:div w:id="55839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76891">
      <w:bodyDiv w:val="1"/>
      <w:marLeft w:val="0"/>
      <w:marRight w:val="0"/>
      <w:marTop w:val="0"/>
      <w:marBottom w:val="0"/>
      <w:divBdr>
        <w:top w:val="none" w:sz="0" w:space="0" w:color="auto"/>
        <w:left w:val="none" w:sz="0" w:space="0" w:color="auto"/>
        <w:bottom w:val="none" w:sz="0" w:space="0" w:color="auto"/>
        <w:right w:val="none" w:sz="0" w:space="0" w:color="auto"/>
      </w:divBdr>
      <w:divsChild>
        <w:div w:id="1105854957">
          <w:marLeft w:val="0"/>
          <w:marRight w:val="0"/>
          <w:marTop w:val="0"/>
          <w:marBottom w:val="0"/>
          <w:divBdr>
            <w:top w:val="none" w:sz="0" w:space="0" w:color="auto"/>
            <w:left w:val="none" w:sz="0" w:space="0" w:color="auto"/>
            <w:bottom w:val="none" w:sz="0" w:space="0" w:color="auto"/>
            <w:right w:val="none" w:sz="0" w:space="0" w:color="auto"/>
          </w:divBdr>
          <w:divsChild>
            <w:div w:id="198600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81404-2F5B-714D-8612-6A4ABE501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2304</Words>
  <Characters>13133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Microsoft Word - Permohonan Tiket SV.docx</vt:lpstr>
    </vt:vector>
  </TitlesOfParts>
  <Company/>
  <LinksUpToDate>false</LinksUpToDate>
  <CharactersWithSpaces>15407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Permohonan Tiket SV.docx</dc:title>
  <dc:subject/>
  <dc:creator>Microsoft Office User</dc:creator>
  <cp:keywords/>
  <dc:description/>
  <cp:lastModifiedBy>Microsoft Office User</cp:lastModifiedBy>
  <cp:revision>37</cp:revision>
  <cp:lastPrinted>2024-01-26T03:29:00Z</cp:lastPrinted>
  <dcterms:created xsi:type="dcterms:W3CDTF">2024-01-19T10:20:00Z</dcterms:created>
  <dcterms:modified xsi:type="dcterms:W3CDTF">2024-11-07T12:36:00Z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2022-02-18T00:00:00Z</vt:filetime>
  </property>
  <property fmtid="{D5CDD505-2E9C-101B-9397-08002B2CF9AE}" pid="3" name="Creator">
    <vt:lpwstr>Word</vt:lpwstr>
  </property>
  <property fmtid="{D5CDD505-2E9C-101B-9397-08002B2CF9AE}" pid="4" name="LastSaved">
    <vt:filetime>2022-03-01T00:00:00Z</vt:filetime>
  </property>
</Properties>
</file>