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FF24" w14:textId="77777777" w:rsidR="004366CF" w:rsidRDefault="00000000">
      <w:pPr>
        <w:pStyle w:val="Heading2"/>
        <w:spacing w:before="200" w:after="0"/>
        <w:jc w:val="center"/>
        <w:rPr>
          <w:rFonts w:ascii="Rockwell" w:eastAsia="Rockwell" w:hAnsi="Rockwell" w:cs="Rockwell"/>
          <w:b/>
          <w:bCs/>
          <w:sz w:val="28"/>
          <w:szCs w:val="28"/>
        </w:rPr>
      </w:pPr>
      <w:r>
        <w:rPr>
          <w:rFonts w:ascii="Rockwell" w:eastAsia="Rockwell" w:hAnsi="Rockwell" w:cs="Rockwell"/>
          <w:b/>
          <w:bCs/>
          <w:sz w:val="28"/>
          <w:szCs w:val="28"/>
        </w:rPr>
        <w:t xml:space="preserve">Lembar </w:t>
      </w:r>
      <w:proofErr w:type="spellStart"/>
      <w:r>
        <w:rPr>
          <w:rFonts w:ascii="Rockwell" w:eastAsia="Rockwell" w:hAnsi="Rockwell" w:cs="Rockwell"/>
          <w:b/>
          <w:bCs/>
          <w:sz w:val="28"/>
          <w:szCs w:val="28"/>
        </w:rPr>
        <w:t>Pengesahan</w:t>
      </w:r>
      <w:proofErr w:type="spellEnd"/>
      <w:r>
        <w:rPr>
          <w:rFonts w:ascii="Rockwell" w:eastAsia="Rockwell" w:hAnsi="Rockwell" w:cs="Rockwell"/>
          <w:b/>
          <w:bCs/>
          <w:sz w:val="28"/>
          <w:szCs w:val="28"/>
        </w:rPr>
        <w:t xml:space="preserve"> </w:t>
      </w:r>
      <w:proofErr w:type="spellStart"/>
      <w:r>
        <w:rPr>
          <w:rFonts w:ascii="Rockwell" w:eastAsia="Rockwell" w:hAnsi="Rockwell" w:cs="Rockwell"/>
          <w:b/>
          <w:bCs/>
          <w:sz w:val="28"/>
          <w:szCs w:val="28"/>
        </w:rPr>
        <w:t>Revisi</w:t>
      </w:r>
      <w:proofErr w:type="spellEnd"/>
    </w:p>
    <w:p w14:paraId="103CCFF0" w14:textId="77777777" w:rsidR="004366CF" w:rsidRDefault="004366CF">
      <w:pPr>
        <w:pStyle w:val="Heading2"/>
        <w:spacing w:before="200" w:after="0"/>
        <w:rPr>
          <w:rFonts w:ascii="Rockwell" w:eastAsia="Rockwell" w:hAnsi="Rockwell" w:cs="Rockwell"/>
          <w:b/>
          <w:bCs/>
          <w:sz w:val="24"/>
          <w:szCs w:val="24"/>
        </w:rPr>
      </w:pPr>
    </w:p>
    <w:p w14:paraId="0801E516" w14:textId="77777777" w:rsidR="004366CF" w:rsidRDefault="00000000">
      <w:pPr>
        <w:tabs>
          <w:tab w:val="left" w:pos="2522"/>
          <w:tab w:val="left" w:pos="2342"/>
        </w:tabs>
        <w:spacing w:line="240" w:lineRule="auto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Nama </w:t>
      </w:r>
      <w:proofErr w:type="spellStart"/>
      <w:r>
        <w:rPr>
          <w:rFonts w:ascii="Rockwell" w:eastAsia="Rockwell" w:hAnsi="Rockwell" w:cs="Rockwell"/>
          <w:sz w:val="24"/>
          <w:szCs w:val="24"/>
        </w:rPr>
        <w:t>Mahasiswa</w:t>
      </w:r>
      <w:proofErr w:type="spellEnd"/>
      <w:r>
        <w:rPr>
          <w:rFonts w:ascii="Rockwell" w:eastAsia="Rockwell" w:hAnsi="Rockwell" w:cs="Rockwell"/>
          <w:sz w:val="24"/>
          <w:szCs w:val="24"/>
        </w:rPr>
        <w:tab/>
      </w:r>
      <w:r>
        <w:rPr>
          <w:rFonts w:ascii="Rockwell" w:eastAsia="Rockwell" w:hAnsi="Rockwell" w:cs="Rockwell"/>
          <w:sz w:val="24"/>
          <w:szCs w:val="24"/>
        </w:rPr>
        <w:tab/>
        <w:t>: Lia Yulianti</w:t>
      </w:r>
    </w:p>
    <w:p w14:paraId="4BBE27A0" w14:textId="77777777" w:rsidR="004366CF" w:rsidRDefault="00000000">
      <w:pPr>
        <w:tabs>
          <w:tab w:val="left" w:pos="2522"/>
          <w:tab w:val="left" w:pos="2432"/>
        </w:tabs>
        <w:spacing w:line="240" w:lineRule="auto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NIM</w:t>
      </w:r>
      <w:r>
        <w:rPr>
          <w:rFonts w:ascii="Rockwell" w:eastAsia="Rockwell" w:hAnsi="Rockwell" w:cs="Rockwell"/>
          <w:sz w:val="24"/>
          <w:szCs w:val="24"/>
        </w:rPr>
        <w:tab/>
      </w:r>
      <w:r>
        <w:rPr>
          <w:rFonts w:ascii="Rockwell" w:eastAsia="Rockwell" w:hAnsi="Rockwell" w:cs="Rockwell"/>
          <w:sz w:val="24"/>
          <w:szCs w:val="24"/>
        </w:rPr>
        <w:tab/>
        <w:t>: 20240140037</w:t>
      </w:r>
    </w:p>
    <w:p w14:paraId="59030C86" w14:textId="7DAB6375" w:rsidR="004366CF" w:rsidRDefault="00000000" w:rsidP="006C7412">
      <w:pPr>
        <w:ind w:left="2880" w:right="-7" w:hanging="2880"/>
        <w:jc w:val="both"/>
        <w:rPr>
          <w:rFonts w:ascii="Rockwell" w:eastAsia="Rockwell" w:hAnsi="Rockwell" w:cs="Rockwell"/>
          <w:sz w:val="24"/>
          <w:szCs w:val="24"/>
        </w:rPr>
      </w:pPr>
      <w:proofErr w:type="spellStart"/>
      <w:r>
        <w:rPr>
          <w:rFonts w:ascii="Rockwell" w:eastAsia="Rockwell" w:hAnsi="Rockwell" w:cs="Rockwell"/>
          <w:sz w:val="24"/>
          <w:szCs w:val="24"/>
        </w:rPr>
        <w:t>Judul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r w:rsidR="00966465">
        <w:rPr>
          <w:rFonts w:ascii="Rockwell" w:eastAsia="Rockwell" w:hAnsi="Rockwell" w:cs="Rockwell"/>
          <w:sz w:val="24"/>
          <w:szCs w:val="24"/>
        </w:rPr>
        <w:t>Tesis</w:t>
      </w:r>
      <w:r>
        <w:rPr>
          <w:rFonts w:ascii="Rockwell" w:eastAsia="Rockwell" w:hAnsi="Rockwell" w:cs="Rockwell"/>
          <w:sz w:val="24"/>
          <w:szCs w:val="24"/>
        </w:rPr>
        <w:tab/>
        <w:t>:</w:t>
      </w:r>
      <w:r w:rsidR="006C7412">
        <w:rPr>
          <w:rFonts w:ascii="Rockwell" w:eastAsia="Rockwell" w:hAnsi="Rockwell" w:cs="Rockwell"/>
          <w:sz w:val="24"/>
          <w:szCs w:val="24"/>
        </w:rPr>
        <w:t xml:space="preserve"> </w:t>
      </w:r>
      <w:r>
        <w:rPr>
          <w:rFonts w:ascii="Rockwell" w:eastAsia="Rockwell" w:hAnsi="Rockwell" w:cs="Rockwell"/>
          <w:sz w:val="24"/>
          <w:szCs w:val="24"/>
        </w:rPr>
        <w:t>The Contextual Adaptive Digital Leadership Model for Enhancing Teachers' I-TPACK Competencies in Remote Areas</w:t>
      </w:r>
    </w:p>
    <w:p w14:paraId="43793A8D" w14:textId="77777777" w:rsidR="006C7412" w:rsidRDefault="006C7412">
      <w:pPr>
        <w:pStyle w:val="Heading2"/>
        <w:spacing w:before="200" w:after="0"/>
        <w:rPr>
          <w:rFonts w:ascii="Rockwell" w:eastAsia="Rockwell" w:hAnsi="Rockwell" w:cs="Rockwell"/>
          <w:sz w:val="24"/>
          <w:szCs w:val="24"/>
        </w:rPr>
      </w:pPr>
    </w:p>
    <w:p w14:paraId="650463FE" w14:textId="32E2D7B0" w:rsidR="004366CF" w:rsidRDefault="00000000">
      <w:pPr>
        <w:pStyle w:val="Heading2"/>
        <w:spacing w:before="200" w:after="0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Telah </w:t>
      </w:r>
      <w:proofErr w:type="spellStart"/>
      <w:r>
        <w:rPr>
          <w:rFonts w:ascii="Rockwell" w:eastAsia="Rockwell" w:hAnsi="Rockwell" w:cs="Rockwell"/>
          <w:sz w:val="24"/>
          <w:szCs w:val="24"/>
        </w:rPr>
        <w:t>menyelesaikan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revisi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sesuai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catatan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dari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</w:t>
      </w:r>
      <w:proofErr w:type="spellStart"/>
      <w:r>
        <w:rPr>
          <w:rFonts w:ascii="Rockwell" w:eastAsia="Rockwell" w:hAnsi="Rockwell" w:cs="Rockwell"/>
          <w:sz w:val="24"/>
          <w:szCs w:val="24"/>
        </w:rPr>
        <w:t>pembimbing</w:t>
      </w:r>
      <w:proofErr w:type="spellEnd"/>
      <w:r>
        <w:rPr>
          <w:rFonts w:ascii="Rockwell" w:eastAsia="Rockwell" w:hAnsi="Rockwell" w:cs="Rockwell"/>
          <w:sz w:val="24"/>
          <w:szCs w:val="24"/>
        </w:rPr>
        <w:t xml:space="preserve"> dan </w:t>
      </w:r>
      <w:proofErr w:type="spellStart"/>
      <w:r>
        <w:rPr>
          <w:rFonts w:ascii="Rockwell" w:eastAsia="Rockwell" w:hAnsi="Rockwell" w:cs="Rockwell"/>
          <w:sz w:val="24"/>
          <w:szCs w:val="24"/>
        </w:rPr>
        <w:t>penguji</w:t>
      </w:r>
      <w:proofErr w:type="spellEnd"/>
      <w:r>
        <w:rPr>
          <w:rFonts w:ascii="Rockwell" w:eastAsia="Rockwell" w:hAnsi="Rockwell" w:cs="Rockwell"/>
          <w:sz w:val="24"/>
          <w:szCs w:val="24"/>
        </w:rPr>
        <w:t>.</w:t>
      </w:r>
    </w:p>
    <w:p w14:paraId="747CF604" w14:textId="77777777" w:rsidR="004366CF" w:rsidRDefault="004366CF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</w:p>
    <w:p w14:paraId="78F6E31F" w14:textId="77777777" w:rsidR="004366CF" w:rsidRDefault="00000000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Tanda </w:t>
      </w:r>
      <w:proofErr w:type="spellStart"/>
      <w:r>
        <w:rPr>
          <w:rFonts w:ascii="Rockwell" w:eastAsia="Rockwell" w:hAnsi="Rockwell" w:cs="Rockwell"/>
          <w:sz w:val="24"/>
          <w:szCs w:val="24"/>
        </w:rPr>
        <w:t>tangan</w:t>
      </w:r>
      <w:proofErr w:type="spellEnd"/>
      <w:r>
        <w:rPr>
          <w:rFonts w:ascii="Rockwell" w:eastAsia="Rockwell" w:hAnsi="Rockwell" w:cs="Rockwell"/>
          <w:sz w:val="24"/>
          <w:szCs w:val="24"/>
        </w:rPr>
        <w:t>:</w:t>
      </w:r>
    </w:p>
    <w:tbl>
      <w:tblPr>
        <w:tblStyle w:val="a"/>
        <w:tblW w:w="97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65"/>
        <w:gridCol w:w="250"/>
        <w:gridCol w:w="4950"/>
      </w:tblGrid>
      <w:tr w:rsidR="004366CF" w14:paraId="68CD332E" w14:textId="77777777" w:rsidTr="006C7412">
        <w:trPr>
          <w:trHeight w:val="2154"/>
        </w:trPr>
        <w:tc>
          <w:tcPr>
            <w:tcW w:w="4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1D37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0A8EC417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A963CDB" w14:textId="77777777" w:rsidR="006C7412" w:rsidRDefault="006C7412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2054DD8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Dr. Ujang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Syarif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 Hidayat,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 xml:space="preserve">., </w:t>
            </w:r>
            <w:proofErr w:type="spellStart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M.Si</w:t>
            </w:r>
            <w:proofErr w:type="spellEnd"/>
            <w:r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  <w:t>.</w:t>
            </w:r>
          </w:p>
        </w:tc>
        <w:tc>
          <w:tcPr>
            <w:tcW w:w="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26BE" w14:textId="77777777" w:rsidR="004366CF" w:rsidRDefault="004366CF">
            <w:pPr>
              <w:widowControl w:val="0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279B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Anggota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25534452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670BD8F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E24BA2B" w14:textId="77777777" w:rsidR="004366CF" w:rsidRDefault="00000000">
            <w:pPr>
              <w:ind w:left="-566" w:right="-632"/>
              <w:jc w:val="center"/>
              <w:rPr>
                <w:rFonts w:ascii="Rockwell" w:eastAsia="Rockwell" w:hAnsi="Rockwell" w:cs="Rockwell"/>
                <w:color w:val="000000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Assoc. Prof. Dr.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Entit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 Puspita,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S.Pd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.,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M.Si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</w:t>
            </w:r>
          </w:p>
          <w:p w14:paraId="5206C555" w14:textId="77777777" w:rsidR="004366CF" w:rsidRDefault="004366CF">
            <w:pPr>
              <w:spacing w:after="200"/>
              <w:ind w:left="-288" w:right="-99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</w:p>
        </w:tc>
      </w:tr>
      <w:tr w:rsidR="004366CF" w14:paraId="21C4A1D2" w14:textId="77777777" w:rsidTr="006C7412">
        <w:trPr>
          <w:trHeight w:val="357"/>
        </w:trPr>
        <w:tc>
          <w:tcPr>
            <w:tcW w:w="4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D70A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6A2040D8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</w:p>
          <w:p w14:paraId="726490BB" w14:textId="77777777" w:rsidR="004366CF" w:rsidRDefault="004366CF">
            <w:pPr>
              <w:spacing w:after="200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</w:p>
          <w:p w14:paraId="17115637" w14:textId="77777777" w:rsidR="004366CF" w:rsidRDefault="00000000">
            <w:pPr>
              <w:spacing w:after="200"/>
              <w:ind w:right="-138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Dr.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Dyah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 Lyesmaya, S.S.,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</w:t>
            </w:r>
          </w:p>
        </w:tc>
        <w:tc>
          <w:tcPr>
            <w:tcW w:w="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2E43" w14:textId="77777777" w:rsidR="004366CF" w:rsidRDefault="004366CF">
            <w:pPr>
              <w:widowControl w:val="0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6F3F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Anggota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Penguji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,</w:t>
            </w:r>
          </w:p>
          <w:p w14:paraId="13A48DA5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06125059" w14:textId="77777777" w:rsidR="006C7412" w:rsidRDefault="006C7412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2ADAAA51" w14:textId="77777777" w:rsidR="004366CF" w:rsidRDefault="00000000">
            <w:pPr>
              <w:ind w:left="-283" w:right="-1230" w:hanging="566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Assoc. Prof. Dr. Ayi Abdurahman,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., M.M.</w:t>
            </w:r>
          </w:p>
        </w:tc>
      </w:tr>
      <w:tr w:rsidR="004366CF" w14:paraId="7D9636FB" w14:textId="77777777" w:rsidTr="006C7412">
        <w:trPr>
          <w:trHeight w:val="2149"/>
        </w:trPr>
        <w:tc>
          <w:tcPr>
            <w:tcW w:w="97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B834" w14:textId="77777777" w:rsidR="004366CF" w:rsidRDefault="004366CF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58275E3C" w14:textId="77777777" w:rsidR="004366CF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, </w:t>
            </w:r>
          </w:p>
          <w:p w14:paraId="7956F83D" w14:textId="77777777" w:rsidR="004366CF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 xml:space="preserve"> Program Studi Magister </w:t>
            </w:r>
            <w:proofErr w:type="spellStart"/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Pedagogi</w:t>
            </w:r>
            <w:proofErr w:type="spellEnd"/>
          </w:p>
          <w:p w14:paraId="187E3133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3C3240E1" w14:textId="77777777" w:rsidR="004366CF" w:rsidRDefault="004366CF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  <w:p w14:paraId="6EEFB8EC" w14:textId="77777777" w:rsidR="004366CF" w:rsidRDefault="00000000">
            <w:pPr>
              <w:spacing w:after="200"/>
              <w:jc w:val="center"/>
              <w:rPr>
                <w:rFonts w:ascii="Rockwell" w:eastAsia="Rockwell" w:hAnsi="Rockwell" w:cs="Rockwell"/>
                <w:sz w:val="24"/>
                <w:szCs w:val="24"/>
                <w:u w:val="single"/>
              </w:rPr>
            </w:pPr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Dr.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Dyah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 xml:space="preserve"> Lyesmaya, S.S., </w:t>
            </w:r>
            <w:proofErr w:type="spellStart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M.Pd</w:t>
            </w:r>
            <w:proofErr w:type="spellEnd"/>
            <w:r>
              <w:rPr>
                <w:rFonts w:ascii="Rockwell" w:eastAsia="Rockwell" w:hAnsi="Rockwell" w:cs="Rockwell"/>
                <w:sz w:val="24"/>
                <w:szCs w:val="24"/>
                <w:u w:val="single"/>
              </w:rPr>
              <w:t>.</w:t>
            </w:r>
          </w:p>
        </w:tc>
      </w:tr>
    </w:tbl>
    <w:p w14:paraId="06C84821" w14:textId="77777777" w:rsidR="004366CF" w:rsidRDefault="004366CF" w:rsidP="006C7412">
      <w:pPr>
        <w:rPr>
          <w:rFonts w:ascii="Rockwell" w:eastAsia="Rockwell" w:hAnsi="Rockwell" w:cs="Rockwell"/>
          <w:sz w:val="24"/>
          <w:szCs w:val="24"/>
        </w:rPr>
      </w:pPr>
    </w:p>
    <w:sectPr w:rsidR="004366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DB675" w14:textId="77777777" w:rsidR="005B643A" w:rsidRDefault="005B643A">
      <w:pPr>
        <w:spacing w:line="240" w:lineRule="auto"/>
      </w:pPr>
      <w:r>
        <w:separator/>
      </w:r>
    </w:p>
  </w:endnote>
  <w:endnote w:type="continuationSeparator" w:id="0">
    <w:p w14:paraId="3488809B" w14:textId="77777777" w:rsidR="005B643A" w:rsidRDefault="005B6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D6DBDD6B-DE6A-4B40-A2DA-7822454D6D60}"/>
    <w:embedBold r:id="rId2" w:fontKey="{4E8DD254-F74B-4E4C-8C8F-D91A2EC377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01B5CF-C107-43CC-AEC6-2D6810129A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75391E-647F-45C4-B543-6D8A16D9F8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CE53" w14:textId="77777777" w:rsidR="00D13B08" w:rsidRDefault="00D13B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853E" w14:textId="77777777" w:rsidR="004366CF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CAFCC05" wp14:editId="7F32C3AA">
          <wp:simplePos x="0" y="0"/>
          <wp:positionH relativeFrom="column">
            <wp:posOffset>-457096</wp:posOffset>
          </wp:positionH>
          <wp:positionV relativeFrom="paragraph">
            <wp:posOffset>-341036</wp:posOffset>
          </wp:positionV>
          <wp:extent cx="7031736" cy="932982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1736" cy="932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C5497" w14:textId="77777777" w:rsidR="004366CF" w:rsidRDefault="004366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FE3C" w14:textId="77777777" w:rsidR="005B643A" w:rsidRDefault="005B643A">
      <w:pPr>
        <w:spacing w:line="240" w:lineRule="auto"/>
      </w:pPr>
      <w:r>
        <w:separator/>
      </w:r>
    </w:p>
  </w:footnote>
  <w:footnote w:type="continuationSeparator" w:id="0">
    <w:p w14:paraId="417F15B5" w14:textId="77777777" w:rsidR="005B643A" w:rsidRDefault="005B64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D13F" w14:textId="77777777" w:rsidR="00D13B08" w:rsidRDefault="00D13B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471D" w14:textId="77777777" w:rsidR="004366CF" w:rsidRDefault="00000000">
    <w:pPr>
      <w:spacing w:after="200"/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  <w:noProof/>
      </w:rPr>
      <w:drawing>
        <wp:inline distT="114300" distB="114300" distL="114300" distR="114300" wp14:anchorId="77440E93" wp14:editId="08F01059">
          <wp:extent cx="829653" cy="84124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9653" cy="841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D591787" w14:textId="77777777" w:rsidR="004366CF" w:rsidRDefault="00000000">
    <w:pPr>
      <w:spacing w:after="200"/>
      <w:jc w:val="center"/>
      <w:rPr>
        <w:rFonts w:ascii="Rockwell" w:eastAsia="Rockwell" w:hAnsi="Rockwell" w:cs="Rockwell"/>
        <w:b/>
        <w:bCs/>
        <w:color w:val="740144"/>
        <w:sz w:val="24"/>
        <w:szCs w:val="24"/>
      </w:rPr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PROGRAM STUDI MAGISTER PEDAGOGI</w:t>
    </w:r>
  </w:p>
  <w:p w14:paraId="4DE85069" w14:textId="77777777" w:rsidR="004366CF" w:rsidRDefault="00000000">
    <w:pPr>
      <w:spacing w:after="200"/>
      <w:jc w:val="center"/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UNIVERSITAS NUSA PUTRA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3D39" w14:textId="77777777" w:rsidR="004366CF" w:rsidRDefault="004366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6CF"/>
    <w:rsid w:val="004366CF"/>
    <w:rsid w:val="005737A9"/>
    <w:rsid w:val="005B643A"/>
    <w:rsid w:val="006C7412"/>
    <w:rsid w:val="00966465"/>
    <w:rsid w:val="009D30F3"/>
    <w:rsid w:val="00D13B08"/>
    <w:rsid w:val="00E9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4F28"/>
  <w15:docId w15:val="{6C3D3BC5-8008-4BAF-8CAF-87262BEA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3B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B08"/>
  </w:style>
  <w:style w:type="paragraph" w:styleId="Footer">
    <w:name w:val="footer"/>
    <w:basedOn w:val="Normal"/>
    <w:link w:val="FooterChar"/>
    <w:uiPriority w:val="99"/>
    <w:unhideWhenUsed/>
    <w:rsid w:val="00D13B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8cu+pJv4eGjiiH4WRMavuGZC/Q==">CgMxLjA4AHIhMUV1SWMxNU1nUDNXVXFGVGZpRm9PQ094TW1jQzV0eGlv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5</cp:revision>
  <dcterms:created xsi:type="dcterms:W3CDTF">2026-08-02T02:19:00Z</dcterms:created>
  <dcterms:modified xsi:type="dcterms:W3CDTF">2026-08-02T04:35:00Z</dcterms:modified>
</cp:coreProperties>
</file>