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86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"</w:t>
                            </w:r>
                            <w:r>
                              <w:rPr>
                                <w:rStyle w:val="861"/>
                              </w:rPr>
                              <w:t xml:space="preserve">Подача заявления на справку об отсутствии судимости на портале Госуслуги</w:t>
                            </w:r>
                            <w:r>
                              <w:rPr>
                                <w:rStyle w:val="861"/>
                              </w:rPr>
                              <w:t xml:space="preserve">”</w:t>
                            </w:r>
                            <w:r>
                              <w:rPr>
                                <w:rStyle w:val="861"/>
                              </w:rPr>
                            </w:r>
                            <w:r>
                              <w:rPr>
                                <w:rStyle w:val="86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rStyle w:val="861"/>
                        </w:rPr>
                      </w:pPr>
                      <w:r>
                        <w:rPr>
                          <w:b/>
                          <w:bCs/>
                        </w:rPr>
                        <w:t xml:space="preserve">"</w:t>
                      </w:r>
                      <w:r>
                        <w:rPr>
                          <w:rStyle w:val="861"/>
                        </w:rPr>
                        <w:t xml:space="preserve">Подача заявления на справку об отсутствии судимости на портале Госуслуги</w:t>
                      </w:r>
                      <w:r>
                        <w:rPr>
                          <w:rStyle w:val="861"/>
                        </w:rPr>
                        <w:t xml:space="preserve">”</w:t>
                      </w:r>
                      <w:r>
                        <w:rPr>
                          <w:rStyle w:val="861"/>
                        </w:rPr>
                      </w:r>
                      <w:r>
                        <w:rPr>
                          <w:rStyle w:val="86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61"/>
                              </w:rPr>
                            </w:pPr>
                            <w:r>
                              <w:t xml:space="preserve">Сегодня я ознакомлю вас с </w:t>
                            </w:r>
                            <w:r>
                              <w:t xml:space="preserve">работой с каталогом услуг на портале Госуслуги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61"/>
                              </w:rPr>
                            </w:r>
                          </w:p>
                          <w:p>
                            <w:r>
                              <w:rPr>
                                <w:rStyle w:val="861"/>
                              </w:rPr>
                              <w:t xml:space="preserve">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61"/>
                        </w:rPr>
                      </w:pPr>
                      <w:r>
                        <w:t xml:space="preserve">Сегодня я ознакомлю вас с </w:t>
                      </w:r>
                      <w:r>
                        <w:t xml:space="preserve">работой с каталогом услуг на портале Госуслуги</w:t>
                      </w:r>
                      <w:r>
                        <w:t xml:space="preserve">.</w:t>
                      </w:r>
                      <w:r>
                        <w:rPr>
                          <w:rStyle w:val="861"/>
                        </w:rPr>
                      </w:r>
                    </w:p>
                    <w:p>
                      <w:r>
                        <w:rPr>
                          <w:rStyle w:val="861"/>
                        </w:rPr>
                        <w:t xml:space="preserve">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firstLine="0"/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Открыть сайт ГосУслуги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Найти категории сверху экрана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Выбрать нужную вам услугу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Далее по инструкции на экране получить услугу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ind w:left="0" w:firstLine="0"/>
                        <w:jc w:val="center"/>
                        <w:rPr>
                          <w:highlight w:val="none"/>
                        </w:rPr>
                      </w:pPr>
                      <w:r>
                        <w:t xml:space="preserve">Открыть сайт ГосУслуги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Найти категории сверху экрана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Выбрать нужную вам услугу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Далее по инструкции на экране получить услугу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689"/>
    <w:link w:val="681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689"/>
    <w:link w:val="702"/>
    <w:uiPriority w:val="10"/>
    <w:rPr>
      <w:sz w:val="48"/>
      <w:szCs w:val="48"/>
    </w:rPr>
  </w:style>
  <w:style w:type="character" w:styleId="672">
    <w:name w:val="Subtitle Char"/>
    <w:basedOn w:val="689"/>
    <w:link w:val="704"/>
    <w:uiPriority w:val="11"/>
    <w:rPr>
      <w:sz w:val="24"/>
      <w:szCs w:val="24"/>
    </w:rPr>
  </w:style>
  <w:style w:type="character" w:styleId="673">
    <w:name w:val="Quote Char"/>
    <w:link w:val="706"/>
    <w:uiPriority w:val="29"/>
    <w:rPr>
      <w:i/>
    </w:rPr>
  </w:style>
  <w:style w:type="character" w:styleId="674">
    <w:name w:val="Intense Quote Char"/>
    <w:link w:val="708"/>
    <w:uiPriority w:val="30"/>
    <w:rPr>
      <w:i/>
    </w:rPr>
  </w:style>
  <w:style w:type="character" w:styleId="675">
    <w:name w:val="Header Char"/>
    <w:basedOn w:val="689"/>
    <w:link w:val="710"/>
    <w:uiPriority w:val="99"/>
  </w:style>
  <w:style w:type="character" w:styleId="676">
    <w:name w:val="Caption Char"/>
    <w:basedOn w:val="714"/>
    <w:link w:val="712"/>
    <w:uiPriority w:val="99"/>
  </w:style>
  <w:style w:type="character" w:styleId="677">
    <w:name w:val="Footnote Text Char"/>
    <w:link w:val="843"/>
    <w:uiPriority w:val="99"/>
    <w:rPr>
      <w:sz w:val="18"/>
    </w:rPr>
  </w:style>
  <w:style w:type="character" w:styleId="678">
    <w:name w:val="Endnote Text Char"/>
    <w:link w:val="846"/>
    <w:uiPriority w:val="99"/>
    <w:rPr>
      <w:sz w:val="20"/>
    </w:rPr>
  </w:style>
  <w:style w:type="paragraph" w:styleId="679" w:default="1">
    <w:name w:val="Normal"/>
    <w:qFormat/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basedOn w:val="689"/>
    <w:link w:val="681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after="0" w:line="240" w:lineRule="auto"/>
    </w:pPr>
  </w:style>
  <w:style w:type="paragraph" w:styleId="702">
    <w:name w:val="Title"/>
    <w:basedOn w:val="679"/>
    <w:next w:val="679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 w:customStyle="1">
    <w:name w:val="Заголовок Знак"/>
    <w:basedOn w:val="689"/>
    <w:link w:val="702"/>
    <w:uiPriority w:val="10"/>
    <w:rPr>
      <w:sz w:val="48"/>
      <w:szCs w:val="48"/>
    </w:rPr>
  </w:style>
  <w:style w:type="paragraph" w:styleId="704">
    <w:name w:val="Subtitle"/>
    <w:basedOn w:val="679"/>
    <w:next w:val="679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 w:customStyle="1">
    <w:name w:val="Подзаголовок Знак"/>
    <w:basedOn w:val="689"/>
    <w:link w:val="704"/>
    <w:uiPriority w:val="11"/>
    <w:rPr>
      <w:sz w:val="24"/>
      <w:szCs w:val="24"/>
    </w:rPr>
  </w:style>
  <w:style w:type="paragraph" w:styleId="706">
    <w:name w:val="Quote"/>
    <w:basedOn w:val="679"/>
    <w:next w:val="679"/>
    <w:link w:val="707"/>
    <w:uiPriority w:val="29"/>
    <w:qFormat/>
    <w:pPr>
      <w:ind w:left="720" w:right="720"/>
    </w:pPr>
    <w:rPr>
      <w:i/>
    </w:rPr>
  </w:style>
  <w:style w:type="character" w:styleId="707" w:customStyle="1">
    <w:name w:val="Цитата 2 Знак"/>
    <w:link w:val="706"/>
    <w:uiPriority w:val="29"/>
    <w:rPr>
      <w:i/>
    </w:rPr>
  </w:style>
  <w:style w:type="paragraph" w:styleId="708">
    <w:name w:val="Intense Quote"/>
    <w:basedOn w:val="679"/>
    <w:next w:val="679"/>
    <w:link w:val="70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 w:customStyle="1">
    <w:name w:val="Выделенная цитата Знак"/>
    <w:link w:val="708"/>
    <w:uiPriority w:val="30"/>
    <w:rPr>
      <w:i/>
    </w:rPr>
  </w:style>
  <w:style w:type="paragraph" w:styleId="710">
    <w:name w:val="Header"/>
    <w:basedOn w:val="679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 w:customStyle="1">
    <w:name w:val="Верхний колонтитул Знак"/>
    <w:basedOn w:val="689"/>
    <w:link w:val="710"/>
    <w:uiPriority w:val="99"/>
  </w:style>
  <w:style w:type="paragraph" w:styleId="712">
    <w:name w:val="Footer"/>
    <w:basedOn w:val="679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 w:customStyle="1">
    <w:name w:val="Footer Char"/>
    <w:basedOn w:val="689"/>
    <w:uiPriority w:val="99"/>
  </w:style>
  <w:style w:type="paragraph" w:styleId="714">
    <w:name w:val="Caption"/>
    <w:basedOn w:val="679"/>
    <w:next w:val="679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5" w:customStyle="1">
    <w:name w:val="Нижний колонтитул Знак"/>
    <w:link w:val="712"/>
    <w:uiPriority w:val="99"/>
  </w:style>
  <w:style w:type="table" w:styleId="716">
    <w:name w:val="Table Grid"/>
    <w:basedOn w:val="6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7" w:customStyle="1">
    <w:name w:val="Table Grid Light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8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 w:customStyle="1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6" w:customStyle="1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7" w:customStyle="1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8" w:customStyle="1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9" w:customStyle="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0" w:customStyle="1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1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8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9" w:customStyle="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0" w:customStyle="1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1" w:customStyle="1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2" w:customStyle="1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3" w:customStyle="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4" w:customStyle="1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5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8" w:customStyle="1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9" w:customStyle="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0" w:customStyle="1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1" w:customStyle="1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2" w:customStyle="1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3" w:customStyle="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4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3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4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5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6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7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8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9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0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1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2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3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4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5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6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7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8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9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0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1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563c1" w:themeColor="hyperlink"/>
      <w:u w:val="single"/>
    </w:rPr>
  </w:style>
  <w:style w:type="paragraph" w:styleId="843">
    <w:name w:val="footnote text"/>
    <w:basedOn w:val="679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 w:customStyle="1">
    <w:name w:val="Текст сноски Знак"/>
    <w:link w:val="843"/>
    <w:uiPriority w:val="99"/>
    <w:rPr>
      <w:sz w:val="18"/>
    </w:rPr>
  </w:style>
  <w:style w:type="character" w:styleId="845">
    <w:name w:val="footnote reference"/>
    <w:basedOn w:val="689"/>
    <w:uiPriority w:val="99"/>
    <w:unhideWhenUsed/>
    <w:rPr>
      <w:vertAlign w:val="superscript"/>
    </w:rPr>
  </w:style>
  <w:style w:type="paragraph" w:styleId="846">
    <w:name w:val="endnote text"/>
    <w:basedOn w:val="679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 w:customStyle="1">
    <w:name w:val="Текст концевой сноски Знак"/>
    <w:link w:val="846"/>
    <w:uiPriority w:val="99"/>
    <w:rPr>
      <w:sz w:val="20"/>
    </w:rPr>
  </w:style>
  <w:style w:type="character" w:styleId="848">
    <w:name w:val="endnote reference"/>
    <w:basedOn w:val="689"/>
    <w:uiPriority w:val="99"/>
    <w:semiHidden/>
    <w:unhideWhenUsed/>
    <w:rPr>
      <w:vertAlign w:val="superscript"/>
    </w:rPr>
  </w:style>
  <w:style w:type="paragraph" w:styleId="849">
    <w:name w:val="toc 1"/>
    <w:basedOn w:val="679"/>
    <w:next w:val="679"/>
    <w:uiPriority w:val="39"/>
    <w:unhideWhenUsed/>
    <w:pPr>
      <w:spacing w:after="57"/>
    </w:pPr>
  </w:style>
  <w:style w:type="paragraph" w:styleId="850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51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2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3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4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5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6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7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679"/>
    <w:next w:val="679"/>
    <w:uiPriority w:val="99"/>
    <w:unhideWhenUsed/>
    <w:pPr>
      <w:spacing w:after="0"/>
    </w:pPr>
  </w:style>
  <w:style w:type="paragraph" w:styleId="860">
    <w:name w:val="List Paragraph"/>
    <w:basedOn w:val="679"/>
    <w:uiPriority w:val="34"/>
    <w:qFormat/>
    <w:pPr>
      <w:contextualSpacing/>
      <w:ind w:left="720"/>
    </w:pPr>
  </w:style>
  <w:style w:type="character" w:styleId="861">
    <w:name w:val="Emphasis"/>
    <w:basedOn w:val="689"/>
    <w:uiPriority w:val="20"/>
    <w:qFormat/>
    <w:rPr>
      <w:i/>
      <w:iCs/>
    </w:rPr>
  </w:style>
  <w:style w:type="character" w:styleId="862">
    <w:name w:val="Strong"/>
    <w:basedOn w:val="689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43</cp:revision>
  <dcterms:created xsi:type="dcterms:W3CDTF">2024-02-01T08:03:00Z</dcterms:created>
  <dcterms:modified xsi:type="dcterms:W3CDTF">2024-02-05T11:20:07Z</dcterms:modified>
</cp:coreProperties>
</file>