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Reporte de Servicio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Datos Generales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Empresa: {{ empresa }}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RFC: {{ rfc }} | Teléfono: {{ telefono }}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Ubicación: {{ municipio }}, {{ estado }}, CP: {{ cp }}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Fecha: {{ fecha }}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Técnico: {{ tecnico }}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Detalles del Servicio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El técnico {{ tecnico }} ha completado el servicio de manera satisfactoria.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Evidencia (Fachada)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{{ foto_fachada_principal }}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