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621" w:rsidRDefault="00A2177E" w:rsidP="00A2177E">
      <w:pPr>
        <w:pStyle w:val="Ttulo1"/>
        <w:ind w:left="2160" w:hanging="2160"/>
        <w:rPr>
          <w:lang w:val="es-UY"/>
        </w:rPr>
      </w:pPr>
      <w:r>
        <w:rPr>
          <w:lang w:val="es-UY"/>
        </w:rPr>
        <w:t>Corp</w:t>
      </w:r>
      <w:r w:rsidR="0001061E">
        <w:rPr>
          <w:lang w:val="es-UY"/>
        </w:rPr>
        <w:t xml:space="preserve"> – Payment Manager</w:t>
      </w:r>
    </w:p>
    <w:p w:rsidR="0001061E" w:rsidRDefault="0001061E">
      <w:pPr>
        <w:rPr>
          <w:lang w:val="es-UY"/>
        </w:rPr>
      </w:pPr>
    </w:p>
    <w:p w:rsidR="0001061E" w:rsidRDefault="0001061E" w:rsidP="00B240FF">
      <w:pPr>
        <w:pStyle w:val="Ttulo2"/>
        <w:rPr>
          <w:lang w:val="es-UY"/>
        </w:rPr>
      </w:pPr>
      <w:r>
        <w:rPr>
          <w:lang w:val="es-UY"/>
        </w:rPr>
        <w:t>Objectivo:</w:t>
      </w:r>
    </w:p>
    <w:p w:rsidR="0001061E" w:rsidRDefault="0001061E">
      <w:pPr>
        <w:rPr>
          <w:lang w:val="es-UY"/>
        </w:rPr>
      </w:pPr>
      <w:r>
        <w:rPr>
          <w:lang w:val="es-UY"/>
        </w:rPr>
        <w:t>La aplicación entiendo que simula la función de un API Gateway Pattern.</w:t>
      </w:r>
      <w:r>
        <w:rPr>
          <w:lang w:val="es-UY"/>
        </w:rPr>
        <w:br/>
        <w:t>El servicio atiende a un consumidor y por detrás consume otros recursos, que pueden estar en distintas configuraciones, protocolos, etc.</w:t>
      </w:r>
      <w:r>
        <w:rPr>
          <w:lang w:val="es-UY"/>
        </w:rPr>
        <w:br/>
      </w:r>
      <w:r>
        <w:rPr>
          <w:lang w:val="es-UY"/>
        </w:rPr>
        <w:br/>
        <w:t xml:space="preserve">El PM intenta procesar los request y enviar al cliente la información </w:t>
      </w:r>
      <w:r w:rsidR="00A2177E">
        <w:rPr>
          <w:lang w:val="es-UY"/>
        </w:rPr>
        <w:t>esencial</w:t>
      </w:r>
      <w:r>
        <w:rPr>
          <w:lang w:val="es-UY"/>
        </w:rPr>
        <w:t xml:space="preserve"> lo mas rápido posible, para esto guarda las acciones en su tabla la cual usa como de cola de espera de las operaciones que luego van ocurrir.</w:t>
      </w:r>
    </w:p>
    <w:p w:rsidR="0001061E" w:rsidRDefault="0001061E">
      <w:pPr>
        <w:rPr>
          <w:lang w:val="es-UY"/>
        </w:rPr>
      </w:pPr>
      <w:r>
        <w:rPr>
          <w:lang w:val="es-UY"/>
        </w:rPr>
        <w:t>En este caso es procesar las transacciones y cambiar el estado del balance.</w:t>
      </w:r>
      <w:r>
        <w:rPr>
          <w:lang w:val="es-UY"/>
        </w:rPr>
        <w:br/>
      </w:r>
      <w:r>
        <w:rPr>
          <w:lang w:val="es-UY"/>
        </w:rPr>
        <w:br/>
      </w:r>
      <w:r w:rsidR="00B240FF">
        <w:rPr>
          <w:lang w:val="es-UY"/>
        </w:rPr>
        <w:br/>
      </w:r>
      <w:r w:rsidR="00B240FF" w:rsidRPr="00A2177E">
        <w:rPr>
          <w:rStyle w:val="Ttulo2Car"/>
          <w:lang w:val="es-UY"/>
        </w:rPr>
        <w:t>Implementacion</w:t>
      </w:r>
    </w:p>
    <w:p w:rsidR="0001061E" w:rsidRDefault="0001061E">
      <w:pPr>
        <w:rPr>
          <w:lang w:val="es-UY"/>
        </w:rPr>
      </w:pPr>
    </w:p>
    <w:p w:rsidR="0001061E" w:rsidRDefault="0001061E" w:rsidP="00B240FF">
      <w:pPr>
        <w:pStyle w:val="Ttulo3"/>
        <w:rPr>
          <w:lang w:val="es-UY"/>
        </w:rPr>
      </w:pPr>
      <w:r>
        <w:rPr>
          <w:lang w:val="es-UY"/>
        </w:rPr>
        <w:t>Base de datos:</w:t>
      </w:r>
    </w:p>
    <w:p w:rsidR="0001061E" w:rsidRDefault="0001061E">
      <w:pPr>
        <w:rPr>
          <w:lang w:val="es-UY"/>
        </w:rPr>
      </w:pPr>
      <w:r>
        <w:rPr>
          <w:lang w:val="es-UY"/>
        </w:rPr>
        <w:t>Dos tablas que están relacionadas, pero esta relación no se usa, ya que “merchant” esta en otra app, que puede no tener la misma base de datos.</w:t>
      </w:r>
      <w:r>
        <w:rPr>
          <w:lang w:val="es-UY"/>
        </w:rPr>
        <w:br/>
      </w:r>
      <w:r>
        <w:rPr>
          <w:lang w:val="es-UY"/>
        </w:rPr>
        <w:br/>
        <w:t xml:space="preserve">El id de Sales, es Binary(16) guardando </w:t>
      </w:r>
      <w:r w:rsidR="00A2177E">
        <w:rPr>
          <w:lang w:val="es-UY"/>
        </w:rPr>
        <w:t>transparentemente</w:t>
      </w:r>
      <w:r>
        <w:rPr>
          <w:lang w:val="es-UY"/>
        </w:rPr>
        <w:t xml:space="preserve"> ids del UUID generadas por hibernate, el id se genera en la plataforma con el generador uui2 de hibernate, que utiliza el nombre y el clock para generar el hash.</w:t>
      </w:r>
      <w:r>
        <w:rPr>
          <w:lang w:val="es-UY"/>
        </w:rPr>
        <w:br/>
      </w:r>
      <w:r w:rsidR="00A2177E">
        <w:rPr>
          <w:lang w:val="es-UY"/>
        </w:rPr>
        <w:t>También</w:t>
      </w:r>
      <w:r>
        <w:rPr>
          <w:lang w:val="es-UY"/>
        </w:rPr>
        <w:t xml:space="preserve"> usan el tipo UUID de forma automática.</w:t>
      </w:r>
    </w:p>
    <w:p w:rsidR="0001061E" w:rsidRDefault="0001061E">
      <w:pPr>
        <w:rPr>
          <w:lang w:val="es-UY"/>
        </w:rPr>
      </w:pPr>
    </w:p>
    <w:p w:rsidR="00B240FF" w:rsidRDefault="00B240FF">
      <w:pPr>
        <w:rPr>
          <w:lang w:val="es-UY"/>
        </w:rPr>
      </w:pPr>
    </w:p>
    <w:p w:rsidR="00B240FF" w:rsidRDefault="00B240FF">
      <w:pPr>
        <w:rPr>
          <w:lang w:val="es-UY"/>
        </w:rPr>
      </w:pPr>
      <w:r>
        <w:rPr>
          <w:lang w:val="es-UY"/>
        </w:rPr>
        <w:br w:type="page"/>
      </w:r>
    </w:p>
    <w:p w:rsidR="001944C6" w:rsidRDefault="0001061E" w:rsidP="00B240FF">
      <w:pPr>
        <w:pStyle w:val="Ttulo2"/>
        <w:rPr>
          <w:lang w:val="es-UY"/>
        </w:rPr>
      </w:pPr>
      <w:r>
        <w:rPr>
          <w:lang w:val="es-UY"/>
        </w:rPr>
        <w:lastRenderedPageBreak/>
        <w:t>Applicaciones</w:t>
      </w:r>
    </w:p>
    <w:p w:rsidR="00B240FF" w:rsidRDefault="00B240FF" w:rsidP="00B240FF">
      <w:pPr>
        <w:pStyle w:val="Ttulo2"/>
        <w:rPr>
          <w:lang w:val="es-UY"/>
        </w:rPr>
      </w:pPr>
    </w:p>
    <w:p w:rsidR="0001061E" w:rsidRDefault="001944C6" w:rsidP="00B240FF">
      <w:pPr>
        <w:pStyle w:val="Ttulo3"/>
        <w:rPr>
          <w:lang w:val="es-UY"/>
        </w:rPr>
      </w:pPr>
      <w:r>
        <w:rPr>
          <w:lang w:val="es-UY"/>
        </w:rPr>
        <w:t>PM</w:t>
      </w:r>
    </w:p>
    <w:p w:rsidR="001944C6" w:rsidRDefault="001944C6">
      <w:pPr>
        <w:rPr>
          <w:lang w:val="es-UY"/>
        </w:rPr>
      </w:pPr>
      <w:r>
        <w:rPr>
          <w:lang w:val="es-UY"/>
        </w:rPr>
        <w:t>La estructura</w:t>
      </w:r>
    </w:p>
    <w:p w:rsidR="001944C6" w:rsidRDefault="001944C6">
      <w:pPr>
        <w:rPr>
          <w:lang w:val="es-UY"/>
        </w:rPr>
      </w:pPr>
      <w:r>
        <w:rPr>
          <w:lang w:val="es-UY"/>
        </w:rPr>
        <w:tab/>
      </w:r>
    </w:p>
    <w:p w:rsidR="0001061E" w:rsidRDefault="00B240FF">
      <w:pPr>
        <w:rPr>
          <w:lang w:val="es-U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3775147</wp:posOffset>
            </wp:positionH>
            <wp:positionV relativeFrom="margin">
              <wp:posOffset>1086604</wp:posOffset>
            </wp:positionV>
            <wp:extent cx="2587625" cy="2889250"/>
            <wp:effectExtent l="0" t="0" r="3175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4C6">
        <w:rPr>
          <w:lang w:val="es-UY"/>
        </w:rPr>
        <w:t>La clase principal es el contexto de spring.</w:t>
      </w:r>
    </w:p>
    <w:p w:rsidR="001944C6" w:rsidRDefault="001944C6">
      <w:pPr>
        <w:rPr>
          <w:lang w:val="es-UY"/>
        </w:rPr>
      </w:pPr>
      <w:r>
        <w:rPr>
          <w:lang w:val="es-UY"/>
        </w:rPr>
        <w:t>Este cone</w:t>
      </w:r>
      <w:r w:rsidR="004360AB">
        <w:rPr>
          <w:lang w:val="es-UY"/>
        </w:rPr>
        <w:t>cta un ExceptionHandler general al inicio antes de pasar la creación de los controladores.</w:t>
      </w:r>
    </w:p>
    <w:p w:rsidR="001944C6" w:rsidRDefault="001944C6">
      <w:pPr>
        <w:rPr>
          <w:lang w:val="es-UY"/>
        </w:rPr>
      </w:pPr>
      <w:r>
        <w:rPr>
          <w:lang w:val="es-UY"/>
        </w:rPr>
        <w:t>El RestController, es el contexto donde al final van a estar los objetos principales.</w:t>
      </w:r>
    </w:p>
    <w:p w:rsidR="001944C6" w:rsidRDefault="001944C6">
      <w:pPr>
        <w:rPr>
          <w:lang w:val="es-UY"/>
        </w:rPr>
      </w:pPr>
      <w:r>
        <w:rPr>
          <w:lang w:val="es-UY"/>
        </w:rPr>
        <w:t>Este inicia el servic</w:t>
      </w:r>
      <w:r w:rsidR="000B5B86">
        <w:rPr>
          <w:lang w:val="es-UY"/>
        </w:rPr>
        <w:t>io REST y crea la instancia de los servicios.</w:t>
      </w:r>
    </w:p>
    <w:p w:rsidR="000B5B86" w:rsidRDefault="000B5B86">
      <w:r w:rsidRPr="000B5B86">
        <w:t>Estos son TaskScheduler, SalesService y MerchantService.</w:t>
      </w:r>
    </w:p>
    <w:p w:rsidR="000B5B86" w:rsidRPr="00A2177E" w:rsidRDefault="000B5B86"/>
    <w:p w:rsidR="004360AB" w:rsidRDefault="004360AB">
      <w:pPr>
        <w:rPr>
          <w:lang w:val="es-UY"/>
        </w:rPr>
      </w:pPr>
      <w:r>
        <w:rPr>
          <w:lang w:val="es-UY"/>
        </w:rPr>
        <w:t>Es algo común a las dos aplicaciones que el controlador solo tenga la lógica relativa a la creación y destrucción de los servicios y como vincular los servicios con la api.</w:t>
      </w:r>
    </w:p>
    <w:p w:rsidR="004360AB" w:rsidRDefault="004360AB">
      <w:pPr>
        <w:rPr>
          <w:lang w:val="es-UY"/>
        </w:rPr>
      </w:pPr>
      <w:r>
        <w:rPr>
          <w:lang w:val="es-UY"/>
        </w:rPr>
        <w:t>La lógica de negocios esta en los servicios.</w:t>
      </w:r>
    </w:p>
    <w:p w:rsidR="004360AB" w:rsidRDefault="001C75DF">
      <w:pPr>
        <w:rPr>
          <w:lang w:val="es-UY"/>
        </w:rPr>
      </w:pPr>
      <w:r>
        <w:rPr>
          <w:lang w:val="es-UY"/>
        </w:rPr>
        <w:t>La capa de datos esta compuesta por Repositorios y Entidades, la mayor parte de la funcionalidad se logra configurando hibernate y spring data.</w:t>
      </w:r>
    </w:p>
    <w:p w:rsidR="001C75DF" w:rsidRDefault="001C75DF">
      <w:pPr>
        <w:rPr>
          <w:lang w:val="es-UY"/>
        </w:rPr>
      </w:pPr>
      <w:r>
        <w:rPr>
          <w:lang w:val="es-UY"/>
        </w:rPr>
        <w:t>De esta forma se puede lograr por ej pedir un Sale por merchant y transaction id, sin escribir la query usando un patrón semántico y definiendo el método en la interface.</w:t>
      </w:r>
    </w:p>
    <w:p w:rsidR="001C75DF" w:rsidRDefault="001C75DF">
      <w:pPr>
        <w:rPr>
          <w:lang w:val="es-UY"/>
        </w:rPr>
      </w:pPr>
      <w:r>
        <w:rPr>
          <w:lang w:val="es-UY"/>
        </w:rPr>
        <w:t xml:space="preserve">Se ocupa el tiempo preparando el dato de forma </w:t>
      </w:r>
      <w:r w:rsidR="00A2177E">
        <w:rPr>
          <w:lang w:val="es-UY"/>
        </w:rPr>
        <w:t>óptima</w:t>
      </w:r>
      <w:r>
        <w:rPr>
          <w:lang w:val="es-UY"/>
        </w:rPr>
        <w:t xml:space="preserve"> para que se pueda maximizar el uso automático de hibernate y spring data.</w:t>
      </w:r>
    </w:p>
    <w:p w:rsidR="001C75DF" w:rsidRDefault="001C75DF">
      <w:pPr>
        <w:rPr>
          <w:lang w:val="es-UY"/>
        </w:rPr>
      </w:pPr>
      <w:r>
        <w:rPr>
          <w:lang w:val="es-UY"/>
        </w:rPr>
        <w:t>De esta forma los servicios son los que operan los repositorios y de esta forma se separa los datos de la capa del controlador, en esta se usan POJOS y la mismas entidades como validadores y como forma de asegurar un contrado en las respuestas.</w:t>
      </w:r>
      <w:r>
        <w:rPr>
          <w:lang w:val="es-UY"/>
        </w:rPr>
        <w:br/>
      </w:r>
      <w:r>
        <w:rPr>
          <w:lang w:val="es-UY"/>
        </w:rPr>
        <w:br/>
        <w:t xml:space="preserve">Por separación de responsabilidad SaleCreationRequest q es un POJO anotado con Jackson para </w:t>
      </w:r>
      <w:r w:rsidR="00A2177E">
        <w:rPr>
          <w:lang w:val="es-UY"/>
        </w:rPr>
        <w:t>serializar</w:t>
      </w:r>
      <w:r>
        <w:rPr>
          <w:lang w:val="es-UY"/>
        </w:rPr>
        <w:t xml:space="preserve"> y validar la entrada </w:t>
      </w:r>
      <w:r w:rsidR="00B240FF">
        <w:rPr>
          <w:lang w:val="es-UY"/>
        </w:rPr>
        <w:t>está</w:t>
      </w:r>
      <w:r>
        <w:rPr>
          <w:lang w:val="es-UY"/>
        </w:rPr>
        <w:t xml:space="preserve"> en el paquete de rest y no en el paquete domain.</w:t>
      </w:r>
    </w:p>
    <w:p w:rsidR="001C75DF" w:rsidRDefault="001C75DF">
      <w:pPr>
        <w:rPr>
          <w:lang w:val="es-UY"/>
        </w:rPr>
      </w:pPr>
      <w:r>
        <w:rPr>
          <w:lang w:val="es-UY"/>
        </w:rPr>
        <w:t xml:space="preserve">Se viola por conveniencia esta separación cuando se usan las entidades como validador y como formato de serializado en el controlador. Por conveniencia, aunque no tiene por qué ser así ya que la mayoría de la validación </w:t>
      </w:r>
      <w:r w:rsidR="00B240FF">
        <w:rPr>
          <w:lang w:val="es-UY"/>
        </w:rPr>
        <w:t>está</w:t>
      </w:r>
      <w:r>
        <w:rPr>
          <w:lang w:val="es-UY"/>
        </w:rPr>
        <w:t xml:space="preserve"> disponible por Jackson.</w:t>
      </w:r>
    </w:p>
    <w:p w:rsidR="001C75DF" w:rsidRDefault="001C75DF">
      <w:pPr>
        <w:rPr>
          <w:lang w:val="es-UY"/>
        </w:rPr>
      </w:pPr>
    </w:p>
    <w:p w:rsidR="001C75DF" w:rsidRDefault="001C75DF">
      <w:pPr>
        <w:rPr>
          <w:lang w:val="es-UY"/>
        </w:rPr>
      </w:pPr>
      <w:r>
        <w:rPr>
          <w:lang w:val="es-UY"/>
        </w:rPr>
        <w:br w:type="page"/>
      </w:r>
    </w:p>
    <w:p w:rsidR="000B5B86" w:rsidRDefault="000B5B86" w:rsidP="00B240FF">
      <w:pPr>
        <w:pStyle w:val="Ttulo4"/>
        <w:rPr>
          <w:lang w:val="es-UY"/>
        </w:rPr>
      </w:pPr>
      <w:r>
        <w:rPr>
          <w:lang w:val="es-UY"/>
        </w:rPr>
        <w:lastRenderedPageBreak/>
        <w:t>SaleService</w:t>
      </w:r>
    </w:p>
    <w:p w:rsidR="00B240FF" w:rsidRDefault="00B240FF" w:rsidP="00B240FF">
      <w:pPr>
        <w:ind w:firstLine="720"/>
        <w:rPr>
          <w:lang w:val="es-UY"/>
        </w:rPr>
      </w:pPr>
    </w:p>
    <w:p w:rsidR="000B5B86" w:rsidRDefault="000B5B86" w:rsidP="00B240FF">
      <w:pPr>
        <w:rPr>
          <w:lang w:val="es-UY"/>
        </w:rPr>
      </w:pPr>
      <w:r>
        <w:rPr>
          <w:lang w:val="es-UY"/>
        </w:rPr>
        <w:t>Sale es un clásico CrudRepo, que implementa hibernate y JPA.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>SaleService &gt; SaleRepository &gt; Sale seria como se van moviendo las responsabilidades.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>La entidad es donde esta la mayor configuración ya que usando anotaciones se puede lograr que hibernate nos de le resultado que esperamos.</w:t>
      </w:r>
    </w:p>
    <w:p w:rsidR="009D3662" w:rsidRDefault="000B5B86" w:rsidP="00B240FF">
      <w:pPr>
        <w:rPr>
          <w:lang w:val="es-UY"/>
        </w:rPr>
      </w:pPr>
      <w:r>
        <w:rPr>
          <w:lang w:val="es-UY"/>
        </w:rPr>
        <w:t>Tenemos generación de uuid nivel 4, validación de los tipos</w:t>
      </w:r>
      <w:r w:rsidR="009D3662">
        <w:rPr>
          <w:lang w:val="es-UY"/>
        </w:rPr>
        <w:t xml:space="preserve">, con esta se puede validar la </w:t>
      </w:r>
      <w:r w:rsidR="001C75DF">
        <w:rPr>
          <w:lang w:val="es-UY"/>
        </w:rPr>
        <w:t>entrada</w:t>
      </w:r>
      <w:r w:rsidR="009D3662">
        <w:rPr>
          <w:lang w:val="es-UY"/>
        </w:rPr>
        <w:t xml:space="preserve"> del post.</w:t>
      </w:r>
      <w:r w:rsidR="009D3662">
        <w:rPr>
          <w:lang w:val="es-UY"/>
        </w:rPr>
        <w:br/>
      </w:r>
      <w:r w:rsidR="009D3662">
        <w:rPr>
          <w:lang w:val="es-UY"/>
        </w:rPr>
        <w:br/>
        <w:t>El generar el id local, sumado al uso de UUID hace que ni siquiera sea necesario que se haya hecho una persistencia, ya q el binomio va a dar resultado al existir una entidad con los datos merchant_id y transaction_id.</w:t>
      </w:r>
    </w:p>
    <w:p w:rsidR="009D3662" w:rsidRDefault="009D3662" w:rsidP="00B240FF">
      <w:pPr>
        <w:rPr>
          <w:lang w:val="es-UY"/>
        </w:rPr>
      </w:pPr>
    </w:p>
    <w:p w:rsidR="009D3662" w:rsidRDefault="009D3662" w:rsidP="00B240FF">
      <w:pPr>
        <w:rPr>
          <w:lang w:val="es-UY"/>
        </w:rPr>
      </w:pPr>
      <w:r>
        <w:rPr>
          <w:lang w:val="es-UY"/>
        </w:rPr>
        <w:t>La excepciones se usan en el controlador y en el servicio para marcar las condiciones que se piden, como la existencia de merchant.</w:t>
      </w:r>
      <w:r w:rsidR="000B5B86">
        <w:rPr>
          <w:lang w:val="es-UY"/>
        </w:rPr>
        <w:br/>
      </w:r>
    </w:p>
    <w:p w:rsidR="000B5B86" w:rsidRPr="00A2177E" w:rsidRDefault="000B5B86" w:rsidP="00B240FF">
      <w:pPr>
        <w:pStyle w:val="Ttulo3"/>
        <w:rPr>
          <w:lang w:val="es-UY"/>
        </w:rPr>
      </w:pPr>
      <w:r w:rsidRPr="00A2177E">
        <w:rPr>
          <w:lang w:val="es-UY"/>
        </w:rPr>
        <w:t>Fixer.io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>El task scheduler usa el FixerioService para lograr que se pueda consumir el servicio REST remoto.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>El servicio enmascara la funcionalidad de la llamada, las clases de soporte como FixerioException están todas ahí en el mismo paquete ya que son una funcionalidad modular.</w:t>
      </w:r>
    </w:p>
    <w:p w:rsidR="009D3662" w:rsidRDefault="009D3662" w:rsidP="009D3662">
      <w:pPr>
        <w:rPr>
          <w:lang w:val="es-UY"/>
        </w:rPr>
      </w:pPr>
    </w:p>
    <w:p w:rsidR="000B5B86" w:rsidRDefault="000B5B86" w:rsidP="00B240FF">
      <w:pPr>
        <w:rPr>
          <w:lang w:val="es-UY"/>
        </w:rPr>
      </w:pPr>
      <w:r>
        <w:rPr>
          <w:lang w:val="es-UY"/>
        </w:rPr>
        <w:t>Aparte de la llamada al REST, el servicio ofrece la conversión de la moneda origen a usd.</w:t>
      </w:r>
    </w:p>
    <w:p w:rsidR="009D3662" w:rsidRDefault="009D3662" w:rsidP="00B240FF">
      <w:pPr>
        <w:rPr>
          <w:lang w:val="es-UY"/>
        </w:rPr>
      </w:pPr>
      <w:r>
        <w:rPr>
          <w:lang w:val="es-UY"/>
        </w:rPr>
        <w:t xml:space="preserve">Se usa BigDecimal para guardar las monedad y asegurar las operaciones como el cambio y la </w:t>
      </w:r>
      <w:r w:rsidR="00A2177E">
        <w:rPr>
          <w:lang w:val="es-UY"/>
        </w:rPr>
        <w:t>conversión que</w:t>
      </w:r>
      <w:r>
        <w:rPr>
          <w:lang w:val="es-UY"/>
        </w:rPr>
        <w:t xml:space="preserve"> son sensibles a la precisión, se usa 3 puntos para asegurar que tengamos los 2 lugares necesarios.</w:t>
      </w:r>
    </w:p>
    <w:p w:rsidR="000B5B86" w:rsidRDefault="009D3662" w:rsidP="00B240FF">
      <w:pPr>
        <w:rPr>
          <w:lang w:val="es-UY"/>
        </w:rPr>
      </w:pPr>
      <w:r>
        <w:rPr>
          <w:lang w:val="es-UY"/>
        </w:rPr>
        <w:t>Se guarda el tiempo y se lanza una excepción si el servicio no puede ser llamado.</w:t>
      </w:r>
    </w:p>
    <w:p w:rsidR="009D3662" w:rsidRDefault="009D3662">
      <w:pPr>
        <w:rPr>
          <w:lang w:val="es-UY"/>
        </w:rPr>
      </w:pPr>
    </w:p>
    <w:p w:rsidR="000B5B86" w:rsidRPr="00B240FF" w:rsidRDefault="000B5B86" w:rsidP="00B240FF">
      <w:pPr>
        <w:pStyle w:val="Ttulo3"/>
        <w:rPr>
          <w:lang w:val="es-UY"/>
        </w:rPr>
      </w:pPr>
      <w:r w:rsidRPr="00B240FF">
        <w:rPr>
          <w:lang w:val="es-UY"/>
        </w:rPr>
        <w:t>MerchantService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>Implementa el consumo del REST local y la acción “check”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 xml:space="preserve">Si bien están implementadas las entidades necesarias para generar una estructura local de los </w:t>
      </w:r>
    </w:p>
    <w:p w:rsidR="000B5B86" w:rsidRDefault="000B5B86" w:rsidP="00B240FF">
      <w:pPr>
        <w:rPr>
          <w:lang w:val="es-UY"/>
        </w:rPr>
      </w:pPr>
      <w:r>
        <w:rPr>
          <w:lang w:val="es-UY"/>
        </w:rPr>
        <w:t xml:space="preserve">Merchant, esta no es necesaria. Esta para generar un display rico en la lista de sale, actualmente </w:t>
      </w:r>
      <w:r w:rsidR="001C75DF">
        <w:rPr>
          <w:lang w:val="es-UY"/>
        </w:rPr>
        <w:t>está</w:t>
      </w:r>
      <w:r>
        <w:rPr>
          <w:lang w:val="es-UY"/>
        </w:rPr>
        <w:t xml:space="preserve"> desactivado para apegarse a la letra.</w:t>
      </w:r>
    </w:p>
    <w:p w:rsidR="000B5B86" w:rsidRPr="000B5B86" w:rsidRDefault="000B5B86">
      <w:pPr>
        <w:rPr>
          <w:lang w:val="es-UY"/>
        </w:rPr>
      </w:pPr>
    </w:p>
    <w:p w:rsidR="000B5B86" w:rsidRPr="000B5B86" w:rsidRDefault="000B5B86">
      <w:pPr>
        <w:rPr>
          <w:lang w:val="es-UY"/>
        </w:rPr>
      </w:pPr>
    </w:p>
    <w:p w:rsidR="000B5B86" w:rsidRPr="000B5B86" w:rsidRDefault="009D3662" w:rsidP="00B240FF">
      <w:pPr>
        <w:pStyle w:val="Ttulo3"/>
        <w:rPr>
          <w:lang w:val="es-UY"/>
        </w:rPr>
      </w:pPr>
      <w:r>
        <w:rPr>
          <w:lang w:val="es-UY"/>
        </w:rPr>
        <w:lastRenderedPageBreak/>
        <w:t>TransactionJobService</w:t>
      </w:r>
    </w:p>
    <w:p w:rsidR="000B5B86" w:rsidRDefault="000B5B86" w:rsidP="00B240FF">
      <w:pPr>
        <w:rPr>
          <w:lang w:val="es-UY"/>
        </w:rPr>
      </w:pPr>
      <w:r w:rsidRPr="000B5B86">
        <w:rPr>
          <w:lang w:val="es-UY"/>
        </w:rPr>
        <w:t xml:space="preserve">Se </w:t>
      </w:r>
      <w:r w:rsidR="001C75DF" w:rsidRPr="000B5B86">
        <w:rPr>
          <w:lang w:val="es-UY"/>
        </w:rPr>
        <w:t>podría</w:t>
      </w:r>
      <w:r w:rsidRPr="000B5B86">
        <w:rPr>
          <w:lang w:val="es-UY"/>
        </w:rPr>
        <w:t xml:space="preserve"> proponer que el TaskSch </w:t>
      </w:r>
      <w:r w:rsidR="001C75DF" w:rsidRPr="000B5B86">
        <w:rPr>
          <w:lang w:val="es-UY"/>
        </w:rPr>
        <w:t>debería</w:t>
      </w:r>
      <w:r w:rsidRPr="000B5B86">
        <w:rPr>
          <w:lang w:val="es-UY"/>
        </w:rPr>
        <w:t xml:space="preserve"> estar en el </w:t>
      </w:r>
      <w:r w:rsidR="00A2177E" w:rsidRPr="000B5B86">
        <w:rPr>
          <w:lang w:val="es-UY"/>
        </w:rPr>
        <w:t>contexto</w:t>
      </w:r>
      <w:r w:rsidRPr="000B5B86">
        <w:rPr>
          <w:lang w:val="es-UY"/>
        </w:rPr>
        <w:t xml:space="preserve"> de app, pero como el mismo usa el servicio de Sale, para evitar </w:t>
      </w:r>
      <w:r w:rsidR="00A2177E" w:rsidRPr="000B5B86">
        <w:rPr>
          <w:lang w:val="es-UY"/>
        </w:rPr>
        <w:t>problemas lo</w:t>
      </w:r>
      <w:r w:rsidRPr="000B5B86">
        <w:rPr>
          <w:lang w:val="es-UY"/>
        </w:rPr>
        <w:t xml:space="preserve"> puse en ese </w:t>
      </w:r>
      <w:r w:rsidR="00A2177E" w:rsidRPr="000B5B86">
        <w:rPr>
          <w:lang w:val="es-UY"/>
        </w:rPr>
        <w:t>contexto</w:t>
      </w:r>
      <w:r w:rsidRPr="000B5B86">
        <w:rPr>
          <w:lang w:val="es-UY"/>
        </w:rPr>
        <w:t xml:space="preserve"> donde puede acceder al servicio de sale sin crear una instancia nueva y sin usar interceptors.</w:t>
      </w:r>
    </w:p>
    <w:p w:rsidR="009D3662" w:rsidRDefault="009D3662" w:rsidP="00B240FF">
      <w:pPr>
        <w:rPr>
          <w:lang w:val="es-UY"/>
        </w:rPr>
      </w:pPr>
      <w:r>
        <w:rPr>
          <w:lang w:val="es-UY"/>
        </w:rPr>
        <w:t>Es un scheduler que al instanciarse en el controller rest es conectado el Task Runner y ejecutado cada 30 segundo.</w:t>
      </w:r>
    </w:p>
    <w:p w:rsidR="009D3662" w:rsidRDefault="009D3662" w:rsidP="00B240FF">
      <w:pPr>
        <w:rPr>
          <w:lang w:val="es-UY"/>
        </w:rPr>
      </w:pPr>
      <w:r>
        <w:rPr>
          <w:lang w:val="es-UY"/>
        </w:rPr>
        <w:t xml:space="preserve">Este </w:t>
      </w:r>
      <w:r w:rsidR="00A2177E">
        <w:rPr>
          <w:lang w:val="es-UY"/>
        </w:rPr>
        <w:t>enmascara</w:t>
      </w:r>
      <w:r>
        <w:rPr>
          <w:lang w:val="es-UY"/>
        </w:rPr>
        <w:t xml:space="preserve"> las operaciones de la acción “balance”</w:t>
      </w:r>
    </w:p>
    <w:p w:rsidR="009D3662" w:rsidRDefault="00A2177E" w:rsidP="00B240FF">
      <w:pPr>
        <w:rPr>
          <w:lang w:val="es-UY"/>
        </w:rPr>
      </w:pPr>
      <w:r>
        <w:rPr>
          <w:lang w:val="es-UY"/>
        </w:rPr>
        <w:t>También</w:t>
      </w:r>
      <w:r w:rsidR="009D3662">
        <w:rPr>
          <w:lang w:val="es-UY"/>
        </w:rPr>
        <w:t xml:space="preserve"> usa BigDecimal para la moneda.</w:t>
      </w:r>
    </w:p>
    <w:p w:rsidR="009D3662" w:rsidRDefault="009D3662" w:rsidP="009D3662">
      <w:pPr>
        <w:rPr>
          <w:lang w:val="es-UY"/>
        </w:rPr>
      </w:pPr>
    </w:p>
    <w:p w:rsidR="009D3662" w:rsidRDefault="009D3662" w:rsidP="009D3662">
      <w:pPr>
        <w:rPr>
          <w:lang w:val="es-UY"/>
        </w:rPr>
      </w:pPr>
    </w:p>
    <w:p w:rsidR="00F66455" w:rsidRDefault="00B240FF" w:rsidP="00B240FF">
      <w:pPr>
        <w:pStyle w:val="Ttulo3"/>
        <w:rPr>
          <w:lang w:val="es-UY"/>
        </w:rPr>
      </w:pPr>
      <w:r>
        <w:rPr>
          <w:lang w:val="es-UY"/>
        </w:rPr>
        <w:t>Error Handling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>ControllerAdivice es implementado y los errores del controlador REST son atapados en esta clase, el paquete rest.exception se dedica a estas tareas.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 xml:space="preserve">En </w:t>
      </w:r>
      <w:r w:rsidR="00A2177E">
        <w:rPr>
          <w:lang w:val="es-UY"/>
        </w:rPr>
        <w:t>resumen,</w:t>
      </w:r>
      <w:r>
        <w:rPr>
          <w:lang w:val="es-UY"/>
        </w:rPr>
        <w:t xml:space="preserve"> el </w:t>
      </w:r>
      <w:r w:rsidR="00B240FF">
        <w:rPr>
          <w:lang w:val="es-UY"/>
        </w:rPr>
        <w:t>controlador</w:t>
      </w:r>
      <w:r>
        <w:rPr>
          <w:lang w:val="es-UY"/>
        </w:rPr>
        <w:t xml:space="preserve"> REST </w:t>
      </w:r>
      <w:r w:rsidR="00B240FF">
        <w:rPr>
          <w:lang w:val="es-UY"/>
        </w:rPr>
        <w:t>debe tomar</w:t>
      </w:r>
      <w:r>
        <w:rPr>
          <w:lang w:val="es-UY"/>
        </w:rPr>
        <w:t xml:space="preserve"> los llamados, lanzar excepciones si los parámetros, la llamada o alguna condición no se respetan, cambiando códigos como BAD_REQUEST, </w:t>
      </w:r>
      <w:r w:rsidR="00520410">
        <w:rPr>
          <w:lang w:val="es-UY"/>
        </w:rPr>
        <w:t>más</w:t>
      </w:r>
      <w:r>
        <w:rPr>
          <w:lang w:val="es-UY"/>
        </w:rPr>
        <w:t xml:space="preserve"> </w:t>
      </w:r>
      <w:r w:rsidR="00520410">
        <w:rPr>
          <w:lang w:val="es-UY"/>
        </w:rPr>
        <w:t>allá</w:t>
      </w:r>
      <w:r>
        <w:rPr>
          <w:lang w:val="es-UY"/>
        </w:rPr>
        <w:t xml:space="preserve"> del clásico 201 o 404.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>Los servicios, los repos, pueden también lanzar excepciones una vez que el contexto se mueva hacia ellos.</w:t>
      </w:r>
    </w:p>
    <w:p w:rsidR="00F66455" w:rsidRPr="00B240FF" w:rsidRDefault="00F66455" w:rsidP="00B240FF">
      <w:pPr>
        <w:rPr>
          <w:u w:val="single"/>
          <w:lang w:val="es-UY"/>
        </w:rPr>
      </w:pPr>
      <w:r>
        <w:rPr>
          <w:lang w:val="es-UY"/>
        </w:rPr>
        <w:t xml:space="preserve">Si bien hay un error handler la idea es que las excepciones fluyan en la dirección del contexto de ejecución, de forma que se pueda aprovechar por </w:t>
      </w:r>
      <w:r w:rsidR="00A2177E">
        <w:rPr>
          <w:lang w:val="es-UY"/>
        </w:rPr>
        <w:t>ej.</w:t>
      </w:r>
      <w:r>
        <w:rPr>
          <w:lang w:val="es-UY"/>
        </w:rPr>
        <w:t xml:space="preserve"> el error de validación del repo y traducirlo en el extremo a un </w:t>
      </w:r>
      <w:r w:rsidR="00B240FF">
        <w:rPr>
          <w:lang w:val="es-UY"/>
        </w:rPr>
        <w:t>“bad request”.</w:t>
      </w:r>
    </w:p>
    <w:p w:rsidR="00F66455" w:rsidRDefault="00F66455" w:rsidP="00F66455">
      <w:pPr>
        <w:rPr>
          <w:lang w:val="es-UY"/>
        </w:rPr>
      </w:pPr>
    </w:p>
    <w:p w:rsidR="00F66455" w:rsidRDefault="00F66455" w:rsidP="00B240FF">
      <w:pPr>
        <w:pStyle w:val="Ttulo2"/>
        <w:rPr>
          <w:lang w:val="es-UY"/>
        </w:rPr>
      </w:pPr>
      <w:r>
        <w:rPr>
          <w:lang w:val="es-UY"/>
        </w:rPr>
        <w:t>Aplicación Merchant</w:t>
      </w:r>
    </w:p>
    <w:p w:rsidR="00F66455" w:rsidRDefault="00A2177E" w:rsidP="00B240FF">
      <w:pPr>
        <w:rPr>
          <w:lang w:val="es-UY"/>
        </w:rPr>
      </w:pPr>
      <w:r>
        <w:rPr>
          <w:lang w:val="es-UY"/>
        </w:rPr>
        <w:t>Más</w:t>
      </w:r>
      <w:r w:rsidR="00F66455">
        <w:rPr>
          <w:lang w:val="es-UY"/>
        </w:rPr>
        <w:t xml:space="preserve"> simple de explicar que la anterior, sigue el mismo patrón, dominio, excepciones, rest están en </w:t>
      </w:r>
      <w:r w:rsidR="00520410">
        <w:rPr>
          <w:lang w:val="es-UY"/>
        </w:rPr>
        <w:t>dominios</w:t>
      </w:r>
      <w:r w:rsidR="00F66455">
        <w:rPr>
          <w:lang w:val="es-UY"/>
        </w:rPr>
        <w:t xml:space="preserve"> separados.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 xml:space="preserve">El controlador REST es el contexto de ejecución base y se implementa como antes configurando hibernate, aquí hay mucho código que no tiene </w:t>
      </w:r>
      <w:r w:rsidR="00B240FF">
        <w:rPr>
          <w:lang w:val="es-UY"/>
        </w:rPr>
        <w:t>una influencia real</w:t>
      </w:r>
      <w:r>
        <w:rPr>
          <w:lang w:val="es-UY"/>
        </w:rPr>
        <w:t xml:space="preserve"> porque es donde estaba armando un control unificado para el REST que se pudiera usar en muchos casos y en ambas aplicaciones.</w:t>
      </w:r>
    </w:p>
    <w:p w:rsidR="00B240FF" w:rsidRDefault="00B240FF" w:rsidP="00F66455">
      <w:pPr>
        <w:rPr>
          <w:lang w:val="es-UY"/>
        </w:rPr>
      </w:pPr>
      <w:r>
        <w:rPr>
          <w:lang w:val="es-UY"/>
        </w:rPr>
        <w:t>Se destaca aquí la intención de tener un control sobre como vemos las excepciones de forma unificada y coherente.</w:t>
      </w:r>
    </w:p>
    <w:p w:rsidR="00B240FF" w:rsidRDefault="00B240FF" w:rsidP="00F66455">
      <w:pPr>
        <w:rPr>
          <w:lang w:val="es-UY"/>
        </w:rPr>
      </w:pPr>
      <w:r>
        <w:rPr>
          <w:lang w:val="es-UY"/>
        </w:rPr>
        <w:t>Esta la implementación que permite ver la cola de errores aparte de la información propia de la excepción.</w:t>
      </w:r>
    </w:p>
    <w:p w:rsidR="00B240FF" w:rsidRDefault="00B240FF" w:rsidP="00F66455">
      <w:pPr>
        <w:rPr>
          <w:lang w:val="es-UY"/>
        </w:rPr>
      </w:pPr>
      <w:r>
        <w:rPr>
          <w:lang w:val="es-UY"/>
        </w:rPr>
        <w:t>Todo en formato JSON para poder dar soporte.</w:t>
      </w:r>
    </w:p>
    <w:p w:rsidR="00520410" w:rsidRDefault="00520410">
      <w:pPr>
        <w:rPr>
          <w:lang w:val="es-UY"/>
        </w:rPr>
      </w:pPr>
      <w:r>
        <w:rPr>
          <w:lang w:val="es-UY"/>
        </w:rPr>
        <w:br w:type="page"/>
      </w:r>
    </w:p>
    <w:p w:rsidR="00F66455" w:rsidRDefault="00F66455" w:rsidP="00B240FF">
      <w:pPr>
        <w:pStyle w:val="Ttulo2"/>
        <w:rPr>
          <w:lang w:val="es-UY"/>
        </w:rPr>
      </w:pPr>
      <w:r>
        <w:rPr>
          <w:lang w:val="es-UY"/>
        </w:rPr>
        <w:lastRenderedPageBreak/>
        <w:t>Testing.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>Estudie e incluso hay un test que esta desactivado que logra hacer un request y testear la respuesta.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>Si bien se puede hacer test unit sobre los servicios creo que lo que precisaban era el teste de integración con Mockito.</w:t>
      </w:r>
    </w:p>
    <w:p w:rsidR="00F66455" w:rsidRDefault="00F66455" w:rsidP="00B240FF">
      <w:pPr>
        <w:rPr>
          <w:lang w:val="es-UY"/>
        </w:rPr>
      </w:pPr>
      <w:r>
        <w:rPr>
          <w:lang w:val="es-UY"/>
        </w:rPr>
        <w:t xml:space="preserve">La idea es inicializar la aplicación en un contexto falso simulando que esta online, este contexto envuelve la aplicación permitiendo </w:t>
      </w:r>
      <w:r w:rsidR="004360AB">
        <w:rPr>
          <w:lang w:val="es-UY"/>
        </w:rPr>
        <w:t>llamar a los servicios a usando requests simuladas.</w:t>
      </w:r>
    </w:p>
    <w:p w:rsidR="004360AB" w:rsidRDefault="004360AB" w:rsidP="00B240FF">
      <w:pPr>
        <w:rPr>
          <w:lang w:val="es-UY"/>
        </w:rPr>
      </w:pPr>
      <w:r>
        <w:rPr>
          <w:lang w:val="es-UY"/>
        </w:rPr>
        <w:t xml:space="preserve">Esto se puede usar para chequear las restricciones y condiciones, </w:t>
      </w:r>
      <w:r w:rsidR="00520410">
        <w:rPr>
          <w:lang w:val="es-UY"/>
        </w:rPr>
        <w:t>ej.</w:t>
      </w:r>
      <w:r>
        <w:rPr>
          <w:lang w:val="es-UY"/>
        </w:rPr>
        <w:t xml:space="preserve"> llamar al servicio fixer </w:t>
      </w:r>
      <w:r w:rsidR="00A2177E">
        <w:rPr>
          <w:lang w:val="es-UY"/>
        </w:rPr>
        <w:t>más</w:t>
      </w:r>
      <w:r>
        <w:rPr>
          <w:lang w:val="es-UY"/>
        </w:rPr>
        <w:t xml:space="preserve"> rápido que 30 segundos, esto </w:t>
      </w:r>
      <w:r w:rsidR="00520410">
        <w:rPr>
          <w:lang w:val="es-UY"/>
        </w:rPr>
        <w:t>requiere</w:t>
      </w:r>
      <w:r>
        <w:rPr>
          <w:lang w:val="es-UY"/>
        </w:rPr>
        <w:t xml:space="preserve"> de </w:t>
      </w:r>
      <w:r w:rsidR="00520410">
        <w:rPr>
          <w:lang w:val="es-UY"/>
        </w:rPr>
        <w:t>más</w:t>
      </w:r>
      <w:r>
        <w:rPr>
          <w:lang w:val="es-UY"/>
        </w:rPr>
        <w:t xml:space="preserve"> configuración porque hay que simular el contacto con el servidor para luego obtener un resultado del controlador.</w:t>
      </w:r>
    </w:p>
    <w:p w:rsidR="004360AB" w:rsidRDefault="004360AB" w:rsidP="00B240FF">
      <w:pPr>
        <w:rPr>
          <w:lang w:val="es-UY"/>
        </w:rPr>
      </w:pPr>
      <w:r>
        <w:rPr>
          <w:lang w:val="es-UY"/>
        </w:rPr>
        <w:t>En el peor de los casos la tarea es crear el contexto de ejecución con todos los elementos para que la aplicación ejecute la acción sin tener ningún error y al mismo tiempo que la acción se ejecute con realismo.</w:t>
      </w:r>
    </w:p>
    <w:p w:rsidR="004360AB" w:rsidRDefault="004360AB" w:rsidP="00F66455">
      <w:pPr>
        <w:rPr>
          <w:lang w:val="es-UY"/>
        </w:rPr>
      </w:pPr>
    </w:p>
    <w:p w:rsidR="004360AB" w:rsidRDefault="00A2177E" w:rsidP="00B240FF">
      <w:pPr>
        <w:pStyle w:val="Ttulo2"/>
        <w:rPr>
          <w:lang w:val="es-UY"/>
        </w:rPr>
      </w:pPr>
      <w:r>
        <w:rPr>
          <w:lang w:val="es-UY"/>
        </w:rPr>
        <w:t>Más</w:t>
      </w:r>
      <w:r w:rsidR="004360AB">
        <w:rPr>
          <w:lang w:val="es-UY"/>
        </w:rPr>
        <w:t xml:space="preserve"> </w:t>
      </w:r>
      <w:r>
        <w:rPr>
          <w:lang w:val="es-UY"/>
        </w:rPr>
        <w:t>allá</w:t>
      </w:r>
      <w:r w:rsidR="004360AB">
        <w:rPr>
          <w:lang w:val="es-UY"/>
        </w:rPr>
        <w:t xml:space="preserve"> de lo que se pide.</w:t>
      </w:r>
    </w:p>
    <w:p w:rsidR="004360AB" w:rsidRDefault="004360AB" w:rsidP="00B240FF">
      <w:pPr>
        <w:rPr>
          <w:lang w:val="es-UY"/>
        </w:rPr>
      </w:pPr>
      <w:r>
        <w:rPr>
          <w:lang w:val="es-UY"/>
        </w:rPr>
        <w:t xml:space="preserve">La aplicación podría implementar una cola en memoria para controlar como se </w:t>
      </w:r>
      <w:r w:rsidR="00A2177E">
        <w:rPr>
          <w:lang w:val="es-UY"/>
        </w:rPr>
        <w:t>está</w:t>
      </w:r>
      <w:r>
        <w:rPr>
          <w:lang w:val="es-UY"/>
        </w:rPr>
        <w:t xml:space="preserve"> llamando al </w:t>
      </w:r>
      <w:r w:rsidR="00A2177E">
        <w:rPr>
          <w:lang w:val="es-UY"/>
        </w:rPr>
        <w:t>REST</w:t>
      </w:r>
      <w:r>
        <w:rPr>
          <w:lang w:val="es-UY"/>
        </w:rPr>
        <w:t>, se podría hacer llamado asincrónico en la llamada a recursos externos.</w:t>
      </w:r>
    </w:p>
    <w:p w:rsidR="004360AB" w:rsidRDefault="004360AB" w:rsidP="00B240FF">
      <w:pPr>
        <w:rPr>
          <w:lang w:val="es-UY"/>
        </w:rPr>
      </w:pPr>
      <w:r>
        <w:rPr>
          <w:lang w:val="es-UY"/>
        </w:rPr>
        <w:t xml:space="preserve">Se podrían </w:t>
      </w:r>
      <w:r w:rsidR="00520410">
        <w:rPr>
          <w:lang w:val="es-UY"/>
        </w:rPr>
        <w:t>implementar</w:t>
      </w:r>
      <w:r>
        <w:rPr>
          <w:lang w:val="es-UY"/>
        </w:rPr>
        <w:t xml:space="preserve"> dos error handler, uno </w:t>
      </w:r>
      <w:r w:rsidR="00A2177E">
        <w:rPr>
          <w:lang w:val="es-UY"/>
        </w:rPr>
        <w:t>específico</w:t>
      </w:r>
      <w:r>
        <w:rPr>
          <w:lang w:val="es-UY"/>
        </w:rPr>
        <w:t xml:space="preserve"> para la capa de servicios y otro para la capa REST, de esta forma se podría capturar un error de conexión a  la basa de datos que generalmente es </w:t>
      </w:r>
      <w:r w:rsidR="00A2177E">
        <w:rPr>
          <w:lang w:val="es-UY"/>
        </w:rPr>
        <w:t>crítico</w:t>
      </w:r>
      <w:r>
        <w:rPr>
          <w:lang w:val="es-UY"/>
        </w:rPr>
        <w:t xml:space="preserve"> y termina en la aplicación no pudiendo arrancar.</w:t>
      </w:r>
    </w:p>
    <w:p w:rsidR="004360AB" w:rsidRDefault="004360AB" w:rsidP="00F66455">
      <w:pPr>
        <w:rPr>
          <w:lang w:val="es-UY"/>
        </w:rPr>
      </w:pPr>
    </w:p>
    <w:p w:rsidR="00F66455" w:rsidRDefault="00F66455" w:rsidP="00B240FF">
      <w:pPr>
        <w:pStyle w:val="Ttulo3"/>
        <w:rPr>
          <w:lang w:val="es-UY"/>
        </w:rPr>
      </w:pPr>
    </w:p>
    <w:p w:rsidR="00520410" w:rsidRDefault="00520410" w:rsidP="00B240FF">
      <w:pPr>
        <w:pStyle w:val="Ttulo3"/>
        <w:rPr>
          <w:lang w:val="es-UY"/>
        </w:rPr>
      </w:pPr>
      <w:r>
        <w:rPr>
          <w:lang w:val="es-UY"/>
        </w:rPr>
        <w:t>Nota: DB</w:t>
      </w:r>
    </w:p>
    <w:p w:rsidR="00520410" w:rsidRDefault="00520410" w:rsidP="00520410">
      <w:pPr>
        <w:rPr>
          <w:lang w:val="es-UY"/>
        </w:rPr>
      </w:pPr>
      <w:r>
        <w:rPr>
          <w:lang w:val="es-UY"/>
        </w:rPr>
        <w:t>Hibernate 5.x  y MySQL 8 ofrecen el soporte necesario para el manejo de la columna con id UUID.</w:t>
      </w:r>
    </w:p>
    <w:p w:rsidR="00520410" w:rsidRDefault="00520410" w:rsidP="00520410">
      <w:pPr>
        <w:rPr>
          <w:lang w:val="es-UY"/>
        </w:rPr>
      </w:pPr>
      <w:r>
        <w:rPr>
          <w:lang w:val="es-UY"/>
        </w:rPr>
        <w:t xml:space="preserve">El configurar hibernate para que opere transparente con el tipo UUID de java 8 hace que no sea necesario crear traductores e implementar los métodos de testeo de identidad, la UUID de nivel 4 que se usa toma el address y el clock com parte del hash haciendo imposible que se creen dos </w:t>
      </w:r>
      <w:r w:rsidR="00A2177E">
        <w:rPr>
          <w:lang w:val="es-UY"/>
        </w:rPr>
        <w:t>entidades,</w:t>
      </w:r>
      <w:r>
        <w:rPr>
          <w:lang w:val="es-UY"/>
        </w:rPr>
        <w:t xml:space="preserve"> aunque sea con mínimo instante, habría que probar que sucede con tiempos muy chicos, pero </w:t>
      </w:r>
      <w:r w:rsidR="00A2177E">
        <w:rPr>
          <w:lang w:val="es-UY"/>
        </w:rPr>
        <w:t>sería</w:t>
      </w:r>
      <w:r>
        <w:rPr>
          <w:lang w:val="es-UY"/>
        </w:rPr>
        <w:t xml:space="preserve"> un test sintético.</w:t>
      </w:r>
    </w:p>
    <w:p w:rsidR="00520410" w:rsidRDefault="00520410" w:rsidP="00520410">
      <w:pPr>
        <w:rPr>
          <w:lang w:val="es-UY"/>
        </w:rPr>
      </w:pPr>
    </w:p>
    <w:p w:rsidR="00520410" w:rsidRDefault="00520410" w:rsidP="00520410">
      <w:pPr>
        <w:rPr>
          <w:lang w:val="es-UY"/>
        </w:rPr>
      </w:pPr>
      <w:r>
        <w:rPr>
          <w:lang w:val="es-UY"/>
        </w:rPr>
        <w:t xml:space="preserve">Se </w:t>
      </w:r>
      <w:r w:rsidR="00A2177E">
        <w:rPr>
          <w:lang w:val="es-UY"/>
        </w:rPr>
        <w:t>llegó</w:t>
      </w:r>
      <w:r>
        <w:rPr>
          <w:lang w:val="es-UY"/>
        </w:rPr>
        <w:t xml:space="preserve"> a implementar uso de UUID en el lugar donde se necesitaba para la impotencia.</w:t>
      </w:r>
    </w:p>
    <w:p w:rsidR="00520410" w:rsidRDefault="00520410" w:rsidP="00520410">
      <w:pPr>
        <w:rPr>
          <w:lang w:val="es-UY"/>
        </w:rPr>
      </w:pPr>
      <w:r>
        <w:rPr>
          <w:lang w:val="es-UY"/>
        </w:rPr>
        <w:t>Se entiende que merchant y transaction podrían tener estos ids.</w:t>
      </w:r>
    </w:p>
    <w:p w:rsidR="00520410" w:rsidRDefault="00520410" w:rsidP="00520410">
      <w:pPr>
        <w:rPr>
          <w:lang w:val="es-UY"/>
        </w:rPr>
      </w:pPr>
      <w:r>
        <w:rPr>
          <w:lang w:val="es-UY"/>
        </w:rPr>
        <w:t xml:space="preserve">Y se puede pensar que también por </w:t>
      </w:r>
      <w:r w:rsidR="00A2177E">
        <w:rPr>
          <w:lang w:val="es-UY"/>
        </w:rPr>
        <w:t>ej.</w:t>
      </w:r>
      <w:r>
        <w:rPr>
          <w:lang w:val="es-UY"/>
        </w:rPr>
        <w:t xml:space="preserve"> en el caso de merchant, tal vez de </w:t>
      </w:r>
      <w:r w:rsidR="00A2177E">
        <w:rPr>
          <w:lang w:val="es-UY"/>
        </w:rPr>
        <w:t>podría</w:t>
      </w:r>
      <w:r>
        <w:rPr>
          <w:lang w:val="es-UY"/>
        </w:rPr>
        <w:t xml:space="preserve"> trabajar sin saber de esos id</w:t>
      </w:r>
      <w:bookmarkStart w:id="0" w:name="_GoBack"/>
      <w:bookmarkEnd w:id="0"/>
      <w:r>
        <w:rPr>
          <w:lang w:val="es-UY"/>
        </w:rPr>
        <w:t>s, solo con el nombre.</w:t>
      </w:r>
    </w:p>
    <w:p w:rsidR="00520410" w:rsidRDefault="00520410" w:rsidP="00520410">
      <w:pPr>
        <w:rPr>
          <w:lang w:val="es-UY"/>
        </w:rPr>
      </w:pPr>
    </w:p>
    <w:p w:rsidR="00520410" w:rsidRDefault="00520410" w:rsidP="00520410">
      <w:pPr>
        <w:rPr>
          <w:lang w:val="es-UY"/>
        </w:rPr>
      </w:pPr>
    </w:p>
    <w:p w:rsidR="00520410" w:rsidRPr="00A2177E" w:rsidRDefault="00520410" w:rsidP="00B240FF">
      <w:pPr>
        <w:pStyle w:val="Ttulo3"/>
        <w:rPr>
          <w:lang w:val="es-UY"/>
        </w:rPr>
      </w:pPr>
      <w:r w:rsidRPr="00A2177E">
        <w:rPr>
          <w:lang w:val="es-UY"/>
        </w:rPr>
        <w:lastRenderedPageBreak/>
        <w:t>Nota: Código sin uso</w:t>
      </w:r>
    </w:p>
    <w:p w:rsidR="00520410" w:rsidRDefault="00520410" w:rsidP="00520410">
      <w:pPr>
        <w:rPr>
          <w:lang w:val="es-UY"/>
        </w:rPr>
      </w:pPr>
      <w:r>
        <w:rPr>
          <w:lang w:val="es-UY"/>
        </w:rPr>
        <w:t>Hay código que estaba a prueba, especialmente en el área de los error handlers y las clases asociadas a estos, que no tienen mucha influencia en la lógica de la app.</w:t>
      </w:r>
    </w:p>
    <w:p w:rsidR="00F66455" w:rsidRDefault="00520410" w:rsidP="00F66455">
      <w:pPr>
        <w:rPr>
          <w:lang w:val="es-UY"/>
        </w:rPr>
      </w:pPr>
      <w:r>
        <w:rPr>
          <w:lang w:val="es-UY"/>
        </w:rPr>
        <w:t xml:space="preserve">La idea era generar una estructura concreta para el manejo de REST, esto sería implementar como </w:t>
      </w:r>
      <w:r w:rsidR="00A2177E">
        <w:rPr>
          <w:lang w:val="es-UY"/>
        </w:rPr>
        <w:t>mínimo</w:t>
      </w:r>
      <w:r>
        <w:rPr>
          <w:lang w:val="es-UY"/>
        </w:rPr>
        <w:t xml:space="preserve"> el RestControllerAdvice que tiene una lista linda de métodos.</w:t>
      </w:r>
    </w:p>
    <w:p w:rsidR="00520410" w:rsidRDefault="00520410" w:rsidP="00F66455">
      <w:pPr>
        <w:rPr>
          <w:lang w:val="es-UY"/>
        </w:rPr>
      </w:pPr>
      <w:r>
        <w:rPr>
          <w:lang w:val="es-UY"/>
        </w:rPr>
        <w:t xml:space="preserve">Otro es el EntityResponseControllerAdvice, este tiene enfoque al tipo de respuesta que se tiene cuando un validador de Jackson es capturado en el controller. </w:t>
      </w:r>
    </w:p>
    <w:p w:rsidR="00520410" w:rsidRDefault="00520410" w:rsidP="00F66455">
      <w:pPr>
        <w:rPr>
          <w:lang w:val="es-UY"/>
        </w:rPr>
      </w:pPr>
      <w:r>
        <w:rPr>
          <w:lang w:val="es-UY"/>
        </w:rPr>
        <w:t>De lograr esto se pude lograr una respuesta controlada y que nos permite trabajar más rápido al evitar que la aplicación se caiga por excepciones a veces obvias.</w:t>
      </w:r>
    </w:p>
    <w:p w:rsidR="00B240FF" w:rsidRPr="00B240FF" w:rsidRDefault="00520410" w:rsidP="00F66455">
      <w:pPr>
        <w:rPr>
          <w:u w:val="single"/>
          <w:lang w:val="es-UY"/>
        </w:rPr>
      </w:pPr>
      <w:r>
        <w:rPr>
          <w:lang w:val="es-UY"/>
        </w:rPr>
        <w:t>También podemos como se logró en merchant tener una vista rica en el REST del error y de cola de errores previos.</w:t>
      </w:r>
    </w:p>
    <w:sectPr w:rsidR="00B240FF" w:rsidRPr="00B2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95A" w:rsidRDefault="00D9295A" w:rsidP="00B240FF">
      <w:pPr>
        <w:spacing w:after="0" w:line="240" w:lineRule="auto"/>
      </w:pPr>
      <w:r>
        <w:separator/>
      </w:r>
    </w:p>
  </w:endnote>
  <w:endnote w:type="continuationSeparator" w:id="0">
    <w:p w:rsidR="00D9295A" w:rsidRDefault="00D9295A" w:rsidP="00B2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95A" w:rsidRDefault="00D9295A" w:rsidP="00B240FF">
      <w:pPr>
        <w:spacing w:after="0" w:line="240" w:lineRule="auto"/>
      </w:pPr>
      <w:r>
        <w:separator/>
      </w:r>
    </w:p>
  </w:footnote>
  <w:footnote w:type="continuationSeparator" w:id="0">
    <w:p w:rsidR="00D9295A" w:rsidRDefault="00D9295A" w:rsidP="00B24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1E"/>
    <w:rsid w:val="0001061E"/>
    <w:rsid w:val="000B5B86"/>
    <w:rsid w:val="001944C6"/>
    <w:rsid w:val="001C75DF"/>
    <w:rsid w:val="00286621"/>
    <w:rsid w:val="004360AB"/>
    <w:rsid w:val="00520410"/>
    <w:rsid w:val="00592BBB"/>
    <w:rsid w:val="009D3662"/>
    <w:rsid w:val="00A2177E"/>
    <w:rsid w:val="00B240FF"/>
    <w:rsid w:val="00D9295A"/>
    <w:rsid w:val="00F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DB9"/>
  <w15:chartTrackingRefBased/>
  <w15:docId w15:val="{5198C4CC-EB4F-4AF1-AA92-63303ABE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4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2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0FF"/>
  </w:style>
  <w:style w:type="paragraph" w:styleId="Piedepgina">
    <w:name w:val="footer"/>
    <w:basedOn w:val="Normal"/>
    <w:link w:val="PiedepginaCar"/>
    <w:uiPriority w:val="99"/>
    <w:unhideWhenUsed/>
    <w:rsid w:val="00B24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0FF"/>
  </w:style>
  <w:style w:type="character" w:customStyle="1" w:styleId="Ttulo3Car">
    <w:name w:val="Título 3 Car"/>
    <w:basedOn w:val="Fuentedeprrafopredeter"/>
    <w:link w:val="Ttulo3"/>
    <w:uiPriority w:val="9"/>
    <w:rsid w:val="00B240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240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B2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843E-6202-4E49-B2ED-F0D083845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Serrón</dc:creator>
  <cp:keywords/>
  <dc:description/>
  <cp:lastModifiedBy>Andrés Serrón</cp:lastModifiedBy>
  <cp:revision>2</cp:revision>
  <dcterms:created xsi:type="dcterms:W3CDTF">2018-08-29T00:27:00Z</dcterms:created>
  <dcterms:modified xsi:type="dcterms:W3CDTF">2018-08-29T00:27:00Z</dcterms:modified>
</cp:coreProperties>
</file>