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ody"/>
        <w:rPr>
          <w:color w:val="000000"/>
        </w:rPr>
      </w:pPr>
      <w:r>
        <w:rPr>
          <w:color w:val="000000"/>
          <w:sz w:val="24"/>
          <w:szCs w:val="24"/>
          <w:lang w:val="it-IT"/>
        </w:rPr>
        <w:t>Color code:</w:t>
      </w:r>
    </w:p>
    <w:p>
      <w:pPr>
        <w:pStyle w:val="Body"/>
        <w:rPr>
          <w:color w:val="000000"/>
        </w:rPr>
      </w:pPr>
      <w:r>
        <w:rPr>
          <w:color w:val="000000"/>
          <w:sz w:val="24"/>
          <w:szCs w:val="24"/>
          <w:lang w:val="it-IT"/>
        </w:rPr>
        <w:tab/>
      </w:r>
      <w:r>
        <w:rPr>
          <w:color w:val="00AAAD"/>
          <w:sz w:val="24"/>
          <w:szCs w:val="24"/>
          <w:lang w:val="de-DE"/>
        </w:rPr>
        <w:t>inserted into the yaml template / feel alright about it</w:t>
      </w:r>
    </w:p>
    <w:p>
      <w:pPr>
        <w:pStyle w:val="Body"/>
        <w:rPr>
          <w:color w:val="000000"/>
        </w:rPr>
      </w:pPr>
      <w:r>
        <w:rPr>
          <w:color w:val="00AAAD"/>
          <w:sz w:val="24"/>
          <w:szCs w:val="24"/>
          <w:lang w:val="de-DE"/>
        </w:rPr>
        <w:tab/>
      </w:r>
      <w:r>
        <w:rPr>
          <w:color w:val="72BF44"/>
          <w:sz w:val="24"/>
          <w:szCs w:val="24"/>
          <w:lang w:val="de-DE"/>
        </w:rPr>
        <w:t>confirmed</w:t>
      </w:r>
    </w:p>
    <w:p>
      <w:pPr>
        <w:pStyle w:val="Body"/>
        <w:rPr>
          <w:color w:val="000000"/>
        </w:rPr>
      </w:pPr>
      <w:r>
        <w:rPr>
          <w:color w:val="ED1C24"/>
          <w:sz w:val="24"/>
          <w:szCs w:val="24"/>
          <w:lang w:val="de-DE"/>
        </w:rPr>
        <w:tab/>
        <w:t>questions for lina</w:t>
      </w:r>
    </w:p>
    <w:p>
      <w:pPr>
        <w:pStyle w:val="Body"/>
        <w:rPr>
          <w:color w:val="ED1C24"/>
          <w:sz w:val="24"/>
          <w:szCs w:val="24"/>
          <w:lang w:val="de-DE"/>
        </w:rPr>
      </w:pPr>
      <w:r>
        <w:rPr>
          <w:color w:val="ED1C24"/>
          <w:sz w:val="24"/>
          <w:szCs w:val="24"/>
          <w:lang w:val="de-DE"/>
        </w:rPr>
      </w:r>
    </w:p>
    <w:p>
      <w:pPr>
        <w:pStyle w:val="Body"/>
        <w:rPr>
          <w:color w:val="000000"/>
        </w:rPr>
      </w:pPr>
      <w:r>
        <w:rPr>
          <w:color w:val="000000"/>
          <w:sz w:val="24"/>
          <w:szCs w:val="24"/>
          <w:lang w:val="de-DE"/>
        </w:rPr>
        <w:t>Idea / to do / keep in mind:</w:t>
      </w:r>
    </w:p>
    <w:p>
      <w:pPr>
        <w:pStyle w:val="Body"/>
        <w:rPr>
          <w:color w:val="000000"/>
        </w:rPr>
      </w:pPr>
      <w:r>
        <w:rPr>
          <w:color w:val="000000"/>
          <w:sz w:val="24"/>
          <w:szCs w:val="24"/>
          <w:lang w:val="de-DE"/>
        </w:rPr>
        <w:t xml:space="preserve">- First order resturcturing the general layout of the  stuff like ``if this is true, </w:t>
        <w:tab/>
        <w:t xml:space="preserve">then write out / dont write out these lines``, and then have second order </w:t>
        <w:tab/>
        <w:t xml:space="preserve">replacements, where you have the traditional ^((key|function_on_key))&gt; </w:t>
        <w:tab/>
        <w:t>type statements that are just an insertion of the data</w:t>
      </w:r>
    </w:p>
    <w:p>
      <w:pPr>
        <w:pStyle w:val="Body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</w:r>
    </w:p>
    <w:p>
      <w:pPr>
        <w:pStyle w:val="Body"/>
        <w:rPr>
          <w:color w:val="000000"/>
        </w:rPr>
      </w:pPr>
      <w:r>
        <w:rPr>
          <w:color w:val="000000"/>
          <w:sz w:val="24"/>
          <w:szCs w:val="24"/>
          <w:lang w:val="de-DE"/>
        </w:rPr>
        <w:t>- preprocess the form data (and the txt file citation data, maybe?) to fix the commas and double quotes and newlines and whatever else shes asking for</w:t>
      </w:r>
    </w:p>
    <w:p>
      <w:pPr>
        <w:pStyle w:val="Body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</w:r>
    </w:p>
    <w:p>
      <w:pPr>
        <w:pStyle w:val="Body"/>
        <w:rPr>
          <w:color w:val="000000"/>
        </w:rPr>
      </w:pPr>
      <w:r>
        <w:rPr>
          <w:color w:val="000000"/>
          <w:sz w:val="24"/>
          <w:szCs w:val="24"/>
          <w:lang w:val="de-DE"/>
        </w:rPr>
        <w:tab/>
        <w:t xml:space="preserve">- might be necessary to put this in after instead, so we know they arent </w:t>
        <w:tab/>
        <w:t xml:space="preserve">     special symbols like in HTML markup (i cant think of any cases </w:t>
        <w:tab/>
        <w:t xml:space="preserve">where those would be key to HMTL markup, but i don‘t know all of </w:t>
        <w:tab/>
        <w:t>the official HTML rules so better safe than sorry, right?). Could be a post-</w:t>
        <w:tab/>
        <w:t xml:space="preserve">processing of the data, in between calling fn(FORM_DATA[key]) and </w:t>
        <w:tab/>
        <w:t xml:space="preserve">returning that value. It would also be nominally more efficient </w:t>
        <w:tab/>
        <w:t xml:space="preserve">because im only doing the replacements on the strings im returning, </w:t>
        <w:tab/>
        <w:t xml:space="preserve">instead of the whole dang set of input data. Not that this would be a </w:t>
        <w:tab/>
        <w:t xml:space="preserve">noticeable efficiency change, but it‘s probably better to make it a few </w:t>
        <w:tab/>
        <w:t xml:space="preserve">millimeters more efficient if you‘re not breaking your neck over it, as a </w:t>
        <w:tab/>
        <w:t xml:space="preserve">general philosphy for how to write code. doesn‘t seem like this would be </w:t>
        <w:tab/>
        <w:t xml:space="preserve">a neck breaking endeavour, and it‘d porbably be safer, a la the earlier </w:t>
        <w:tab/>
        <w:t xml:space="preserve">mention of not accidentally losing them as essential sybols (again, i </w:t>
        <w:tab/>
        <w:t xml:space="preserve">can‘t think of a time where they would be essential smbols, but again, </w:t>
        <w:tab/>
        <w:t>better safe than sorry if being safe is of pretty mych no cost to you).</w:t>
      </w:r>
    </w:p>
    <w:p>
      <w:pPr>
        <w:pStyle w:val="Body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</w:r>
    </w:p>
    <w:p>
      <w:pPr>
        <w:pStyle w:val="Body"/>
        <w:rPr>
          <w:color w:val="000000"/>
        </w:rPr>
      </w:pPr>
      <w:r>
        <w:rPr>
          <w:color w:val="000000"/>
          <w:sz w:val="24"/>
          <w:szCs w:val="24"/>
          <w:lang w:val="it-IT"/>
        </w:rPr>
        <w:t>---------------------------------------------------------------------------------------------------------------</w:t>
      </w:r>
    </w:p>
    <w:p>
      <w:pPr>
        <w:pStyle w:val="Body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</w:r>
    </w:p>
    <w:p>
      <w:pPr>
        <w:pStyle w:val="Body"/>
        <w:rPr>
          <w:color w:val="00AAAD"/>
        </w:rPr>
      </w:pPr>
      <w:r>
        <w:rPr>
          <w:color w:val="72BF44"/>
          <w:sz w:val="24"/>
          <w:szCs w:val="24"/>
          <w:lang w:val="it-IT"/>
        </w:rPr>
        <w:t xml:space="preserve">Line 2: </w:t>
      </w:r>
      <w:r>
        <w:rPr>
          <w:color w:val="72BF44"/>
          <w:sz w:val="24"/>
          <w:szCs w:val="24"/>
          <w:lang w:val="de-DE"/>
        </w:rPr>
        <w:t>[INSERT CHAPTER NUMBER]</w:t>
      </w:r>
      <w:r>
        <w:rPr>
          <w:color w:val="72BF44"/>
          <w:sz w:val="24"/>
          <w:szCs w:val="24"/>
          <w:lang w:val="it-IT"/>
        </w:rPr>
        <w:t xml:space="preserve"> = </w:t>
      </w:r>
      <w:r>
        <w:rPr>
          <w:color w:val="72BF44"/>
          <w:sz w:val="24"/>
          <w:szCs w:val="24"/>
          <w:lang w:val="es-ES_tradnl"/>
        </w:rPr>
        <w:t xml:space="preserve">sacar </w:t>
      </w:r>
      <w:r>
        <w:rPr>
          <w:color w:val="72BF44"/>
          <w:sz w:val="24"/>
          <w:szCs w:val="24"/>
          <w:lang w:val="it-IT"/>
        </w:rPr>
        <w:t>solamente el numero del campo</w:t>
      </w:r>
      <w:r>
        <w:rPr>
          <w:color w:val="72BF44"/>
          <w:sz w:val="24"/>
          <w:szCs w:val="24"/>
        </w:rPr>
        <w:t xml:space="preserve"> </w:t>
      </w:r>
      <w:r>
        <w:rPr>
          <w:color w:val="72BF44"/>
          <w:sz w:val="24"/>
          <w:szCs w:val="24"/>
          <w:lang w:val="it-IT"/>
        </w:rPr>
        <w:t>“</w:t>
      </w:r>
      <w:r>
        <w:rPr>
          <w:color w:val="72BF44"/>
          <w:sz w:val="24"/>
          <w:szCs w:val="24"/>
          <w:lang w:val="en-US"/>
        </w:rPr>
        <w:t>field_ds_chapter</w:t>
      </w:r>
      <w:r>
        <w:rPr>
          <w:color w:val="72BF44"/>
          <w:sz w:val="24"/>
          <w:szCs w:val="24"/>
          <w:lang w:val="it-IT"/>
        </w:rPr>
        <w:t>”</w:t>
      </w:r>
    </w:p>
    <w:p>
      <w:pPr>
        <w:pStyle w:val="Body"/>
        <w:rPr>
          <w:color w:val="00AAAD"/>
          <w:sz w:val="24"/>
          <w:szCs w:val="24"/>
        </w:rPr>
      </w:pPr>
      <w:r>
        <w:rPr>
          <w:color w:val="00AAAD"/>
          <w:sz w:val="24"/>
          <w:szCs w:val="24"/>
        </w:rPr>
      </w:r>
    </w:p>
    <w:p>
      <w:pPr>
        <w:pStyle w:val="Body"/>
        <w:rPr>
          <w:sz w:val="24"/>
          <w:szCs w:val="24"/>
        </w:rPr>
      </w:pPr>
      <w:r>
        <w:rPr>
          <w:color w:val="72BF44"/>
          <w:sz w:val="24"/>
          <w:szCs w:val="24"/>
          <w:lang w:val="it-IT"/>
        </w:rPr>
        <w:t xml:space="preserve">Line 2: </w:t>
      </w:r>
      <w:r>
        <w:rPr>
          <w:color w:val="72BF44"/>
          <w:sz w:val="24"/>
          <w:szCs w:val="24"/>
          <w:lang w:val="de-DE"/>
        </w:rPr>
        <w:t>[INSERT FIGURE NUMBER]</w:t>
      </w:r>
      <w:r>
        <w:rPr>
          <w:color w:val="72BF44"/>
          <w:sz w:val="24"/>
          <w:szCs w:val="24"/>
          <w:lang w:val="it-IT"/>
        </w:rPr>
        <w:t xml:space="preserve"> = sacar el numero del campo “title”</w:t>
      </w:r>
    </w:p>
    <w:p>
      <w:pPr>
        <w:pStyle w:val="Body"/>
        <w:rPr>
          <w:color w:val="00AAAD"/>
          <w:sz w:val="24"/>
          <w:szCs w:val="24"/>
        </w:rPr>
      </w:pPr>
      <w:r>
        <w:rPr>
          <w:color w:val="00AAAD"/>
          <w:sz w:val="24"/>
          <w:szCs w:val="24"/>
        </w:rPr>
      </w:r>
    </w:p>
    <w:p>
      <w:pPr>
        <w:pStyle w:val="Body"/>
        <w:rPr>
          <w:sz w:val="24"/>
          <w:szCs w:val="24"/>
        </w:rPr>
      </w:pPr>
      <w:r>
        <w:rPr>
          <w:color w:val="72BF44"/>
          <w:sz w:val="24"/>
          <w:szCs w:val="24"/>
          <w:lang w:val="it-IT"/>
        </w:rPr>
        <w:t xml:space="preserve">Line 3: </w:t>
      </w:r>
      <w:r>
        <w:rPr>
          <w:color w:val="72BF44"/>
          <w:sz w:val="24"/>
          <w:szCs w:val="24"/>
          <w:lang w:val="es-ES_tradnl"/>
        </w:rPr>
        <w:t xml:space="preserve">[INSERT FIGURE NUMBER] = sacar el numero del campo </w:t>
      </w:r>
      <w:r>
        <w:rPr>
          <w:color w:val="72BF44"/>
          <w:sz w:val="24"/>
          <w:szCs w:val="24"/>
          <w:lang w:val="ar-SA" w:bidi="ar-SA"/>
        </w:rPr>
        <w:t>“</w:t>
      </w:r>
      <w:r>
        <w:rPr>
          <w:color w:val="72BF44"/>
          <w:sz w:val="24"/>
          <w:szCs w:val="24"/>
          <w:lang w:val="en-US"/>
        </w:rPr>
        <w:t>title</w:t>
      </w:r>
      <w:r>
        <w:rPr>
          <w:color w:val="72BF44"/>
          <w:sz w:val="24"/>
          <w:szCs w:val="24"/>
        </w:rPr>
        <w:t>”</w:t>
      </w:r>
    </w:p>
    <w:p>
      <w:pPr>
        <w:pStyle w:val="Body"/>
        <w:rPr>
          <w:color w:val="72BF44"/>
          <w:sz w:val="24"/>
          <w:szCs w:val="24"/>
        </w:rPr>
      </w:pPr>
      <w:r>
        <w:rPr>
          <w:color w:val="72BF44"/>
          <w:sz w:val="24"/>
          <w:szCs w:val="24"/>
        </w:rPr>
      </w:r>
    </w:p>
    <w:p>
      <w:pPr>
        <w:pStyle w:val="Body"/>
        <w:rPr>
          <w:sz w:val="24"/>
          <w:szCs w:val="24"/>
        </w:rPr>
      </w:pPr>
      <w:r>
        <w:rPr>
          <w:color w:val="72BF44"/>
          <w:sz w:val="24"/>
          <w:szCs w:val="24"/>
          <w:lang w:val="it-IT"/>
        </w:rPr>
        <w:t xml:space="preserve">Line 3: </w:t>
      </w:r>
      <w:r>
        <w:rPr>
          <w:color w:val="72BF44"/>
          <w:sz w:val="24"/>
          <w:szCs w:val="24"/>
          <w:lang w:val="de-DE"/>
        </w:rPr>
        <w:t>[INSERT CHAPTER NUMBER]</w:t>
      </w:r>
      <w:r>
        <w:rPr>
          <w:color w:val="72BF44"/>
          <w:sz w:val="24"/>
          <w:szCs w:val="24"/>
          <w:lang w:val="it-IT"/>
        </w:rPr>
        <w:t xml:space="preserve"> = </w:t>
      </w:r>
      <w:r>
        <w:rPr>
          <w:color w:val="72BF44"/>
          <w:sz w:val="24"/>
          <w:szCs w:val="24"/>
          <w:lang w:val="es-ES_tradnl"/>
        </w:rPr>
        <w:t xml:space="preserve">sacar </w:t>
      </w:r>
      <w:r>
        <w:rPr>
          <w:color w:val="72BF44"/>
          <w:sz w:val="24"/>
          <w:szCs w:val="24"/>
          <w:lang w:val="it-IT"/>
        </w:rPr>
        <w:t>solamente el numero del campo</w:t>
      </w:r>
      <w:r>
        <w:rPr>
          <w:color w:val="72BF44"/>
          <w:sz w:val="24"/>
          <w:szCs w:val="24"/>
        </w:rPr>
        <w:t xml:space="preserve"> </w:t>
      </w:r>
      <w:r>
        <w:rPr>
          <w:color w:val="72BF44"/>
          <w:sz w:val="24"/>
          <w:szCs w:val="24"/>
          <w:lang w:val="it-IT"/>
        </w:rPr>
        <w:t>“</w:t>
      </w:r>
      <w:r>
        <w:rPr>
          <w:color w:val="72BF44"/>
          <w:sz w:val="24"/>
          <w:szCs w:val="24"/>
          <w:lang w:val="en-US"/>
        </w:rPr>
        <w:t>field_ds_chapter</w:t>
      </w:r>
      <w:r>
        <w:rPr>
          <w:color w:val="72BF44"/>
          <w:sz w:val="24"/>
          <w:szCs w:val="24"/>
          <w:lang w:val="it-IT"/>
        </w:rPr>
        <w:t>”</w:t>
      </w:r>
    </w:p>
    <w:p>
      <w:pPr>
        <w:pStyle w:val="Body"/>
        <w:rPr>
          <w:color w:val="72BF44"/>
          <w:sz w:val="24"/>
          <w:szCs w:val="24"/>
        </w:rPr>
      </w:pPr>
      <w:r>
        <w:rPr>
          <w:color w:val="72BF44"/>
          <w:sz w:val="24"/>
          <w:szCs w:val="24"/>
        </w:rPr>
      </w:r>
    </w:p>
    <w:p>
      <w:pPr>
        <w:pStyle w:val="Body"/>
        <w:rPr>
          <w:sz w:val="24"/>
          <w:szCs w:val="24"/>
        </w:rPr>
      </w:pPr>
      <w:r>
        <w:rPr>
          <w:color w:val="72BF44"/>
          <w:sz w:val="24"/>
          <w:szCs w:val="24"/>
          <w:lang w:val="it-IT"/>
        </w:rPr>
        <w:t xml:space="preserve">Line 5: </w:t>
      </w:r>
      <w:r>
        <w:rPr>
          <w:color w:val="72BF44"/>
          <w:sz w:val="24"/>
          <w:szCs w:val="24"/>
          <w:lang w:val="en-US"/>
        </w:rPr>
        <w:t>[INSERT One sentence figure description]</w:t>
      </w:r>
      <w:r>
        <w:rPr>
          <w:color w:val="72BF44"/>
          <w:sz w:val="24"/>
          <w:szCs w:val="24"/>
          <w:lang w:val="it-IT"/>
        </w:rPr>
        <w:t xml:space="preserve"> = poner todo lo que dice el campo “</w:t>
      </w:r>
      <w:r>
        <w:rPr>
          <w:color w:val="72BF44"/>
          <w:sz w:val="24"/>
          <w:szCs w:val="24"/>
          <w:lang w:val="en-US"/>
        </w:rPr>
        <w:t>field_ds_1_sentence_description"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rPr>
          <w:color w:val="00AAAD"/>
        </w:rPr>
      </w:pPr>
      <w:r>
        <w:rPr>
          <w:color w:val="72BF44"/>
          <w:sz w:val="24"/>
          <w:szCs w:val="24"/>
          <w:lang w:val="it-IT"/>
        </w:rPr>
        <w:t xml:space="preserve">Line 11: </w:t>
      </w:r>
      <w:r>
        <w:rPr>
          <w:color w:val="72BF44"/>
          <w:sz w:val="24"/>
          <w:szCs w:val="24"/>
          <w:lang w:val="en-US"/>
        </w:rPr>
        <w:t>[Insert Citation for Chapter]</w:t>
      </w:r>
      <w:r>
        <w:rPr>
          <w:color w:val="72BF44"/>
          <w:sz w:val="24"/>
          <w:szCs w:val="24"/>
          <w:lang w:val="it-IT"/>
        </w:rPr>
        <w:t xml:space="preserve"> =  Aca hay que usar un condicional: If </w:t>
      </w:r>
      <w:r>
        <w:rPr>
          <w:color w:val="72BF44"/>
          <w:sz w:val="24"/>
          <w:szCs w:val="24"/>
          <w:lang w:val="ar-SA" w:bidi="ar-SA"/>
        </w:rPr>
        <w:t>“</w:t>
      </w:r>
      <w:r>
        <w:rPr>
          <w:color w:val="72BF44"/>
          <w:sz w:val="24"/>
          <w:szCs w:val="24"/>
          <w:lang w:val="en-US"/>
        </w:rPr>
        <w:t>field_ds_chapter</w:t>
      </w:r>
      <w:r>
        <w:rPr>
          <w:color w:val="72BF44"/>
          <w:sz w:val="24"/>
          <w:szCs w:val="24"/>
        </w:rPr>
        <w:t>”</w:t>
      </w:r>
      <w:r>
        <w:rPr>
          <w:color w:val="72BF44"/>
          <w:sz w:val="24"/>
          <w:szCs w:val="24"/>
          <w:lang w:val="it-IT"/>
        </w:rPr>
        <w:t xml:space="preserve"> ==1, escribir la linea 1 del file “chapter_cit.txt”, (if </w:t>
      </w:r>
      <w:r>
        <w:rPr>
          <w:color w:val="72BF44"/>
          <w:sz w:val="24"/>
          <w:szCs w:val="24"/>
          <w:lang w:val="ar-SA" w:bidi="ar-SA"/>
        </w:rPr>
        <w:t>“</w:t>
      </w:r>
      <w:r>
        <w:rPr>
          <w:color w:val="72BF44"/>
          <w:sz w:val="24"/>
          <w:szCs w:val="24"/>
          <w:lang w:val="en-US"/>
        </w:rPr>
        <w:t>field_ds_chapter</w:t>
      </w:r>
      <w:r>
        <w:rPr>
          <w:color w:val="72BF44"/>
          <w:sz w:val="24"/>
          <w:szCs w:val="24"/>
        </w:rPr>
        <w:t>”</w:t>
      </w:r>
      <w:r>
        <w:rPr>
          <w:color w:val="72BF44"/>
          <w:sz w:val="24"/>
          <w:szCs w:val="24"/>
          <w:lang w:val="it-IT"/>
        </w:rPr>
        <w:t xml:space="preserve"> ==2, escribir la linea 2, y asi, hasta 12 que es el maximo)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rPr>
          <w:sz w:val="24"/>
          <w:szCs w:val="24"/>
        </w:rPr>
      </w:pPr>
      <w:r>
        <w:rPr>
          <w:color w:val="72BF44"/>
          <w:sz w:val="24"/>
          <w:szCs w:val="24"/>
          <w:lang w:val="it-IT"/>
        </w:rPr>
        <w:t xml:space="preserve">Line 17: </w:t>
      </w:r>
      <w:r>
        <w:rPr>
          <w:color w:val="72BF44"/>
          <w:sz w:val="24"/>
          <w:szCs w:val="24"/>
          <w:lang w:val="es-ES_tradnl"/>
        </w:rPr>
        <w:t xml:space="preserve">[INSERT CHAPTER NUMBER] = sacar solamente el numero del campo </w:t>
      </w:r>
      <w:r>
        <w:rPr>
          <w:color w:val="72BF44"/>
          <w:sz w:val="24"/>
          <w:szCs w:val="24"/>
          <w:lang w:val="ar-SA" w:bidi="ar-SA"/>
        </w:rPr>
        <w:t>“</w:t>
      </w:r>
      <w:r>
        <w:rPr>
          <w:color w:val="72BF44"/>
          <w:sz w:val="24"/>
          <w:szCs w:val="24"/>
          <w:lang w:val="en-US"/>
        </w:rPr>
        <w:t>field_ds_chapter</w:t>
      </w:r>
      <w:r>
        <w:rPr>
          <w:color w:val="72BF44"/>
          <w:sz w:val="24"/>
          <w:szCs w:val="24"/>
        </w:rPr>
        <w:t>”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lang w:val="it-IT"/>
        </w:rPr>
        <w:t>Line 18: Aca hay condicionales: solo se escribe esta linea si “</w:t>
      </w:r>
      <w:r>
        <w:rPr>
          <w:sz w:val="24"/>
          <w:szCs w:val="24"/>
          <w:lang w:val="en-US"/>
        </w:rPr>
        <w:t>field_ds_detailed_info</w:t>
      </w:r>
      <w:r>
        <w:rPr>
          <w:sz w:val="24"/>
          <w:szCs w:val="24"/>
          <w:lang w:val="it-IT"/>
        </w:rPr>
        <w:t>”</w:t>
      </w:r>
      <w:r>
        <w:rPr>
          <w:sz w:val="24"/>
          <w:szCs w:val="24"/>
          <w:lang w:val="es-ES_tradnl"/>
        </w:rPr>
        <w:t xml:space="preserve"> tiene algun texto y/o si "field_ds_input_dataset_excel" es igual a: "Use chapter data tables</w:t>
      </w:r>
      <w:r>
        <w:rPr>
          <w:sz w:val="24"/>
          <w:szCs w:val="24"/>
          <w:lang w:val="it-IT"/>
        </w:rPr>
        <w:t>”</w:t>
      </w:r>
      <w:r>
        <w:rPr>
          <w:sz w:val="24"/>
          <w:szCs w:val="24"/>
        </w:rPr>
        <w:t>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lang w:val="it-IT"/>
        </w:rPr>
        <w:t>Si se cumple el condicional anterior hacer lo siguiente:</w:t>
      </w:r>
    </w:p>
    <w:p>
      <w:pPr>
        <w:pStyle w:val="Body"/>
        <w:rPr/>
      </w:pPr>
      <w:r>
        <w:rPr>
          <w:sz w:val="24"/>
          <w:szCs w:val="24"/>
          <w:lang w:val="it-IT"/>
        </w:rPr>
        <w:t xml:space="preserve">Line 18: </w:t>
      </w:r>
      <w:r>
        <w:rPr>
          <w:sz w:val="24"/>
          <w:szCs w:val="24"/>
          <w:lang w:val="es-ES_tradnl"/>
        </w:rPr>
        <w:t xml:space="preserve">[INSERT CHAPTER NUMBER] = sacar solamente el numero del campo </w:t>
      </w:r>
      <w:r>
        <w:rPr>
          <w:sz w:val="24"/>
          <w:szCs w:val="24"/>
          <w:lang w:val="ar-SA" w:bidi="ar-SA"/>
        </w:rPr>
        <w:t>“</w:t>
      </w:r>
      <w:r>
        <w:rPr>
          <w:sz w:val="24"/>
          <w:szCs w:val="24"/>
          <w:lang w:val="en-US"/>
        </w:rPr>
        <w:t>field_ds_chapter</w:t>
      </w:r>
      <w:r>
        <w:rPr>
          <w:sz w:val="24"/>
          <w:szCs w:val="24"/>
        </w:rPr>
        <w:t>”</w:t>
      </w:r>
    </w:p>
    <w:p>
      <w:pPr>
        <w:pStyle w:val="Body"/>
        <w:rPr>
          <w:color w:val="CE181E"/>
        </w:rPr>
      </w:pPr>
      <w:r>
        <w:rPr>
          <w:color w:val="CE181E"/>
          <w:sz w:val="24"/>
          <w:szCs w:val="24"/>
        </w:rPr>
        <w:tab/>
        <w:t>aca dice [[INSERT CHAPTER NUMBER]], no [INSERT CHAPTER NUMBER]. La parte [] exterior es parte de el texto fijo?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rPr>
          <w:color w:val="CE181E"/>
        </w:rPr>
      </w:pPr>
      <w:r>
        <w:rPr>
          <w:color w:val="CE181E"/>
          <w:sz w:val="24"/>
          <w:szCs w:val="24"/>
        </w:rPr>
        <w:tab/>
        <w:t>Por ejemplo, si es capitulo 4, a a ser asi?</w:t>
      </w:r>
    </w:p>
    <w:p>
      <w:pPr>
        <w:pStyle w:val="Body"/>
        <w:rPr>
          <w:color w:val="CE181E"/>
        </w:rPr>
      </w:pPr>
      <w:r>
        <w:rPr>
          <w:color w:val="CE181E"/>
          <w:sz w:val="24"/>
          <w:szCs w:val="24"/>
        </w:rPr>
        <w:tab/>
        <w:t>“- Link to the Supplementary Material for Chapter [4], which contains [completar] details on the input data use”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rPr>
          <w:color w:val="CE181E"/>
        </w:rPr>
      </w:pPr>
      <w:r>
        <w:rPr>
          <w:color w:val="CE181E"/>
          <w:sz w:val="24"/>
          <w:szCs w:val="24"/>
        </w:rPr>
        <w:tab/>
      </w:r>
      <w:r>
        <w:rPr>
          <w:i/>
          <w:iCs/>
          <w:color w:val="CE181E"/>
          <w:sz w:val="24"/>
          <w:szCs w:val="24"/>
        </w:rPr>
        <w:t>respuesta de lina:</w:t>
      </w:r>
      <w:r>
        <w:rPr>
          <w:color w:val="CE181E"/>
          <w:sz w:val="24"/>
          <w:szCs w:val="24"/>
        </w:rPr>
        <w:t xml:space="preserve"> seria Chapter 4, no Chapter [4]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lang w:val="it-IT"/>
        </w:rPr>
        <w:t xml:space="preserve">Line 18: If </w:t>
      </w:r>
      <w:r>
        <w:rPr>
          <w:sz w:val="24"/>
          <w:szCs w:val="24"/>
          <w:lang w:val="ar-SA" w:bidi="ar-SA"/>
        </w:rPr>
        <w:t>“</w:t>
      </w:r>
      <w:r>
        <w:rPr>
          <w:sz w:val="24"/>
          <w:szCs w:val="24"/>
          <w:lang w:val="en-US"/>
        </w:rPr>
        <w:t>field_ds_detailed_info</w:t>
      </w:r>
      <w:r>
        <w:rPr>
          <w:sz w:val="24"/>
          <w:szCs w:val="24"/>
        </w:rPr>
        <w:t>”</w:t>
      </w:r>
      <w:r>
        <w:rPr>
          <w:sz w:val="24"/>
          <w:szCs w:val="24"/>
          <w:lang w:val="it-IT"/>
        </w:rPr>
        <w:t xml:space="preserve"> tiene algo, reemplazar el texto “[completar] por “</w:t>
      </w:r>
      <w:r>
        <w:rPr>
          <w:sz w:val="24"/>
          <w:szCs w:val="24"/>
          <w:lang w:val="en-US"/>
        </w:rPr>
        <w:t xml:space="preserve">supporting information on the figure in Section [INSERT SECION NUMBER]) and </w:t>
      </w:r>
      <w:r>
        <w:rPr>
          <w:sz w:val="24"/>
          <w:szCs w:val="24"/>
          <w:lang w:val="it-IT"/>
        </w:rPr>
        <w:t xml:space="preserve">“ (donde dice </w:t>
      </w:r>
      <w:r>
        <w:rPr>
          <w:sz w:val="24"/>
          <w:szCs w:val="24"/>
          <w:lang w:val="de-DE"/>
        </w:rPr>
        <w:t>[INSERT SECION NUMBER]</w:t>
      </w:r>
      <w:r>
        <w:rPr>
          <w:sz w:val="24"/>
          <w:szCs w:val="24"/>
          <w:lang w:val="it-IT"/>
        </w:rPr>
        <w:t xml:space="preserve"> poner el texto que aparece en </w:t>
      </w:r>
      <w:r>
        <w:rPr>
          <w:sz w:val="24"/>
          <w:szCs w:val="24"/>
          <w:lang w:val="ar-SA" w:bidi="ar-SA"/>
        </w:rPr>
        <w:t>“</w:t>
      </w:r>
      <w:r>
        <w:rPr>
          <w:sz w:val="24"/>
          <w:szCs w:val="24"/>
          <w:lang w:val="en-US"/>
        </w:rPr>
        <w:t>field_ds_detailed_info</w:t>
      </w:r>
      <w:r>
        <w:rPr>
          <w:sz w:val="24"/>
          <w:szCs w:val="24"/>
        </w:rPr>
        <w:t>”</w:t>
      </w:r>
      <w:r>
        <w:rPr>
          <w:sz w:val="24"/>
          <w:szCs w:val="24"/>
          <w:lang w:val="it-IT"/>
        </w:rPr>
        <w:t xml:space="preserve">). If </w:t>
      </w:r>
      <w:r>
        <w:rPr>
          <w:sz w:val="24"/>
          <w:szCs w:val="24"/>
          <w:lang w:val="ar-SA" w:bidi="ar-SA"/>
        </w:rPr>
        <w:t>“</w:t>
      </w:r>
      <w:r>
        <w:rPr>
          <w:sz w:val="24"/>
          <w:szCs w:val="24"/>
          <w:lang w:val="en-US"/>
        </w:rPr>
        <w:t>field_ds_detailed_info</w:t>
      </w:r>
      <w:r>
        <w:rPr>
          <w:sz w:val="24"/>
          <w:szCs w:val="24"/>
        </w:rPr>
        <w:t>”</w:t>
      </w:r>
      <w:r>
        <w:rPr>
          <w:sz w:val="24"/>
          <w:szCs w:val="24"/>
          <w:lang w:val="it-IT"/>
        </w:rPr>
        <w:t xml:space="preserve"> no tiene nada, borrar el texto “[completar]”.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lang w:val="it-IT"/>
        </w:rPr>
        <w:t xml:space="preserve">Line 18: If </w:t>
      </w:r>
      <w:r>
        <w:rPr>
          <w:sz w:val="24"/>
          <w:szCs w:val="24"/>
          <w:lang w:val="es-ES_tradnl"/>
        </w:rPr>
        <w:t>"field_ds_input_dataset_excel" es igual a: "Use chapter data tables</w:t>
      </w:r>
      <w:r>
        <w:rPr>
          <w:sz w:val="24"/>
          <w:szCs w:val="24"/>
        </w:rPr>
        <w:t>”</w:t>
      </w:r>
      <w:r>
        <w:rPr>
          <w:sz w:val="24"/>
          <w:szCs w:val="24"/>
          <w:lang w:val="it-IT"/>
        </w:rPr>
        <w:t xml:space="preserve">, usar un condicional: </w:t>
      </w:r>
      <w:r>
        <w:rPr>
          <w:sz w:val="24"/>
          <w:szCs w:val="24"/>
          <w:lang w:val="en-US"/>
        </w:rPr>
        <w:t xml:space="preserve">If </w:t>
      </w:r>
      <w:r>
        <w:rPr>
          <w:sz w:val="24"/>
          <w:szCs w:val="24"/>
          <w:lang w:val="ar-SA" w:bidi="ar-SA"/>
        </w:rPr>
        <w:t>“</w:t>
      </w:r>
      <w:r>
        <w:rPr>
          <w:sz w:val="24"/>
          <w:szCs w:val="24"/>
          <w:lang w:val="en-US"/>
        </w:rPr>
        <w:t>field_ds_chapter</w:t>
      </w:r>
      <w:r>
        <w:rPr>
          <w:sz w:val="24"/>
          <w:szCs w:val="24"/>
        </w:rPr>
        <w:t xml:space="preserve">” </w:t>
      </w:r>
      <w:r>
        <w:rPr>
          <w:sz w:val="24"/>
          <w:szCs w:val="24"/>
          <w:lang w:val="es-ES_tradnl"/>
        </w:rPr>
        <w:t xml:space="preserve">==1, escribir la linea 1 del file </w:t>
      </w:r>
      <w:r>
        <w:rPr>
          <w:sz w:val="24"/>
          <w:szCs w:val="24"/>
          <w:lang w:val="ar-SA" w:bidi="ar-SA"/>
        </w:rPr>
        <w:t>“</w:t>
      </w:r>
      <w:r>
        <w:rPr>
          <w:sz w:val="24"/>
          <w:szCs w:val="24"/>
          <w:lang w:val="it-IT"/>
        </w:rPr>
        <w:t>input_data_table</w:t>
      </w:r>
      <w:r>
        <w:rPr>
          <w:sz w:val="24"/>
          <w:szCs w:val="24"/>
          <w:lang w:val="es-ES_tradnl"/>
        </w:rPr>
        <w:t>.txt</w:t>
      </w:r>
      <w:r>
        <w:rPr>
          <w:sz w:val="24"/>
          <w:szCs w:val="24"/>
        </w:rPr>
        <w:t>”</w:t>
      </w:r>
      <w:r>
        <w:rPr>
          <w:sz w:val="24"/>
          <w:szCs w:val="24"/>
          <w:lang w:val="en-US"/>
        </w:rPr>
        <w:t xml:space="preserve">, (if </w:t>
      </w:r>
      <w:r>
        <w:rPr>
          <w:sz w:val="24"/>
          <w:szCs w:val="24"/>
          <w:lang w:val="ar-SA" w:bidi="ar-SA"/>
        </w:rPr>
        <w:t>“</w:t>
      </w:r>
      <w:r>
        <w:rPr>
          <w:sz w:val="24"/>
          <w:szCs w:val="24"/>
          <w:lang w:val="en-US"/>
        </w:rPr>
        <w:t>field_ds_chapter</w:t>
      </w:r>
      <w:r>
        <w:rPr>
          <w:sz w:val="24"/>
          <w:szCs w:val="24"/>
        </w:rPr>
        <w:t xml:space="preserve">” </w:t>
      </w:r>
      <w:r>
        <w:rPr>
          <w:sz w:val="24"/>
          <w:szCs w:val="24"/>
          <w:lang w:val="es-ES_tradnl"/>
        </w:rPr>
        <w:t>==2, escribir la linea 2, y asi, hasta 12 que es el maximo)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lang w:val="it-IT"/>
        </w:rPr>
        <w:t xml:space="preserve">Line 19: </w:t>
      </w:r>
      <w:r>
        <w:rPr>
          <w:sz w:val="24"/>
          <w:szCs w:val="24"/>
          <w:lang w:val="es-ES_tradnl"/>
        </w:rPr>
        <w:t xml:space="preserve">solo se escribe si </w:t>
      </w:r>
      <w:r>
        <w:rPr>
          <w:sz w:val="24"/>
          <w:szCs w:val="24"/>
          <w:lang w:val="it-IT"/>
        </w:rPr>
        <w:t>“</w:t>
      </w:r>
      <w:r>
        <w:rPr>
          <w:sz w:val="24"/>
          <w:szCs w:val="24"/>
          <w:lang w:val="en-US"/>
        </w:rPr>
        <w:t>field_ds_code_archival</w:t>
      </w:r>
      <w:r>
        <w:rPr>
          <w:sz w:val="24"/>
          <w:szCs w:val="24"/>
          <w:lang w:val="it-IT"/>
        </w:rPr>
        <w:t>"</w:t>
      </w:r>
      <w:r>
        <w:rPr>
          <w:sz w:val="24"/>
          <w:szCs w:val="24"/>
          <w:lang w:val="es-ES_tradnl"/>
        </w:rPr>
        <w:t xml:space="preserve"> es "Yes"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lang w:val="it-IT"/>
        </w:rPr>
        <w:t>Lines 22 to 25 : solo se escriben si hay algo en “f</w:t>
      </w:r>
      <w:r>
        <w:rPr>
          <w:sz w:val="24"/>
          <w:szCs w:val="24"/>
          <w:lang w:val="en-US"/>
        </w:rPr>
        <w:t>ield_ds_subpanel_information</w:t>
      </w:r>
      <w:r>
        <w:rPr>
          <w:sz w:val="24"/>
          <w:szCs w:val="24"/>
          <w:lang w:val="it-IT"/>
        </w:rPr>
        <w:t xml:space="preserve">”. En ese caso, en </w:t>
      </w:r>
      <w:r>
        <w:rPr>
          <w:sz w:val="24"/>
          <w:szCs w:val="24"/>
          <w:lang w:val="fr-FR"/>
        </w:rPr>
        <w:t>[Insert Figure subpanels text]</w:t>
      </w:r>
      <w:r>
        <w:rPr>
          <w:sz w:val="24"/>
          <w:szCs w:val="24"/>
          <w:lang w:val="it-IT"/>
        </w:rPr>
        <w:t xml:space="preserve"> poner todo lo que dice en </w:t>
      </w:r>
      <w:r>
        <w:rPr>
          <w:sz w:val="24"/>
          <w:szCs w:val="24"/>
          <w:lang w:val="ar-SA" w:bidi="ar-SA"/>
        </w:rPr>
        <w:t>“</w:t>
      </w:r>
      <w:r>
        <w:rPr>
          <w:sz w:val="24"/>
          <w:szCs w:val="24"/>
          <w:lang w:val="en-US"/>
        </w:rPr>
        <w:t>field_ds_subpanel_information</w:t>
      </w:r>
      <w:r>
        <w:rPr>
          <w:sz w:val="24"/>
          <w:szCs w:val="24"/>
        </w:rPr>
        <w:t>”</w:t>
      </w:r>
      <w:r>
        <w:rPr>
          <w:sz w:val="24"/>
          <w:szCs w:val="24"/>
          <w:lang w:val="it-IT"/>
        </w:rPr>
        <w:t>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lang w:val="it-IT"/>
        </w:rPr>
        <w:t xml:space="preserve">Line 30: </w:t>
      </w:r>
      <w:r>
        <w:rPr>
          <w:sz w:val="24"/>
          <w:szCs w:val="24"/>
          <w:lang w:val="en-US"/>
        </w:rPr>
        <w:t>[Insert List of data provided text]</w:t>
      </w:r>
      <w:r>
        <w:rPr>
          <w:sz w:val="24"/>
          <w:szCs w:val="24"/>
          <w:lang w:val="it-IT"/>
        </w:rPr>
        <w:t>. Poner el texto de “</w:t>
      </w:r>
      <w:r>
        <w:rPr>
          <w:sz w:val="24"/>
          <w:szCs w:val="24"/>
          <w:lang w:val="en-US"/>
        </w:rPr>
        <w:t>field_ds_data_list</w:t>
      </w:r>
      <w:r>
        <w:rPr>
          <w:sz w:val="24"/>
          <w:szCs w:val="24"/>
          <w:lang w:val="it-IT"/>
        </w:rPr>
        <w:t xml:space="preserve">”, pero con la siguiente elaboracion: </w:t>
      </w:r>
    </w:p>
    <w:p>
      <w:pPr>
        <w:pStyle w:val="Body"/>
        <w:numPr>
          <w:ilvl w:val="0"/>
          <w:numId w:val="1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Eliminar todos los símbolos que vengan arrastrados del código html. </w:t>
      </w:r>
    </w:p>
    <w:p>
      <w:pPr>
        <w:pStyle w:val="Body"/>
        <w:numPr>
          <w:ilvl w:val="0"/>
          <w:numId w:val="1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Todo lo que tenga salto de linea, ponerle el “\n” que indica salto de linea en el yaml.</w:t>
      </w:r>
    </w:p>
    <w:p>
      <w:pPr>
        <w:pStyle w:val="Body"/>
        <w:numPr>
          <w:ilvl w:val="0"/>
          <w:numId w:val="1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Todo lo que sea un “bullet”, ponerle “-“ adelante del texto. </w:t>
      </w:r>
    </w:p>
    <w:p>
      <w:pPr>
        <w:pStyle w:val="Body"/>
        <w:numPr>
          <w:ilvl w:val="0"/>
          <w:numId w:val="1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Si en el texto hay alguna doble comilla (o sea esto “ ), cambiarlo a comilla simple (o sea esto ‘ ).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lang w:val="it-IT"/>
        </w:rPr>
        <w:t xml:space="preserve">Line 35: </w:t>
      </w:r>
      <w:r>
        <w:rPr>
          <w:sz w:val="24"/>
          <w:szCs w:val="24"/>
          <w:lang w:val="en-US"/>
        </w:rPr>
        <w:t>[Insert Data provided in relation to figure text]</w:t>
      </w:r>
      <w:r>
        <w:rPr>
          <w:sz w:val="24"/>
          <w:szCs w:val="24"/>
          <w:lang w:val="it-IT"/>
        </w:rPr>
        <w:t xml:space="preserve"> . Poner el texto de “</w:t>
      </w:r>
      <w:r>
        <w:rPr>
          <w:sz w:val="24"/>
          <w:szCs w:val="24"/>
          <w:lang w:val="en-US"/>
        </w:rPr>
        <w:t>field_ds_description</w:t>
      </w:r>
      <w:r>
        <w:rPr>
          <w:sz w:val="24"/>
          <w:szCs w:val="24"/>
          <w:lang w:val="it-IT"/>
        </w:rPr>
        <w:t>”, pero con la misma elaboracion que para Line 30.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lang w:val="it-IT"/>
        </w:rPr>
        <w:t>Line 40: reemplazar [nombre1] por el primer nombre de “</w:t>
      </w:r>
      <w:r>
        <w:rPr>
          <w:sz w:val="24"/>
          <w:szCs w:val="24"/>
          <w:lang w:val="en-US"/>
        </w:rPr>
        <w:t>field_ds_authors</w:t>
      </w:r>
      <w:r>
        <w:rPr>
          <w:sz w:val="24"/>
          <w:szCs w:val="24"/>
          <w:lang w:val="it-IT"/>
        </w:rPr>
        <w:t>”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lang w:val="it-IT"/>
        </w:rPr>
        <w:t>Line 41: reemplazar [apellido1] por el apellido de “</w:t>
      </w:r>
      <w:r>
        <w:rPr>
          <w:sz w:val="24"/>
          <w:szCs w:val="24"/>
          <w:lang w:val="en-US"/>
        </w:rPr>
        <w:t>field_ds_authors</w:t>
      </w:r>
      <w:r>
        <w:rPr>
          <w:sz w:val="24"/>
          <w:szCs w:val="24"/>
          <w:lang w:val="it-IT"/>
        </w:rPr>
        <w:t>”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lang w:val="it-IT"/>
        </w:rPr>
        <w:t xml:space="preserve">NOTA IMPORTANTE: tener cuidado de que cada grupo dentro de las llaves </w:t>
      </w:r>
      <w:r>
        <w:rPr>
          <w:sz w:val="24"/>
          <w:szCs w:val="24"/>
        </w:rPr>
        <w:t>{}</w:t>
      </w:r>
      <w:r>
        <w:rPr>
          <w:sz w:val="24"/>
          <w:szCs w:val="24"/>
          <w:lang w:val="it-IT"/>
        </w:rPr>
        <w:t xml:space="preserve"> en “</w:t>
      </w:r>
      <w:r>
        <w:rPr>
          <w:sz w:val="24"/>
          <w:szCs w:val="24"/>
          <w:lang w:val="en-US"/>
        </w:rPr>
        <w:t>authors</w:t>
      </w:r>
      <w:r>
        <w:rPr>
          <w:sz w:val="24"/>
          <w:szCs w:val="24"/>
          <w:lang w:val="it-IT"/>
        </w:rPr>
        <w:t>” este separado por una coma “,”. El ultimo grupo termina sin la coma “,”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lang w:val="it-IT"/>
        </w:rPr>
        <w:t>Repetir la acción anterior para todos los nombres y apellidos que aparezcan en “</w:t>
      </w:r>
      <w:r>
        <w:rPr>
          <w:sz w:val="24"/>
          <w:szCs w:val="24"/>
          <w:lang w:val="en-US"/>
        </w:rPr>
        <w:t>field_ds_authors</w:t>
      </w:r>
      <w:r>
        <w:rPr>
          <w:sz w:val="24"/>
          <w:szCs w:val="24"/>
          <w:lang w:val="it-IT"/>
        </w:rPr>
        <w:t>”.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rPr>
          <w:sz w:val="24"/>
          <w:szCs w:val="24"/>
        </w:rPr>
      </w:pPr>
      <w:r>
        <w:rPr>
          <w:color w:val="72BF44"/>
          <w:sz w:val="24"/>
          <w:szCs w:val="24"/>
          <w:lang w:val="it-IT"/>
        </w:rPr>
        <w:t xml:space="preserve">Line 49: reemplazar </w:t>
      </w:r>
      <w:r>
        <w:rPr>
          <w:color w:val="72BF44"/>
          <w:sz w:val="24"/>
          <w:szCs w:val="24"/>
          <w:lang w:val="en-US"/>
        </w:rPr>
        <w:t>[INSERT Spatial coverage - North</w:t>
      </w:r>
      <w:r>
        <w:rPr>
          <w:color w:val="72BF44"/>
          <w:sz w:val="24"/>
          <w:szCs w:val="24"/>
          <w:lang w:val="it-IT"/>
        </w:rPr>
        <w:t>] por lo que aparezca en “</w:t>
      </w:r>
      <w:r>
        <w:rPr>
          <w:color w:val="72BF44"/>
          <w:sz w:val="24"/>
          <w:szCs w:val="24"/>
          <w:lang w:val="en-US"/>
        </w:rPr>
        <w:t>field_ds_sc_north</w:t>
      </w:r>
      <w:r>
        <w:rPr>
          <w:color w:val="72BF44"/>
          <w:sz w:val="24"/>
          <w:szCs w:val="24"/>
          <w:lang w:val="it-IT"/>
        </w:rPr>
        <w:t>”</w:t>
      </w:r>
    </w:p>
    <w:p>
      <w:pPr>
        <w:pStyle w:val="Body"/>
        <w:rPr>
          <w:color w:val="72BF44"/>
          <w:sz w:val="24"/>
          <w:szCs w:val="24"/>
        </w:rPr>
      </w:pPr>
      <w:r>
        <w:rPr>
          <w:color w:val="72BF44"/>
          <w:sz w:val="24"/>
          <w:szCs w:val="24"/>
        </w:rPr>
      </w:r>
    </w:p>
    <w:p>
      <w:pPr>
        <w:pStyle w:val="Body"/>
        <w:rPr>
          <w:sz w:val="24"/>
          <w:szCs w:val="24"/>
        </w:rPr>
      </w:pPr>
      <w:r>
        <w:rPr>
          <w:color w:val="72BF44"/>
          <w:sz w:val="24"/>
          <w:szCs w:val="24"/>
          <w:lang w:val="it-IT"/>
        </w:rPr>
        <w:t xml:space="preserve">Line 50: reemplazar </w:t>
      </w:r>
      <w:r>
        <w:rPr>
          <w:color w:val="72BF44"/>
          <w:sz w:val="24"/>
          <w:szCs w:val="24"/>
          <w:lang w:val="en-US"/>
        </w:rPr>
        <w:t>[INSERT Spatial coverage - South]</w:t>
      </w:r>
      <w:r>
        <w:rPr>
          <w:color w:val="72BF44"/>
          <w:sz w:val="24"/>
          <w:szCs w:val="24"/>
          <w:lang w:val="it-IT"/>
        </w:rPr>
        <w:t xml:space="preserve"> </w:t>
      </w:r>
      <w:r>
        <w:rPr>
          <w:color w:val="72BF44"/>
          <w:sz w:val="24"/>
          <w:szCs w:val="24"/>
          <w:lang w:val="es-ES_tradnl"/>
        </w:rPr>
        <w:t xml:space="preserve">por lo que aparezca en </w:t>
      </w:r>
      <w:r>
        <w:rPr>
          <w:color w:val="72BF44"/>
          <w:sz w:val="24"/>
          <w:szCs w:val="24"/>
          <w:lang w:val="ar-SA" w:bidi="ar-SA"/>
        </w:rPr>
        <w:t>“</w:t>
      </w:r>
      <w:r>
        <w:rPr>
          <w:color w:val="72BF44"/>
          <w:sz w:val="24"/>
          <w:szCs w:val="24"/>
          <w:lang w:val="en-US"/>
        </w:rPr>
        <w:t>field_ds_sc_south</w:t>
      </w:r>
      <w:r>
        <w:rPr>
          <w:color w:val="72BF44"/>
          <w:sz w:val="24"/>
          <w:szCs w:val="24"/>
        </w:rPr>
        <w:t>”</w:t>
      </w:r>
    </w:p>
    <w:p>
      <w:pPr>
        <w:pStyle w:val="Body"/>
        <w:rPr>
          <w:color w:val="72BF44"/>
          <w:sz w:val="24"/>
          <w:szCs w:val="24"/>
        </w:rPr>
      </w:pPr>
      <w:r>
        <w:rPr>
          <w:color w:val="72BF44"/>
          <w:sz w:val="24"/>
          <w:szCs w:val="24"/>
        </w:rPr>
      </w:r>
    </w:p>
    <w:p>
      <w:pPr>
        <w:pStyle w:val="Body"/>
        <w:rPr>
          <w:sz w:val="24"/>
          <w:szCs w:val="24"/>
        </w:rPr>
      </w:pPr>
      <w:r>
        <w:rPr>
          <w:color w:val="72BF44"/>
          <w:sz w:val="24"/>
          <w:szCs w:val="24"/>
          <w:lang w:val="it-IT"/>
        </w:rPr>
        <w:t xml:space="preserve">Line 51: reemplazar </w:t>
      </w:r>
      <w:r>
        <w:rPr>
          <w:color w:val="72BF44"/>
          <w:sz w:val="24"/>
          <w:szCs w:val="24"/>
          <w:lang w:val="en-US"/>
        </w:rPr>
        <w:t xml:space="preserve">[INSERT Spatial coverage - </w:t>
      </w:r>
      <w:r>
        <w:rPr>
          <w:color w:val="72BF44"/>
          <w:sz w:val="24"/>
          <w:szCs w:val="24"/>
          <w:lang w:val="it-IT"/>
        </w:rPr>
        <w:t>East</w:t>
      </w:r>
      <w:r>
        <w:rPr>
          <w:color w:val="72BF44"/>
          <w:sz w:val="24"/>
          <w:szCs w:val="24"/>
          <w:lang w:val="pt-PT"/>
        </w:rPr>
        <w:t>]</w:t>
      </w:r>
      <w:r>
        <w:rPr>
          <w:color w:val="72BF44"/>
          <w:sz w:val="24"/>
          <w:szCs w:val="24"/>
          <w:lang w:val="it-IT"/>
        </w:rPr>
        <w:t xml:space="preserve"> </w:t>
      </w:r>
      <w:r>
        <w:rPr>
          <w:color w:val="72BF44"/>
          <w:sz w:val="24"/>
          <w:szCs w:val="24"/>
          <w:lang w:val="es-ES_tradnl"/>
        </w:rPr>
        <w:t xml:space="preserve">por lo que aparezca en </w:t>
      </w:r>
      <w:r>
        <w:rPr>
          <w:color w:val="72BF44"/>
          <w:sz w:val="24"/>
          <w:szCs w:val="24"/>
          <w:lang w:val="ar-SA" w:bidi="ar-SA"/>
        </w:rPr>
        <w:t>“</w:t>
      </w:r>
      <w:r>
        <w:rPr>
          <w:color w:val="72BF44"/>
          <w:sz w:val="24"/>
          <w:szCs w:val="24"/>
          <w:lang w:val="en-US"/>
        </w:rPr>
        <w:t>field_ds_sc_</w:t>
      </w:r>
      <w:r>
        <w:rPr>
          <w:color w:val="72BF44"/>
          <w:sz w:val="24"/>
          <w:szCs w:val="24"/>
          <w:lang w:val="it-IT"/>
        </w:rPr>
        <w:t>east</w:t>
      </w:r>
      <w:r>
        <w:rPr>
          <w:color w:val="72BF44"/>
          <w:sz w:val="24"/>
          <w:szCs w:val="24"/>
        </w:rPr>
        <w:t>”</w:t>
      </w:r>
    </w:p>
    <w:p>
      <w:pPr>
        <w:pStyle w:val="Body"/>
        <w:rPr>
          <w:color w:val="72BF44"/>
          <w:sz w:val="24"/>
          <w:szCs w:val="24"/>
        </w:rPr>
      </w:pPr>
      <w:r>
        <w:rPr>
          <w:color w:val="72BF44"/>
          <w:sz w:val="24"/>
          <w:szCs w:val="24"/>
        </w:rPr>
      </w:r>
    </w:p>
    <w:p>
      <w:pPr>
        <w:pStyle w:val="Body"/>
        <w:rPr>
          <w:sz w:val="24"/>
          <w:szCs w:val="24"/>
        </w:rPr>
      </w:pPr>
      <w:r>
        <w:rPr>
          <w:color w:val="72BF44"/>
          <w:sz w:val="24"/>
          <w:szCs w:val="24"/>
          <w:lang w:val="it-IT"/>
        </w:rPr>
        <w:t xml:space="preserve">Line 52: reemplazar </w:t>
      </w:r>
      <w:r>
        <w:rPr>
          <w:color w:val="72BF44"/>
          <w:sz w:val="24"/>
          <w:szCs w:val="24"/>
          <w:lang w:val="en-US"/>
        </w:rPr>
        <w:t xml:space="preserve">[INSERT Spatial coverage - </w:t>
      </w:r>
      <w:r>
        <w:rPr>
          <w:color w:val="72BF44"/>
          <w:sz w:val="24"/>
          <w:szCs w:val="24"/>
          <w:lang w:val="it-IT"/>
        </w:rPr>
        <w:t>West</w:t>
      </w:r>
      <w:r>
        <w:rPr>
          <w:color w:val="72BF44"/>
          <w:sz w:val="24"/>
          <w:szCs w:val="24"/>
          <w:lang w:val="pt-PT"/>
        </w:rPr>
        <w:t>]</w:t>
      </w:r>
      <w:r>
        <w:rPr>
          <w:color w:val="72BF44"/>
          <w:sz w:val="24"/>
          <w:szCs w:val="24"/>
          <w:lang w:val="it-IT"/>
        </w:rPr>
        <w:t xml:space="preserve"> </w:t>
      </w:r>
      <w:r>
        <w:rPr>
          <w:color w:val="72BF44"/>
          <w:sz w:val="24"/>
          <w:szCs w:val="24"/>
          <w:lang w:val="es-ES_tradnl"/>
        </w:rPr>
        <w:t xml:space="preserve">por lo que aparezca en </w:t>
      </w:r>
      <w:r>
        <w:rPr>
          <w:color w:val="72BF44"/>
          <w:sz w:val="24"/>
          <w:szCs w:val="24"/>
          <w:lang w:val="ar-SA" w:bidi="ar-SA"/>
        </w:rPr>
        <w:t>“</w:t>
      </w:r>
      <w:r>
        <w:rPr>
          <w:color w:val="72BF44"/>
          <w:sz w:val="24"/>
          <w:szCs w:val="24"/>
          <w:lang w:val="en-US"/>
        </w:rPr>
        <w:t>field_ds_sc_</w:t>
      </w:r>
      <w:r>
        <w:rPr>
          <w:color w:val="72BF44"/>
          <w:sz w:val="24"/>
          <w:szCs w:val="24"/>
          <w:lang w:val="it-IT"/>
        </w:rPr>
        <w:t>west</w:t>
      </w:r>
      <w:r>
        <w:rPr>
          <w:color w:val="72BF44"/>
          <w:sz w:val="24"/>
          <w:szCs w:val="24"/>
        </w:rPr>
        <w:t>”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rPr>
          <w:sz w:val="24"/>
          <w:szCs w:val="24"/>
        </w:rPr>
      </w:pPr>
      <w:r>
        <w:rPr>
          <w:color w:val="72BF44"/>
          <w:sz w:val="24"/>
          <w:szCs w:val="24"/>
          <w:lang w:val="it-IT"/>
        </w:rPr>
        <w:t xml:space="preserve">Line 55: reemplazar </w:t>
      </w:r>
      <w:r>
        <w:rPr>
          <w:color w:val="72BF44"/>
          <w:sz w:val="24"/>
          <w:szCs w:val="24"/>
          <w:lang w:val="en-US"/>
        </w:rPr>
        <w:t>[INSERT Highest Vertical Extent]</w:t>
      </w:r>
      <w:r>
        <w:rPr>
          <w:color w:val="72BF44"/>
          <w:sz w:val="24"/>
          <w:szCs w:val="24"/>
          <w:lang w:val="it-IT"/>
        </w:rPr>
        <w:t xml:space="preserve"> por lo que aparezca en “</w:t>
      </w:r>
      <w:r>
        <w:rPr>
          <w:color w:val="72BF44"/>
          <w:sz w:val="24"/>
          <w:szCs w:val="24"/>
          <w:lang w:val="en-US"/>
        </w:rPr>
        <w:t>field_ds_ve_highest</w:t>
      </w:r>
      <w:r>
        <w:rPr>
          <w:color w:val="72BF44"/>
          <w:sz w:val="24"/>
          <w:szCs w:val="24"/>
          <w:lang w:val="it-IT"/>
        </w:rPr>
        <w:t>”</w:t>
      </w:r>
    </w:p>
    <w:p>
      <w:pPr>
        <w:pStyle w:val="Body"/>
        <w:rPr>
          <w:color w:val="72BF44"/>
          <w:sz w:val="24"/>
          <w:szCs w:val="24"/>
        </w:rPr>
      </w:pPr>
      <w:r>
        <w:rPr>
          <w:color w:val="72BF44"/>
          <w:sz w:val="24"/>
          <w:szCs w:val="24"/>
        </w:rPr>
      </w:r>
    </w:p>
    <w:p>
      <w:pPr>
        <w:pStyle w:val="Body"/>
        <w:rPr>
          <w:color w:val="72BF44"/>
        </w:rPr>
      </w:pPr>
      <w:r>
        <w:rPr>
          <w:color w:val="72BF44"/>
          <w:sz w:val="24"/>
          <w:szCs w:val="24"/>
          <w:lang w:val="it-IT"/>
        </w:rPr>
        <w:t xml:space="preserve">Line 56: reemplazar </w:t>
      </w:r>
      <w:r>
        <w:rPr>
          <w:color w:val="72BF44"/>
          <w:sz w:val="24"/>
          <w:szCs w:val="24"/>
          <w:lang w:val="de-DE"/>
        </w:rPr>
        <w:t>[INSERT Lowest Vertical Extent]</w:t>
      </w:r>
      <w:r>
        <w:rPr>
          <w:color w:val="72BF44"/>
          <w:sz w:val="24"/>
          <w:szCs w:val="24"/>
          <w:lang w:val="it-IT"/>
        </w:rPr>
        <w:t xml:space="preserve"> por lo que aparezca en “</w:t>
      </w:r>
      <w:r>
        <w:rPr>
          <w:color w:val="72BF44"/>
          <w:sz w:val="24"/>
          <w:szCs w:val="24"/>
          <w:lang w:val="en-US"/>
        </w:rPr>
        <w:t>field_ds_ve_</w:t>
      </w:r>
      <w:r>
        <w:rPr>
          <w:color w:val="72BF44"/>
          <w:sz w:val="24"/>
          <w:szCs w:val="24"/>
          <w:lang w:val="en-US"/>
        </w:rPr>
        <w:t>lowest</w:t>
      </w:r>
      <w:r>
        <w:rPr>
          <w:color w:val="72BF44"/>
          <w:sz w:val="24"/>
          <w:szCs w:val="24"/>
          <w:lang w:val="it-IT"/>
        </w:rPr>
        <w:t>”</w:t>
      </w:r>
    </w:p>
    <w:p>
      <w:pPr>
        <w:pStyle w:val="Body"/>
        <w:rPr>
          <w:color w:val="72BF44"/>
          <w:sz w:val="24"/>
          <w:szCs w:val="24"/>
        </w:rPr>
      </w:pPr>
      <w:r>
        <w:rPr>
          <w:color w:val="72BF44"/>
          <w:sz w:val="24"/>
          <w:szCs w:val="24"/>
        </w:rPr>
      </w:r>
    </w:p>
    <w:p>
      <w:pPr>
        <w:pStyle w:val="Body"/>
        <w:rPr>
          <w:sz w:val="24"/>
          <w:szCs w:val="24"/>
        </w:rPr>
      </w:pPr>
      <w:r>
        <w:rPr>
          <w:color w:val="72BF44"/>
          <w:sz w:val="24"/>
          <w:szCs w:val="24"/>
          <w:lang w:val="it-IT"/>
        </w:rPr>
        <w:t xml:space="preserve">Line 57 reemplazar </w:t>
      </w:r>
      <w:r>
        <w:rPr>
          <w:color w:val="72BF44"/>
          <w:sz w:val="24"/>
          <w:szCs w:val="24"/>
          <w:lang w:val="en-US"/>
        </w:rPr>
        <w:t>[INSERT Unit of Vertical Extent]</w:t>
      </w:r>
      <w:r>
        <w:rPr>
          <w:color w:val="72BF44"/>
          <w:sz w:val="24"/>
          <w:szCs w:val="24"/>
          <w:lang w:val="it-IT"/>
        </w:rPr>
        <w:t xml:space="preserve"> por lo que aparezca en “</w:t>
      </w:r>
      <w:r>
        <w:rPr>
          <w:color w:val="72BF44"/>
          <w:sz w:val="24"/>
          <w:szCs w:val="24"/>
          <w:lang w:val="en-US"/>
        </w:rPr>
        <w:t>field_ds_hr</w:t>
      </w:r>
      <w:r>
        <w:rPr>
          <w:color w:val="72BF44"/>
          <w:sz w:val="24"/>
          <w:szCs w:val="24"/>
          <w:lang w:val="it-IT"/>
        </w:rPr>
        <w:t>”</w:t>
      </w:r>
    </w:p>
    <w:p>
      <w:pPr>
        <w:pStyle w:val="Body"/>
        <w:rPr>
          <w:color w:val="72BF44"/>
          <w:sz w:val="24"/>
          <w:szCs w:val="24"/>
        </w:rPr>
      </w:pPr>
      <w:r>
        <w:rPr>
          <w:color w:val="72BF44"/>
          <w:sz w:val="24"/>
          <w:szCs w:val="24"/>
        </w:rPr>
      </w:r>
    </w:p>
    <w:p>
      <w:pPr>
        <w:pStyle w:val="Body"/>
        <w:rPr>
          <w:sz w:val="24"/>
          <w:szCs w:val="24"/>
        </w:rPr>
      </w:pPr>
      <w:r>
        <w:rPr>
          <w:color w:val="72BF44"/>
          <w:sz w:val="24"/>
          <w:szCs w:val="24"/>
          <w:lang w:val="it-IT"/>
        </w:rPr>
        <w:t xml:space="preserve">Line 61: reemplazar </w:t>
      </w:r>
      <w:r>
        <w:rPr>
          <w:color w:val="72BF44"/>
          <w:sz w:val="24"/>
          <w:szCs w:val="24"/>
          <w:lang w:val="pt-PT"/>
        </w:rPr>
        <w:t>[1960-01-01T00:00:00]</w:t>
      </w:r>
      <w:r>
        <w:rPr>
          <w:color w:val="72BF44"/>
          <w:sz w:val="24"/>
          <w:szCs w:val="24"/>
          <w:lang w:val="it-IT"/>
        </w:rPr>
        <w:t xml:space="preserve"> por lo que aparezca en “</w:t>
      </w:r>
      <w:r>
        <w:rPr>
          <w:color w:val="72BF44"/>
          <w:sz w:val="24"/>
          <w:szCs w:val="24"/>
          <w:lang w:val="en-US"/>
        </w:rPr>
        <w:t>field_ds_tr_start_date</w:t>
      </w:r>
      <w:r>
        <w:rPr>
          <w:color w:val="72BF44"/>
          <w:sz w:val="24"/>
          <w:szCs w:val="24"/>
          <w:lang w:val="it-IT"/>
        </w:rPr>
        <w:t>”</w:t>
      </w:r>
    </w:p>
    <w:p>
      <w:pPr>
        <w:pStyle w:val="Body"/>
        <w:rPr>
          <w:color w:val="72BF44"/>
          <w:sz w:val="24"/>
          <w:szCs w:val="24"/>
        </w:rPr>
      </w:pPr>
      <w:r>
        <w:rPr>
          <w:color w:val="72BF44"/>
          <w:sz w:val="24"/>
          <w:szCs w:val="24"/>
        </w:rPr>
      </w:r>
    </w:p>
    <w:p>
      <w:pPr>
        <w:pStyle w:val="Body"/>
        <w:rPr>
          <w:sz w:val="24"/>
          <w:szCs w:val="24"/>
        </w:rPr>
      </w:pPr>
      <w:r>
        <w:rPr>
          <w:color w:val="72BF44"/>
          <w:sz w:val="24"/>
          <w:szCs w:val="24"/>
          <w:lang w:val="it-IT"/>
        </w:rPr>
        <w:t xml:space="preserve">Line 62: reemplazar </w:t>
      </w:r>
      <w:r>
        <w:rPr>
          <w:color w:val="72BF44"/>
          <w:sz w:val="24"/>
          <w:szCs w:val="24"/>
        </w:rPr>
        <w:t>[2100-12-31T23:59:59]</w:t>
      </w:r>
      <w:r>
        <w:rPr>
          <w:color w:val="72BF44"/>
          <w:sz w:val="24"/>
          <w:szCs w:val="24"/>
          <w:lang w:val="it-IT"/>
        </w:rPr>
        <w:t xml:space="preserve"> por lo que aparezca en “</w:t>
      </w:r>
      <w:r>
        <w:rPr>
          <w:color w:val="72BF44"/>
          <w:sz w:val="24"/>
          <w:szCs w:val="24"/>
          <w:lang w:val="en-US"/>
        </w:rPr>
        <w:t>field_ds_tr_end_date</w:t>
      </w:r>
      <w:r>
        <w:rPr>
          <w:color w:val="72BF44"/>
          <w:sz w:val="24"/>
          <w:szCs w:val="24"/>
          <w:lang w:val="it-IT"/>
        </w:rPr>
        <w:t>”</w:t>
      </w:r>
    </w:p>
    <w:p>
      <w:pPr>
        <w:pStyle w:val="Body"/>
        <w:rPr>
          <w:color w:val="72BF44"/>
          <w:sz w:val="24"/>
          <w:szCs w:val="24"/>
        </w:rPr>
      </w:pPr>
      <w:r>
        <w:rPr>
          <w:color w:val="72BF44"/>
          <w:sz w:val="24"/>
          <w:szCs w:val="24"/>
        </w:rPr>
      </w:r>
    </w:p>
    <w:p>
      <w:pPr>
        <w:pStyle w:val="Body"/>
        <w:rPr>
          <w:sz w:val="24"/>
          <w:szCs w:val="24"/>
        </w:rPr>
      </w:pPr>
      <w:r>
        <w:rPr>
          <w:color w:val="72BF44"/>
          <w:sz w:val="24"/>
          <w:szCs w:val="24"/>
          <w:lang w:val="it-IT"/>
        </w:rPr>
        <w:t>Line 70: reemplazar [TITLE] por (aca hay un condicional, la linea 1 del file “</w:t>
      </w:r>
      <w:r>
        <w:rPr>
          <w:color w:val="72BF44"/>
          <w:sz w:val="24"/>
          <w:szCs w:val="24"/>
          <w:lang w:val="en-US"/>
        </w:rPr>
        <w:t>chapter_cit</w:t>
      </w:r>
      <w:r>
        <w:rPr>
          <w:color w:val="72BF44"/>
          <w:sz w:val="24"/>
          <w:szCs w:val="24"/>
          <w:lang w:val="it-IT"/>
        </w:rPr>
        <w:t xml:space="preserve">.txt” if </w:t>
      </w:r>
      <w:r>
        <w:rPr>
          <w:color w:val="72BF44"/>
          <w:sz w:val="24"/>
          <w:szCs w:val="24"/>
          <w:lang w:val="ar-SA" w:bidi="ar-SA"/>
        </w:rPr>
        <w:t>“</w:t>
      </w:r>
      <w:r>
        <w:rPr>
          <w:color w:val="72BF44"/>
          <w:sz w:val="24"/>
          <w:szCs w:val="24"/>
          <w:lang w:val="en-US"/>
        </w:rPr>
        <w:t>field_ds_chapter</w:t>
      </w:r>
      <w:r>
        <w:rPr>
          <w:color w:val="72BF44"/>
          <w:sz w:val="24"/>
          <w:szCs w:val="24"/>
        </w:rPr>
        <w:t>”</w:t>
      </w:r>
      <w:r>
        <w:rPr>
          <w:color w:val="72BF44"/>
          <w:sz w:val="24"/>
          <w:szCs w:val="24"/>
          <w:lang w:val="it-IT"/>
        </w:rPr>
        <w:t xml:space="preserve"> es igual a 1, la linea 2 si </w:t>
      </w:r>
      <w:r>
        <w:rPr>
          <w:color w:val="72BF44"/>
          <w:sz w:val="24"/>
          <w:szCs w:val="24"/>
          <w:lang w:val="ar-SA" w:bidi="ar-SA"/>
        </w:rPr>
        <w:t>“</w:t>
      </w:r>
      <w:r>
        <w:rPr>
          <w:color w:val="72BF44"/>
          <w:sz w:val="24"/>
          <w:szCs w:val="24"/>
          <w:lang w:val="en-US"/>
        </w:rPr>
        <w:t>field_ds_chapter</w:t>
      </w:r>
      <w:r>
        <w:rPr>
          <w:color w:val="72BF44"/>
          <w:sz w:val="24"/>
          <w:szCs w:val="24"/>
        </w:rPr>
        <w:t>”</w:t>
      </w:r>
      <w:r>
        <w:rPr>
          <w:color w:val="72BF44"/>
          <w:sz w:val="24"/>
          <w:szCs w:val="24"/>
          <w:lang w:val="it-IT"/>
        </w:rPr>
        <w:t xml:space="preserve"> es igual a 2 y asi, hasta 12)</w:t>
      </w:r>
    </w:p>
    <w:p>
      <w:pPr>
        <w:pStyle w:val="Body"/>
        <w:rPr>
          <w:color w:val="72BF44"/>
          <w:sz w:val="24"/>
          <w:szCs w:val="24"/>
        </w:rPr>
      </w:pPr>
      <w:r>
        <w:rPr>
          <w:color w:val="72BF44"/>
          <w:sz w:val="24"/>
          <w:szCs w:val="24"/>
        </w:rPr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lang w:val="it-IT"/>
        </w:rPr>
        <w:t xml:space="preserve">Lines 73 to 76: solo se escriben si se escribe Line 18. En ese caso hacer los siguientes dos pasos: 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lang w:val="it-IT"/>
        </w:rPr>
        <w:t>1) Line 74: reemplazar [TITLE] por (aca hay un condicional, la linea 1 del file “sm</w:t>
      </w:r>
      <w:r>
        <w:rPr>
          <w:sz w:val="24"/>
          <w:szCs w:val="24"/>
          <w:lang w:val="en-US"/>
        </w:rPr>
        <w:t>_cit</w:t>
      </w:r>
      <w:r>
        <w:rPr>
          <w:sz w:val="24"/>
          <w:szCs w:val="24"/>
          <w:lang w:val="it-IT"/>
        </w:rPr>
        <w:t xml:space="preserve">.txt” if </w:t>
      </w:r>
      <w:r>
        <w:rPr>
          <w:sz w:val="24"/>
          <w:szCs w:val="24"/>
          <w:lang w:val="ar-SA" w:bidi="ar-SA"/>
        </w:rPr>
        <w:t>“</w:t>
      </w:r>
      <w:r>
        <w:rPr>
          <w:sz w:val="24"/>
          <w:szCs w:val="24"/>
          <w:lang w:val="en-US"/>
        </w:rPr>
        <w:t>field_ds_chapter</w:t>
      </w:r>
      <w:r>
        <w:rPr>
          <w:sz w:val="24"/>
          <w:szCs w:val="24"/>
        </w:rPr>
        <w:t>”</w:t>
      </w:r>
      <w:r>
        <w:rPr>
          <w:sz w:val="24"/>
          <w:szCs w:val="24"/>
          <w:lang w:val="it-IT"/>
        </w:rPr>
        <w:t xml:space="preserve"> es igual a 1, la linea 2 si </w:t>
      </w:r>
      <w:r>
        <w:rPr>
          <w:sz w:val="24"/>
          <w:szCs w:val="24"/>
          <w:lang w:val="ar-SA" w:bidi="ar-SA"/>
        </w:rPr>
        <w:t>“</w:t>
      </w:r>
      <w:r>
        <w:rPr>
          <w:sz w:val="24"/>
          <w:szCs w:val="24"/>
          <w:lang w:val="en-US"/>
        </w:rPr>
        <w:t>field_ds_chapter</w:t>
      </w:r>
      <w:r>
        <w:rPr>
          <w:sz w:val="24"/>
          <w:szCs w:val="24"/>
        </w:rPr>
        <w:t>”</w:t>
      </w:r>
      <w:r>
        <w:rPr>
          <w:sz w:val="24"/>
          <w:szCs w:val="24"/>
          <w:lang w:val="it-IT"/>
        </w:rPr>
        <w:t xml:space="preserve"> es igual a 2 y asi, hasta 12)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lang w:val="it-IT"/>
        </w:rPr>
        <w:t xml:space="preserve">Lines 77 to 80: solo se escriben si se escribe Line 19. 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lang w:val="it-IT"/>
        </w:rPr>
        <w:t xml:space="preserve">NOTA IMPORTANTE: tener cuidado de que cada grupo dentro de las llaves </w:t>
      </w:r>
      <w:r>
        <w:rPr>
          <w:sz w:val="24"/>
          <w:szCs w:val="24"/>
        </w:rPr>
        <w:t>{}</w:t>
      </w:r>
      <w:r>
        <w:rPr>
          <w:sz w:val="24"/>
          <w:szCs w:val="24"/>
          <w:lang w:val="it-IT"/>
        </w:rPr>
        <w:t xml:space="preserve"> en “docs” este separado por una coma “,”. El ultimo grupo termina sin la coma “,” 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rPr>
          <w:sz w:val="24"/>
          <w:szCs w:val="24"/>
        </w:rPr>
      </w:pPr>
      <w:r>
        <w:rPr>
          <w:color w:val="72BF44"/>
          <w:sz w:val="24"/>
          <w:szCs w:val="24"/>
          <w:lang w:val="it-IT"/>
        </w:rPr>
        <w:t xml:space="preserve">Line 99: reemplazar </w:t>
      </w:r>
      <w:r>
        <w:rPr>
          <w:color w:val="72BF44"/>
          <w:sz w:val="24"/>
          <w:szCs w:val="24"/>
          <w:lang w:val="de-DE"/>
        </w:rPr>
        <w:t>[INSERT CHAPTER NUMBER]</w:t>
      </w:r>
      <w:r>
        <w:rPr>
          <w:color w:val="72BF44"/>
          <w:sz w:val="24"/>
          <w:szCs w:val="24"/>
          <w:lang w:val="it-IT"/>
        </w:rPr>
        <w:t xml:space="preserve"> por solamente el numero del campo</w:t>
      </w:r>
      <w:r>
        <w:rPr>
          <w:color w:val="72BF44"/>
          <w:sz w:val="24"/>
          <w:szCs w:val="24"/>
        </w:rPr>
        <w:t xml:space="preserve"> </w:t>
      </w:r>
      <w:r>
        <w:rPr>
          <w:color w:val="72BF44"/>
          <w:sz w:val="24"/>
          <w:szCs w:val="24"/>
          <w:lang w:val="it-IT"/>
        </w:rPr>
        <w:t>“</w:t>
      </w:r>
      <w:r>
        <w:rPr>
          <w:color w:val="72BF44"/>
          <w:sz w:val="24"/>
          <w:szCs w:val="24"/>
          <w:lang w:val="en-US"/>
        </w:rPr>
        <w:t>field_ds_chapter</w:t>
      </w:r>
      <w:r>
        <w:rPr>
          <w:color w:val="72BF44"/>
          <w:sz w:val="24"/>
          <w:szCs w:val="24"/>
          <w:lang w:val="it-IT"/>
        </w:rPr>
        <w:t>”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lang w:val="it-IT"/>
        </w:rPr>
        <w:t xml:space="preserve"> </w:t>
      </w:r>
    </w:p>
    <w:p>
      <w:pPr>
        <w:pStyle w:val="Body"/>
        <w:rPr>
          <w:sz w:val="24"/>
          <w:szCs w:val="24"/>
          <w:lang w:val="en-US"/>
        </w:rPr>
      </w:pPr>
      <w:r>
        <w:rPr>
          <w:sz w:val="24"/>
          <w:szCs w:val="24"/>
          <w:lang w:val="it-IT"/>
        </w:rPr>
        <w:t>Line 100: Aca hay un condicional, if “</w:t>
      </w:r>
      <w:r>
        <w:rPr>
          <w:sz w:val="24"/>
          <w:szCs w:val="24"/>
          <w:lang w:val="en-US"/>
        </w:rPr>
        <w:t>field_ds_chapter</w:t>
      </w:r>
      <w:r>
        <w:rPr>
          <w:sz w:val="24"/>
          <w:szCs w:val="24"/>
          <w:lang w:val="it-IT"/>
        </w:rPr>
        <w:t xml:space="preserve">” es igual a 1 ir al texto “Chapter 01 Text.docx”, buscar en el texto donde dice [START FIGURE </w:t>
      </w:r>
      <w:r>
        <w:rPr>
          <w:sz w:val="24"/>
          <w:szCs w:val="24"/>
          <w:lang w:val="de-DE"/>
        </w:rPr>
        <w:t>[INSERT FIGURE NUMBER]</w:t>
      </w:r>
      <w:r>
        <w:rPr>
          <w:sz w:val="24"/>
          <w:szCs w:val="24"/>
          <w:lang w:val="it-IT"/>
        </w:rPr>
        <w:t xml:space="preserve"> HERE</w:t>
      </w:r>
      <w:r>
        <w:rPr>
          <w:sz w:val="26"/>
          <w:szCs w:val="26"/>
          <w:lang w:val="it-IT"/>
        </w:rPr>
        <w:t>], y escribir todo lo que dice ahi, hasta [</w:t>
      </w:r>
      <w:r>
        <w:rPr>
          <w:sz w:val="24"/>
          <w:szCs w:val="24"/>
          <w:lang w:val="en-US"/>
        </w:rPr>
        <w:t>END FIGURE [INSERT FIGURE NUMBER] HERE]. (Por supuesto reemplazar cada vez [INSERT FIGURE NUMBER] por el numero del campo “title”). (Si field_ds_chapter” es igual a 2, ir al texto “Chapter 02 Text.docx”, y asi hasta 12).</w:t>
      </w:r>
    </w:p>
    <w:p>
      <w:pPr>
        <w:pStyle w:val="Body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NOTA: To lo que aparezca en el texto con doble comilla (o sea esto “ ), cambiarlo por comilla simple (o sea esto ‘). 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9" w:top="1134" w:footer="85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39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1">
      <w:start w:val="1"/>
      <w:numFmt w:val="decimal"/>
      <w:lvlText w:val="%2)"/>
      <w:lvlJc w:val="left"/>
      <w:pPr>
        <w:ind w:left="75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2">
      <w:start w:val="1"/>
      <w:numFmt w:val="decimal"/>
      <w:lvlText w:val="%3)"/>
      <w:lvlJc w:val="left"/>
      <w:pPr>
        <w:ind w:left="111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lvlText w:val="%4)"/>
      <w:lvlJc w:val="left"/>
      <w:pPr>
        <w:ind w:left="147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4">
      <w:start w:val="1"/>
      <w:numFmt w:val="decimal"/>
      <w:lvlText w:val="%5)"/>
      <w:lvlJc w:val="left"/>
      <w:pPr>
        <w:ind w:left="183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5">
      <w:start w:val="1"/>
      <w:numFmt w:val="decimal"/>
      <w:lvlText w:val="%6)"/>
      <w:lvlJc w:val="left"/>
      <w:pPr>
        <w:ind w:left="219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lvlText w:val="%7)"/>
      <w:lvlJc w:val="left"/>
      <w:pPr>
        <w:ind w:left="255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7">
      <w:start w:val="1"/>
      <w:numFmt w:val="decimal"/>
      <w:lvlText w:val="%8)"/>
      <w:lvlJc w:val="left"/>
      <w:pPr>
        <w:ind w:left="291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8">
      <w:start w:val="1"/>
      <w:numFmt w:val="decimal"/>
      <w:lvlText w:val="%9)"/>
      <w:lvlJc w:val="left"/>
      <w:pPr>
        <w:ind w:left="327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Internet Link"/>
    <w:rPr>
      <w:u w:val="single" w:color="FFFFFF"/>
    </w:rPr>
  </w:style>
  <w:style w:type="character" w:styleId="ListLabel1">
    <w:name w:val="ListLabel 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">
    <w:name w:val="ListLabel 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">
    <w:name w:val="ListLabel 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">
    <w:name w:val="ListLabel 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5">
    <w:name w:val="ListLabel 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6">
    <w:name w:val="ListLabel 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7">
    <w:name w:val="ListLabel 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8">
    <w:name w:val="ListLabel 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9">
    <w:name w:val="ListLabel 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0">
    <w:name w:val="ListLabel 1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1">
    <w:name w:val="ListLabel 1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2">
    <w:name w:val="ListLabel 1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3">
    <w:name w:val="ListLabel 1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4">
    <w:name w:val="ListLabel 1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5">
    <w:name w:val="ListLabel 1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6">
    <w:name w:val="ListLabel 1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7">
    <w:name w:val="ListLabel 1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8">
    <w:name w:val="ListLabel 1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9">
    <w:name w:val="ListLabel 1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0">
    <w:name w:val="ListLabel 2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1">
    <w:name w:val="ListLabel 2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2">
    <w:name w:val="ListLabel 2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3">
    <w:name w:val="ListLabel 2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4">
    <w:name w:val="ListLabel 2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5">
    <w:name w:val="ListLabel 2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6">
    <w:name w:val="ListLabel 2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7">
    <w:name w:val="ListLabel 2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8">
    <w:name w:val="ListLabel 2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9">
    <w:name w:val="ListLabel 2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0">
    <w:name w:val="ListLabel 3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1">
    <w:name w:val="ListLabel 3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2">
    <w:name w:val="ListLabel 3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3">
    <w:name w:val="ListLabel 3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4">
    <w:name w:val="ListLabel 3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5">
    <w:name w:val="ListLabel 3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6">
    <w:name w:val="ListLabel 3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ody">
    <w:name w:val="Body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FFFFFF"/>
      <w:shd w:fill="auto" w:val="clear"/>
      <w:vertAlign w:val="baseline"/>
      <w:lang w:val="it-IT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qFormat/>
  </w:style>
  <w:style w:type="numbering" w:styleId="Lettered">
    <w:name w:val="Lettered"/>
    <w:qFormat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895</TotalTime>
  <Application>LibreOffice/6.0.7.3$Linux_X86_64 LibreOffice_project/00m0$Build-3</Application>
  <Pages>4</Pages>
  <Words>1155</Words>
  <Characters>6013</Characters>
  <CharactersWithSpaces>7149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2021-09-09T12:44:42Z</dcterms:modified>
  <cp:revision>20</cp:revision>
  <dc:subject/>
  <dc:title/>
</cp:coreProperties>
</file>