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D39A" w14:textId="3A4F4191" w:rsidR="00573E48" w:rsidRDefault="00573E48" w:rsidP="00573E48">
      <w:pPr>
        <w:rPr>
          <w:b/>
          <w:bCs/>
          <w:highlight w:val="green"/>
        </w:rPr>
      </w:pPr>
      <w:r w:rsidRPr="00573E48">
        <w:rPr>
          <w:b/>
          <w:bCs/>
          <w:highlight w:val="green"/>
        </w:rPr>
        <w:t xml:space="preserve">How to </w:t>
      </w:r>
      <w:r>
        <w:rPr>
          <w:b/>
          <w:bCs/>
          <w:highlight w:val="green"/>
        </w:rPr>
        <w:t>change directory in the terminal and run full backend and frontend tests</w:t>
      </w:r>
    </w:p>
    <w:p w14:paraId="34CDF1C3" w14:textId="77777777" w:rsidR="00573E48" w:rsidRPr="00573E48" w:rsidRDefault="00573E48" w:rsidP="00573E48">
      <w:pPr>
        <w:numPr>
          <w:ilvl w:val="0"/>
          <w:numId w:val="32"/>
        </w:numPr>
        <w:rPr>
          <w:highlight w:val="green"/>
        </w:rPr>
      </w:pPr>
      <w:r w:rsidRPr="00573E48">
        <w:rPr>
          <w:highlight w:val="green"/>
        </w:rPr>
        <w:t>Change directory, then run:</w:t>
      </w:r>
    </w:p>
    <w:p w14:paraId="5BC09A48" w14:textId="77777777" w:rsidR="00573E48" w:rsidRDefault="00573E48" w:rsidP="00573E48">
      <w:pPr>
        <w:ind w:left="1440"/>
        <w:rPr>
          <w:highlight w:val="green"/>
        </w:rPr>
      </w:pPr>
      <w:r w:rsidRPr="00573E48">
        <w:rPr>
          <w:highlight w:val="green"/>
        </w:rPr>
        <w:t>cd</w:t>
      </w:r>
      <w:proofErr w:type="gramStart"/>
      <w:r w:rsidRPr="00573E48">
        <w:rPr>
          <w:highlight w:val="green"/>
        </w:rPr>
        <w:t xml:space="preserve"> ..</w:t>
      </w:r>
      <w:proofErr w:type="gramEnd"/>
      <w:r w:rsidRPr="00573E48">
        <w:rPr>
          <w:highlight w:val="green"/>
        </w:rPr>
        <w:t>\frontend</w:t>
      </w:r>
    </w:p>
    <w:p w14:paraId="240DF0C4" w14:textId="61F85826" w:rsidR="00573E48" w:rsidRPr="00573E48" w:rsidRDefault="00573E48" w:rsidP="00573E48">
      <w:pPr>
        <w:ind w:left="1440"/>
        <w:rPr>
          <w:highlight w:val="green"/>
        </w:rPr>
      </w:pPr>
      <w:r w:rsidRPr="00573E48">
        <w:rPr>
          <w:highlight w:val="green"/>
        </w:rPr>
        <w:t>cd</w:t>
      </w:r>
      <w:proofErr w:type="gramStart"/>
      <w:r w:rsidRPr="00573E48">
        <w:rPr>
          <w:highlight w:val="green"/>
        </w:rPr>
        <w:t xml:space="preserve"> ..</w:t>
      </w:r>
      <w:proofErr w:type="gramEnd"/>
      <w:r w:rsidRPr="00573E48">
        <w:rPr>
          <w:highlight w:val="green"/>
        </w:rPr>
        <w:t>\</w:t>
      </w:r>
      <w:r>
        <w:rPr>
          <w:highlight w:val="green"/>
        </w:rPr>
        <w:t>backend</w:t>
      </w:r>
    </w:p>
    <w:p w14:paraId="06EBB133" w14:textId="77777777" w:rsidR="00573E48" w:rsidRPr="00573E48" w:rsidRDefault="00573E48" w:rsidP="00573E48">
      <w:pPr>
        <w:ind w:left="1440"/>
        <w:rPr>
          <w:highlight w:val="green"/>
        </w:rPr>
      </w:pPr>
      <w:proofErr w:type="spell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test</w:t>
      </w:r>
    </w:p>
    <w:p w14:paraId="1AF99A5E" w14:textId="77777777" w:rsidR="00573E48" w:rsidRPr="00573E48" w:rsidRDefault="00573E48" w:rsidP="00573E48">
      <w:pPr>
        <w:ind w:left="1440"/>
        <w:rPr>
          <w:highlight w:val="green"/>
        </w:rPr>
      </w:pPr>
      <w:proofErr w:type="spell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start</w:t>
      </w:r>
    </w:p>
    <w:p w14:paraId="5BBA1679" w14:textId="77777777" w:rsidR="00573E48" w:rsidRPr="00573E48" w:rsidRDefault="00573E48" w:rsidP="00573E48">
      <w:pPr>
        <w:numPr>
          <w:ilvl w:val="0"/>
          <w:numId w:val="33"/>
        </w:numPr>
        <w:rPr>
          <w:highlight w:val="green"/>
        </w:rPr>
      </w:pPr>
      <w:r w:rsidRPr="00573E48">
        <w:rPr>
          <w:highlight w:val="green"/>
        </w:rPr>
        <w:t>Using absolute path (if you prefer):</w:t>
      </w:r>
    </w:p>
    <w:p w14:paraId="0CFD1945" w14:textId="77777777" w:rsidR="00573E48" w:rsidRPr="00573E48" w:rsidRDefault="00573E48" w:rsidP="00573E48">
      <w:pPr>
        <w:numPr>
          <w:ilvl w:val="1"/>
          <w:numId w:val="33"/>
        </w:numPr>
        <w:rPr>
          <w:highlight w:val="green"/>
        </w:rPr>
      </w:pPr>
      <w:proofErr w:type="spell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--prefix C:\Dev\Merkato\frontend test</w:t>
      </w:r>
    </w:p>
    <w:p w14:paraId="64BF2276" w14:textId="77777777" w:rsidR="00573E48" w:rsidRPr="00573E48" w:rsidRDefault="00573E48" w:rsidP="00573E48">
      <w:pPr>
        <w:numPr>
          <w:ilvl w:val="1"/>
          <w:numId w:val="33"/>
        </w:numPr>
        <w:rPr>
          <w:highlight w:val="green"/>
        </w:rPr>
      </w:pPr>
      <w:proofErr w:type="spell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--prefix C:\Dev\Merkato\frontend run e2</w:t>
      </w:r>
      <w:proofErr w:type="gramStart"/>
      <w:r w:rsidRPr="00573E48">
        <w:rPr>
          <w:highlight w:val="green"/>
        </w:rPr>
        <w:t>e:smoke</w:t>
      </w:r>
      <w:proofErr w:type="gramEnd"/>
    </w:p>
    <w:p w14:paraId="61FA9D45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>You’re in backend, so --prefix frontend points to backend/frontend (which doesn’t exist). Use</w:t>
      </w:r>
      <w:proofErr w:type="gramStart"/>
      <w:r w:rsidRPr="00573E48">
        <w:rPr>
          <w:highlight w:val="yellow"/>
        </w:rPr>
        <w:t xml:space="preserve"> ..</w:t>
      </w:r>
      <w:proofErr w:type="gramEnd"/>
      <w:r w:rsidRPr="00573E48">
        <w:rPr>
          <w:highlight w:val="yellow"/>
        </w:rPr>
        <w:t>\frontend (or an absolute path), or cd into the frontend first. Also, don’t type narrator text like “Run tests:” — PowerShell treats it as a command.</w:t>
      </w:r>
    </w:p>
    <w:p w14:paraId="6670576D" w14:textId="77777777" w:rsidR="00573E48" w:rsidRPr="00573E48" w:rsidRDefault="00573E48" w:rsidP="00573E48">
      <w:pPr>
        <w:rPr>
          <w:highlight w:val="yellow"/>
        </w:rPr>
      </w:pPr>
    </w:p>
    <w:p w14:paraId="7ED6D7FF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>Quick options</w:t>
      </w:r>
    </w:p>
    <w:p w14:paraId="132944F4" w14:textId="77777777" w:rsidR="00573E48" w:rsidRPr="00573E48" w:rsidRDefault="00573E48" w:rsidP="00573E48">
      <w:pPr>
        <w:rPr>
          <w:highlight w:val="yellow"/>
        </w:rPr>
      </w:pPr>
    </w:p>
    <w:p w14:paraId="31470D19" w14:textId="77777777" w:rsidR="00573E48" w:rsidRPr="00573E48" w:rsidRDefault="00573E48" w:rsidP="00573E48">
      <w:pPr>
        <w:rPr>
          <w:b/>
          <w:bCs/>
          <w:highlight w:val="yellow"/>
          <w:u w:val="single"/>
        </w:rPr>
      </w:pPr>
      <w:r w:rsidRPr="00573E48">
        <w:rPr>
          <w:b/>
          <w:bCs/>
          <w:highlight w:val="yellow"/>
          <w:u w:val="single"/>
        </w:rPr>
        <w:t>Change directory, then run:</w:t>
      </w:r>
    </w:p>
    <w:p w14:paraId="3D2153D1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>cd</w:t>
      </w:r>
      <w:proofErr w:type="gramStart"/>
      <w:r w:rsidRPr="00573E48">
        <w:rPr>
          <w:highlight w:val="yellow"/>
        </w:rPr>
        <w:t xml:space="preserve"> ..</w:t>
      </w:r>
      <w:proofErr w:type="gramEnd"/>
      <w:r w:rsidRPr="00573E48">
        <w:rPr>
          <w:highlight w:val="yellow"/>
        </w:rPr>
        <w:t>\frontend</w:t>
      </w:r>
    </w:p>
    <w:p w14:paraId="42993CF6" w14:textId="77777777" w:rsidR="00573E48" w:rsidRPr="00573E48" w:rsidRDefault="00573E48" w:rsidP="00573E48">
      <w:pPr>
        <w:rPr>
          <w:highlight w:val="yellow"/>
        </w:rPr>
      </w:pP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test</w:t>
      </w:r>
    </w:p>
    <w:p w14:paraId="0BC48083" w14:textId="77777777" w:rsidR="00573E48" w:rsidRPr="00573E48" w:rsidRDefault="00573E48" w:rsidP="00573E48">
      <w:pPr>
        <w:rPr>
          <w:highlight w:val="yellow"/>
        </w:rPr>
      </w:pP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start</w:t>
      </w:r>
    </w:p>
    <w:p w14:paraId="0C82DE96" w14:textId="77777777" w:rsidR="00573E48" w:rsidRPr="00573E48" w:rsidRDefault="00573E48" w:rsidP="00573E48">
      <w:pPr>
        <w:rPr>
          <w:b/>
          <w:bCs/>
          <w:highlight w:val="yellow"/>
          <w:u w:val="single"/>
        </w:rPr>
      </w:pPr>
      <w:r w:rsidRPr="00573E48">
        <w:rPr>
          <w:b/>
          <w:bCs/>
          <w:highlight w:val="yellow"/>
          <w:u w:val="single"/>
        </w:rPr>
        <w:t xml:space="preserve">Stay in backend and target </w:t>
      </w:r>
      <w:proofErr w:type="gramStart"/>
      <w:r w:rsidRPr="00573E48">
        <w:rPr>
          <w:b/>
          <w:bCs/>
          <w:highlight w:val="yellow"/>
          <w:u w:val="single"/>
        </w:rPr>
        <w:t>frontend</w:t>
      </w:r>
      <w:proofErr w:type="gramEnd"/>
      <w:r w:rsidRPr="00573E48">
        <w:rPr>
          <w:b/>
          <w:bCs/>
          <w:highlight w:val="yellow"/>
          <w:u w:val="single"/>
        </w:rPr>
        <w:t xml:space="preserve"> with prefix:</w:t>
      </w:r>
    </w:p>
    <w:p w14:paraId="4178EC56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 xml:space="preserve">Tests: </w:t>
      </w: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--prefix</w:t>
      </w:r>
      <w:proofErr w:type="gramStart"/>
      <w:r w:rsidRPr="00573E48">
        <w:rPr>
          <w:highlight w:val="yellow"/>
        </w:rPr>
        <w:t xml:space="preserve"> ..</w:t>
      </w:r>
      <w:proofErr w:type="gramEnd"/>
      <w:r w:rsidRPr="00573E48">
        <w:rPr>
          <w:highlight w:val="yellow"/>
        </w:rPr>
        <w:t>\frontend test</w:t>
      </w:r>
    </w:p>
    <w:p w14:paraId="570F76AF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 xml:space="preserve">Dev server: </w:t>
      </w: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--prefix</w:t>
      </w:r>
      <w:proofErr w:type="gramStart"/>
      <w:r w:rsidRPr="00573E48">
        <w:rPr>
          <w:highlight w:val="yellow"/>
        </w:rPr>
        <w:t xml:space="preserve"> ..</w:t>
      </w:r>
      <w:proofErr w:type="gramEnd"/>
      <w:r w:rsidRPr="00573E48">
        <w:rPr>
          <w:highlight w:val="yellow"/>
        </w:rPr>
        <w:t>\frontend run start</w:t>
      </w:r>
    </w:p>
    <w:p w14:paraId="0748F071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 xml:space="preserve">E2E (Docker smoke): </w:t>
      </w: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--prefix</w:t>
      </w:r>
      <w:proofErr w:type="gramStart"/>
      <w:r w:rsidRPr="00573E48">
        <w:rPr>
          <w:highlight w:val="yellow"/>
        </w:rPr>
        <w:t xml:space="preserve"> ..</w:t>
      </w:r>
      <w:proofErr w:type="gramEnd"/>
      <w:r w:rsidRPr="00573E48">
        <w:rPr>
          <w:highlight w:val="yellow"/>
        </w:rPr>
        <w:t>\frontend run e2</w:t>
      </w:r>
      <w:proofErr w:type="gramStart"/>
      <w:r w:rsidRPr="00573E48">
        <w:rPr>
          <w:highlight w:val="yellow"/>
        </w:rPr>
        <w:t>e:smoke</w:t>
      </w:r>
      <w:proofErr w:type="gramEnd"/>
    </w:p>
    <w:p w14:paraId="143CE2DD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 xml:space="preserve">E2E (Docker core): </w:t>
      </w: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--prefix</w:t>
      </w:r>
      <w:proofErr w:type="gramStart"/>
      <w:r w:rsidRPr="00573E48">
        <w:rPr>
          <w:highlight w:val="yellow"/>
        </w:rPr>
        <w:t xml:space="preserve"> ..</w:t>
      </w:r>
      <w:proofErr w:type="gramEnd"/>
      <w:r w:rsidRPr="00573E48">
        <w:rPr>
          <w:highlight w:val="yellow"/>
        </w:rPr>
        <w:t xml:space="preserve">\frontend run </w:t>
      </w:r>
      <w:proofErr w:type="spellStart"/>
      <w:proofErr w:type="gramStart"/>
      <w:r w:rsidRPr="00573E48">
        <w:rPr>
          <w:highlight w:val="yellow"/>
        </w:rPr>
        <w:t>cy:run</w:t>
      </w:r>
      <w:proofErr w:type="gramEnd"/>
      <w:r w:rsidRPr="00573E48">
        <w:rPr>
          <w:highlight w:val="yellow"/>
        </w:rPr>
        <w:t>:docker</w:t>
      </w:r>
      <w:proofErr w:type="spellEnd"/>
    </w:p>
    <w:p w14:paraId="74A3BB66" w14:textId="7ED7FA85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 xml:space="preserve">E2E (local runner): </w:t>
      </w:r>
      <w:proofErr w:type="spellStart"/>
      <w:proofErr w:type="gram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--prefix ..</w:t>
      </w:r>
      <w:proofErr w:type="gramEnd"/>
      <w:r w:rsidRPr="00573E48">
        <w:rPr>
          <w:highlight w:val="yellow"/>
        </w:rPr>
        <w:t>\frontend run e2</w:t>
      </w:r>
      <w:proofErr w:type="gramStart"/>
      <w:r w:rsidRPr="00573E48">
        <w:rPr>
          <w:highlight w:val="yellow"/>
        </w:rPr>
        <w:t>e:core</w:t>
      </w:r>
      <w:proofErr w:type="gramEnd"/>
    </w:p>
    <w:p w14:paraId="3356CCF8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>Using absolute path (if you prefer):</w:t>
      </w:r>
    </w:p>
    <w:p w14:paraId="24022315" w14:textId="77777777" w:rsidR="00573E48" w:rsidRPr="00573E48" w:rsidRDefault="00573E48" w:rsidP="00573E48">
      <w:pPr>
        <w:rPr>
          <w:highlight w:val="yellow"/>
        </w:rPr>
      </w:pPr>
    </w:p>
    <w:p w14:paraId="0108A012" w14:textId="77777777" w:rsidR="00573E48" w:rsidRPr="00573E48" w:rsidRDefault="00573E48" w:rsidP="00573E48">
      <w:pPr>
        <w:rPr>
          <w:highlight w:val="yellow"/>
        </w:rPr>
      </w:pPr>
      <w:proofErr w:type="spellStart"/>
      <w:r w:rsidRPr="00573E48">
        <w:rPr>
          <w:highlight w:val="yellow"/>
        </w:rPr>
        <w:lastRenderedPageBreak/>
        <w:t>npm</w:t>
      </w:r>
      <w:proofErr w:type="spellEnd"/>
      <w:r w:rsidRPr="00573E48">
        <w:rPr>
          <w:highlight w:val="yellow"/>
        </w:rPr>
        <w:t xml:space="preserve"> --prefix C:\Dev\Merkato\frontend test</w:t>
      </w:r>
    </w:p>
    <w:p w14:paraId="42F171EF" w14:textId="77777777" w:rsidR="00573E48" w:rsidRPr="00573E48" w:rsidRDefault="00573E48" w:rsidP="00573E48">
      <w:pPr>
        <w:rPr>
          <w:highlight w:val="yellow"/>
        </w:rPr>
      </w:pPr>
      <w:proofErr w:type="spellStart"/>
      <w:r w:rsidRPr="00573E48">
        <w:rPr>
          <w:highlight w:val="yellow"/>
        </w:rPr>
        <w:t>npm</w:t>
      </w:r>
      <w:proofErr w:type="spellEnd"/>
      <w:r w:rsidRPr="00573E48">
        <w:rPr>
          <w:highlight w:val="yellow"/>
        </w:rPr>
        <w:t xml:space="preserve"> --prefix C:\Dev\Merkato\frontend run e2</w:t>
      </w:r>
      <w:proofErr w:type="gramStart"/>
      <w:r w:rsidRPr="00573E48">
        <w:rPr>
          <w:highlight w:val="yellow"/>
        </w:rPr>
        <w:t>e:smoke</w:t>
      </w:r>
      <w:proofErr w:type="gramEnd"/>
    </w:p>
    <w:p w14:paraId="5F479002" w14:textId="43ACBBC9" w:rsidR="00573E48" w:rsidRDefault="00573E48" w:rsidP="00573E48">
      <w:pPr>
        <w:rPr>
          <w:highlight w:val="yellow"/>
        </w:rPr>
      </w:pPr>
      <w:r w:rsidRPr="00573E48">
        <w:rPr>
          <w:highlight w:val="yellow"/>
        </w:rPr>
        <w:t xml:space="preserve">Tip: If backend is running in that terminal, open a new one or stop it with </w:t>
      </w:r>
      <w:proofErr w:type="spellStart"/>
      <w:r w:rsidRPr="00573E48">
        <w:rPr>
          <w:highlight w:val="yellow"/>
        </w:rPr>
        <w:t>Ctrl+C</w:t>
      </w:r>
      <w:proofErr w:type="spellEnd"/>
      <w:r w:rsidRPr="00573E48">
        <w:rPr>
          <w:highlight w:val="yellow"/>
        </w:rPr>
        <w:t xml:space="preserve"> before starting the frontend dev server.</w:t>
      </w:r>
    </w:p>
    <w:p w14:paraId="47F65C59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>Here are the E2E commands you can run from the terminal. Use either repo root with --prefix or cd into frontend first.</w:t>
      </w:r>
    </w:p>
    <w:p w14:paraId="5141A370" w14:textId="77777777" w:rsidR="00573E48" w:rsidRPr="00573E48" w:rsidRDefault="00573E48" w:rsidP="00573E48">
      <w:pPr>
        <w:rPr>
          <w:highlight w:val="yellow"/>
        </w:rPr>
      </w:pPr>
    </w:p>
    <w:p w14:paraId="5E27E91C" w14:textId="77777777" w:rsidR="00573E48" w:rsidRPr="00573E48" w:rsidRDefault="00573E48" w:rsidP="00573E48">
      <w:pPr>
        <w:rPr>
          <w:highlight w:val="yellow"/>
        </w:rPr>
      </w:pPr>
      <w:r w:rsidRPr="00573E48">
        <w:rPr>
          <w:highlight w:val="yellow"/>
        </w:rPr>
        <w:t>From repo root</w:t>
      </w:r>
    </w:p>
    <w:p w14:paraId="36A60C21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 xml:space="preserve">Smoke (Docker, fastest/most reliable):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--prefix ..\frontend run e2</w:t>
      </w:r>
      <w:proofErr w:type="gramStart"/>
      <w:r w:rsidRPr="00573E48">
        <w:rPr>
          <w:highlight w:val="cyan"/>
        </w:rPr>
        <w:t>e:smoke</w:t>
      </w:r>
      <w:proofErr w:type="gramEnd"/>
    </w:p>
    <w:p w14:paraId="1B2C1D6A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 xml:space="preserve">Core set (Docker):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--prefix</w:t>
      </w:r>
      <w:proofErr w:type="gramStart"/>
      <w:r w:rsidRPr="00573E48">
        <w:rPr>
          <w:highlight w:val="cyan"/>
        </w:rPr>
        <w:t xml:space="preserve"> ..</w:t>
      </w:r>
      <w:proofErr w:type="gramEnd"/>
      <w:r w:rsidRPr="00573E48">
        <w:rPr>
          <w:highlight w:val="cyan"/>
        </w:rPr>
        <w:t xml:space="preserve">\frontend run </w:t>
      </w:r>
      <w:proofErr w:type="spellStart"/>
      <w:proofErr w:type="gramStart"/>
      <w:r w:rsidRPr="00573E48">
        <w:rPr>
          <w:highlight w:val="cyan"/>
        </w:rPr>
        <w:t>cy:run</w:t>
      </w:r>
      <w:proofErr w:type="gramEnd"/>
      <w:r w:rsidRPr="00573E48">
        <w:rPr>
          <w:highlight w:val="cyan"/>
        </w:rPr>
        <w:t>:docker</w:t>
      </w:r>
      <w:proofErr w:type="spellEnd"/>
    </w:p>
    <w:p w14:paraId="067133AB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 xml:space="preserve">Local runner (no Docker):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--prefix</w:t>
      </w:r>
      <w:proofErr w:type="gramStart"/>
      <w:r w:rsidRPr="00573E48">
        <w:rPr>
          <w:highlight w:val="cyan"/>
        </w:rPr>
        <w:t xml:space="preserve"> ..</w:t>
      </w:r>
      <w:proofErr w:type="gramEnd"/>
      <w:r w:rsidRPr="00573E48">
        <w:rPr>
          <w:highlight w:val="cyan"/>
        </w:rPr>
        <w:t>\frontend run e2</w:t>
      </w:r>
      <w:proofErr w:type="gramStart"/>
      <w:r w:rsidRPr="00573E48">
        <w:rPr>
          <w:highlight w:val="cyan"/>
        </w:rPr>
        <w:t>e:core</w:t>
      </w:r>
      <w:proofErr w:type="gramEnd"/>
    </w:p>
    <w:p w14:paraId="3FD7D786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>Single spec (local runner):</w:t>
      </w:r>
    </w:p>
    <w:p w14:paraId="5674168E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>PowerShell: $</w:t>
      </w:r>
      <w:proofErr w:type="gramStart"/>
      <w:r w:rsidRPr="00573E48">
        <w:rPr>
          <w:highlight w:val="cyan"/>
        </w:rPr>
        <w:t>env:E</w:t>
      </w:r>
      <w:proofErr w:type="gramEnd"/>
      <w:r w:rsidRPr="00573E48">
        <w:rPr>
          <w:highlight w:val="cyan"/>
        </w:rPr>
        <w:t xml:space="preserve">2E_SPEC="cypress/e2e/smoke.cy.js";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--prefix</w:t>
      </w:r>
      <w:proofErr w:type="gramStart"/>
      <w:r w:rsidRPr="00573E48">
        <w:rPr>
          <w:highlight w:val="cyan"/>
        </w:rPr>
        <w:t xml:space="preserve"> ..</w:t>
      </w:r>
      <w:proofErr w:type="gramEnd"/>
      <w:r w:rsidRPr="00573E48">
        <w:rPr>
          <w:highlight w:val="cyan"/>
        </w:rPr>
        <w:t>\frontend run e2</w:t>
      </w:r>
      <w:proofErr w:type="gramStart"/>
      <w:r w:rsidRPr="00573E48">
        <w:rPr>
          <w:highlight w:val="cyan"/>
        </w:rPr>
        <w:t>e:run</w:t>
      </w:r>
      <w:proofErr w:type="gramEnd"/>
    </w:p>
    <w:p w14:paraId="3E922E7C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>From frontend directory</w:t>
      </w:r>
    </w:p>
    <w:p w14:paraId="005ED67C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 xml:space="preserve">Smoke (Docker):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run e2e:smoke</w:t>
      </w:r>
    </w:p>
    <w:p w14:paraId="5156F97C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 xml:space="preserve">Core (Docker):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run </w:t>
      </w:r>
      <w:proofErr w:type="spellStart"/>
      <w:proofErr w:type="gramStart"/>
      <w:r w:rsidRPr="00573E48">
        <w:rPr>
          <w:highlight w:val="cyan"/>
        </w:rPr>
        <w:t>cy:run</w:t>
      </w:r>
      <w:proofErr w:type="gramEnd"/>
      <w:r w:rsidRPr="00573E48">
        <w:rPr>
          <w:highlight w:val="cyan"/>
        </w:rPr>
        <w:t>:docker</w:t>
      </w:r>
      <w:proofErr w:type="spellEnd"/>
    </w:p>
    <w:p w14:paraId="10ADEADC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 xml:space="preserve">Local runner (all core specs):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run e2</w:t>
      </w:r>
      <w:proofErr w:type="gramStart"/>
      <w:r w:rsidRPr="00573E48">
        <w:rPr>
          <w:highlight w:val="cyan"/>
        </w:rPr>
        <w:t>e:core</w:t>
      </w:r>
      <w:proofErr w:type="gramEnd"/>
    </w:p>
    <w:p w14:paraId="7B17AF7E" w14:textId="77777777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>Single spec (local runner):</w:t>
      </w:r>
    </w:p>
    <w:p w14:paraId="08B7CF8E" w14:textId="56B4701B" w:rsidR="00573E48" w:rsidRPr="00573E48" w:rsidRDefault="00573E48" w:rsidP="00573E48">
      <w:pPr>
        <w:rPr>
          <w:highlight w:val="cyan"/>
        </w:rPr>
      </w:pPr>
      <w:r w:rsidRPr="00573E48">
        <w:rPr>
          <w:highlight w:val="cyan"/>
        </w:rPr>
        <w:t>PowerShell: $</w:t>
      </w:r>
      <w:proofErr w:type="gramStart"/>
      <w:r w:rsidRPr="00573E48">
        <w:rPr>
          <w:highlight w:val="cyan"/>
        </w:rPr>
        <w:t>env:E</w:t>
      </w:r>
      <w:proofErr w:type="gramEnd"/>
      <w:r w:rsidRPr="00573E48">
        <w:rPr>
          <w:highlight w:val="cyan"/>
        </w:rPr>
        <w:t xml:space="preserve">2E_SPEC="cypress/e2e/card_intent.cy.js"; </w:t>
      </w:r>
      <w:proofErr w:type="spellStart"/>
      <w:r w:rsidRPr="00573E48">
        <w:rPr>
          <w:highlight w:val="cyan"/>
        </w:rPr>
        <w:t>npm</w:t>
      </w:r>
      <w:proofErr w:type="spellEnd"/>
      <w:r w:rsidRPr="00573E48">
        <w:rPr>
          <w:highlight w:val="cyan"/>
        </w:rPr>
        <w:t xml:space="preserve"> run e2</w:t>
      </w:r>
      <w:proofErr w:type="gramStart"/>
      <w:r w:rsidRPr="00573E48">
        <w:rPr>
          <w:highlight w:val="cyan"/>
        </w:rPr>
        <w:t>e:run</w:t>
      </w:r>
      <w:proofErr w:type="gramEnd"/>
    </w:p>
    <w:p w14:paraId="71A5C496" w14:textId="77777777" w:rsidR="00573E48" w:rsidRPr="00573E48" w:rsidRDefault="00573E48" w:rsidP="00573E48">
      <w:pPr>
        <w:numPr>
          <w:ilvl w:val="0"/>
          <w:numId w:val="31"/>
        </w:numPr>
        <w:rPr>
          <w:highlight w:val="green"/>
        </w:rPr>
      </w:pPr>
      <w:r w:rsidRPr="00573E48">
        <w:rPr>
          <w:highlight w:val="green"/>
        </w:rPr>
        <w:t>Backend tests: </w:t>
      </w:r>
      <w:proofErr w:type="spellStart"/>
      <w:proofErr w:type="gram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--prefix</w:t>
      </w:r>
      <w:proofErr w:type="gramEnd"/>
      <w:r w:rsidRPr="00573E48">
        <w:rPr>
          <w:highlight w:val="green"/>
        </w:rPr>
        <w:t xml:space="preserve"> backend test</w:t>
      </w:r>
    </w:p>
    <w:p w14:paraId="7F73A241" w14:textId="77777777" w:rsidR="00573E48" w:rsidRPr="00573E48" w:rsidRDefault="00573E48" w:rsidP="00573E48">
      <w:pPr>
        <w:numPr>
          <w:ilvl w:val="0"/>
          <w:numId w:val="31"/>
        </w:numPr>
        <w:rPr>
          <w:highlight w:val="green"/>
        </w:rPr>
      </w:pPr>
      <w:r w:rsidRPr="00573E48">
        <w:rPr>
          <w:highlight w:val="green"/>
        </w:rPr>
        <w:t>Frontend tests: </w:t>
      </w:r>
      <w:proofErr w:type="spell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--prefix frontend test</w:t>
      </w:r>
    </w:p>
    <w:p w14:paraId="122489E2" w14:textId="77777777" w:rsidR="00573E48" w:rsidRPr="00573E48" w:rsidRDefault="00573E48" w:rsidP="00573E48">
      <w:pPr>
        <w:numPr>
          <w:ilvl w:val="0"/>
          <w:numId w:val="31"/>
        </w:numPr>
        <w:rPr>
          <w:highlight w:val="green"/>
        </w:rPr>
      </w:pPr>
      <w:r w:rsidRPr="00573E48">
        <w:rPr>
          <w:highlight w:val="green"/>
        </w:rPr>
        <w:t>E2E (Docker): </w:t>
      </w:r>
      <w:proofErr w:type="spellStart"/>
      <w:r w:rsidRPr="00573E48">
        <w:rPr>
          <w:highlight w:val="green"/>
        </w:rPr>
        <w:t>npm</w:t>
      </w:r>
      <w:proofErr w:type="spellEnd"/>
      <w:r w:rsidRPr="00573E48">
        <w:rPr>
          <w:highlight w:val="green"/>
        </w:rPr>
        <w:t xml:space="preserve"> --prefix frontend run </w:t>
      </w:r>
      <w:proofErr w:type="spellStart"/>
      <w:proofErr w:type="gramStart"/>
      <w:r w:rsidRPr="00573E48">
        <w:rPr>
          <w:highlight w:val="green"/>
        </w:rPr>
        <w:t>cy:run</w:t>
      </w:r>
      <w:proofErr w:type="gramEnd"/>
      <w:r w:rsidRPr="00573E48">
        <w:rPr>
          <w:highlight w:val="green"/>
        </w:rPr>
        <w:t>:docker</w:t>
      </w:r>
      <w:proofErr w:type="spellEnd"/>
    </w:p>
    <w:p w14:paraId="1ECA56BB" w14:textId="77777777" w:rsidR="00573E48" w:rsidRPr="00573E48" w:rsidRDefault="00573E48" w:rsidP="00573E48">
      <w:pPr>
        <w:numPr>
          <w:ilvl w:val="0"/>
          <w:numId w:val="31"/>
        </w:numPr>
        <w:rPr>
          <w:highlight w:val="green"/>
        </w:rPr>
      </w:pPr>
      <w:r w:rsidRPr="00573E48">
        <w:rPr>
          <w:highlight w:val="green"/>
        </w:rPr>
        <w:t>E2E (CI Nightly): push/merge or trigger “E2E Nightly” </w:t>
      </w:r>
    </w:p>
    <w:p w14:paraId="36EAE56B" w14:textId="77777777" w:rsidR="00573E48" w:rsidRDefault="00573E48" w:rsidP="00573E48">
      <w:pPr>
        <w:rPr>
          <w:highlight w:val="green"/>
        </w:rPr>
      </w:pPr>
    </w:p>
    <w:p w14:paraId="1B6C5A08" w14:textId="4DE3CAE0" w:rsidR="00573E48" w:rsidRDefault="00573E48" w:rsidP="00573E48">
      <w:r w:rsidRPr="009D614F">
        <w:rPr>
          <w:highlight w:val="green"/>
        </w:rPr>
        <w:t>cd "C:\</w:t>
      </w:r>
      <w:r>
        <w:rPr>
          <w:highlight w:val="green"/>
        </w:rPr>
        <w:t>Dev</w:t>
      </w:r>
      <w:r w:rsidRPr="009D614F">
        <w:rPr>
          <w:highlight w:val="green"/>
        </w:rPr>
        <w:t>\</w:t>
      </w:r>
      <w:r>
        <w:rPr>
          <w:highlight w:val="green"/>
        </w:rPr>
        <w:t>Merkato</w:t>
      </w:r>
      <w:r w:rsidRPr="009D614F">
        <w:rPr>
          <w:highlight w:val="green"/>
        </w:rPr>
        <w:t>\</w:t>
      </w:r>
      <w:r>
        <w:rPr>
          <w:highlight w:val="green"/>
        </w:rPr>
        <w:t>backend</w:t>
      </w:r>
      <w:r w:rsidRPr="00573E48">
        <w:t>&gt;</w:t>
      </w:r>
    </w:p>
    <w:p w14:paraId="5E572564" w14:textId="367C040F" w:rsidR="00573E48" w:rsidRDefault="00573E48" w:rsidP="00573E48">
      <w:r w:rsidRPr="009D614F">
        <w:rPr>
          <w:highlight w:val="green"/>
        </w:rPr>
        <w:t>cd "C:\</w:t>
      </w:r>
      <w:r>
        <w:rPr>
          <w:highlight w:val="green"/>
        </w:rPr>
        <w:t>Dev</w:t>
      </w:r>
      <w:r w:rsidRPr="009D614F">
        <w:rPr>
          <w:highlight w:val="green"/>
        </w:rPr>
        <w:t>\</w:t>
      </w:r>
      <w:r>
        <w:rPr>
          <w:highlight w:val="green"/>
        </w:rPr>
        <w:t>Merkato</w:t>
      </w:r>
      <w:r w:rsidRPr="009D614F">
        <w:rPr>
          <w:highlight w:val="green"/>
        </w:rPr>
        <w:t>\</w:t>
      </w:r>
      <w:r>
        <w:rPr>
          <w:highlight w:val="green"/>
        </w:rPr>
        <w:t>frontend</w:t>
      </w:r>
      <w:r w:rsidRPr="00573E48">
        <w:t>&gt;</w:t>
      </w:r>
    </w:p>
    <w:p w14:paraId="4049EEB1" w14:textId="77777777" w:rsidR="00573E48" w:rsidRDefault="00573E48" w:rsidP="00573E48">
      <w:r w:rsidRPr="009D614F">
        <w:rPr>
          <w:highlight w:val="green"/>
        </w:rPr>
        <w:lastRenderedPageBreak/>
        <w:t>cd "C:\</w:t>
      </w:r>
      <w:r>
        <w:rPr>
          <w:highlight w:val="green"/>
        </w:rPr>
        <w:t>Dev</w:t>
      </w:r>
      <w:r w:rsidRPr="009D614F">
        <w:rPr>
          <w:highlight w:val="green"/>
        </w:rPr>
        <w:t>\</w:t>
      </w:r>
      <w:r>
        <w:rPr>
          <w:highlight w:val="green"/>
        </w:rPr>
        <w:t>Merkato</w:t>
      </w:r>
      <w:r w:rsidRPr="00573E48">
        <w:t>&gt;</w:t>
      </w:r>
    </w:p>
    <w:p w14:paraId="4EB47B01" w14:textId="4809BB97" w:rsidR="00573E48" w:rsidRDefault="00573E48" w:rsidP="00573E48">
      <w:r w:rsidRPr="00573E48">
        <w:t xml:space="preserve">PS C:\Dev\Merkato\backend&gt;      </w:t>
      </w:r>
    </w:p>
    <w:p w14:paraId="35F1342F" w14:textId="23911FB5" w:rsidR="00573E48" w:rsidRDefault="00573E48" w:rsidP="00573E48">
      <w:r w:rsidRPr="00573E48">
        <w:t>PS C:\Dev\Merkato\</w:t>
      </w:r>
      <w:r>
        <w:t>front</w:t>
      </w:r>
      <w:r w:rsidRPr="00573E48">
        <w:t xml:space="preserve">end&gt;   </w:t>
      </w:r>
    </w:p>
    <w:p w14:paraId="074F9CA0" w14:textId="3975955A" w:rsidR="00573E48" w:rsidRDefault="00573E48" w:rsidP="00573E48">
      <w:r w:rsidRPr="00573E48">
        <w:t xml:space="preserve">PS C:\Dev\Merkato&gt;      </w:t>
      </w:r>
    </w:p>
    <w:p w14:paraId="010FE9DD" w14:textId="642E3EA8" w:rsidR="00573E48" w:rsidRDefault="00573E48" w:rsidP="00573E48">
      <w:proofErr w:type="spellStart"/>
      <w:r w:rsidRPr="00573E48">
        <w:t>npm</w:t>
      </w:r>
      <w:proofErr w:type="spellEnd"/>
      <w:r w:rsidRPr="00573E48">
        <w:t xml:space="preserve"> --prefix frontend run </w:t>
      </w:r>
      <w:proofErr w:type="spellStart"/>
      <w:proofErr w:type="gramStart"/>
      <w:r w:rsidRPr="00573E48">
        <w:t>cy:run</w:t>
      </w:r>
      <w:proofErr w:type="gramEnd"/>
      <w:r w:rsidRPr="00573E48">
        <w:t>:docker</w:t>
      </w:r>
      <w:proofErr w:type="spellEnd"/>
    </w:p>
    <w:p w14:paraId="2443F693" w14:textId="28B11DC5" w:rsidR="00573E48" w:rsidRDefault="00573E48" w:rsidP="00573E48">
      <w:proofErr w:type="spellStart"/>
      <w:r w:rsidRPr="00573E48">
        <w:t>npm</w:t>
      </w:r>
      <w:proofErr w:type="spellEnd"/>
      <w:r w:rsidRPr="00573E48">
        <w:t xml:space="preserve"> --prefix frontend run </w:t>
      </w:r>
      <w:proofErr w:type="spellStart"/>
      <w:proofErr w:type="gramStart"/>
      <w:r w:rsidRPr="00573E48">
        <w:t>cy:run</w:t>
      </w:r>
      <w:proofErr w:type="gramEnd"/>
      <w:r w:rsidRPr="00573E48">
        <w:t>:docker</w:t>
      </w:r>
      <w:proofErr w:type="spellEnd"/>
    </w:p>
    <w:p w14:paraId="18595A64" w14:textId="1F0C9B23" w:rsidR="00573E48" w:rsidRDefault="00573E48" w:rsidP="00573E48">
      <w:proofErr w:type="spellStart"/>
      <w:r w:rsidRPr="00573E48">
        <w:t>npm</w:t>
      </w:r>
      <w:proofErr w:type="spellEnd"/>
      <w:r w:rsidRPr="00573E48">
        <w:t xml:space="preserve"> --prefix backend test </w:t>
      </w:r>
      <w:r>
        <w:t>–</w:t>
      </w:r>
      <w:r w:rsidRPr="00573E48">
        <w:t>silent</w:t>
      </w:r>
    </w:p>
    <w:p w14:paraId="43D63830" w14:textId="3203B6CA" w:rsidR="00573E48" w:rsidRDefault="00573E48" w:rsidP="00573E48">
      <w:proofErr w:type="spellStart"/>
      <w:r w:rsidRPr="00573E48">
        <w:t>npm</w:t>
      </w:r>
      <w:proofErr w:type="spellEnd"/>
      <w:r w:rsidRPr="00573E48">
        <w:t xml:space="preserve"> --prefix frontend run e2</w:t>
      </w:r>
      <w:proofErr w:type="gramStart"/>
      <w:r w:rsidRPr="00573E48">
        <w:t>e:core</w:t>
      </w:r>
      <w:proofErr w:type="gramEnd"/>
    </w:p>
    <w:p w14:paraId="2E69344F" w14:textId="77777777" w:rsidR="00573E48" w:rsidRPr="00573E48" w:rsidRDefault="00573E48" w:rsidP="00573E48">
      <w:pPr>
        <w:numPr>
          <w:ilvl w:val="0"/>
          <w:numId w:val="34"/>
        </w:numPr>
      </w:pPr>
      <w:r w:rsidRPr="00573E48">
        <w:t>Force local Mongo for E2E scripts</w:t>
      </w:r>
    </w:p>
    <w:p w14:paraId="15088C99" w14:textId="77777777" w:rsidR="00573E48" w:rsidRPr="00573E48" w:rsidRDefault="00573E48" w:rsidP="00573E48">
      <w:pPr>
        <w:numPr>
          <w:ilvl w:val="1"/>
          <w:numId w:val="34"/>
        </w:numPr>
      </w:pPr>
      <w:r w:rsidRPr="00573E48">
        <w:t>Updated both runners to set MONGO_URI to mongodb://127.0.0.1:27017/merkato_e2e, avoiding slow Atlas calls.</w:t>
      </w:r>
    </w:p>
    <w:p w14:paraId="04069184" w14:textId="77777777" w:rsidR="00573E48" w:rsidRPr="00573E48" w:rsidRDefault="00573E48" w:rsidP="00573E48">
      <w:pPr>
        <w:numPr>
          <w:ilvl w:val="1"/>
          <w:numId w:val="34"/>
        </w:numPr>
      </w:pPr>
      <w:r w:rsidRPr="00573E48">
        <w:t>Files: frontend/scripts/run-e2e.js, frontend/scripts/run-e2e_docker.js</w:t>
      </w:r>
    </w:p>
    <w:p w14:paraId="0B0936D2" w14:textId="77777777" w:rsidR="00573E48" w:rsidRPr="00573E48" w:rsidRDefault="00573E48" w:rsidP="00573E48">
      <w:pPr>
        <w:numPr>
          <w:ilvl w:val="1"/>
          <w:numId w:val="34"/>
        </w:numPr>
      </w:pPr>
      <w:r w:rsidRPr="00573E48">
        <w:t>Make sure your local MongoDB is running.</w:t>
      </w:r>
    </w:p>
    <w:p w14:paraId="7B88BCCD" w14:textId="77777777" w:rsidR="00573E48" w:rsidRPr="00573E48" w:rsidRDefault="00573E48" w:rsidP="00573E48">
      <w:pPr>
        <w:numPr>
          <w:ilvl w:val="0"/>
          <w:numId w:val="34"/>
        </w:numPr>
      </w:pPr>
      <w:r w:rsidRPr="00573E48">
        <w:t xml:space="preserve">Cypress defaults to reduce </w:t>
      </w:r>
      <w:proofErr w:type="gramStart"/>
      <w:r w:rsidRPr="00573E48">
        <w:t>flake</w:t>
      </w:r>
      <w:proofErr w:type="gramEnd"/>
    </w:p>
    <w:p w14:paraId="47BFEC40" w14:textId="77777777" w:rsidR="00573E48" w:rsidRPr="00573E48" w:rsidRDefault="00573E48" w:rsidP="00573E48">
      <w:pPr>
        <w:numPr>
          <w:ilvl w:val="1"/>
          <w:numId w:val="34"/>
        </w:numPr>
      </w:pPr>
      <w:r w:rsidRPr="00573E48">
        <w:t>Increased timeouts and enabled retries.</w:t>
      </w:r>
    </w:p>
    <w:p w14:paraId="28D71CC2" w14:textId="77777777" w:rsidR="00573E48" w:rsidRPr="00573E48" w:rsidRDefault="00573E48" w:rsidP="00573E48">
      <w:pPr>
        <w:numPr>
          <w:ilvl w:val="1"/>
          <w:numId w:val="34"/>
        </w:numPr>
      </w:pPr>
      <w:r w:rsidRPr="00573E48">
        <w:t>File: frontend/cypress.config.js (</w:t>
      </w:r>
      <w:proofErr w:type="spellStart"/>
      <w:r w:rsidRPr="00573E48">
        <w:t>defaultCommandTimeout</w:t>
      </w:r>
      <w:proofErr w:type="spellEnd"/>
      <w:r w:rsidRPr="00573E48">
        <w:t xml:space="preserve">, </w:t>
      </w:r>
      <w:proofErr w:type="spellStart"/>
      <w:r w:rsidRPr="00573E48">
        <w:t>pageLoadTimeout</w:t>
      </w:r>
      <w:proofErr w:type="spellEnd"/>
      <w:r w:rsidRPr="00573E48">
        <w:t>, retries)</w:t>
      </w:r>
    </w:p>
    <w:p w14:paraId="5F76F938" w14:textId="77777777" w:rsidR="00573E48" w:rsidRPr="00573E48" w:rsidRDefault="00573E48" w:rsidP="00573E48">
      <w:r w:rsidRPr="00573E48">
        <w:t>How to run all specs</w:t>
      </w:r>
    </w:p>
    <w:p w14:paraId="7243C2C4" w14:textId="77777777" w:rsidR="00573E48" w:rsidRPr="00573E48" w:rsidRDefault="00573E48" w:rsidP="00573E48">
      <w:pPr>
        <w:numPr>
          <w:ilvl w:val="0"/>
          <w:numId w:val="35"/>
        </w:numPr>
      </w:pPr>
      <w:r w:rsidRPr="00573E48">
        <w:t>Local runner (all):</w:t>
      </w:r>
    </w:p>
    <w:p w14:paraId="2C93C8D9" w14:textId="77777777" w:rsidR="00573E48" w:rsidRPr="00573E48" w:rsidRDefault="00573E48" w:rsidP="00573E48">
      <w:pPr>
        <w:numPr>
          <w:ilvl w:val="1"/>
          <w:numId w:val="35"/>
        </w:numPr>
      </w:pPr>
      <w:r w:rsidRPr="00573E48">
        <w:t xml:space="preserve">PowerShell: Remove-Item </w:t>
      </w:r>
      <w:proofErr w:type="gramStart"/>
      <w:r w:rsidRPr="00573E48">
        <w:t>Env:E</w:t>
      </w:r>
      <w:proofErr w:type="gramEnd"/>
      <w:r w:rsidRPr="00573E48">
        <w:t>2E_SPEC</w:t>
      </w:r>
    </w:p>
    <w:p w14:paraId="3C8CF92F" w14:textId="77777777" w:rsidR="00573E48" w:rsidRPr="00573E48" w:rsidRDefault="00573E48" w:rsidP="00573E48">
      <w:pPr>
        <w:numPr>
          <w:ilvl w:val="1"/>
          <w:numId w:val="35"/>
        </w:numPr>
      </w:pPr>
      <w:r w:rsidRPr="00573E48">
        <w:t>Then: </w:t>
      </w:r>
      <w:proofErr w:type="spellStart"/>
      <w:r w:rsidRPr="00573E48">
        <w:t>npm</w:t>
      </w:r>
      <w:proofErr w:type="spellEnd"/>
      <w:r w:rsidRPr="00573E48">
        <w:t xml:space="preserve"> run e2</w:t>
      </w:r>
      <w:proofErr w:type="gramStart"/>
      <w:r w:rsidRPr="00573E48">
        <w:t>e:run</w:t>
      </w:r>
      <w:proofErr w:type="gramEnd"/>
      <w:r w:rsidRPr="00573E48">
        <w:t> (from frontend)</w:t>
      </w:r>
    </w:p>
    <w:p w14:paraId="07405D70" w14:textId="77777777" w:rsidR="00573E48" w:rsidRPr="00573E48" w:rsidRDefault="00573E48" w:rsidP="00573E48">
      <w:pPr>
        <w:numPr>
          <w:ilvl w:val="0"/>
          <w:numId w:val="35"/>
        </w:numPr>
      </w:pPr>
      <w:r w:rsidRPr="00573E48">
        <w:t>Docker runner (all, more consistent):</w:t>
      </w:r>
    </w:p>
    <w:p w14:paraId="4B4D519A" w14:textId="77777777" w:rsidR="00573E48" w:rsidRPr="00573E48" w:rsidRDefault="00573E48" w:rsidP="00573E48">
      <w:pPr>
        <w:numPr>
          <w:ilvl w:val="1"/>
          <w:numId w:val="35"/>
        </w:numPr>
      </w:pPr>
      <w:proofErr w:type="spellStart"/>
      <w:r w:rsidRPr="00573E48">
        <w:t>npm</w:t>
      </w:r>
      <w:proofErr w:type="spellEnd"/>
      <w:r w:rsidRPr="00573E48">
        <w:t xml:space="preserve"> run </w:t>
      </w:r>
      <w:proofErr w:type="spellStart"/>
      <w:proofErr w:type="gramStart"/>
      <w:r w:rsidRPr="00573E48">
        <w:t>cy:run</w:t>
      </w:r>
      <w:proofErr w:type="gramEnd"/>
      <w:r w:rsidRPr="00573E48">
        <w:t>:docker</w:t>
      </w:r>
      <w:proofErr w:type="spellEnd"/>
      <w:r w:rsidRPr="00573E48">
        <w:t> (from frontend)</w:t>
      </w:r>
    </w:p>
    <w:p w14:paraId="70405875" w14:textId="77777777" w:rsidR="00573E48" w:rsidRPr="00573E48" w:rsidRDefault="00573E48" w:rsidP="00573E48">
      <w:pPr>
        <w:numPr>
          <w:ilvl w:val="0"/>
          <w:numId w:val="35"/>
        </w:numPr>
      </w:pPr>
      <w:r w:rsidRPr="00573E48">
        <w:t>Smoke on Docker (fast subset): </w:t>
      </w:r>
      <w:proofErr w:type="spellStart"/>
      <w:r w:rsidRPr="00573E48">
        <w:t>npm</w:t>
      </w:r>
      <w:proofErr w:type="spellEnd"/>
      <w:r w:rsidRPr="00573E48">
        <w:t xml:space="preserve"> run e2</w:t>
      </w:r>
      <w:proofErr w:type="gramStart"/>
      <w:r w:rsidRPr="00573E48">
        <w:t>e:smoke</w:t>
      </w:r>
      <w:proofErr w:type="gramEnd"/>
    </w:p>
    <w:p w14:paraId="6F8E86B3" w14:textId="77777777" w:rsidR="00573E48" w:rsidRPr="00573E48" w:rsidRDefault="00573E48" w:rsidP="00573E48">
      <w:r w:rsidRPr="00573E48">
        <w:t>Targeted triage plan (to raise pass rate fast)</w:t>
      </w:r>
    </w:p>
    <w:p w14:paraId="49D26728" w14:textId="77777777" w:rsidR="00573E48" w:rsidRPr="00573E48" w:rsidRDefault="00573E48" w:rsidP="00573E48">
      <w:pPr>
        <w:numPr>
          <w:ilvl w:val="0"/>
          <w:numId w:val="36"/>
        </w:numPr>
      </w:pPr>
      <w:r w:rsidRPr="00573E48">
        <w:t>Fix login-based flows first (most failures are auth/role redirects)</w:t>
      </w:r>
    </w:p>
    <w:p w14:paraId="27CC3330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lastRenderedPageBreak/>
        <w:t>Ensure tests use seeded emails:</w:t>
      </w:r>
    </w:p>
    <w:p w14:paraId="5FD4811E" w14:textId="77777777" w:rsidR="00573E48" w:rsidRPr="00573E48" w:rsidRDefault="00573E48" w:rsidP="00573E48">
      <w:pPr>
        <w:numPr>
          <w:ilvl w:val="2"/>
          <w:numId w:val="36"/>
        </w:numPr>
      </w:pPr>
      <w:r w:rsidRPr="00573E48">
        <w:t>Admin: admin@test.com</w:t>
      </w:r>
    </w:p>
    <w:p w14:paraId="766A3D14" w14:textId="77777777" w:rsidR="00573E48" w:rsidRPr="00573E48" w:rsidRDefault="00573E48" w:rsidP="00573E48">
      <w:pPr>
        <w:numPr>
          <w:ilvl w:val="2"/>
          <w:numId w:val="36"/>
        </w:numPr>
      </w:pPr>
      <w:r w:rsidRPr="00573E48">
        <w:t>Vendor: vendor@test.com</w:t>
      </w:r>
    </w:p>
    <w:p w14:paraId="64B618A8" w14:textId="77777777" w:rsidR="00573E48" w:rsidRPr="00573E48" w:rsidRDefault="00573E48" w:rsidP="00573E48">
      <w:pPr>
        <w:numPr>
          <w:ilvl w:val="2"/>
          <w:numId w:val="36"/>
        </w:numPr>
      </w:pPr>
      <w:r w:rsidRPr="00573E48">
        <w:t>Customer: customer@test.com</w:t>
      </w:r>
    </w:p>
    <w:p w14:paraId="38DCD08E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t>Wait explicitly on login/XHRs to avoid race conditions:</w:t>
      </w:r>
    </w:p>
    <w:p w14:paraId="0A39A42B" w14:textId="77777777" w:rsidR="00573E48" w:rsidRPr="00573E48" w:rsidRDefault="00573E48" w:rsidP="00573E48">
      <w:pPr>
        <w:numPr>
          <w:ilvl w:val="2"/>
          <w:numId w:val="36"/>
        </w:numPr>
      </w:pPr>
      <w:proofErr w:type="spellStart"/>
      <w:proofErr w:type="gramStart"/>
      <w:r w:rsidRPr="00573E48">
        <w:t>cy.intercept</w:t>
      </w:r>
      <w:proofErr w:type="spellEnd"/>
      <w:proofErr w:type="gramEnd"/>
      <w:r w:rsidRPr="00573E48">
        <w:t>('POST', '/</w:t>
      </w:r>
      <w:proofErr w:type="spellStart"/>
      <w:r w:rsidRPr="00573E48">
        <w:t>api</w:t>
      </w:r>
      <w:proofErr w:type="spellEnd"/>
      <w:r w:rsidRPr="00573E48">
        <w:t xml:space="preserve">/auth/login').as('login'); </w:t>
      </w:r>
      <w:proofErr w:type="spellStart"/>
      <w:proofErr w:type="gramStart"/>
      <w:r w:rsidRPr="00573E48">
        <w:t>cy.wait</w:t>
      </w:r>
      <w:proofErr w:type="spellEnd"/>
      <w:r w:rsidRPr="00573E48">
        <w:t>('@</w:t>
      </w:r>
      <w:proofErr w:type="gramEnd"/>
      <w:r w:rsidRPr="00573E48">
        <w:t>login')</w:t>
      </w:r>
    </w:p>
    <w:p w14:paraId="605BAB29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t xml:space="preserve">Confirm redirects with </w:t>
      </w:r>
      <w:proofErr w:type="spellStart"/>
      <w:r w:rsidRPr="00573E48">
        <w:t>url</w:t>
      </w:r>
      <w:proofErr w:type="spellEnd"/>
      <w:r w:rsidRPr="00573E48">
        <w:t xml:space="preserve"> check and a simple </w:t>
      </w:r>
      <w:proofErr w:type="spellStart"/>
      <w:r w:rsidRPr="00573E48">
        <w:t>dom</w:t>
      </w:r>
      <w:proofErr w:type="spellEnd"/>
      <w:r w:rsidRPr="00573E48">
        <w:t xml:space="preserve"> sentinel:</w:t>
      </w:r>
    </w:p>
    <w:p w14:paraId="37C21DCF" w14:textId="77777777" w:rsidR="00573E48" w:rsidRPr="00573E48" w:rsidRDefault="00573E48" w:rsidP="00573E48">
      <w:pPr>
        <w:numPr>
          <w:ilvl w:val="2"/>
          <w:numId w:val="36"/>
        </w:numPr>
      </w:pPr>
      <w:proofErr w:type="gramStart"/>
      <w:r w:rsidRPr="00573E48">
        <w:t>cy.url().should</w:t>
      </w:r>
      <w:proofErr w:type="gramEnd"/>
      <w:r w:rsidRPr="00573E48">
        <w:t>('include', '/admin')</w:t>
      </w:r>
    </w:p>
    <w:p w14:paraId="2CFE66D7" w14:textId="77777777" w:rsidR="00573E48" w:rsidRPr="00573E48" w:rsidRDefault="00573E48" w:rsidP="00573E48">
      <w:pPr>
        <w:numPr>
          <w:ilvl w:val="2"/>
          <w:numId w:val="36"/>
        </w:numPr>
      </w:pPr>
      <w:proofErr w:type="spellStart"/>
      <w:r w:rsidRPr="00573E48">
        <w:t>cy.get</w:t>
      </w:r>
      <w:proofErr w:type="spellEnd"/>
      <w:r w:rsidRPr="00573E48">
        <w:t>('[data-cy=dashboard-content]'</w:t>
      </w:r>
      <w:proofErr w:type="gramStart"/>
      <w:r w:rsidRPr="00573E48">
        <w:t>).should</w:t>
      </w:r>
      <w:proofErr w:type="gramEnd"/>
      <w:r w:rsidRPr="00573E48">
        <w:t>('contain', 'Welcome back, Admin')</w:t>
      </w:r>
    </w:p>
    <w:p w14:paraId="36BC1B60" w14:textId="77777777" w:rsidR="00573E48" w:rsidRPr="00573E48" w:rsidRDefault="00573E48" w:rsidP="00573E48">
      <w:pPr>
        <w:numPr>
          <w:ilvl w:val="0"/>
          <w:numId w:val="36"/>
        </w:numPr>
      </w:pPr>
      <w:r w:rsidRPr="00573E48">
        <w:t>Stabilize selectors and waits</w:t>
      </w:r>
    </w:p>
    <w:p w14:paraId="69730079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t>Use data-cy= hooks where available (we added many</w:t>
      </w:r>
      <w:proofErr w:type="gramStart"/>
      <w:r w:rsidRPr="00573E48">
        <w:t>), and</w:t>
      </w:r>
      <w:proofErr w:type="gramEnd"/>
      <w:r w:rsidRPr="00573E48">
        <w:t xml:space="preserve"> avoid </w:t>
      </w:r>
      <w:proofErr w:type="gramStart"/>
      <w:r w:rsidRPr="00573E48">
        <w:t>implicit .contains</w:t>
      </w:r>
      <w:proofErr w:type="gramEnd"/>
      <w:r w:rsidRPr="00573E48">
        <w:t>(...) for dynamic text.</w:t>
      </w:r>
    </w:p>
    <w:p w14:paraId="7BE6108C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t>Add route waits around admin/vendor pages that fetch lists.</w:t>
      </w:r>
    </w:p>
    <w:p w14:paraId="4415CEF5" w14:textId="77777777" w:rsidR="00573E48" w:rsidRPr="00573E48" w:rsidRDefault="00573E48" w:rsidP="00573E48">
      <w:pPr>
        <w:numPr>
          <w:ilvl w:val="0"/>
          <w:numId w:val="36"/>
        </w:numPr>
      </w:pPr>
      <w:r w:rsidRPr="00573E48">
        <w:t>Cache sessions to speed and reduce flake</w:t>
      </w:r>
    </w:p>
    <w:p w14:paraId="13B16FD6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t>Use </w:t>
      </w:r>
      <w:proofErr w:type="spellStart"/>
      <w:proofErr w:type="gramStart"/>
      <w:r w:rsidRPr="00573E48">
        <w:t>cy.session</w:t>
      </w:r>
      <w:proofErr w:type="spellEnd"/>
      <w:proofErr w:type="gramEnd"/>
      <w:r w:rsidRPr="00573E48">
        <w:t>() around logins in </w:t>
      </w:r>
      <w:proofErr w:type="spellStart"/>
      <w:r w:rsidRPr="00573E48">
        <w:t>beforeEach</w:t>
      </w:r>
      <w:proofErr w:type="spellEnd"/>
      <w:r w:rsidRPr="00573E48">
        <w:t> to reuse authenticated state.</w:t>
      </w:r>
    </w:p>
    <w:p w14:paraId="191C2EA0" w14:textId="77777777" w:rsidR="00573E48" w:rsidRPr="00573E48" w:rsidRDefault="00573E48" w:rsidP="00573E48">
      <w:pPr>
        <w:numPr>
          <w:ilvl w:val="0"/>
          <w:numId w:val="36"/>
        </w:numPr>
      </w:pPr>
      <w:r w:rsidRPr="00573E48">
        <w:t>Keep network local</w:t>
      </w:r>
    </w:p>
    <w:p w14:paraId="69356758" w14:textId="77777777" w:rsidR="00573E48" w:rsidRPr="00573E48" w:rsidRDefault="00573E48" w:rsidP="00573E48">
      <w:pPr>
        <w:numPr>
          <w:ilvl w:val="1"/>
          <w:numId w:val="36"/>
        </w:numPr>
      </w:pPr>
      <w:r w:rsidRPr="00573E48">
        <w:t>Confirm your E2E run logs show local Mongo (127.0.</w:t>
      </w:r>
      <w:proofErr w:type="gramStart"/>
      <w:r w:rsidRPr="00573E48">
        <w:t>0.1) —</w:t>
      </w:r>
      <w:proofErr w:type="gramEnd"/>
      <w:r w:rsidRPr="00573E48">
        <w:t xml:space="preserve"> the scripts now enforce this, which improves speed dramatically.</w:t>
      </w:r>
    </w:p>
    <w:p w14:paraId="40CA9627" w14:textId="77777777" w:rsidR="00573E48" w:rsidRPr="00573E48" w:rsidRDefault="00573E48" w:rsidP="00573E48">
      <w:r w:rsidRPr="00573E48">
        <w:t>Suggested run sequence</w:t>
      </w:r>
    </w:p>
    <w:p w14:paraId="36EF2152" w14:textId="77777777" w:rsidR="00573E48" w:rsidRPr="00573E48" w:rsidRDefault="00573E48" w:rsidP="00573E48">
      <w:pPr>
        <w:numPr>
          <w:ilvl w:val="0"/>
          <w:numId w:val="37"/>
        </w:numPr>
      </w:pPr>
      <w:r w:rsidRPr="00573E48">
        <w:t>Verify the improvement with a core subset:</w:t>
      </w:r>
    </w:p>
    <w:p w14:paraId="0EDE27C0" w14:textId="77777777" w:rsidR="00573E48" w:rsidRPr="00573E48" w:rsidRDefault="00573E48" w:rsidP="00573E48">
      <w:pPr>
        <w:numPr>
          <w:ilvl w:val="1"/>
          <w:numId w:val="37"/>
        </w:numPr>
      </w:pPr>
      <w:proofErr w:type="spellStart"/>
      <w:r w:rsidRPr="00573E48">
        <w:t>npm</w:t>
      </w:r>
      <w:proofErr w:type="spellEnd"/>
      <w:r w:rsidRPr="00573E48">
        <w:t xml:space="preserve"> run e2</w:t>
      </w:r>
      <w:proofErr w:type="gramStart"/>
      <w:r w:rsidRPr="00573E48">
        <w:t>e:smoke</w:t>
      </w:r>
      <w:proofErr w:type="gramEnd"/>
    </w:p>
    <w:p w14:paraId="7BA7A5DF" w14:textId="77777777" w:rsidR="00573E48" w:rsidRPr="00573E48" w:rsidRDefault="00573E48" w:rsidP="00573E48">
      <w:pPr>
        <w:numPr>
          <w:ilvl w:val="0"/>
          <w:numId w:val="37"/>
        </w:numPr>
      </w:pPr>
      <w:r w:rsidRPr="00573E48">
        <w:t>Then run the curated core set:</w:t>
      </w:r>
    </w:p>
    <w:p w14:paraId="699353E5" w14:textId="77777777" w:rsidR="00573E48" w:rsidRPr="00573E48" w:rsidRDefault="00573E48" w:rsidP="00573E48">
      <w:pPr>
        <w:numPr>
          <w:ilvl w:val="1"/>
          <w:numId w:val="37"/>
        </w:numPr>
      </w:pPr>
      <w:proofErr w:type="spellStart"/>
      <w:r w:rsidRPr="00573E48">
        <w:t>npm</w:t>
      </w:r>
      <w:proofErr w:type="spellEnd"/>
      <w:r w:rsidRPr="00573E48">
        <w:t xml:space="preserve"> run e2</w:t>
      </w:r>
      <w:proofErr w:type="gramStart"/>
      <w:r w:rsidRPr="00573E48">
        <w:t>e:core</w:t>
      </w:r>
      <w:proofErr w:type="gramEnd"/>
    </w:p>
    <w:p w14:paraId="54066A02" w14:textId="77777777" w:rsidR="00573E48" w:rsidRPr="00573E48" w:rsidRDefault="00573E48" w:rsidP="00573E48">
      <w:pPr>
        <w:numPr>
          <w:ilvl w:val="0"/>
          <w:numId w:val="37"/>
        </w:numPr>
      </w:pPr>
      <w:r w:rsidRPr="00573E48">
        <w:t>Finally run the full suite (local or Docker):</w:t>
      </w:r>
    </w:p>
    <w:p w14:paraId="151DA532" w14:textId="77777777" w:rsidR="00573E48" w:rsidRPr="00573E48" w:rsidRDefault="00573E48" w:rsidP="00573E48">
      <w:pPr>
        <w:numPr>
          <w:ilvl w:val="1"/>
          <w:numId w:val="37"/>
        </w:numPr>
      </w:pPr>
      <w:r w:rsidRPr="00573E48">
        <w:t xml:space="preserve">Local: Remove-Item </w:t>
      </w:r>
      <w:proofErr w:type="gramStart"/>
      <w:r w:rsidRPr="00573E48">
        <w:t>Env:E</w:t>
      </w:r>
      <w:proofErr w:type="gramEnd"/>
      <w:r w:rsidRPr="00573E48">
        <w:t xml:space="preserve">2E_SPEC; </w:t>
      </w:r>
      <w:proofErr w:type="spellStart"/>
      <w:r w:rsidRPr="00573E48">
        <w:t>npm</w:t>
      </w:r>
      <w:proofErr w:type="spellEnd"/>
      <w:r w:rsidRPr="00573E48">
        <w:t xml:space="preserve"> run e2</w:t>
      </w:r>
      <w:proofErr w:type="gramStart"/>
      <w:r w:rsidRPr="00573E48">
        <w:t>e:run</w:t>
      </w:r>
      <w:proofErr w:type="gramEnd"/>
    </w:p>
    <w:p w14:paraId="2D573A2B" w14:textId="77777777" w:rsidR="00573E48" w:rsidRPr="00573E48" w:rsidRDefault="00573E48" w:rsidP="00573E48">
      <w:pPr>
        <w:numPr>
          <w:ilvl w:val="1"/>
          <w:numId w:val="37"/>
        </w:numPr>
      </w:pPr>
      <w:r w:rsidRPr="00573E48">
        <w:t>Docker: </w:t>
      </w:r>
      <w:proofErr w:type="spellStart"/>
      <w:r w:rsidRPr="00573E48">
        <w:t>npm</w:t>
      </w:r>
      <w:proofErr w:type="spellEnd"/>
      <w:r w:rsidRPr="00573E48">
        <w:t xml:space="preserve"> run </w:t>
      </w:r>
      <w:proofErr w:type="spellStart"/>
      <w:proofErr w:type="gramStart"/>
      <w:r w:rsidRPr="00573E48">
        <w:t>cy:run</w:t>
      </w:r>
      <w:proofErr w:type="gramEnd"/>
      <w:r w:rsidRPr="00573E48">
        <w:t>:docker</w:t>
      </w:r>
      <w:proofErr w:type="spellEnd"/>
    </w:p>
    <w:p w14:paraId="065F56A5" w14:textId="77777777" w:rsidR="00573E48" w:rsidRPr="00573E48" w:rsidRDefault="00573E48" w:rsidP="00573E48">
      <w:r w:rsidRPr="00573E48">
        <w:lastRenderedPageBreak/>
        <w:t>If you want, I can go file-by-file on the failing specs (</w:t>
      </w:r>
      <w:proofErr w:type="spellStart"/>
      <w:r w:rsidRPr="00573E48">
        <w:t>auth_roles</w:t>
      </w:r>
      <w:proofErr w:type="spellEnd"/>
      <w:r w:rsidRPr="00573E48">
        <w:t xml:space="preserve">, smoke, </w:t>
      </w:r>
      <w:proofErr w:type="spellStart"/>
      <w:r w:rsidRPr="00573E48">
        <w:t>basic_navigation</w:t>
      </w:r>
      <w:proofErr w:type="spellEnd"/>
      <w:r w:rsidRPr="00573E48">
        <w:t xml:space="preserve">, </w:t>
      </w:r>
      <w:proofErr w:type="spellStart"/>
      <w:r w:rsidRPr="00573E48">
        <w:t>checkout_payment</w:t>
      </w:r>
      <w:proofErr w:type="spellEnd"/>
      <w:r w:rsidRPr="00573E48">
        <w:t>, etc.), add the missing waits/selectors, and push a second pass. The usual pattern is to add </w:t>
      </w:r>
      <w:proofErr w:type="spellStart"/>
      <w:proofErr w:type="gramStart"/>
      <w:r w:rsidRPr="00573E48">
        <w:t>cy.intercept</w:t>
      </w:r>
      <w:proofErr w:type="spellEnd"/>
      <w:proofErr w:type="gramEnd"/>
      <w:r w:rsidRPr="00573E48">
        <w:t xml:space="preserve"> + </w:t>
      </w:r>
      <w:proofErr w:type="gramStart"/>
      <w:r w:rsidRPr="00573E48">
        <w:t>waits</w:t>
      </w:r>
      <w:proofErr w:type="gramEnd"/>
      <w:r w:rsidRPr="00573E48">
        <w:t xml:space="preserve"> around login and page data </w:t>
      </w:r>
      <w:proofErr w:type="gramStart"/>
      <w:r w:rsidRPr="00573E48">
        <w:t>fetches, and</w:t>
      </w:r>
      <w:proofErr w:type="gramEnd"/>
      <w:r w:rsidRPr="00573E48">
        <w:t xml:space="preserve"> adjust to the seeded credentials.</w:t>
      </w:r>
    </w:p>
    <w:p w14:paraId="128BB550" w14:textId="77777777" w:rsidR="00573E48" w:rsidRPr="00573E48" w:rsidRDefault="00573E48" w:rsidP="00573E48">
      <w:r w:rsidRPr="00573E48">
        <w:t>3 files changed+22-3</w:t>
      </w:r>
    </w:p>
    <w:p w14:paraId="14B7687A" w14:textId="77777777" w:rsidR="00573E48" w:rsidRPr="00573E48" w:rsidRDefault="00573E48" w:rsidP="00573E48">
      <w:proofErr w:type="spellStart"/>
      <w:r w:rsidRPr="00573E48">
        <w:t>UndoView</w:t>
      </w:r>
      <w:proofErr w:type="spellEnd"/>
      <w:r w:rsidRPr="00573E48">
        <w:t xml:space="preserve"> changes</w:t>
      </w:r>
    </w:p>
    <w:p w14:paraId="5B2FBC74" w14:textId="77777777" w:rsidR="00573E48" w:rsidRPr="00573E48" w:rsidRDefault="00573E48" w:rsidP="00573E48">
      <w:r w:rsidRPr="00573E48">
        <w:t>cypress.config.js+5-0</w:t>
      </w:r>
    </w:p>
    <w:p w14:paraId="515D8774" w14:textId="77777777" w:rsidR="00573E48" w:rsidRPr="00573E48" w:rsidRDefault="00573E48" w:rsidP="00573E48">
      <w:r w:rsidRPr="00573E48">
        <w:t>run-e2e.js+9-1</w:t>
      </w:r>
    </w:p>
    <w:p w14:paraId="0C225AC4" w14:textId="77777777" w:rsidR="00573E48" w:rsidRPr="00573E48" w:rsidRDefault="00573E48" w:rsidP="00573E48">
      <w:r w:rsidRPr="00573E48">
        <w:t>run-e2e_docker.js+8-2</w:t>
      </w:r>
    </w:p>
    <w:p w14:paraId="02DF0AC2" w14:textId="16AE22BD" w:rsidR="00573E48" w:rsidRDefault="00573E48" w:rsidP="00573E48">
      <w:r>
        <w:t xml:space="preserve">Action for tomorrow </w:t>
      </w:r>
    </w:p>
    <w:p w14:paraId="0C00E9C4" w14:textId="77777777" w:rsidR="00573E48" w:rsidRPr="00573E48" w:rsidRDefault="00573E48" w:rsidP="00573E48">
      <w:r w:rsidRPr="00573E48">
        <w:t>Sounds good — great progress today.</w:t>
      </w:r>
    </w:p>
    <w:p w14:paraId="1A14AD91" w14:textId="77777777" w:rsidR="00573E48" w:rsidRPr="00573E48" w:rsidRDefault="00573E48" w:rsidP="00573E48">
      <w:r w:rsidRPr="00573E48">
        <w:t>Quick recap</w:t>
      </w:r>
    </w:p>
    <w:p w14:paraId="26535158" w14:textId="77777777" w:rsidR="00573E48" w:rsidRPr="00573E48" w:rsidRDefault="00573E48" w:rsidP="00573E48">
      <w:pPr>
        <w:numPr>
          <w:ilvl w:val="0"/>
          <w:numId w:val="38"/>
        </w:numPr>
      </w:pPr>
      <w:r w:rsidRPr="00573E48">
        <w:t>Backend: 198/198 tests green; payments validation + verify/webhooks in place; unified customer model solid.</w:t>
      </w:r>
    </w:p>
    <w:p w14:paraId="65646340" w14:textId="77777777" w:rsidR="00573E48" w:rsidRPr="00573E48" w:rsidRDefault="00573E48" w:rsidP="00573E48">
      <w:pPr>
        <w:numPr>
          <w:ilvl w:val="0"/>
          <w:numId w:val="38"/>
        </w:numPr>
      </w:pPr>
      <w:r w:rsidRPr="00573E48">
        <w:t>Frontend: 146/146 tests green; checkout uses dynamic methods and artifacts; frictionless paths aligned.</w:t>
      </w:r>
    </w:p>
    <w:p w14:paraId="574076A0" w14:textId="77777777" w:rsidR="00573E48" w:rsidRPr="00573E48" w:rsidRDefault="00573E48" w:rsidP="00573E48">
      <w:pPr>
        <w:numPr>
          <w:ilvl w:val="0"/>
          <w:numId w:val="38"/>
        </w:numPr>
      </w:pPr>
      <w:r w:rsidRPr="00573E48">
        <w:t>E2E: Runners set up with local Mongo, retries/timeouts tweaked; smoke + payment stubs ready; CI jobs added (unit, smoke, nightly).</w:t>
      </w:r>
    </w:p>
    <w:p w14:paraId="5F13B2F0" w14:textId="77777777" w:rsidR="00573E48" w:rsidRPr="00573E48" w:rsidRDefault="00573E48" w:rsidP="00573E48">
      <w:r w:rsidRPr="00573E48">
        <w:t>When you’re back, I can:</w:t>
      </w:r>
    </w:p>
    <w:p w14:paraId="11C480B9" w14:textId="77777777" w:rsidR="00573E48" w:rsidRPr="00573E48" w:rsidRDefault="00573E48" w:rsidP="00573E48">
      <w:pPr>
        <w:numPr>
          <w:ilvl w:val="0"/>
          <w:numId w:val="39"/>
        </w:numPr>
      </w:pPr>
      <w:r w:rsidRPr="00573E48">
        <w:t>Triage failing E2E specs (auth, basic nav, checkout) with targeted intercepts/waits and selector fixes.</w:t>
      </w:r>
    </w:p>
    <w:p w14:paraId="3A8B0363" w14:textId="77777777" w:rsidR="00573E48" w:rsidRPr="00573E48" w:rsidRDefault="00573E48" w:rsidP="00573E48">
      <w:pPr>
        <w:numPr>
          <w:ilvl w:val="0"/>
          <w:numId w:val="39"/>
        </w:numPr>
      </w:pPr>
      <w:r w:rsidRPr="00573E48">
        <w:t>Extend smoke to cover login, stripe/</w:t>
      </w:r>
      <w:proofErr w:type="spellStart"/>
      <w:r w:rsidRPr="00573E48">
        <w:t>paypal</w:t>
      </w:r>
      <w:proofErr w:type="spellEnd"/>
      <w:r w:rsidRPr="00573E48">
        <w:t xml:space="preserve"> flows, and a simple vendor/admin path.</w:t>
      </w:r>
    </w:p>
    <w:p w14:paraId="020DC010" w14:textId="77777777" w:rsidR="00573E48" w:rsidRPr="00573E48" w:rsidRDefault="00573E48" w:rsidP="00573E48">
      <w:pPr>
        <w:numPr>
          <w:ilvl w:val="0"/>
          <w:numId w:val="39"/>
        </w:numPr>
      </w:pPr>
      <w:r w:rsidRPr="00573E48">
        <w:t>Optionally add </w:t>
      </w:r>
      <w:proofErr w:type="spellStart"/>
      <w:proofErr w:type="gramStart"/>
      <w:r w:rsidRPr="00573E48">
        <w:t>cy.session</w:t>
      </w:r>
      <w:proofErr w:type="spellEnd"/>
      <w:proofErr w:type="gramEnd"/>
      <w:r w:rsidRPr="00573E48">
        <w:t> to speed stateful specs.</w:t>
      </w:r>
    </w:p>
    <w:p w14:paraId="648DEA25" w14:textId="77777777" w:rsidR="00573E48" w:rsidRPr="00573E48" w:rsidRDefault="00573E48" w:rsidP="00573E48">
      <w:r w:rsidRPr="00573E48">
        <w:t>Rest well — I’ll be ready to pick up right where we left off.</w:t>
      </w:r>
    </w:p>
    <w:p w14:paraId="4CE9424A" w14:textId="77777777" w:rsidR="00573E48" w:rsidRDefault="00573E48" w:rsidP="00573E48"/>
    <w:sectPr w:rsidR="0057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C6B"/>
    <w:multiLevelType w:val="multilevel"/>
    <w:tmpl w:val="AFD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E668B"/>
    <w:multiLevelType w:val="multilevel"/>
    <w:tmpl w:val="3EA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834BA"/>
    <w:multiLevelType w:val="multilevel"/>
    <w:tmpl w:val="1F2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461A7"/>
    <w:multiLevelType w:val="multilevel"/>
    <w:tmpl w:val="2A56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A4E3F"/>
    <w:multiLevelType w:val="multilevel"/>
    <w:tmpl w:val="19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E6766"/>
    <w:multiLevelType w:val="multilevel"/>
    <w:tmpl w:val="18D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E07D9B"/>
    <w:multiLevelType w:val="multilevel"/>
    <w:tmpl w:val="FA7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C3326"/>
    <w:multiLevelType w:val="multilevel"/>
    <w:tmpl w:val="0AB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D2B22"/>
    <w:multiLevelType w:val="multilevel"/>
    <w:tmpl w:val="F42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37AA3"/>
    <w:multiLevelType w:val="multilevel"/>
    <w:tmpl w:val="239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40395"/>
    <w:multiLevelType w:val="multilevel"/>
    <w:tmpl w:val="1E2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A57882"/>
    <w:multiLevelType w:val="multilevel"/>
    <w:tmpl w:val="B8C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3231B"/>
    <w:multiLevelType w:val="multilevel"/>
    <w:tmpl w:val="15C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FC112A"/>
    <w:multiLevelType w:val="multilevel"/>
    <w:tmpl w:val="5E5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50667"/>
    <w:multiLevelType w:val="multilevel"/>
    <w:tmpl w:val="74E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85F27"/>
    <w:multiLevelType w:val="multilevel"/>
    <w:tmpl w:val="58C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0C4C41"/>
    <w:multiLevelType w:val="multilevel"/>
    <w:tmpl w:val="396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45B56"/>
    <w:multiLevelType w:val="multilevel"/>
    <w:tmpl w:val="6CB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D0D53"/>
    <w:multiLevelType w:val="multilevel"/>
    <w:tmpl w:val="A07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935205"/>
    <w:multiLevelType w:val="multilevel"/>
    <w:tmpl w:val="B45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8463F8"/>
    <w:multiLevelType w:val="multilevel"/>
    <w:tmpl w:val="F07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30623"/>
    <w:multiLevelType w:val="multilevel"/>
    <w:tmpl w:val="13F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10C90"/>
    <w:multiLevelType w:val="multilevel"/>
    <w:tmpl w:val="4C5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C26DE"/>
    <w:multiLevelType w:val="multilevel"/>
    <w:tmpl w:val="78C6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ED3594"/>
    <w:multiLevelType w:val="multilevel"/>
    <w:tmpl w:val="58A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06CEB"/>
    <w:multiLevelType w:val="multilevel"/>
    <w:tmpl w:val="839A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04B61"/>
    <w:multiLevelType w:val="multilevel"/>
    <w:tmpl w:val="1BC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47A4C"/>
    <w:multiLevelType w:val="multilevel"/>
    <w:tmpl w:val="1682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40076"/>
    <w:multiLevelType w:val="multilevel"/>
    <w:tmpl w:val="ADA8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102F0C"/>
    <w:multiLevelType w:val="multilevel"/>
    <w:tmpl w:val="58C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4685A"/>
    <w:multiLevelType w:val="multilevel"/>
    <w:tmpl w:val="2A8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80D69"/>
    <w:multiLevelType w:val="multilevel"/>
    <w:tmpl w:val="5C9C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D2401F"/>
    <w:multiLevelType w:val="multilevel"/>
    <w:tmpl w:val="5F3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A7065"/>
    <w:multiLevelType w:val="multilevel"/>
    <w:tmpl w:val="496E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F195F"/>
    <w:multiLevelType w:val="multilevel"/>
    <w:tmpl w:val="FCC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4A49DF"/>
    <w:multiLevelType w:val="multilevel"/>
    <w:tmpl w:val="74E8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807F7"/>
    <w:multiLevelType w:val="multilevel"/>
    <w:tmpl w:val="70EC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53D72"/>
    <w:multiLevelType w:val="multilevel"/>
    <w:tmpl w:val="FB3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E7DE9"/>
    <w:multiLevelType w:val="multilevel"/>
    <w:tmpl w:val="5E10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101722">
    <w:abstractNumId w:val="6"/>
  </w:num>
  <w:num w:numId="2" w16cid:durableId="1605109776">
    <w:abstractNumId w:val="4"/>
  </w:num>
  <w:num w:numId="3" w16cid:durableId="1274364394">
    <w:abstractNumId w:val="38"/>
  </w:num>
  <w:num w:numId="4" w16cid:durableId="634332950">
    <w:abstractNumId w:val="32"/>
  </w:num>
  <w:num w:numId="5" w16cid:durableId="1535998913">
    <w:abstractNumId w:val="20"/>
  </w:num>
  <w:num w:numId="6" w16cid:durableId="662779184">
    <w:abstractNumId w:val="35"/>
  </w:num>
  <w:num w:numId="7" w16cid:durableId="2120097299">
    <w:abstractNumId w:val="16"/>
  </w:num>
  <w:num w:numId="8" w16cid:durableId="1628317332">
    <w:abstractNumId w:val="1"/>
  </w:num>
  <w:num w:numId="9" w16cid:durableId="1260868692">
    <w:abstractNumId w:val="37"/>
  </w:num>
  <w:num w:numId="10" w16cid:durableId="1440415835">
    <w:abstractNumId w:val="31"/>
  </w:num>
  <w:num w:numId="11" w16cid:durableId="1290668050">
    <w:abstractNumId w:val="33"/>
  </w:num>
  <w:num w:numId="12" w16cid:durableId="1865629800">
    <w:abstractNumId w:val="24"/>
  </w:num>
  <w:num w:numId="13" w16cid:durableId="422452499">
    <w:abstractNumId w:val="7"/>
  </w:num>
  <w:num w:numId="14" w16cid:durableId="271011486">
    <w:abstractNumId w:val="13"/>
  </w:num>
  <w:num w:numId="15" w16cid:durableId="649405546">
    <w:abstractNumId w:val="30"/>
  </w:num>
  <w:num w:numId="16" w16cid:durableId="1791171227">
    <w:abstractNumId w:val="17"/>
  </w:num>
  <w:num w:numId="17" w16cid:durableId="343753689">
    <w:abstractNumId w:val="25"/>
  </w:num>
  <w:num w:numId="18" w16cid:durableId="186799126">
    <w:abstractNumId w:val="11"/>
  </w:num>
  <w:num w:numId="19" w16cid:durableId="905799323">
    <w:abstractNumId w:val="9"/>
  </w:num>
  <w:num w:numId="20" w16cid:durableId="1038579579">
    <w:abstractNumId w:val="2"/>
  </w:num>
  <w:num w:numId="21" w16cid:durableId="2014412136">
    <w:abstractNumId w:val="3"/>
  </w:num>
  <w:num w:numId="22" w16cid:durableId="1230112317">
    <w:abstractNumId w:val="29"/>
  </w:num>
  <w:num w:numId="23" w16cid:durableId="760182646">
    <w:abstractNumId w:val="8"/>
  </w:num>
  <w:num w:numId="24" w16cid:durableId="1351956191">
    <w:abstractNumId w:val="21"/>
  </w:num>
  <w:num w:numId="25" w16cid:durableId="261913216">
    <w:abstractNumId w:val="27"/>
  </w:num>
  <w:num w:numId="26" w16cid:durableId="870995107">
    <w:abstractNumId w:val="26"/>
  </w:num>
  <w:num w:numId="27" w16cid:durableId="26420065">
    <w:abstractNumId w:val="22"/>
  </w:num>
  <w:num w:numId="28" w16cid:durableId="1165632637">
    <w:abstractNumId w:val="36"/>
  </w:num>
  <w:num w:numId="29" w16cid:durableId="89743700">
    <w:abstractNumId w:val="12"/>
  </w:num>
  <w:num w:numId="30" w16cid:durableId="1551650297">
    <w:abstractNumId w:val="14"/>
  </w:num>
  <w:num w:numId="31" w16cid:durableId="1839928386">
    <w:abstractNumId w:val="5"/>
  </w:num>
  <w:num w:numId="32" w16cid:durableId="376778107">
    <w:abstractNumId w:val="18"/>
  </w:num>
  <w:num w:numId="33" w16cid:durableId="1221286377">
    <w:abstractNumId w:val="0"/>
  </w:num>
  <w:num w:numId="34" w16cid:durableId="2031292202">
    <w:abstractNumId w:val="23"/>
  </w:num>
  <w:num w:numId="35" w16cid:durableId="1230308183">
    <w:abstractNumId w:val="34"/>
  </w:num>
  <w:num w:numId="36" w16cid:durableId="580063956">
    <w:abstractNumId w:val="28"/>
  </w:num>
  <w:num w:numId="37" w16cid:durableId="1838227718">
    <w:abstractNumId w:val="10"/>
  </w:num>
  <w:num w:numId="38" w16cid:durableId="205869996">
    <w:abstractNumId w:val="19"/>
  </w:num>
  <w:num w:numId="39" w16cid:durableId="3395034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A4"/>
    <w:rsid w:val="002F072A"/>
    <w:rsid w:val="00573E48"/>
    <w:rsid w:val="009062A4"/>
    <w:rsid w:val="009D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5C30"/>
  <w15:chartTrackingRefBased/>
  <w15:docId w15:val="{01AF1AEE-E721-468A-A805-B93FC76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E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EA4D-E8FF-4E7E-8E9E-805C91A83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Asefa T Dano</dc:creator>
  <cp:keywords/>
  <dc:description/>
  <cp:lastModifiedBy>Asefa T Dano</cp:lastModifiedBy>
  <cp:revision>1</cp:revision>
  <dcterms:created xsi:type="dcterms:W3CDTF">2025-08-31T07:05:00Z</dcterms:created>
  <dcterms:modified xsi:type="dcterms:W3CDTF">2025-09-05T22:36:00Z</dcterms:modified>
</cp:coreProperties>
</file>