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FC24" w14:textId="5162354E" w:rsidR="002B3E12" w:rsidRDefault="00187423" w:rsidP="00187423">
      <w:pPr>
        <w:pStyle w:val="Prrafodelista"/>
        <w:numPr>
          <w:ilvl w:val="0"/>
          <w:numId w:val="1"/>
        </w:numPr>
      </w:pPr>
      <w:r>
        <w:t>Cambio la contraseña del usuario dwec a ‘password1234’</w:t>
      </w:r>
    </w:p>
    <w:p w14:paraId="0D4865E6" w14:textId="1216DBC1" w:rsidR="00187423" w:rsidRDefault="00187423" w:rsidP="00187423">
      <w:r>
        <w:rPr>
          <w:noProof/>
        </w:rPr>
        <w:drawing>
          <wp:inline distT="0" distB="0" distL="0" distR="0" wp14:anchorId="11F93C01" wp14:editId="4D40CF63">
            <wp:extent cx="5400040" cy="3037840"/>
            <wp:effectExtent l="0" t="0" r="0" b="0"/>
            <wp:docPr id="69282208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22088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3F92" w14:textId="77777777" w:rsidR="00187423" w:rsidRDefault="00187423" w:rsidP="00187423"/>
    <w:sectPr w:rsidR="00187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E611B"/>
    <w:multiLevelType w:val="hybridMultilevel"/>
    <w:tmpl w:val="637ABA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2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BD"/>
    <w:rsid w:val="000C29C4"/>
    <w:rsid w:val="00187423"/>
    <w:rsid w:val="002B3E12"/>
    <w:rsid w:val="003A3BCB"/>
    <w:rsid w:val="009D51D2"/>
    <w:rsid w:val="00A9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0EB9"/>
  <w15:chartTrackingRefBased/>
  <w15:docId w15:val="{A24414C7-4FDB-4E4D-AECA-53CBFE9A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3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3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3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3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3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3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3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3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3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3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3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3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3B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3B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3B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3B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3B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3B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3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3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3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3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3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3B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3B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3B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3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3B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3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SAÑA FALAGÁN</dc:creator>
  <cp:keywords/>
  <dc:description/>
  <cp:lastModifiedBy>ABEL SAÑA FALAGÁN</cp:lastModifiedBy>
  <cp:revision>2</cp:revision>
  <dcterms:created xsi:type="dcterms:W3CDTF">2024-01-30T11:56:00Z</dcterms:created>
  <dcterms:modified xsi:type="dcterms:W3CDTF">2024-01-30T11:58:00Z</dcterms:modified>
</cp:coreProperties>
</file>