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F2D" w:rsidRPr="00BB4C91" w:rsidRDefault="00532F2D" w:rsidP="00BB4C91">
      <w:pPr>
        <w:jc w:val="center"/>
        <w:rPr>
          <w:sz w:val="48"/>
          <w:szCs w:val="48"/>
        </w:rPr>
      </w:pPr>
      <w:r w:rsidRPr="00BB4C91">
        <w:rPr>
          <w:sz w:val="48"/>
          <w:szCs w:val="48"/>
        </w:rPr>
        <w:t>DSP2019—Project Report</w:t>
      </w:r>
    </w:p>
    <w:p w:rsidR="00532F2D" w:rsidRDefault="00532F2D" w:rsidP="00BB4C91">
      <w:pPr>
        <w:jc w:val="right"/>
      </w:pPr>
      <w:r>
        <w:rPr>
          <w:rFonts w:hint="eastAsia"/>
        </w:rPr>
        <w:t xml:space="preserve">R08921053 </w:t>
      </w:r>
      <w:r>
        <w:rPr>
          <w:rFonts w:hint="eastAsia"/>
        </w:rPr>
        <w:t>電機研一</w:t>
      </w:r>
    </w:p>
    <w:p w:rsidR="00532F2D" w:rsidRDefault="00532F2D" w:rsidP="00532F2D"/>
    <w:p w:rsidR="00532F2D" w:rsidRPr="00C74DF5" w:rsidRDefault="00532F2D" w:rsidP="00532F2D">
      <w:pPr>
        <w:rPr>
          <w:b/>
        </w:rPr>
      </w:pPr>
      <w:r w:rsidRPr="00C74DF5">
        <w:rPr>
          <w:rFonts w:hint="eastAsia"/>
          <w:b/>
        </w:rPr>
        <w:t>※</w:t>
      </w:r>
      <w:r w:rsidRPr="00C74DF5">
        <w:rPr>
          <w:rFonts w:hint="eastAsia"/>
          <w:b/>
        </w:rPr>
        <w:t>The result form of my experiments</w:t>
      </w:r>
    </w:p>
    <w:tbl>
      <w:tblPr>
        <w:tblStyle w:val="a8"/>
        <w:tblW w:w="0" w:type="auto"/>
        <w:tblLook w:val="04A0"/>
      </w:tblPr>
      <w:tblGrid>
        <w:gridCol w:w="580"/>
        <w:gridCol w:w="2096"/>
        <w:gridCol w:w="1180"/>
        <w:gridCol w:w="1500"/>
        <w:gridCol w:w="923"/>
        <w:gridCol w:w="1118"/>
        <w:gridCol w:w="1125"/>
      </w:tblGrid>
      <w:tr w:rsidR="00BB4C91" w:rsidTr="00BB4C91">
        <w:tc>
          <w:tcPr>
            <w:tcW w:w="580" w:type="dxa"/>
          </w:tcPr>
          <w:p w:rsidR="00BB4C91" w:rsidRDefault="00BB4C91" w:rsidP="00BB4C91">
            <w:pPr>
              <w:jc w:val="center"/>
            </w:pPr>
          </w:p>
        </w:tc>
        <w:tc>
          <w:tcPr>
            <w:tcW w:w="2096" w:type="dxa"/>
          </w:tcPr>
          <w:p w:rsidR="00BB4C91" w:rsidRDefault="00BB4C91" w:rsidP="00BB4C91">
            <w:pPr>
              <w:jc w:val="center"/>
            </w:pPr>
            <w:r>
              <w:t>Spectrogram</w:t>
            </w:r>
          </w:p>
        </w:tc>
        <w:tc>
          <w:tcPr>
            <w:tcW w:w="1180" w:type="dxa"/>
          </w:tcPr>
          <w:p w:rsidR="00BB4C91" w:rsidRDefault="00BB4C91" w:rsidP="00BB4C91">
            <w:pPr>
              <w:jc w:val="center"/>
            </w:pPr>
            <w:r>
              <w:t>Optimizer</w:t>
            </w:r>
          </w:p>
        </w:tc>
        <w:tc>
          <w:tcPr>
            <w:tcW w:w="1500" w:type="dxa"/>
          </w:tcPr>
          <w:p w:rsidR="00BB4C91" w:rsidRDefault="00BB4C91" w:rsidP="00BB4C91">
            <w:pPr>
              <w:jc w:val="center"/>
            </w:pPr>
            <w:r>
              <w:t>Loss function</w:t>
            </w:r>
          </w:p>
        </w:tc>
        <w:tc>
          <w:tcPr>
            <w:tcW w:w="923" w:type="dxa"/>
          </w:tcPr>
          <w:p w:rsidR="00BB4C91" w:rsidRDefault="00BB4C91" w:rsidP="00BB4C91">
            <w:pPr>
              <w:jc w:val="center"/>
            </w:pPr>
            <w:r>
              <w:t>epoch</w:t>
            </w:r>
          </w:p>
        </w:tc>
        <w:tc>
          <w:tcPr>
            <w:tcW w:w="1118" w:type="dxa"/>
          </w:tcPr>
          <w:p w:rsidR="00BB4C91" w:rsidRDefault="00BB4C91" w:rsidP="00BB4C91">
            <w:pPr>
              <w:jc w:val="center"/>
            </w:pPr>
            <w:r>
              <w:t>Accuracy</w:t>
            </w:r>
          </w:p>
          <w:p w:rsidR="00BB4C91" w:rsidRDefault="00BB4C91" w:rsidP="00BB4C91">
            <w:pPr>
              <w:jc w:val="center"/>
            </w:pPr>
            <w:r>
              <w:t>(val-set)</w:t>
            </w:r>
          </w:p>
        </w:tc>
        <w:tc>
          <w:tcPr>
            <w:tcW w:w="1125" w:type="dxa"/>
          </w:tcPr>
          <w:p w:rsidR="00BB4C91" w:rsidRDefault="00BB4C91" w:rsidP="00BB4C91">
            <w:pPr>
              <w:jc w:val="center"/>
            </w:pPr>
            <w:r>
              <w:t>Accuracy</w:t>
            </w:r>
          </w:p>
          <w:p w:rsidR="00BB4C91" w:rsidRDefault="00BB4C91" w:rsidP="00BB4C91">
            <w:pPr>
              <w:jc w:val="center"/>
            </w:pPr>
            <w:r>
              <w:t>(test-set)</w:t>
            </w:r>
          </w:p>
        </w:tc>
      </w:tr>
      <w:tr w:rsidR="00BB4C91" w:rsidTr="00BB4C91">
        <w:tc>
          <w:tcPr>
            <w:tcW w:w="58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96" w:type="dxa"/>
          </w:tcPr>
          <w:p w:rsidR="00BB4C91" w:rsidRDefault="00BB4C91" w:rsidP="00BB4C91">
            <w:pPr>
              <w:jc w:val="center"/>
            </w:pPr>
            <w:r>
              <w:t>Window=tukey</w:t>
            </w:r>
          </w:p>
        </w:tc>
        <w:tc>
          <w:tcPr>
            <w:tcW w:w="1180" w:type="dxa"/>
          </w:tcPr>
          <w:p w:rsidR="00BB4C91" w:rsidRDefault="00BB4C91" w:rsidP="00BB4C91">
            <w:pPr>
              <w:jc w:val="center"/>
            </w:pPr>
            <w:r>
              <w:t>SGD</w:t>
            </w:r>
          </w:p>
        </w:tc>
        <w:tc>
          <w:tcPr>
            <w:tcW w:w="1500" w:type="dxa"/>
          </w:tcPr>
          <w:p w:rsidR="00BB4C91" w:rsidRDefault="00BB4C91" w:rsidP="00BB4C91">
            <w:pPr>
              <w:jc w:val="center"/>
            </w:pPr>
            <w:r>
              <w:t>CrossEntropy</w:t>
            </w:r>
          </w:p>
        </w:tc>
        <w:tc>
          <w:tcPr>
            <w:tcW w:w="923" w:type="dxa"/>
          </w:tcPr>
          <w:p w:rsidR="00BB4C91" w:rsidRDefault="00BB4C91" w:rsidP="00BB4C91">
            <w:pPr>
              <w:jc w:val="center"/>
            </w:pPr>
            <w:r>
              <w:t>400</w:t>
            </w:r>
          </w:p>
        </w:tc>
        <w:tc>
          <w:tcPr>
            <w:tcW w:w="1118" w:type="dxa"/>
          </w:tcPr>
          <w:p w:rsidR="00BB4C91" w:rsidRDefault="00BB4C91" w:rsidP="00BB4C91">
            <w:pPr>
              <w:jc w:val="center"/>
            </w:pPr>
            <w:r>
              <w:t>0.15</w:t>
            </w:r>
          </w:p>
        </w:tc>
        <w:tc>
          <w:tcPr>
            <w:tcW w:w="1125" w:type="dxa"/>
          </w:tcPr>
          <w:p w:rsidR="00BB4C91" w:rsidRDefault="00BB4C91" w:rsidP="00BB4C91">
            <w:pPr>
              <w:jc w:val="center"/>
            </w:pPr>
            <w:r>
              <w:t>x</w:t>
            </w:r>
          </w:p>
        </w:tc>
      </w:tr>
      <w:tr w:rsidR="00BB4C91" w:rsidTr="00BB4C91">
        <w:tc>
          <w:tcPr>
            <w:tcW w:w="58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96" w:type="dxa"/>
          </w:tcPr>
          <w:p w:rsidR="00BB4C91" w:rsidRDefault="00BB4C91" w:rsidP="00BB4C91">
            <w:pPr>
              <w:jc w:val="center"/>
            </w:pPr>
            <w:r>
              <w:t>Window=Hamming</w:t>
            </w:r>
          </w:p>
          <w:p w:rsidR="00BB4C91" w:rsidRDefault="00BB4C91" w:rsidP="00BB4C91">
            <w:pPr>
              <w:jc w:val="center"/>
            </w:pPr>
            <w:r>
              <w:t>Mode= phase</w:t>
            </w:r>
          </w:p>
        </w:tc>
        <w:tc>
          <w:tcPr>
            <w:tcW w:w="118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SGD</w:t>
            </w:r>
          </w:p>
        </w:tc>
        <w:tc>
          <w:tcPr>
            <w:tcW w:w="1500" w:type="dxa"/>
          </w:tcPr>
          <w:p w:rsidR="00BB4C91" w:rsidRDefault="00BB4C91" w:rsidP="00BB4C91">
            <w:pPr>
              <w:jc w:val="center"/>
            </w:pPr>
            <w:r>
              <w:t>CrossEntropy</w:t>
            </w:r>
          </w:p>
        </w:tc>
        <w:tc>
          <w:tcPr>
            <w:tcW w:w="923" w:type="dxa"/>
          </w:tcPr>
          <w:p w:rsidR="00BB4C91" w:rsidRDefault="00BB4C91" w:rsidP="00BB4C91">
            <w:pPr>
              <w:jc w:val="center"/>
            </w:pPr>
            <w:r>
              <w:t>120</w:t>
            </w:r>
          </w:p>
        </w:tc>
        <w:tc>
          <w:tcPr>
            <w:tcW w:w="1118" w:type="dxa"/>
          </w:tcPr>
          <w:p w:rsidR="00BB4C91" w:rsidRDefault="00BB4C91" w:rsidP="00BB4C91">
            <w:pPr>
              <w:jc w:val="center"/>
            </w:pPr>
            <w:r>
              <w:t>0.443</w:t>
            </w:r>
          </w:p>
        </w:tc>
        <w:tc>
          <w:tcPr>
            <w:tcW w:w="1125" w:type="dxa"/>
          </w:tcPr>
          <w:p w:rsidR="00BB4C91" w:rsidRDefault="00BB4C91" w:rsidP="00BB4C91">
            <w:pPr>
              <w:jc w:val="center"/>
            </w:pPr>
            <w:r>
              <w:t>0.481</w:t>
            </w:r>
          </w:p>
        </w:tc>
      </w:tr>
      <w:tr w:rsidR="00BB4C91" w:rsidTr="00BB4C91">
        <w:tc>
          <w:tcPr>
            <w:tcW w:w="58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096" w:type="dxa"/>
          </w:tcPr>
          <w:p w:rsidR="00BB4C91" w:rsidRDefault="00BB4C91" w:rsidP="00BB4C91">
            <w:pPr>
              <w:jc w:val="center"/>
            </w:pPr>
            <w:r>
              <w:t>Window=Hamming</w:t>
            </w:r>
          </w:p>
          <w:p w:rsidR="00BB4C91" w:rsidRDefault="00BB4C91" w:rsidP="00BB4C91">
            <w:pPr>
              <w:jc w:val="center"/>
            </w:pPr>
            <w:r>
              <w:t>Mode= magnitude</w:t>
            </w:r>
          </w:p>
        </w:tc>
        <w:tc>
          <w:tcPr>
            <w:tcW w:w="1180" w:type="dxa"/>
          </w:tcPr>
          <w:p w:rsidR="00BB4C91" w:rsidRDefault="00BB4C91" w:rsidP="00BB4C91">
            <w:pPr>
              <w:jc w:val="center"/>
            </w:pPr>
            <w:r>
              <w:t>SGD</w:t>
            </w:r>
          </w:p>
        </w:tc>
        <w:tc>
          <w:tcPr>
            <w:tcW w:w="1500" w:type="dxa"/>
          </w:tcPr>
          <w:p w:rsidR="00BB4C91" w:rsidRDefault="00BB4C91" w:rsidP="00BB4C91">
            <w:pPr>
              <w:jc w:val="center"/>
            </w:pPr>
            <w:r>
              <w:t>CrossEntropy</w:t>
            </w:r>
          </w:p>
        </w:tc>
        <w:tc>
          <w:tcPr>
            <w:tcW w:w="923" w:type="dxa"/>
          </w:tcPr>
          <w:p w:rsidR="00BB4C91" w:rsidRDefault="00BB4C91" w:rsidP="00BB4C91">
            <w:pPr>
              <w:jc w:val="center"/>
            </w:pPr>
            <w:r>
              <w:t>50</w:t>
            </w:r>
          </w:p>
        </w:tc>
        <w:tc>
          <w:tcPr>
            <w:tcW w:w="1118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0.871</w:t>
            </w:r>
          </w:p>
        </w:tc>
        <w:tc>
          <w:tcPr>
            <w:tcW w:w="1125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0.874</w:t>
            </w:r>
          </w:p>
        </w:tc>
      </w:tr>
      <w:tr w:rsidR="00BB4C91" w:rsidTr="00BB4C91">
        <w:tc>
          <w:tcPr>
            <w:tcW w:w="58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096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Window=Hamming</w:t>
            </w:r>
          </w:p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Mode=magnitude</w:t>
            </w:r>
          </w:p>
        </w:tc>
        <w:tc>
          <w:tcPr>
            <w:tcW w:w="118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Adam</w:t>
            </w:r>
          </w:p>
        </w:tc>
        <w:tc>
          <w:tcPr>
            <w:tcW w:w="150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CrossEntropy</w:t>
            </w:r>
          </w:p>
        </w:tc>
        <w:tc>
          <w:tcPr>
            <w:tcW w:w="923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118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0.863</w:t>
            </w:r>
          </w:p>
        </w:tc>
        <w:tc>
          <w:tcPr>
            <w:tcW w:w="1125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0.875</w:t>
            </w:r>
          </w:p>
        </w:tc>
      </w:tr>
      <w:tr w:rsidR="00BB4C91" w:rsidTr="00BB4C91">
        <w:tc>
          <w:tcPr>
            <w:tcW w:w="58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096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Window=Hamming</w:t>
            </w:r>
          </w:p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Mode=magnitude</w:t>
            </w:r>
          </w:p>
          <w:p w:rsidR="00BB4C91" w:rsidRDefault="00BB4C91" w:rsidP="00BB4C91">
            <w:pPr>
              <w:jc w:val="center"/>
            </w:pPr>
            <w:r>
              <w:t>(some adjustment)</w:t>
            </w:r>
          </w:p>
        </w:tc>
        <w:tc>
          <w:tcPr>
            <w:tcW w:w="1180" w:type="dxa"/>
          </w:tcPr>
          <w:p w:rsidR="00BB4C91" w:rsidRPr="00BB4C91" w:rsidRDefault="00BB4C91" w:rsidP="00BB4C91">
            <w:pPr>
              <w:jc w:val="center"/>
            </w:pPr>
            <w:r>
              <w:rPr>
                <w:rFonts w:hint="eastAsia"/>
              </w:rPr>
              <w:t>SGD</w:t>
            </w:r>
          </w:p>
        </w:tc>
        <w:tc>
          <w:tcPr>
            <w:tcW w:w="150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CrossEntropy</w:t>
            </w:r>
          </w:p>
        </w:tc>
        <w:tc>
          <w:tcPr>
            <w:tcW w:w="923" w:type="dxa"/>
          </w:tcPr>
          <w:p w:rsidR="00BB4C91" w:rsidRDefault="00A91006" w:rsidP="00BB4C91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118" w:type="dxa"/>
          </w:tcPr>
          <w:p w:rsidR="00BB4C91" w:rsidRDefault="00A91006" w:rsidP="00BB4C91">
            <w:pPr>
              <w:jc w:val="center"/>
            </w:pPr>
            <w:r>
              <w:rPr>
                <w:rFonts w:hint="eastAsia"/>
              </w:rPr>
              <w:t>0.825</w:t>
            </w:r>
          </w:p>
        </w:tc>
        <w:tc>
          <w:tcPr>
            <w:tcW w:w="1125" w:type="dxa"/>
          </w:tcPr>
          <w:p w:rsidR="00BB4C91" w:rsidRDefault="00A91006" w:rsidP="00BB4C91">
            <w:pPr>
              <w:jc w:val="center"/>
            </w:pPr>
            <w:r>
              <w:rPr>
                <w:rFonts w:hint="eastAsia"/>
              </w:rPr>
              <w:t>0.845</w:t>
            </w:r>
          </w:p>
        </w:tc>
      </w:tr>
      <w:tr w:rsidR="00BB4C91" w:rsidTr="00BB4C91">
        <w:tc>
          <w:tcPr>
            <w:tcW w:w="58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096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Window=Hamming</w:t>
            </w:r>
          </w:p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Mode=magnitude</w:t>
            </w:r>
          </w:p>
          <w:p w:rsidR="00BB4C91" w:rsidRDefault="00BB4C91" w:rsidP="00BB4C91">
            <w:pPr>
              <w:jc w:val="center"/>
            </w:pPr>
            <w:r>
              <w:t>(some adjustment)</w:t>
            </w:r>
          </w:p>
        </w:tc>
        <w:tc>
          <w:tcPr>
            <w:tcW w:w="118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Adam</w:t>
            </w:r>
          </w:p>
        </w:tc>
        <w:tc>
          <w:tcPr>
            <w:tcW w:w="1500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CrossEntropy</w:t>
            </w:r>
          </w:p>
        </w:tc>
        <w:tc>
          <w:tcPr>
            <w:tcW w:w="923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118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0.866</w:t>
            </w:r>
          </w:p>
        </w:tc>
        <w:tc>
          <w:tcPr>
            <w:tcW w:w="1125" w:type="dxa"/>
          </w:tcPr>
          <w:p w:rsidR="00BB4C91" w:rsidRDefault="00BB4C91" w:rsidP="00BB4C91">
            <w:pPr>
              <w:jc w:val="center"/>
            </w:pPr>
            <w:r>
              <w:rPr>
                <w:rFonts w:hint="eastAsia"/>
              </w:rPr>
              <w:t>0.860</w:t>
            </w:r>
          </w:p>
        </w:tc>
      </w:tr>
    </w:tbl>
    <w:p w:rsidR="00532F2D" w:rsidRDefault="00532F2D" w:rsidP="00532F2D"/>
    <w:p w:rsidR="00BB4C91" w:rsidRDefault="00BB4C91" w:rsidP="00532F2D"/>
    <w:p w:rsidR="00532F2D" w:rsidRPr="00C74DF5" w:rsidRDefault="00532F2D" w:rsidP="00532F2D">
      <w:pPr>
        <w:rPr>
          <w:b/>
        </w:rPr>
      </w:pPr>
      <w:r w:rsidRPr="00C74DF5">
        <w:rPr>
          <w:rFonts w:hint="eastAsia"/>
          <w:b/>
        </w:rPr>
        <w:t>※</w:t>
      </w:r>
      <w:r w:rsidRPr="00C74DF5">
        <w:rPr>
          <w:rFonts w:hint="eastAsia"/>
          <w:b/>
        </w:rPr>
        <w:t>Settings for generating spectrograms</w:t>
      </w:r>
    </w:p>
    <w:p w:rsidR="00532F2D" w:rsidRDefault="00532F2D" w:rsidP="00BB4C91">
      <w:r>
        <w:t>Firstly, all of my methods to generate spectrograms are by the function, “</w:t>
      </w:r>
      <w:r w:rsidRPr="00736515">
        <w:rPr>
          <w:color w:val="FF0000"/>
        </w:rPr>
        <w:t>scipy.signal.spectrogram()</w:t>
      </w:r>
      <w:r>
        <w:t>”. And I have to thank TA to provide me this useful tool. So, I am going to introduce each kind of setting about spectrogram() below:</w:t>
      </w:r>
    </w:p>
    <w:p w:rsidR="00532F2D" w:rsidRDefault="00532F2D" w:rsidP="00532F2D"/>
    <w:p w:rsidR="00532F2D" w:rsidRPr="00C74DF5" w:rsidRDefault="00532F2D" w:rsidP="00532F2D">
      <w:pPr>
        <w:rPr>
          <w:b/>
        </w:rPr>
      </w:pPr>
      <w:r w:rsidRPr="00C74DF5">
        <w:rPr>
          <w:b/>
        </w:rPr>
        <w:t>(1)</w:t>
      </w:r>
      <w:r w:rsidRPr="00C74DF5">
        <w:rPr>
          <w:b/>
        </w:rPr>
        <w:tab/>
        <w:t>fs=1000Hz, window=('tukey', 0.25)</w:t>
      </w:r>
    </w:p>
    <w:p w:rsidR="00532F2D" w:rsidRDefault="00532F2D" w:rsidP="00BB4C91">
      <w:r>
        <w:t xml:space="preserve">Actually, this is the original setting that providing by the website[1]. However, no matter I try </w:t>
      </w:r>
      <w:r w:rsidRPr="00736515">
        <w:rPr>
          <w:color w:val="FF0000"/>
        </w:rPr>
        <w:t>adjust fs(1000Hz/3000Hz)</w:t>
      </w:r>
      <w:r>
        <w:t>, or even the</w:t>
      </w:r>
      <w:r w:rsidRPr="00736515">
        <w:rPr>
          <w:color w:val="FF0000"/>
        </w:rPr>
        <w:t xml:space="preserve"> loss function</w:t>
      </w:r>
      <w:r>
        <w:t xml:space="preserve"> and </w:t>
      </w:r>
      <w:r w:rsidRPr="00736515">
        <w:rPr>
          <w:color w:val="FF0000"/>
        </w:rPr>
        <w:t>optimizer</w:t>
      </w:r>
      <w:r>
        <w:t xml:space="preserve"> in the model, the loss value only can reduce from 3.0 to 2.4 after 300~400 epochs. And the accuracy in “val” set is about 0.15. That is, the loss function cannot converge to 0 in this machine learning model.</w:t>
      </w:r>
    </w:p>
    <w:p w:rsidR="00532F2D" w:rsidRDefault="00532F2D" w:rsidP="00532F2D"/>
    <w:p w:rsidR="00532F2D" w:rsidRDefault="00532F2D" w:rsidP="00BB4C91">
      <w:r>
        <w:t xml:space="preserve">In this case, I think the </w:t>
      </w:r>
      <w:r w:rsidRPr="00736515">
        <w:rPr>
          <w:color w:val="FF0000"/>
        </w:rPr>
        <w:t>main reason to fail is: the characteristic on each picture is too weak to identify</w:t>
      </w:r>
      <w:r>
        <w:t>. On the view of system, each picture is almost the same! As a result, it is really difficult to distinguish each category of the picture, even to train the machine learning model.</w:t>
      </w:r>
    </w:p>
    <w:p w:rsidR="00532F2D" w:rsidRDefault="00532F2D" w:rsidP="00532F2D"/>
    <w:p w:rsidR="00532F2D" w:rsidRPr="00C74DF5" w:rsidRDefault="00532F2D" w:rsidP="00532F2D">
      <w:pPr>
        <w:rPr>
          <w:b/>
        </w:rPr>
      </w:pPr>
      <w:r w:rsidRPr="00C74DF5">
        <w:rPr>
          <w:b/>
        </w:rPr>
        <w:t>(2)</w:t>
      </w:r>
      <w:r w:rsidRPr="00C74DF5">
        <w:rPr>
          <w:b/>
        </w:rPr>
        <w:tab/>
        <w:t>fs=1.0, window=('hamming'),nfft=256, mode='phase'</w:t>
      </w:r>
    </w:p>
    <w:p w:rsidR="00532F2D" w:rsidRDefault="00532F2D" w:rsidP="00BB4C91">
      <w:r>
        <w:t>Now, I try to follow the advice given on the “DSP HOMEWORK.pdf” and try to use the phase spectrum and hamming window with length of fft is 256.</w:t>
      </w:r>
    </w:p>
    <w:p w:rsidR="00532F2D" w:rsidRDefault="00532F2D" w:rsidP="00532F2D"/>
    <w:p w:rsidR="00532F2D" w:rsidRDefault="00532F2D" w:rsidP="00BB4C91">
      <w:r>
        <w:t xml:space="preserve">In this case, the pictures after </w:t>
      </w:r>
      <w:r w:rsidRPr="00736515">
        <w:rPr>
          <w:color w:val="FF0000"/>
        </w:rPr>
        <w:t xml:space="preserve">spectrogram are </w:t>
      </w:r>
      <w:r w:rsidR="00736515" w:rsidRPr="00736515">
        <w:rPr>
          <w:color w:val="FF0000"/>
        </w:rPr>
        <w:t>much more clear than case(1)</w:t>
      </w:r>
      <w:r>
        <w:t xml:space="preserve">. Even with my eyes, I can observe the white streak on almost every picture. Of course, the characteristic of picture is better than </w:t>
      </w:r>
      <w:r w:rsidR="00736515">
        <w:rPr>
          <w:rFonts w:hint="eastAsia"/>
        </w:rPr>
        <w:t>last</w:t>
      </w:r>
      <w:r>
        <w:t xml:space="preserve"> cases. </w:t>
      </w:r>
      <w:r w:rsidRPr="00736515">
        <w:rPr>
          <w:color w:val="FF0000"/>
        </w:rPr>
        <w:t>I predict the result would be better</w:t>
      </w:r>
      <w:r w:rsidRPr="00736515">
        <w:rPr>
          <w:color w:val="000000" w:themeColor="text1"/>
        </w:rPr>
        <w:t>.</w:t>
      </w:r>
    </w:p>
    <w:p w:rsidR="00532F2D" w:rsidRDefault="00532F2D" w:rsidP="00532F2D"/>
    <w:p w:rsidR="00720547" w:rsidRDefault="00532F2D" w:rsidP="00532F2D">
      <w:r w:rsidRPr="00736515">
        <w:rPr>
          <w:color w:val="FF0000"/>
        </w:rPr>
        <w:t>However, the result of this case is very bad</w:t>
      </w:r>
      <w:r>
        <w:t xml:space="preserve">, only 0.44 accuracy! I guess the reason is all of the pictures only have a lot of noise but not the real characteristic. Hence, even I can see something on the picture, but </w:t>
      </w:r>
      <w:r w:rsidRPr="00736515">
        <w:rPr>
          <w:color w:val="FF0000"/>
        </w:rPr>
        <w:t>the difference between each picture is not apparent</w:t>
      </w:r>
      <w:r>
        <w:t>, and I need to use a lot of epochs to train the model. Somehow, the result still not good</w:t>
      </w:r>
    </w:p>
    <w:p w:rsidR="00532F2D" w:rsidRDefault="00532F2D" w:rsidP="00532F2D"/>
    <w:p w:rsidR="00532F2D" w:rsidRPr="00C74DF5" w:rsidRDefault="00532F2D" w:rsidP="00532F2D">
      <w:pPr>
        <w:pStyle w:val="a7"/>
        <w:numPr>
          <w:ilvl w:val="0"/>
          <w:numId w:val="2"/>
        </w:numPr>
        <w:ind w:leftChars="0"/>
        <w:rPr>
          <w:b/>
        </w:rPr>
      </w:pPr>
      <w:r w:rsidRPr="00C74DF5">
        <w:rPr>
          <w:rFonts w:hint="eastAsia"/>
          <w:b/>
        </w:rPr>
        <w:t xml:space="preserve">fs=1Hz, </w:t>
      </w:r>
      <w:r w:rsidRPr="00C74DF5">
        <w:rPr>
          <w:b/>
        </w:rPr>
        <w:t>window=('hamming'),  mode='magnitude'</w:t>
      </w:r>
    </w:p>
    <w:p w:rsidR="00532F2D" w:rsidRDefault="00532F2D" w:rsidP="00BB4C91">
      <w:r>
        <w:rPr>
          <w:rFonts w:hint="eastAsia"/>
        </w:rPr>
        <w:t xml:space="preserve">Again, thank to the TA. After this failing experience, TA provided me a better setting, with </w:t>
      </w:r>
      <w:r w:rsidRPr="00736515">
        <w:rPr>
          <w:color w:val="FF0000"/>
        </w:rPr>
        <w:t>magnitude spectrum</w:t>
      </w:r>
      <w:r w:rsidRPr="00736515">
        <w:rPr>
          <w:rFonts w:hint="eastAsia"/>
          <w:color w:val="FF0000"/>
        </w:rPr>
        <w:t xml:space="preserve"> and hamming window</w:t>
      </w:r>
      <w:r>
        <w:rPr>
          <w:rFonts w:hint="eastAsia"/>
        </w:rPr>
        <w:t xml:space="preserve">. In this case, the picture in each category is very clear. I can even directly distinguish them by my eyes. And so, the result of this </w:t>
      </w:r>
      <w:r>
        <w:t>spectrogram</w:t>
      </w:r>
      <w:r>
        <w:rPr>
          <w:rFonts w:hint="eastAsia"/>
        </w:rPr>
        <w:t xml:space="preserve"> is very successful. Just after 50 epochs, the loss value reduces from 3.0 to 0.15. And the accuracy in </w:t>
      </w:r>
      <w:r>
        <w:t>“</w:t>
      </w:r>
      <w:r>
        <w:rPr>
          <w:rFonts w:hint="eastAsia"/>
        </w:rPr>
        <w:t>val</w:t>
      </w:r>
      <w:r>
        <w:t>”</w:t>
      </w:r>
      <w:r>
        <w:rPr>
          <w:rFonts w:hint="eastAsia"/>
        </w:rPr>
        <w:t xml:space="preserve"> set is about 0.87, which is really high!</w:t>
      </w:r>
    </w:p>
    <w:p w:rsidR="00532F2D" w:rsidRDefault="00532F2D" w:rsidP="00532F2D">
      <w:pPr>
        <w:ind w:firstLineChars="100" w:firstLine="240"/>
      </w:pPr>
    </w:p>
    <w:p w:rsidR="00532F2D" w:rsidRDefault="00532F2D" w:rsidP="00BB4C91">
      <w:r>
        <w:rPr>
          <w:rFonts w:hint="eastAsia"/>
        </w:rPr>
        <w:t xml:space="preserve">After I submit the result in *.csv type to the online judge system, the accuracy is about 0.874, which is </w:t>
      </w:r>
      <w:r>
        <w:t>very close to the result on “val”</w:t>
      </w:r>
      <w:r>
        <w:rPr>
          <w:rFonts w:hint="eastAsia"/>
        </w:rPr>
        <w:t xml:space="preserve"> set. This also reveals that I my model didn</w:t>
      </w:r>
      <w:r>
        <w:t>’</w:t>
      </w:r>
      <w:r>
        <w:rPr>
          <w:rFonts w:hint="eastAsia"/>
        </w:rPr>
        <w:t xml:space="preserve">t over-fit on the </w:t>
      </w:r>
      <w:r>
        <w:t>“</w:t>
      </w:r>
      <w:r>
        <w:rPr>
          <w:rFonts w:hint="eastAsia"/>
        </w:rPr>
        <w:t>val</w:t>
      </w:r>
      <w:r>
        <w:t>”</w:t>
      </w:r>
      <w:r>
        <w:rPr>
          <w:rFonts w:hint="eastAsia"/>
        </w:rPr>
        <w:t xml:space="preserve"> set.</w:t>
      </w:r>
    </w:p>
    <w:p w:rsidR="00532F2D" w:rsidRDefault="00532F2D" w:rsidP="00532F2D">
      <w:pPr>
        <w:ind w:firstLineChars="100" w:firstLine="240"/>
      </w:pPr>
    </w:p>
    <w:p w:rsidR="00532F2D" w:rsidRDefault="00532F2D" w:rsidP="00BB4C91">
      <w:r>
        <w:rPr>
          <w:rFonts w:hint="eastAsia"/>
        </w:rPr>
        <w:t xml:space="preserve">Since this case has the best result among all case, so I decide to </w:t>
      </w:r>
      <w:r w:rsidRPr="00A91006">
        <w:rPr>
          <w:rFonts w:hint="eastAsia"/>
          <w:color w:val="FF0000"/>
        </w:rPr>
        <w:t>try another model</w:t>
      </w:r>
      <w:r>
        <w:rPr>
          <w:rFonts w:hint="eastAsia"/>
        </w:rPr>
        <w:t xml:space="preserve"> on this case, that is </w:t>
      </w:r>
      <w:r w:rsidRPr="00A91006">
        <w:rPr>
          <w:rFonts w:hint="eastAsia"/>
          <w:color w:val="FF0000"/>
        </w:rPr>
        <w:t>Adam optimizer</w:t>
      </w:r>
      <w:r>
        <w:rPr>
          <w:rFonts w:hint="eastAsia"/>
        </w:rPr>
        <w:t xml:space="preserve"> and CrossEmtropyLoss loss function. Actually, we really get a better result compare to the formal optimizer.</w:t>
      </w:r>
    </w:p>
    <w:p w:rsidR="00532F2D" w:rsidRDefault="00532F2D" w:rsidP="00532F2D"/>
    <w:p w:rsidR="00C74DF5" w:rsidRPr="00C74DF5" w:rsidRDefault="00C74DF5" w:rsidP="00C74DF5">
      <w:pPr>
        <w:pStyle w:val="a7"/>
        <w:numPr>
          <w:ilvl w:val="0"/>
          <w:numId w:val="2"/>
        </w:numPr>
        <w:ind w:leftChars="0"/>
        <w:rPr>
          <w:b/>
        </w:rPr>
      </w:pPr>
      <w:r w:rsidRPr="00C74DF5">
        <w:rPr>
          <w:b/>
        </w:rPr>
        <w:t>F</w:t>
      </w:r>
      <w:r w:rsidRPr="00C74DF5">
        <w:rPr>
          <w:rFonts w:hint="eastAsia"/>
          <w:b/>
        </w:rPr>
        <w:t>s=1Hz, window=(</w:t>
      </w:r>
      <w:r w:rsidRPr="00C74DF5">
        <w:rPr>
          <w:b/>
        </w:rPr>
        <w:t>‘</w:t>
      </w:r>
      <w:r w:rsidRPr="00C74DF5">
        <w:rPr>
          <w:rFonts w:hint="eastAsia"/>
          <w:b/>
        </w:rPr>
        <w:t>hamming</w:t>
      </w:r>
      <w:r w:rsidRPr="00C74DF5">
        <w:rPr>
          <w:b/>
        </w:rPr>
        <w:t>’</w:t>
      </w:r>
      <w:r w:rsidRPr="00C74DF5">
        <w:rPr>
          <w:rFonts w:hint="eastAsia"/>
          <w:b/>
        </w:rPr>
        <w:t xml:space="preserve">), </w:t>
      </w:r>
      <w:r w:rsidRPr="00C74DF5">
        <w:rPr>
          <w:b/>
        </w:rPr>
        <w:t>nperseg=256, noverlap=128, nfft=256</w:t>
      </w:r>
      <w:r w:rsidRPr="00C74DF5">
        <w:rPr>
          <w:rFonts w:hint="eastAsia"/>
          <w:b/>
        </w:rPr>
        <w:t>, mode=</w:t>
      </w:r>
      <w:r w:rsidRPr="00C74DF5">
        <w:rPr>
          <w:b/>
        </w:rPr>
        <w:t>’</w:t>
      </w:r>
      <w:r w:rsidRPr="00C74DF5">
        <w:rPr>
          <w:rFonts w:hint="eastAsia"/>
          <w:b/>
        </w:rPr>
        <w:t>magnitude</w:t>
      </w:r>
      <w:r w:rsidRPr="00C74DF5">
        <w:rPr>
          <w:b/>
        </w:rPr>
        <w:t>’</w:t>
      </w:r>
    </w:p>
    <w:p w:rsidR="00532F2D" w:rsidRDefault="00C74DF5" w:rsidP="00C74DF5">
      <w:r>
        <w:rPr>
          <w:rFonts w:hint="eastAsia"/>
        </w:rPr>
        <w:t>This time, I</w:t>
      </w:r>
      <w:r w:rsidRPr="00A91006">
        <w:rPr>
          <w:rFonts w:hint="eastAsia"/>
          <w:color w:val="FF0000"/>
        </w:rPr>
        <w:t xml:space="preserve"> try to improve</w:t>
      </w:r>
      <w:r>
        <w:rPr>
          <w:rFonts w:hint="eastAsia"/>
        </w:rPr>
        <w:t xml:space="preserve"> the performance of magnitude spectrum with hamming window. So, I try to </w:t>
      </w:r>
      <w:r w:rsidRPr="00A91006">
        <w:rPr>
          <w:rFonts w:hint="eastAsia"/>
          <w:color w:val="FF0000"/>
        </w:rPr>
        <w:t>adjust some parameter on the spectrogram</w:t>
      </w:r>
      <w:r>
        <w:rPr>
          <w:rFonts w:hint="eastAsia"/>
        </w:rPr>
        <w:t xml:space="preserve"> and use SGD, Adam optimizer model to test whether the result would be better or not. However, the </w:t>
      </w:r>
      <w:r w:rsidRPr="00A91006">
        <w:rPr>
          <w:rFonts w:hint="eastAsia"/>
          <w:color w:val="FF0000"/>
        </w:rPr>
        <w:t>result is almost the same with case (3)</w:t>
      </w:r>
      <w:r>
        <w:rPr>
          <w:rFonts w:hint="eastAsia"/>
        </w:rPr>
        <w:t>.</w:t>
      </w:r>
    </w:p>
    <w:p w:rsidR="00C74DF5" w:rsidRDefault="00C74DF5" w:rsidP="00532F2D"/>
    <w:p w:rsidR="00C74DF5" w:rsidRDefault="00C74DF5" w:rsidP="00532F2D"/>
    <w:p w:rsidR="00532F2D" w:rsidRPr="00C74DF5" w:rsidRDefault="00532F2D" w:rsidP="00532F2D">
      <w:pPr>
        <w:rPr>
          <w:b/>
        </w:rPr>
      </w:pPr>
      <w:r w:rsidRPr="00C74DF5">
        <w:rPr>
          <w:rFonts w:hint="eastAsia"/>
          <w:b/>
        </w:rPr>
        <w:t>※</w:t>
      </w:r>
      <w:r w:rsidRPr="00C74DF5">
        <w:rPr>
          <w:rFonts w:hint="eastAsia"/>
          <w:b/>
        </w:rPr>
        <w:t>Settings for your neural network</w:t>
      </w:r>
    </w:p>
    <w:p w:rsidR="00532F2D" w:rsidRDefault="00532F2D" w:rsidP="00532F2D">
      <w:r>
        <w:t>At this part, we have already generated the spectrograms, and we have a series of pictures in “val”, “train”, “test” set. We are going to use the typical machine learning model to provide the answer on test.npy.</w:t>
      </w:r>
    </w:p>
    <w:p w:rsidR="00532F2D" w:rsidRDefault="00532F2D" w:rsidP="00532F2D"/>
    <w:p w:rsidR="00532F2D" w:rsidRPr="00C74DF5" w:rsidRDefault="00532F2D" w:rsidP="00532F2D">
      <w:pPr>
        <w:rPr>
          <w:b/>
        </w:rPr>
      </w:pPr>
      <w:r w:rsidRPr="00C74DF5">
        <w:rPr>
          <w:b/>
        </w:rPr>
        <w:t>(1)</w:t>
      </w:r>
      <w:r w:rsidRPr="00C74DF5">
        <w:rPr>
          <w:b/>
        </w:rPr>
        <w:tab/>
        <w:t>optim.SGD(net.parameters(), lr=0.05); nn.CrossEntropyLoss()</w:t>
      </w:r>
    </w:p>
    <w:p w:rsidR="00532F2D" w:rsidRDefault="00532F2D" w:rsidP="00532F2D">
      <w:r>
        <w:t xml:space="preserve">In this case, </w:t>
      </w:r>
      <w:r w:rsidRPr="00A91006">
        <w:rPr>
          <w:color w:val="FF0000"/>
        </w:rPr>
        <w:t>I use the basic setting</w:t>
      </w:r>
      <w:r>
        <w:t xml:space="preserve"> on the tutorial providing by TA. So, with the basic two layer convolution neural networks with “relu” layers. Furthermore, I use the </w:t>
      </w:r>
      <w:r w:rsidRPr="00A91006">
        <w:rPr>
          <w:color w:val="FF0000"/>
        </w:rPr>
        <w:t>SGD optimizer and entropy loss function</w:t>
      </w:r>
      <w:r>
        <w:t>. Entropy loss function is to use log function on input, and then take softmax active function to afford the probability. More detail can see [2].</w:t>
      </w:r>
    </w:p>
    <w:p w:rsidR="00532F2D" w:rsidRDefault="00532F2D" w:rsidP="00532F2D"/>
    <w:p w:rsidR="00532F2D" w:rsidRPr="00736515" w:rsidRDefault="00532F2D" w:rsidP="00532F2D">
      <w:pPr>
        <w:rPr>
          <w:b/>
        </w:rPr>
      </w:pPr>
      <w:r w:rsidRPr="00C74DF5">
        <w:rPr>
          <w:b/>
        </w:rPr>
        <w:t>(2)</w:t>
      </w:r>
      <w:r w:rsidRPr="00C74DF5">
        <w:rPr>
          <w:b/>
        </w:rPr>
        <w:tab/>
        <w:t>optim.Adam(net.parameters(), lr=0.001, betas=(0.9, 0.999), eps=1e-08, weight_decay=0, amsgrad=False); nn.CrossEntropyLoss()</w:t>
      </w:r>
    </w:p>
    <w:p w:rsidR="00532F2D" w:rsidRDefault="00532F2D" w:rsidP="00532F2D">
      <w:r>
        <w:t xml:space="preserve">In this case, I know that </w:t>
      </w:r>
      <w:r w:rsidRPr="00A91006">
        <w:rPr>
          <w:color w:val="FF0000"/>
        </w:rPr>
        <w:t>nn.CrossEntropyLoss()</w:t>
      </w:r>
      <w:r>
        <w:t xml:space="preserve"> is a suitable loss function on this category of problem, so I would still prefer to use this loss function. However, from the article[3], I get the point that Adam is the update version of RMSprop, this means Adam is essentially the same as RMSprop. So, finally I decide to use </w:t>
      </w:r>
      <w:r w:rsidRPr="00A91006">
        <w:rPr>
          <w:color w:val="FF0000"/>
        </w:rPr>
        <w:t>Adam</w:t>
      </w:r>
      <w:r>
        <w:t xml:space="preserve"> as the optimizer as my setting</w:t>
      </w:r>
      <w:r w:rsidR="00736515">
        <w:rPr>
          <w:rFonts w:hint="eastAsia"/>
        </w:rPr>
        <w:t>.</w:t>
      </w:r>
    </w:p>
    <w:p w:rsidR="00736515" w:rsidRDefault="00736515" w:rsidP="00532F2D"/>
    <w:p w:rsidR="00736515" w:rsidRDefault="00736515" w:rsidP="00532F2D">
      <w:r>
        <w:rPr>
          <w:rFonts w:hint="eastAsia"/>
        </w:rPr>
        <w:t xml:space="preserve">According to my experiment, </w:t>
      </w:r>
      <w:r w:rsidRPr="00A91006">
        <w:rPr>
          <w:rFonts w:hint="eastAsia"/>
          <w:color w:val="FF0000"/>
        </w:rPr>
        <w:t xml:space="preserve">the </w:t>
      </w:r>
      <w:r w:rsidR="00A91006" w:rsidRPr="00A91006">
        <w:rPr>
          <w:rFonts w:hint="eastAsia"/>
          <w:color w:val="FF0000"/>
        </w:rPr>
        <w:t>accuracy</w:t>
      </w:r>
      <w:r w:rsidRPr="00A91006">
        <w:rPr>
          <w:rFonts w:hint="eastAsia"/>
          <w:color w:val="FF0000"/>
        </w:rPr>
        <w:t xml:space="preserve"> between Adam and SGD is almost the same</w:t>
      </w:r>
      <w:r>
        <w:rPr>
          <w:rFonts w:hint="eastAsia"/>
        </w:rPr>
        <w:t xml:space="preserve">. </w:t>
      </w:r>
      <w:r w:rsidRPr="00A91006">
        <w:rPr>
          <w:rFonts w:hint="eastAsia"/>
          <w:color w:val="FF0000"/>
        </w:rPr>
        <w:t>But Adam is really fast</w:t>
      </w:r>
      <w:r>
        <w:rPr>
          <w:rFonts w:hint="eastAsia"/>
        </w:rPr>
        <w:t xml:space="preserve"> to let the loss function converge. So the advantage of Adam is speed. I would </w:t>
      </w:r>
      <w:r>
        <w:t>prefer</w:t>
      </w:r>
      <w:r>
        <w:rPr>
          <w:rFonts w:hint="eastAsia"/>
        </w:rPr>
        <w:t xml:space="preserve"> to use Adam in the future because the accuracy are very similar finally.</w:t>
      </w:r>
    </w:p>
    <w:p w:rsidR="00532F2D" w:rsidRDefault="00532F2D" w:rsidP="00532F2D"/>
    <w:p w:rsidR="00532F2D" w:rsidRPr="00C74DF5" w:rsidRDefault="00532F2D" w:rsidP="00532F2D">
      <w:pPr>
        <w:rPr>
          <w:b/>
        </w:rPr>
      </w:pPr>
      <w:r w:rsidRPr="00C74DF5">
        <w:rPr>
          <w:rFonts w:hint="eastAsia"/>
          <w:b/>
        </w:rPr>
        <w:t>※</w:t>
      </w:r>
      <w:r w:rsidRPr="00C74DF5">
        <w:rPr>
          <w:rFonts w:hint="eastAsia"/>
          <w:b/>
        </w:rPr>
        <w:t>What you have learned for this project</w:t>
      </w:r>
    </w:p>
    <w:p w:rsidR="00532F2D" w:rsidRPr="00C74DF5" w:rsidRDefault="00C74DF5" w:rsidP="00532F2D">
      <w:pPr>
        <w:rPr>
          <w:b/>
        </w:rPr>
      </w:pPr>
      <w:r>
        <w:rPr>
          <w:b/>
        </w:rPr>
        <w:t>(1)</w:t>
      </w:r>
      <w:r>
        <w:rPr>
          <w:b/>
        </w:rPr>
        <w:tab/>
        <w:t xml:space="preserve">Difficulties </w:t>
      </w:r>
      <w:r>
        <w:rPr>
          <w:rFonts w:hint="eastAsia"/>
          <w:b/>
        </w:rPr>
        <w:t>I</w:t>
      </w:r>
      <w:r w:rsidR="00532F2D" w:rsidRPr="00C74DF5">
        <w:rPr>
          <w:b/>
        </w:rPr>
        <w:t xml:space="preserve"> encounter</w:t>
      </w:r>
    </w:p>
    <w:p w:rsidR="00532F2D" w:rsidRDefault="00A91006" w:rsidP="00532F2D">
      <w:r>
        <w:rPr>
          <w:rFonts w:hint="eastAsia"/>
        </w:rPr>
        <w:t>I</w:t>
      </w:r>
      <w:r w:rsidR="00532F2D">
        <w:t xml:space="preserve">t really </w:t>
      </w:r>
      <w:r w:rsidR="00532F2D" w:rsidRPr="00A91006">
        <w:rPr>
          <w:color w:val="FF0000"/>
        </w:rPr>
        <w:t>frustrated me</w:t>
      </w:r>
      <w:r w:rsidR="00532F2D">
        <w:t xml:space="preserve"> that the result of spectrogram—</w:t>
      </w:r>
      <w:r w:rsidR="00532F2D" w:rsidRPr="00A91006">
        <w:rPr>
          <w:color w:val="FF0000"/>
        </w:rPr>
        <w:t>the .jpg file are looking the same totally</w:t>
      </w:r>
      <w:r w:rsidR="00532F2D">
        <w:t>. Despite I assume it is not a problem and use them to train the typical 2-layers model, it just doesn’t work and the loss function cannot converge. I stop on the stage and</w:t>
      </w:r>
      <w:r w:rsidR="00532F2D" w:rsidRPr="00A91006">
        <w:rPr>
          <w:color w:val="FF0000"/>
        </w:rPr>
        <w:t xml:space="preserve"> try to change the frequency of spectrogram, optimizer, and even loss function</w:t>
      </w:r>
      <w:r w:rsidR="00532F2D">
        <w:t xml:space="preserve">. </w:t>
      </w:r>
      <w:r w:rsidR="00532F2D" w:rsidRPr="00A91006">
        <w:rPr>
          <w:color w:val="FF0000"/>
        </w:rPr>
        <w:t>But none of the behavior is meaningful</w:t>
      </w:r>
      <w:r w:rsidR="00532F2D">
        <w:t xml:space="preserve"> and nothing change after 2 days. Something worse is I don’t nothing where is the problem or bug!</w:t>
      </w:r>
    </w:p>
    <w:p w:rsidR="00532F2D" w:rsidRDefault="00532F2D" w:rsidP="00532F2D"/>
    <w:p w:rsidR="00532F2D" w:rsidRDefault="00532F2D" w:rsidP="00532F2D">
      <w:r>
        <w:t xml:space="preserve">In this case, </w:t>
      </w:r>
      <w:r w:rsidRPr="00A91006">
        <w:rPr>
          <w:color w:val="FF0000"/>
        </w:rPr>
        <w:t>I have no choice but</w:t>
      </w:r>
      <w:r>
        <w:t xml:space="preserve"> to consider the last option— </w:t>
      </w:r>
      <w:r w:rsidRPr="00A91006">
        <w:rPr>
          <w:color w:val="FF0000"/>
        </w:rPr>
        <w:t>to change the type of spectrogram</w:t>
      </w:r>
      <w:r>
        <w:t xml:space="preserve">. However, I don’t know too much on this function and there are really too many parameters to be adjusted. Again, thank to the instruction from TA, I try to </w:t>
      </w:r>
      <w:r w:rsidRPr="00A91006">
        <w:rPr>
          <w:color w:val="FF0000"/>
        </w:rPr>
        <w:lastRenderedPageBreak/>
        <w:t>use the spectrum with hamming window function</w:t>
      </w:r>
      <w:r>
        <w:t>. And after some effort on training the model and deal with the output type, finally I successfully output the .csv file and upload to the online judge system.</w:t>
      </w:r>
    </w:p>
    <w:p w:rsidR="00532F2D" w:rsidRDefault="00532F2D" w:rsidP="00532F2D"/>
    <w:p w:rsidR="00532F2D" w:rsidRPr="00C74DF5" w:rsidRDefault="00532F2D" w:rsidP="00532F2D">
      <w:pPr>
        <w:rPr>
          <w:b/>
        </w:rPr>
      </w:pPr>
      <w:r w:rsidRPr="00C74DF5">
        <w:rPr>
          <w:b/>
        </w:rPr>
        <w:t>(2)</w:t>
      </w:r>
      <w:r w:rsidRPr="00C74DF5">
        <w:rPr>
          <w:b/>
        </w:rPr>
        <w:tab/>
        <w:t>interesting things you find</w:t>
      </w:r>
    </w:p>
    <w:p w:rsidR="00532F2D" w:rsidRDefault="00532F2D" w:rsidP="00532F2D">
      <w:r>
        <w:t xml:space="preserve">Something interesting is that: The appearance of picture is </w:t>
      </w:r>
      <w:r w:rsidR="00A91006">
        <w:rPr>
          <w:rFonts w:hint="eastAsia"/>
        </w:rPr>
        <w:t xml:space="preserve">the most </w:t>
      </w:r>
      <w:r w:rsidR="00A91006">
        <w:t>important</w:t>
      </w:r>
      <w:r w:rsidR="00A91006">
        <w:rPr>
          <w:rFonts w:hint="eastAsia"/>
        </w:rPr>
        <w:t xml:space="preserve"> point at</w:t>
      </w:r>
      <w:r>
        <w:t xml:space="preserve"> all—</w:t>
      </w:r>
      <w:r w:rsidRPr="00A91006">
        <w:rPr>
          <w:color w:val="FF0000"/>
        </w:rPr>
        <w:t>The most apparent picture set</w:t>
      </w:r>
      <w:r w:rsidR="00A91006" w:rsidRPr="00A91006">
        <w:rPr>
          <w:rFonts w:hint="eastAsia"/>
          <w:color w:val="FF0000"/>
        </w:rPr>
        <w:t>ting</w:t>
      </w:r>
      <w:r w:rsidRPr="00A91006">
        <w:rPr>
          <w:color w:val="FF0000"/>
        </w:rPr>
        <w:t xml:space="preserve"> may not has best result</w:t>
      </w:r>
      <w:r>
        <w:t xml:space="preserve">. If you have some trouble on spectrogram to generate a lot of noise on the picture, the result would be very bad! Even there are a lot of white spot on the picture, but the difference is not very huge. So, I think that is the reason why </w:t>
      </w:r>
      <w:r w:rsidR="00A91006">
        <w:rPr>
          <w:rFonts w:hint="eastAsia"/>
        </w:rPr>
        <w:t>case (2)</w:t>
      </w:r>
      <w:r>
        <w:t xml:space="preserve"> only has accuracy 0.44 and </w:t>
      </w:r>
      <w:r w:rsidR="00A91006">
        <w:rPr>
          <w:rFonts w:hint="eastAsia"/>
        </w:rPr>
        <w:t>case (4)</w:t>
      </w:r>
      <w:r>
        <w:t xml:space="preserve"> has accuracy 0.87.</w:t>
      </w:r>
      <w:r w:rsidRPr="00A91006">
        <w:rPr>
          <w:color w:val="FF0000"/>
        </w:rPr>
        <w:t xml:space="preserve"> But, if you cannot see anything on the picture</w:t>
      </w:r>
      <w:r>
        <w:t xml:space="preserve">, just like case 1, </w:t>
      </w:r>
      <w:r w:rsidRPr="00A91006">
        <w:rPr>
          <w:color w:val="FF0000"/>
        </w:rPr>
        <w:t>then the model may be not able to distinguish difference in high probability</w:t>
      </w:r>
      <w:r>
        <w:t>, which is the worst case!</w:t>
      </w:r>
    </w:p>
    <w:p w:rsidR="00C74DF5" w:rsidRDefault="00C74DF5" w:rsidP="00532F2D"/>
    <w:p w:rsidR="00C74DF5" w:rsidRPr="00C74DF5" w:rsidRDefault="00C74DF5" w:rsidP="00532F2D">
      <w:pPr>
        <w:rPr>
          <w:b/>
        </w:rPr>
      </w:pPr>
      <w:r w:rsidRPr="00C74DF5">
        <w:rPr>
          <w:rFonts w:hint="eastAsia"/>
          <w:b/>
        </w:rPr>
        <w:t xml:space="preserve">(3) </w:t>
      </w:r>
      <w:r w:rsidRPr="00C74DF5">
        <w:rPr>
          <w:b/>
        </w:rPr>
        <w:t>special techniques you apply</w:t>
      </w:r>
    </w:p>
    <w:p w:rsidR="00C74DF5" w:rsidRDefault="00C74DF5" w:rsidP="00532F2D">
      <w:r>
        <w:rPr>
          <w:rFonts w:hint="eastAsia"/>
        </w:rPr>
        <w:t xml:space="preserve">I </w:t>
      </w:r>
      <w:r w:rsidRPr="00A91006">
        <w:rPr>
          <w:rFonts w:hint="eastAsia"/>
          <w:color w:val="FF0000"/>
        </w:rPr>
        <w:t>try to adjust the parameter in magnitude spectrum with hamming window</w:t>
      </w:r>
      <w:r>
        <w:rPr>
          <w:rFonts w:hint="eastAsia"/>
        </w:rPr>
        <w:t xml:space="preserve">. Like the length of FFT or number of overlap. But it looks </w:t>
      </w:r>
      <w:r w:rsidRPr="00A91006">
        <w:rPr>
          <w:rFonts w:hint="eastAsia"/>
          <w:color w:val="FF0000"/>
        </w:rPr>
        <w:t>almost the same as other cases</w:t>
      </w:r>
      <w:r>
        <w:rPr>
          <w:rFonts w:hint="eastAsia"/>
        </w:rPr>
        <w:t>. So, this implies we need some huge changes on the spectrogram to improve model.</w:t>
      </w:r>
    </w:p>
    <w:p w:rsidR="00532F2D" w:rsidRDefault="00532F2D" w:rsidP="00532F2D"/>
    <w:p w:rsidR="00532F2D" w:rsidRDefault="00532F2D" w:rsidP="00532F2D"/>
    <w:p w:rsidR="00532F2D" w:rsidRPr="00736515" w:rsidRDefault="00736515" w:rsidP="00532F2D">
      <w:pPr>
        <w:rPr>
          <w:b/>
        </w:rPr>
      </w:pPr>
      <w:r w:rsidRPr="00736515">
        <w:rPr>
          <w:rFonts w:hint="eastAsia"/>
          <w:b/>
        </w:rPr>
        <w:t>※</w:t>
      </w:r>
      <w:r w:rsidRPr="00736515">
        <w:rPr>
          <w:b/>
        </w:rPr>
        <w:t>Ref</w:t>
      </w:r>
      <w:r w:rsidRPr="00736515">
        <w:rPr>
          <w:rFonts w:hint="eastAsia"/>
          <w:b/>
        </w:rPr>
        <w:t>erence</w:t>
      </w:r>
    </w:p>
    <w:p w:rsidR="00532F2D" w:rsidRDefault="00532F2D" w:rsidP="00532F2D">
      <w:r>
        <w:t>[1] setting of “scipy.signal.spectrogram”</w:t>
      </w:r>
    </w:p>
    <w:p w:rsidR="00BB4C91" w:rsidRDefault="00693C45" w:rsidP="00BB4C91">
      <w:hyperlink r:id="rId7" w:history="1">
        <w:r w:rsidR="00BB4C91">
          <w:rPr>
            <w:rStyle w:val="a9"/>
          </w:rPr>
          <w:t>https://docs.scipy.org/doc/scipy/reference/generated/scipy.signal.spectrogram.html</w:t>
        </w:r>
      </w:hyperlink>
    </w:p>
    <w:p w:rsidR="00532F2D" w:rsidRDefault="00532F2D" w:rsidP="00532F2D">
      <w:r>
        <w:t xml:space="preserve">[2] PyTorch </w:t>
      </w:r>
      <w:r>
        <w:rPr>
          <w:rFonts w:hint="eastAsia"/>
        </w:rPr>
        <w:t>学习笔记（六）：</w:t>
      </w:r>
      <w:r>
        <w:t>PyTorch</w:t>
      </w:r>
      <w:r>
        <w:rPr>
          <w:rFonts w:hint="eastAsia"/>
        </w:rPr>
        <w:t>的十八个损失函数</w:t>
      </w:r>
    </w:p>
    <w:p w:rsidR="00BB4C91" w:rsidRDefault="00693C45" w:rsidP="00532F2D">
      <w:hyperlink r:id="rId8" w:history="1">
        <w:r w:rsidR="00BB4C91">
          <w:rPr>
            <w:rStyle w:val="a9"/>
          </w:rPr>
          <w:t>https://zhuanlan.zhihu.com/p/61379965</w:t>
        </w:r>
      </w:hyperlink>
    </w:p>
    <w:p w:rsidR="00532F2D" w:rsidRDefault="00532F2D" w:rsidP="00532F2D">
      <w:r>
        <w:rPr>
          <w:rFonts w:hint="eastAsia"/>
        </w:rPr>
        <w:t xml:space="preserve">[3] Optimizer </w:t>
      </w:r>
      <w:r>
        <w:rPr>
          <w:rFonts w:hint="eastAsia"/>
        </w:rPr>
        <w:t>优化器</w:t>
      </w:r>
      <w:hyperlink r:id="rId9" w:history="1">
        <w:r w:rsidR="00BB4C91">
          <w:rPr>
            <w:rStyle w:val="a9"/>
          </w:rPr>
          <w:t>https://morvanzhou.github.io/tutorials/machine-learning/torch/3-06-optimizer/</w:t>
        </w:r>
      </w:hyperlink>
    </w:p>
    <w:sectPr w:rsidR="00532F2D" w:rsidSect="007205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3DB5" w:rsidRDefault="00CF3DB5" w:rsidP="00532F2D">
      <w:r>
        <w:separator/>
      </w:r>
    </w:p>
  </w:endnote>
  <w:endnote w:type="continuationSeparator" w:id="0">
    <w:p w:rsidR="00CF3DB5" w:rsidRDefault="00CF3DB5" w:rsidP="00532F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3DB5" w:rsidRDefault="00CF3DB5" w:rsidP="00532F2D">
      <w:r>
        <w:separator/>
      </w:r>
    </w:p>
  </w:footnote>
  <w:footnote w:type="continuationSeparator" w:id="0">
    <w:p w:rsidR="00CF3DB5" w:rsidRDefault="00CF3DB5" w:rsidP="00532F2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812594"/>
    <w:multiLevelType w:val="hybridMultilevel"/>
    <w:tmpl w:val="A316F6DE"/>
    <w:lvl w:ilvl="0" w:tplc="0226BBF8">
      <w:start w:val="3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7131190"/>
    <w:multiLevelType w:val="hybridMultilevel"/>
    <w:tmpl w:val="2CD2D88E"/>
    <w:lvl w:ilvl="0" w:tplc="43CC37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32F2D"/>
    <w:rsid w:val="00132725"/>
    <w:rsid w:val="001F647F"/>
    <w:rsid w:val="00225869"/>
    <w:rsid w:val="00532F2D"/>
    <w:rsid w:val="00693C45"/>
    <w:rsid w:val="00720547"/>
    <w:rsid w:val="00736515"/>
    <w:rsid w:val="009C1796"/>
    <w:rsid w:val="00A91006"/>
    <w:rsid w:val="00BB4C91"/>
    <w:rsid w:val="00C74DF5"/>
    <w:rsid w:val="00CF3DB5"/>
    <w:rsid w:val="00EB14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054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32F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532F2D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532F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532F2D"/>
    <w:rPr>
      <w:sz w:val="20"/>
      <w:szCs w:val="20"/>
    </w:rPr>
  </w:style>
  <w:style w:type="paragraph" w:styleId="a7">
    <w:name w:val="List Paragraph"/>
    <w:basedOn w:val="a"/>
    <w:uiPriority w:val="34"/>
    <w:qFormat/>
    <w:rsid w:val="00532F2D"/>
    <w:pPr>
      <w:ind w:leftChars="200" w:left="480"/>
    </w:pPr>
  </w:style>
  <w:style w:type="table" w:styleId="a8">
    <w:name w:val="Table Grid"/>
    <w:basedOn w:val="a1"/>
    <w:uiPriority w:val="59"/>
    <w:rsid w:val="00BB4C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iPriority w:val="99"/>
    <w:semiHidden/>
    <w:unhideWhenUsed/>
    <w:rsid w:val="00BB4C9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6137996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scipy.org/doc/scipy/reference/generated/scipy.signal.spectrogram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rvanzhou.github.io/tutorials/machine-learning/torch/3-06-optimizer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1128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skype324 skype324</dc:creator>
  <cp:keywords/>
  <dc:description/>
  <cp:lastModifiedBy>skype324 skype324</cp:lastModifiedBy>
  <cp:revision>5</cp:revision>
  <cp:lastPrinted>2019-12-20T17:05:00Z</cp:lastPrinted>
  <dcterms:created xsi:type="dcterms:W3CDTF">2019-12-20T16:15:00Z</dcterms:created>
  <dcterms:modified xsi:type="dcterms:W3CDTF">2020-02-12T08:21:00Z</dcterms:modified>
</cp:coreProperties>
</file>