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43421" w14:textId="07658E8E" w:rsidR="000C07C2" w:rsidRDefault="005C5E1B" w:rsidP="000C07C2">
      <w:p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کالج ھذا انٹرمیڈیٹ اور ثانوی تعلیم کے لیے بورڈ آف انٹرمیڈیٹ اینڈ سیکنڈری ایجوکیشن سرگودھا کے ساتھ الحاق ہے۔</w:t>
      </w:r>
    </w:p>
    <w:p w14:paraId="3A561A57" w14:textId="4EE558C7" w:rsidR="005C5E1B" w:rsidRDefault="005C5E1B" w:rsidP="005C5E1B">
      <w:p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جب کہ</w:t>
      </w:r>
    </w:p>
    <w:p w14:paraId="3EA8358B" w14:textId="38426254" w:rsidR="005C5E1B" w:rsidRDefault="005C5E1B" w:rsidP="005C5E1B">
      <w:p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ڈگری لیول کے لیے سرگودھا یونیورسٹی کے ساتھ ایفی لیٹڈ ہے۔</w:t>
      </w:r>
    </w:p>
    <w:p w14:paraId="0523A5BC" w14:textId="77777777" w:rsidR="005C5E1B" w:rsidRPr="000C07C2" w:rsidRDefault="005C5E1B" w:rsidP="005C5E1B">
      <w:pPr>
        <w:bidi/>
        <w:rPr>
          <w:rFonts w:ascii="Jameel Noori Nastaleeq" w:hAnsi="Jameel Noori Nastaleeq" w:cs="Jameel Noori Nastaleeq" w:hint="cs"/>
          <w:sz w:val="28"/>
          <w:szCs w:val="28"/>
          <w:lang w:bidi="ur-PK"/>
        </w:rPr>
      </w:pPr>
    </w:p>
    <w:sectPr w:rsidR="005C5E1B" w:rsidRPr="000C0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7C2"/>
    <w:rsid w:val="000C07C2"/>
    <w:rsid w:val="001F10A2"/>
    <w:rsid w:val="0031471B"/>
    <w:rsid w:val="003D7A6F"/>
    <w:rsid w:val="00402B0C"/>
    <w:rsid w:val="005C5E1B"/>
    <w:rsid w:val="00D67611"/>
    <w:rsid w:val="00E27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C486C"/>
  <w15:chartTrackingRefBased/>
  <w15:docId w15:val="{A7D65C2C-824F-4E0B-ADD9-DB3923129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7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7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7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7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7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7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7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7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BINYAMEEN SECURETECH</dc:creator>
  <cp:keywords/>
  <dc:description/>
  <cp:lastModifiedBy>BINYAMEEN SECURETECH</cp:lastModifiedBy>
  <cp:revision>3</cp:revision>
  <dcterms:created xsi:type="dcterms:W3CDTF">2026-01-17T05:02:00Z</dcterms:created>
  <dcterms:modified xsi:type="dcterms:W3CDTF">2026-01-17T05:03:00Z</dcterms:modified>
</cp:coreProperties>
</file>