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65a9da30384d90" /><Relationship Type="http://schemas.openxmlformats.org/package/2006/relationships/metadata/core-properties" Target="/package/services/metadata/core-properties/df65edf5dad04ec3b1b1639af5e274d1.psmdcp" Id="R1281c3b3bf544b19" 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234" w:lineRule="auto"/>
        <w:ind/>
        <w:jc w:val="center"/>
        <w:rPr>
          <w:sz w:val="41"/>
        </w:rPr>
      </w:pPr>
      <w:r>
        <w:rPr>
          <w:rFonts w:hint="eastAsia" w:ascii="Calibri" w:hAnsi="Calibri" w:eastAsia="Calibri"/>
          <w:b/>
          <w:color w:val="000000"/>
          <w:sz w:val="41"/>
        </w:rPr>
        <w:t xml:space="preserve">Assignment-3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93" w:lineRule="auto"/>
        <w:ind w:firstLine="0"/>
        <w:jc w:val="left"/>
        <w:rPr>
          <w:sz w:val="34"/>
        </w:rPr>
      </w:pPr>
      <w:r>
        <w:rPr>
          <w:rFonts w:hint="eastAsia" w:ascii="Calibri" w:hAnsi="Calibri" w:eastAsia="Calibri"/>
          <w:b/>
          <w:color w:val="000000"/>
          <w:sz w:val="34"/>
        </w:rPr>
        <w:t xml:space="preserve">Test Input Design for Create New Account and Login</w:t>
      </w:r>
    </w:p>
    <w:p>
      <w:pPr>
        <w:autoSpaceDE w:val="false"/>
        <w:autoSpaceDN w:val="false"/>
        <w:spacing w:before="0" w:after="0" w:line="261" w:lineRule="auto"/>
        <w:ind/>
        <w:jc w:val="center"/>
        <w:rPr>
          <w:sz w:val="34"/>
        </w:rPr>
      </w:pPr>
      <w:r>
        <w:rPr>
          <w:rFonts w:hint="eastAsia" w:ascii="Calibri" w:hAnsi="Calibri" w:eastAsia="Calibri"/>
          <w:b/>
          <w:color w:val="000000"/>
          <w:sz w:val="34"/>
        </w:rPr>
        <w:t xml:space="preserve">Function for Facebook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452" w:lineRule="auto"/>
        <w:ind/>
        <w:jc w:val="center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Submitted By:</w:t>
      </w:r>
    </w:p>
    <w:p>
      <w:pPr>
        <w:autoSpaceDE w:val="false"/>
        <w:autoSpaceDN w:val="false"/>
        <w:spacing w:before="0" w:after="0" w:line="260" w:lineRule="auto"/>
        <w:ind/>
        <w:jc w:val="center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Asfia Akter</w:t>
      </w:r>
    </w:p>
    <w:p>
      <w:pPr>
        <w:autoSpaceDE w:val="false"/>
        <w:autoSpaceDN w:val="false"/>
        <w:spacing w:before="0" w:after="0" w:line="219" w:lineRule="auto"/>
        <w:ind/>
        <w:jc w:val="center"/>
        <w:rPr>
          <w:sz w:val="27"/>
        </w:rPr>
        <w:sectPr>
          <w:type w:val="continuous"/>
          <w:pgSz w:w="11900" w:h="15380" w:orient="portrait"/>
          <w:pgMar w:top="1440" w:right="1680" w:bottom="2880" w:left="1680" w:header="720" w:footer="1440"/>
          <w:cols w:equalWidth="true" w:num="1"/>
        </w:sectPr>
      </w:pPr>
      <w:r>
        <w:rPr>
          <w:rFonts w:hint="eastAsia" w:ascii="Calibri" w:hAnsi="Calibri" w:eastAsia="Calibri"/>
          <w:color w:val="000000"/>
          <w:sz w:val="27"/>
        </w:rPr>
        <w:t xml:space="preserve">Batch No: IB-SQA-05</w:t>
      </w:r>
    </w:p>
    <w:p>
      <w:pPr>
        <w:autoSpaceDE w:val="false"/>
        <w:autoSpaceDN w:val="false"/>
        <w:spacing w:before="0" w:after="0" w:line="225" w:lineRule="auto"/>
        <w:ind w:firstLine="22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FF"/>
          <w:sz w:val="23"/>
        </w:rPr>
        <w:t xml:space="preserve">Introduction</w:t>
      </w:r>
    </w:p>
    <w:p>
      <w:pPr>
        <w:autoSpaceDE w:val="false"/>
        <w:autoSpaceDN w:val="false"/>
        <w:spacing w:before="0" w:after="0" w:line="265" w:lineRule="auto"/>
        <w:ind w:left="220" w:right="380" w:firstLine="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Test input design is an important part of software testing. It helps testers check whether a </w:t>
      </w:r>
      <w:r>
        <w:rPr>
          <w:rFonts w:hint="eastAsia" w:ascii="Calibri" w:hAnsi="Calibri" w:eastAsia="Calibri"/>
          <w:color w:val="000000"/>
          <w:sz w:val="20"/>
        </w:rPr>
        <w:t xml:space="preserve">system works correctly with valid and invalid inputs. In this assignment, test input design is </w:t>
      </w:r>
      <w:r>
        <w:rPr>
          <w:rFonts w:hint="eastAsia" w:ascii="Calibri" w:hAnsi="Calibri" w:eastAsia="Calibri"/>
          <w:color w:val="000000"/>
          <w:sz w:val="20"/>
        </w:rPr>
        <w:t xml:space="preserve">prepared for Facebook Create New Account and Login functions.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spacing w:before="0" w:after="0" w:line="451" w:lineRule="auto"/>
        <w:ind w:firstLine="22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FF"/>
          <w:sz w:val="23"/>
        </w:rPr>
        <w:t xml:space="preserve">1.Test Input Design for Create New Account</w:t>
      </w:r>
    </w:p>
    <w:tbl>
      <w:tblPr>
        <w:tblInd w:w="1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680"/>
        <w:gridCol w:w="1700"/>
        <w:gridCol w:w="1860"/>
        <w:gridCol w:w="1660"/>
        <w:gridCol w:w="1720"/>
      </w:tblGrid>
      <w:tr w:rsidR="00A23914" w:rsidTr="00A23914">
        <w:trPr>
          <w:trHeight w:val="30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Test Case ID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Input Field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Test Input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Input Type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Expected Result</w:t>
            </w:r>
          </w:p>
        </w:tc>
      </w:tr>
      <w:tr w:rsidR="00A23914" w:rsidTr="00A23914">
        <w:trPr>
          <w:trHeight w:val="98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TC-001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First Name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Bithe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1" w:lineRule="auto"/>
              <w:ind w:left="120" w:right="640" w:firstLine="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Account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creation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proceeds</w:t>
            </w:r>
          </w:p>
          <w:p>
            <w:pPr>
              <w:autoSpaceDE w:val="false"/>
              <w:autoSpaceDN w:val="false"/>
              <w:spacing w:before="0" w:after="0" w:line="148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successfully</w:t>
            </w:r>
          </w:p>
        </w:tc>
      </w:tr>
      <w:tr w:rsidR="00A23914" w:rsidTr="00A23914">
        <w:trPr>
          <w:trHeight w:val="74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TC-002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First Name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Error message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for empty first</w:t>
            </w:r>
          </w:p>
          <w:p>
            <w:pPr>
              <w:autoSpaceDE w:val="false"/>
              <w:autoSpaceDN w:val="false"/>
              <w:spacing w:before="0" w:after="0" w:line="166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name</w:t>
            </w:r>
          </w:p>
        </w:tc>
      </w:tr>
      <w:tr w:rsidR="00A23914" w:rsidTr="00A23914">
        <w:trPr>
          <w:trHeight w:val="22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TC-003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bithe@gmail.com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 accepted</w:t>
            </w:r>
          </w:p>
        </w:tc>
      </w:tr>
      <w:tr w:rsidR="00A23914" w:rsidTr="00A23914">
        <w:trPr>
          <w:trHeight w:val="74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TC-004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bithegmail.com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Error message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for invalid</w:t>
            </w:r>
          </w:p>
          <w:p>
            <w:pPr>
              <w:autoSpaceDE w:val="false"/>
              <w:autoSpaceDN w:val="false"/>
              <w:spacing w:before="0" w:after="0" w:line="12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</w:t>
            </w:r>
          </w:p>
        </w:tc>
      </w:tr>
      <w:tr w:rsidR="00A23914" w:rsidTr="00A23914">
        <w:trPr>
          <w:trHeight w:val="78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TC-005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Bithe@123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Strong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  <w:p>
            <w:pPr>
              <w:autoSpaceDE w:val="false"/>
              <w:autoSpaceDN w:val="false"/>
              <w:spacing w:before="0" w:after="0" w:line="166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accepted</w:t>
            </w:r>
          </w:p>
        </w:tc>
      </w:tr>
      <w:tr w:rsidR="00A23914" w:rsidTr="00A23914">
        <w:trPr>
          <w:trHeight w:val="74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TC-006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123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Weak password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warning</w:t>
            </w:r>
          </w:p>
          <w:p>
            <w:pPr>
              <w:autoSpaceDE w:val="false"/>
              <w:autoSpaceDN w:val="false"/>
              <w:spacing w:before="0" w:after="0" w:line="166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displayed</w:t>
            </w:r>
          </w:p>
        </w:tc>
      </w:tr>
      <w:tr w:rsidR="00A23914" w:rsidTr="00A23914">
        <w:trPr>
          <w:trHeight w:val="52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TC-007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Phone Number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01712345678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Phone number</w:t>
            </w:r>
          </w:p>
          <w:p>
            <w:pPr>
              <w:autoSpaceDE w:val="false"/>
              <w:autoSpaceDN w:val="false"/>
              <w:spacing w:before="0" w:after="0" w:line="185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accepted</w:t>
            </w:r>
          </w:p>
        </w:tc>
      </w:tr>
      <w:tr w:rsidR="00A23914" w:rsidTr="00A23914">
        <w:trPr>
          <w:trHeight w:val="74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TC-008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Phone Number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01712abc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Error message</w:t>
            </w:r>
          </w:p>
          <w:p>
            <w:pPr>
              <w:autoSpaceDE w:val="false"/>
              <w:autoSpaceDN w:val="false"/>
              <w:spacing w:before="0" w:after="0" w:line="203" w:lineRule="auto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for invalid</w:t>
            </w:r>
          </w:p>
          <w:p>
            <w:pPr>
              <w:autoSpaceDE w:val="false"/>
              <w:autoSpaceDN w:val="false"/>
              <w:spacing w:before="0" w:after="0" w:line="203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phone number</w:t>
            </w:r>
          </w:p>
        </w:tc>
      </w:tr>
      <w:tr w:rsidR="00A23914" w:rsidTr="00A23914">
        <w:trPr>
          <w:trHeight w:val="22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TC-009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Date of Birth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10/10/2004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Date accepted</w:t>
            </w:r>
          </w:p>
        </w:tc>
      </w:tr>
      <w:tr w:rsidR="00A23914" w:rsidTr="00A23914">
        <w:trPr>
          <w:trHeight w:val="50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TC-010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Date of Birth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Future Date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Error message</w:t>
            </w:r>
          </w:p>
          <w:p>
            <w:pPr>
              <w:autoSpaceDE w:val="false"/>
              <w:autoSpaceDN w:val="false"/>
              <w:spacing w:before="0" w:after="0" w:line="166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displayed</w:t>
            </w:r>
          </w:p>
        </w:tc>
      </w:tr>
    </w:tbl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spacing w:before="0" w:after="0" w:line="403" w:lineRule="auto"/>
        <w:ind w:firstLine="22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FF"/>
          <w:sz w:val="23"/>
        </w:rPr>
        <w:t xml:space="preserve">2.Test Input Design for Login Function</w:t>
      </w:r>
    </w:p>
    <w:tbl>
      <w:tblPr>
        <w:tblInd w:w="8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1720"/>
        <w:gridCol w:w="1860"/>
        <w:gridCol w:w="1700"/>
        <w:gridCol w:w="1680"/>
      </w:tblGrid>
      <w:tr w:rsidR="00A23914" w:rsidTr="00A23914">
        <w:trPr>
          <w:trHeight w:val="260"/>
        </w:trPr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Test Case 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Input Field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Test Input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Input Type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Expected Result</w:t>
            </w:r>
          </w:p>
        </w:tc>
      </w:tr>
      <w:tr w:rsidR="00A23914" w:rsidTr="00A23914">
        <w:trPr>
          <w:trHeight w:val="480"/>
        </w:trPr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TC-011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bithe@gmail.com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Login</w:t>
            </w:r>
          </w:p>
          <w:p>
            <w:pPr>
              <w:autoSpaceDE w:val="false"/>
              <w:autoSpaceDN w:val="false"/>
              <w:spacing w:before="0" w:after="0" w:line="148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successful</w:t>
            </w:r>
          </w:p>
        </w:tc>
      </w:tr>
      <w:tr w:rsidR="00A23914" w:rsidTr="00A23914">
        <w:trPr>
          <w:trHeight w:val="480"/>
        </w:trPr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TC-012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wrongemail.com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 email</w:t>
            </w:r>
          </w:p>
          <w:p>
            <w:pPr>
              <w:autoSpaceDE w:val="false"/>
              <w:autoSpaceDN w:val="false"/>
              <w:spacing w:before="0" w:after="0" w:line="148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error message</w:t>
            </w:r>
          </w:p>
        </w:tc>
      </w:tr>
      <w:tr w:rsidR="00A23914" w:rsidTr="00A23914">
        <w:trPr>
          <w:trHeight w:val="520"/>
        </w:trPr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TC-013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CorrectPass123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Login</w:t>
            </w:r>
          </w:p>
          <w:p>
            <w:pPr>
              <w:autoSpaceDE w:val="false"/>
              <w:autoSpaceDN w:val="false"/>
              <w:spacing w:before="0" w:after="0" w:line="166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successful</w:t>
            </w:r>
          </w:p>
        </w:tc>
      </w:tr>
      <w:tr w:rsidR="00A23914" w:rsidTr="00A23914">
        <w:trPr>
          <w:trHeight w:val="720"/>
        </w:trPr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TC-014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WrongPass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Incorrect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  <w:p>
            <w:pPr>
              <w:autoSpaceDE w:val="false"/>
              <w:autoSpaceDN w:val="false"/>
              <w:spacing w:before="0" w:after="0" w:line="12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message</w:t>
            </w:r>
          </w:p>
        </w:tc>
      </w:tr>
      <w:tr w:rsidR="00A23914" w:rsidTr="00A23914">
        <w:trPr>
          <w:trHeight w:val="280"/>
        </w:trPr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TC-015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 &amp;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Correct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User logged in</w:t>
            </w:r>
          </w:p>
        </w:tc>
      </w:tr>
    </w:tbl>
    <w:p>
      <w:pPr>
        <w:spacing w:line="1" w:lineRule="exact"/>
        <w:sectPr>
          <w:type w:val="continuous"/>
          <w:pgSz w:w="11901" w:h="15381" w:orient="portrait"/>
          <w:pgMar w:top="1440" w:right="1440" w:bottom="1440" w:left="1440" w:header="720" w:footer="720"/>
          <w:cols w:equalWidth="true" w:num="1"/>
        </w:sectPr>
      </w:pPr>
    </w:p>
    <w:tbl>
      <w:tblPr>
        <w:tblInd w:w="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660"/>
        <w:gridCol w:w="1760"/>
        <w:gridCol w:w="1640"/>
        <w:gridCol w:w="1660"/>
      </w:tblGrid>
      <w:tr w:rsidR="00A23914" w:rsidTr="00A23914">
        <w:trPr>
          <w:trHeight w:val="260"/>
        </w:trPr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93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3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3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credentials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93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93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TC-016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 &amp;</w:t>
            </w:r>
          </w:p>
          <w:p>
            <w:pPr>
              <w:autoSpaceDE w:val="false"/>
              <w:autoSpaceDN w:val="false"/>
              <w:spacing w:before="0" w:after="0" w:line="148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Empty fields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194" w:lineRule="auto"/>
              <w:ind w:left="120" w:right="280" w:hanging="20" w:firstLine="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Please fill all 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fields</w:t>
            </w:r>
          </w:p>
        </w:tc>
      </w:tr>
      <w:tr w:rsidR="00A23914" w:rsidTr="00A23914">
        <w:trPr>
          <w:trHeight w:val="480"/>
        </w:trPr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TC-017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3" w:lineRule="auto"/>
              <w:ind w:left="80" w:right="140" w:firstLine="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Blank email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error displayed</w:t>
            </w:r>
          </w:p>
        </w:tc>
      </w:tr>
      <w:tr w:rsidR="00A23914" w:rsidTr="00A23914">
        <w:trPr>
          <w:trHeight w:val="500"/>
        </w:trPr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TC-018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93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Blank password 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error displayed</w:t>
            </w:r>
          </w:p>
        </w:tc>
      </w:tr>
    </w:tbl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spacing w:before="0" w:after="0" w:line="279" w:lineRule="auto"/>
        <w:ind w:firstLine="160"/>
        <w:jc w:val="both"/>
        <w:rPr>
          <w:sz w:val="19"/>
        </w:rPr>
      </w:pPr>
      <w:r>
        <w:rPr>
          <w:rFonts w:hint="eastAsia" w:ascii="Calibri" w:hAnsi="Calibri" w:eastAsia="Calibri"/>
          <w:b/>
          <w:color w:val="0000FF"/>
          <w:sz w:val="19"/>
        </w:rPr>
        <w:t xml:space="preserve">Conclusion</w:t>
      </w:r>
    </w:p>
    <w:p>
      <w:pPr>
        <w:autoSpaceDE w:val="false"/>
        <w:autoSpaceDN w:val="false"/>
        <w:spacing w:before="0" w:after="0" w:line="265" w:lineRule="auto"/>
        <w:ind w:left="160" w:right="200" w:firstLine="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This assignment shows different valid and invalid test inputs for Facebook account creation </w:t>
      </w:r>
      <w:r>
        <w:rPr>
          <w:rFonts w:hint="eastAsia" w:ascii="Calibri" w:hAnsi="Calibri" w:eastAsia="Calibri"/>
          <w:color w:val="000000"/>
          <w:sz w:val="20"/>
        </w:rPr>
        <w:t xml:space="preserve">and login functions. These test cases help ensure the system works properly and handles </w:t>
      </w:r>
      <w:r>
        <w:rPr>
          <w:rFonts w:hint="eastAsia" w:ascii="Calibri" w:hAnsi="Calibri" w:eastAsia="Calibri"/>
          <w:color w:val="000000"/>
          <w:sz w:val="20"/>
        </w:rPr>
        <w:t xml:space="preserve">incorrect inputs effectively.</w:t>
      </w:r>
    </w:p>
    <w:sectPr>
      <w:type w:val="continuous"/>
      <w:pgSz w:w="11900" w:h="15380" w:orient="portrait"/>
      <w:pgMar w:top="1200" w:right="1680" w:bottom="2880" w:left="1680" w:header="600" w:footer="144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/Relationships>
</file>