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F670" w14:textId="77777777" w:rsidR="00A80819" w:rsidRPr="00A80819" w:rsidRDefault="00A80819" w:rsidP="00A80819">
      <w:pPr>
        <w:spacing w:line="480" w:lineRule="auto"/>
        <w:jc w:val="center"/>
        <w:rPr>
          <w:rFonts w:ascii="Times New Roman" w:hAnsi="Times New Roman" w:cs="Times New Roman"/>
          <w:b/>
          <w:bCs/>
        </w:rPr>
      </w:pPr>
    </w:p>
    <w:p w14:paraId="4643EC5F" w14:textId="7ABDFE7E" w:rsidR="00A80819" w:rsidRDefault="00A80819" w:rsidP="00A80819">
      <w:pPr>
        <w:spacing w:line="480" w:lineRule="auto"/>
        <w:rPr>
          <w:rFonts w:ascii="Times New Roman" w:hAnsi="Times New Roman" w:cs="Times New Roman"/>
          <w:b/>
          <w:bCs/>
        </w:rPr>
      </w:pPr>
    </w:p>
    <w:p w14:paraId="65D9135E" w14:textId="53C8F70E" w:rsidR="00A80819" w:rsidRDefault="00A80819" w:rsidP="00A80819">
      <w:pPr>
        <w:spacing w:line="480" w:lineRule="auto"/>
        <w:rPr>
          <w:rFonts w:ascii="Times New Roman" w:hAnsi="Times New Roman" w:cs="Times New Roman"/>
          <w:b/>
          <w:bCs/>
        </w:rPr>
      </w:pPr>
    </w:p>
    <w:p w14:paraId="5FBAC23B" w14:textId="77777777" w:rsidR="00A80819" w:rsidRPr="00A80819" w:rsidRDefault="00A80819" w:rsidP="00A80819">
      <w:pPr>
        <w:spacing w:line="480" w:lineRule="auto"/>
        <w:rPr>
          <w:rFonts w:ascii="Times New Roman" w:hAnsi="Times New Roman" w:cs="Times New Roman"/>
          <w:b/>
          <w:bCs/>
        </w:rPr>
      </w:pPr>
    </w:p>
    <w:p w14:paraId="6DB687D6" w14:textId="35AD22EF" w:rsidR="00A80819" w:rsidRPr="00A80819" w:rsidRDefault="00A80819" w:rsidP="00A80819">
      <w:pPr>
        <w:jc w:val="center"/>
        <w:rPr>
          <w:rFonts w:ascii="Times New Roman" w:hAnsi="Times New Roman" w:cs="Times New Roman"/>
          <w:b/>
          <w:bCs/>
        </w:rPr>
      </w:pPr>
      <w:r w:rsidRPr="00A80819">
        <w:rPr>
          <w:rFonts w:ascii="Times New Roman" w:hAnsi="Times New Roman" w:cs="Times New Roman"/>
          <w:b/>
          <w:bCs/>
        </w:rPr>
        <w:t xml:space="preserve">Project </w:t>
      </w:r>
      <w:r w:rsidRPr="00A80819">
        <w:rPr>
          <w:rFonts w:ascii="Times New Roman" w:hAnsi="Times New Roman" w:cs="Times New Roman"/>
          <w:b/>
          <w:bCs/>
        </w:rPr>
        <w:t>Milestone 1</w:t>
      </w:r>
    </w:p>
    <w:p w14:paraId="5D585D48" w14:textId="77777777" w:rsidR="00A80819" w:rsidRPr="00A80819" w:rsidRDefault="00A80819" w:rsidP="00A80819">
      <w:pPr>
        <w:spacing w:line="480" w:lineRule="auto"/>
        <w:jc w:val="center"/>
        <w:rPr>
          <w:rFonts w:ascii="Times New Roman" w:hAnsi="Times New Roman" w:cs="Times New Roman"/>
          <w:b/>
          <w:bCs/>
        </w:rPr>
      </w:pPr>
    </w:p>
    <w:p w14:paraId="21FF6FB2" w14:textId="0BE96811" w:rsidR="00A80819" w:rsidRDefault="00A80819" w:rsidP="00A80819">
      <w:pPr>
        <w:spacing w:line="480" w:lineRule="auto"/>
        <w:jc w:val="center"/>
        <w:rPr>
          <w:rFonts w:ascii="Times New Roman" w:hAnsi="Times New Roman" w:cs="Times New Roman"/>
        </w:rPr>
      </w:pPr>
    </w:p>
    <w:p w14:paraId="1449FB37" w14:textId="77777777" w:rsidR="00FB5084" w:rsidRPr="00A80819" w:rsidRDefault="00FB5084" w:rsidP="00A80819">
      <w:pPr>
        <w:spacing w:line="480" w:lineRule="auto"/>
        <w:jc w:val="center"/>
        <w:rPr>
          <w:rFonts w:ascii="Times New Roman" w:hAnsi="Times New Roman" w:cs="Times New Roman"/>
        </w:rPr>
      </w:pPr>
    </w:p>
    <w:p w14:paraId="5F6CBFA7" w14:textId="77777777" w:rsidR="00A80819" w:rsidRPr="00A80819" w:rsidRDefault="00A80819" w:rsidP="00A80819">
      <w:pPr>
        <w:spacing w:line="480" w:lineRule="auto"/>
        <w:jc w:val="center"/>
        <w:rPr>
          <w:rFonts w:ascii="Times New Roman" w:hAnsi="Times New Roman" w:cs="Times New Roman"/>
        </w:rPr>
      </w:pPr>
      <w:r w:rsidRPr="00A80819">
        <w:rPr>
          <w:rFonts w:ascii="Times New Roman" w:hAnsi="Times New Roman" w:cs="Times New Roman"/>
        </w:rPr>
        <w:t>Astrid Fuentes, MS</w:t>
      </w:r>
    </w:p>
    <w:p w14:paraId="6A014826" w14:textId="77777777" w:rsidR="00A80819" w:rsidRPr="00A80819" w:rsidRDefault="00A80819" w:rsidP="00A80819">
      <w:pPr>
        <w:spacing w:line="480" w:lineRule="auto"/>
        <w:jc w:val="center"/>
        <w:rPr>
          <w:rFonts w:ascii="Times New Roman" w:hAnsi="Times New Roman" w:cs="Times New Roman"/>
        </w:rPr>
      </w:pPr>
      <w:r w:rsidRPr="00A80819">
        <w:rPr>
          <w:rFonts w:ascii="Times New Roman" w:hAnsi="Times New Roman" w:cs="Times New Roman"/>
        </w:rPr>
        <w:t>Bellevue University</w:t>
      </w:r>
    </w:p>
    <w:p w14:paraId="4E39DBE1" w14:textId="38144D47" w:rsidR="00A80819" w:rsidRPr="00A80819" w:rsidRDefault="00A80819" w:rsidP="00A80819">
      <w:pPr>
        <w:spacing w:line="480" w:lineRule="auto"/>
        <w:jc w:val="center"/>
        <w:rPr>
          <w:rFonts w:ascii="Times New Roman" w:hAnsi="Times New Roman" w:cs="Times New Roman"/>
        </w:rPr>
      </w:pPr>
      <w:r w:rsidRPr="00A80819">
        <w:rPr>
          <w:rFonts w:ascii="Times New Roman" w:hAnsi="Times New Roman" w:cs="Times New Roman"/>
        </w:rPr>
        <w:t>DSC 5</w:t>
      </w:r>
      <w:r>
        <w:rPr>
          <w:rFonts w:ascii="Times New Roman" w:hAnsi="Times New Roman" w:cs="Times New Roman"/>
        </w:rPr>
        <w:t>4</w:t>
      </w:r>
      <w:r w:rsidRPr="00A80819">
        <w:rPr>
          <w:rFonts w:ascii="Times New Roman" w:hAnsi="Times New Roman" w:cs="Times New Roman"/>
        </w:rPr>
        <w:t>0</w:t>
      </w:r>
      <w:r w:rsidRPr="00A80819">
        <w:rPr>
          <w:rFonts w:ascii="Times New Roman" w:hAnsi="Times New Roman" w:cs="Times New Roman"/>
        </w:rPr>
        <w:t xml:space="preserve">: </w:t>
      </w:r>
      <w:r>
        <w:rPr>
          <w:rFonts w:ascii="Times New Roman" w:hAnsi="Times New Roman" w:cs="Times New Roman"/>
        </w:rPr>
        <w:t>Data Preparation</w:t>
      </w:r>
    </w:p>
    <w:p w14:paraId="5A665908" w14:textId="77777777" w:rsidR="00A80819" w:rsidRDefault="00A80819" w:rsidP="00A80819">
      <w:pPr>
        <w:spacing w:line="480" w:lineRule="auto"/>
        <w:jc w:val="center"/>
        <w:rPr>
          <w:rFonts w:ascii="Times New Roman" w:hAnsi="Times New Roman" w:cs="Times New Roman"/>
        </w:rPr>
      </w:pPr>
      <w:r>
        <w:rPr>
          <w:rFonts w:ascii="Times New Roman" w:hAnsi="Times New Roman" w:cs="Times New Roman"/>
        </w:rPr>
        <w:t xml:space="preserve">Prof. </w:t>
      </w:r>
      <w:r w:rsidRPr="00A80819">
        <w:rPr>
          <w:rFonts w:ascii="Times New Roman" w:hAnsi="Times New Roman" w:cs="Times New Roman"/>
        </w:rPr>
        <w:t>Benjamin Schneider</w:t>
      </w:r>
    </w:p>
    <w:p w14:paraId="6D9289B5" w14:textId="713D5EAF" w:rsidR="00A80819" w:rsidRPr="00A80819" w:rsidRDefault="00A80819" w:rsidP="00A80819">
      <w:pPr>
        <w:spacing w:line="480" w:lineRule="auto"/>
        <w:jc w:val="center"/>
        <w:rPr>
          <w:rFonts w:ascii="Times New Roman" w:hAnsi="Times New Roman" w:cs="Times New Roman"/>
        </w:rPr>
      </w:pPr>
      <w:r>
        <w:rPr>
          <w:rFonts w:ascii="Times New Roman" w:hAnsi="Times New Roman" w:cs="Times New Roman"/>
        </w:rPr>
        <w:t>January 8, 2021</w:t>
      </w:r>
    </w:p>
    <w:p w14:paraId="29B9E2B6" w14:textId="77777777" w:rsidR="00A80819" w:rsidRPr="00A80819" w:rsidRDefault="00A80819" w:rsidP="00A80819">
      <w:pPr>
        <w:spacing w:line="480" w:lineRule="auto"/>
        <w:rPr>
          <w:rFonts w:ascii="Times New Roman" w:hAnsi="Times New Roman" w:cs="Times New Roman"/>
        </w:rPr>
      </w:pPr>
    </w:p>
    <w:p w14:paraId="5B3B20A1" w14:textId="77777777" w:rsidR="00A80819" w:rsidRPr="00A80819" w:rsidRDefault="00A80819" w:rsidP="00A80819">
      <w:pPr>
        <w:spacing w:line="480" w:lineRule="auto"/>
        <w:rPr>
          <w:rFonts w:ascii="Times New Roman" w:hAnsi="Times New Roman" w:cs="Times New Roman"/>
        </w:rPr>
      </w:pPr>
    </w:p>
    <w:p w14:paraId="065FA964" w14:textId="77777777" w:rsidR="00A80819" w:rsidRPr="00A80819" w:rsidRDefault="00A80819" w:rsidP="00A80819">
      <w:pPr>
        <w:rPr>
          <w:rFonts w:ascii="Times New Roman" w:hAnsi="Times New Roman" w:cs="Times New Roman"/>
        </w:rPr>
      </w:pPr>
      <w:r w:rsidRPr="00A80819">
        <w:rPr>
          <w:rFonts w:ascii="Times New Roman" w:hAnsi="Times New Roman" w:cs="Times New Roman"/>
        </w:rPr>
        <w:br w:type="page"/>
      </w:r>
    </w:p>
    <w:p w14:paraId="1EF22032" w14:textId="1ABA2BBA" w:rsidR="00A80819" w:rsidRDefault="00A80819" w:rsidP="00A80819">
      <w:pPr>
        <w:spacing w:line="480" w:lineRule="auto"/>
        <w:jc w:val="center"/>
        <w:rPr>
          <w:rFonts w:ascii="Times New Roman" w:hAnsi="Times New Roman" w:cs="Times New Roman"/>
          <w:b/>
          <w:bCs/>
        </w:rPr>
      </w:pPr>
      <w:r w:rsidRPr="00A80819">
        <w:rPr>
          <w:rFonts w:ascii="Times New Roman" w:hAnsi="Times New Roman" w:cs="Times New Roman"/>
          <w:b/>
          <w:bCs/>
        </w:rPr>
        <w:lastRenderedPageBreak/>
        <w:t>Introduction</w:t>
      </w:r>
    </w:p>
    <w:p w14:paraId="66FF6B0A" w14:textId="0ED31C24" w:rsidR="00A80819" w:rsidRDefault="00A80819" w:rsidP="00A80819">
      <w:pPr>
        <w:spacing w:line="480" w:lineRule="auto"/>
        <w:ind w:firstLine="720"/>
        <w:rPr>
          <w:rFonts w:ascii="Times New Roman" w:hAnsi="Times New Roman" w:cs="Times New Roman"/>
        </w:rPr>
      </w:pPr>
      <w:r w:rsidRPr="00A80819">
        <w:rPr>
          <w:rFonts w:ascii="Times New Roman" w:hAnsi="Times New Roman" w:cs="Times New Roman"/>
        </w:rPr>
        <w:t xml:space="preserve">Throughout the term, </w:t>
      </w:r>
      <w:r>
        <w:rPr>
          <w:rFonts w:ascii="Times New Roman" w:hAnsi="Times New Roman" w:cs="Times New Roman"/>
        </w:rPr>
        <w:t>we</w:t>
      </w:r>
      <w:r w:rsidRPr="00A80819">
        <w:rPr>
          <w:rFonts w:ascii="Times New Roman" w:hAnsi="Times New Roman" w:cs="Times New Roman"/>
        </w:rPr>
        <w:t xml:space="preserve"> will be working on a project that has 5 milestones, with each milestone being due every two weeks, beginning in Weeks 3 &amp; 4. The goal of the project is to build on the materials covered during each 2-week period. </w:t>
      </w:r>
      <w:r>
        <w:rPr>
          <w:rFonts w:ascii="Times New Roman" w:hAnsi="Times New Roman" w:cs="Times New Roman"/>
        </w:rPr>
        <w:t>This week, we are working on milestone. We need to S</w:t>
      </w:r>
      <w:r w:rsidRPr="00A80819">
        <w:rPr>
          <w:rFonts w:ascii="Times New Roman" w:hAnsi="Times New Roman" w:cs="Times New Roman"/>
        </w:rPr>
        <w:t xml:space="preserve">elect the data </w:t>
      </w:r>
      <w:r>
        <w:rPr>
          <w:rFonts w:ascii="Times New Roman" w:hAnsi="Times New Roman" w:cs="Times New Roman"/>
        </w:rPr>
        <w:t>we</w:t>
      </w:r>
      <w:r w:rsidRPr="00A80819">
        <w:rPr>
          <w:rFonts w:ascii="Times New Roman" w:hAnsi="Times New Roman" w:cs="Times New Roman"/>
        </w:rPr>
        <w:t xml:space="preserve"> want to work with. </w:t>
      </w:r>
    </w:p>
    <w:p w14:paraId="6489A516" w14:textId="0F8F2E10" w:rsidR="00A80819" w:rsidRDefault="00A80819" w:rsidP="00A80819">
      <w:pPr>
        <w:pStyle w:val="ListParagraph"/>
        <w:numPr>
          <w:ilvl w:val="0"/>
          <w:numId w:val="2"/>
        </w:numPr>
        <w:spacing w:line="480" w:lineRule="auto"/>
        <w:ind w:left="450"/>
        <w:rPr>
          <w:rFonts w:ascii="Times New Roman" w:hAnsi="Times New Roman" w:cs="Times New Roman"/>
        </w:rPr>
      </w:pPr>
      <w:r>
        <w:rPr>
          <w:rFonts w:ascii="Times New Roman" w:hAnsi="Times New Roman" w:cs="Times New Roman"/>
        </w:rPr>
        <w:t>S</w:t>
      </w:r>
      <w:r w:rsidRPr="00A80819">
        <w:rPr>
          <w:rFonts w:ascii="Times New Roman" w:hAnsi="Times New Roman" w:cs="Times New Roman"/>
        </w:rPr>
        <w:t>elect 3 different data sources that have different file types of information – and the data will need to have a relationship between them</w:t>
      </w:r>
      <w:r>
        <w:rPr>
          <w:rFonts w:ascii="Times New Roman" w:hAnsi="Times New Roman" w:cs="Times New Roman"/>
        </w:rPr>
        <w:t>, or such relationship will need to be created.</w:t>
      </w:r>
    </w:p>
    <w:p w14:paraId="2BE8E1DC" w14:textId="4BA40D3E" w:rsidR="00A80819" w:rsidRDefault="00A80819" w:rsidP="00A80819">
      <w:pPr>
        <w:pStyle w:val="ListParagraph"/>
        <w:numPr>
          <w:ilvl w:val="0"/>
          <w:numId w:val="2"/>
        </w:numPr>
        <w:spacing w:line="480" w:lineRule="auto"/>
        <w:ind w:left="450"/>
        <w:rPr>
          <w:rFonts w:ascii="Times New Roman" w:hAnsi="Times New Roman" w:cs="Times New Roman"/>
        </w:rPr>
      </w:pPr>
      <w:r>
        <w:rPr>
          <w:rFonts w:ascii="Times New Roman" w:hAnsi="Times New Roman" w:cs="Times New Roman"/>
        </w:rPr>
        <w:t>Select</w:t>
      </w:r>
      <w:r w:rsidRPr="00A80819">
        <w:rPr>
          <w:rFonts w:ascii="Times New Roman" w:hAnsi="Times New Roman" w:cs="Times New Roman"/>
        </w:rPr>
        <w:t xml:space="preserve"> one of each of the following types of datasets – and a minimum of 1000 rows across all datasets. Each dataset should have a minimum of 10 columns/variables. </w:t>
      </w:r>
    </w:p>
    <w:p w14:paraId="06622BCE" w14:textId="7D390072" w:rsidR="00A80819" w:rsidRPr="00A80819" w:rsidRDefault="00A80819" w:rsidP="00A80819">
      <w:pPr>
        <w:pStyle w:val="ListParagraph"/>
        <w:numPr>
          <w:ilvl w:val="0"/>
          <w:numId w:val="2"/>
        </w:numPr>
        <w:ind w:left="450"/>
        <w:rPr>
          <w:rFonts w:ascii="Times New Roman" w:hAnsi="Times New Roman" w:cs="Times New Roman"/>
        </w:rPr>
      </w:pPr>
      <w:r w:rsidRPr="00A80819">
        <w:rPr>
          <w:rFonts w:ascii="Times New Roman" w:hAnsi="Times New Roman" w:cs="Times New Roman"/>
        </w:rPr>
        <w:t xml:space="preserve">Types of dataset needed: </w:t>
      </w:r>
      <w:r w:rsidRPr="00A80819">
        <w:rPr>
          <w:rFonts w:ascii="Times New Roman" w:hAnsi="Times New Roman" w:cs="Times New Roman"/>
        </w:rPr>
        <w:t>CSV/Excel/PDF or another flat file source</w:t>
      </w:r>
      <w:r>
        <w:rPr>
          <w:rFonts w:ascii="Times New Roman" w:hAnsi="Times New Roman" w:cs="Times New Roman"/>
        </w:rPr>
        <w:t>, website with table formatted data, API.</w:t>
      </w:r>
    </w:p>
    <w:p w14:paraId="6F9CCEAD" w14:textId="7F372B04" w:rsidR="00A80819" w:rsidRPr="00A80819" w:rsidRDefault="00A80819" w:rsidP="00A80819">
      <w:pPr>
        <w:pStyle w:val="ListParagraph"/>
        <w:spacing w:line="480" w:lineRule="auto"/>
        <w:ind w:left="1440"/>
        <w:rPr>
          <w:rFonts w:ascii="Times New Roman" w:hAnsi="Times New Roman" w:cs="Times New Roman"/>
        </w:rPr>
      </w:pPr>
    </w:p>
    <w:p w14:paraId="756C29F4" w14:textId="1FAF7769" w:rsidR="00A80819" w:rsidRPr="00A80819" w:rsidRDefault="00A80819" w:rsidP="00A80819">
      <w:pPr>
        <w:spacing w:line="480" w:lineRule="auto"/>
        <w:ind w:firstLine="720"/>
        <w:rPr>
          <w:rFonts w:ascii="Times New Roman" w:hAnsi="Times New Roman" w:cs="Times New Roman"/>
        </w:rPr>
      </w:pPr>
      <w:r>
        <w:rPr>
          <w:rFonts w:ascii="Times New Roman" w:hAnsi="Times New Roman" w:cs="Times New Roman"/>
        </w:rPr>
        <w:t xml:space="preserve">For this project, I have decided to work with covid19 data. Given the high impact this pandemic has had over all of us. I am confident that I can find plenty data. </w:t>
      </w:r>
    </w:p>
    <w:p w14:paraId="732C2D53" w14:textId="77777777" w:rsidR="00A80819" w:rsidRPr="00A80819" w:rsidRDefault="00A80819" w:rsidP="00472F09">
      <w:pPr>
        <w:spacing w:line="480" w:lineRule="auto"/>
        <w:jc w:val="center"/>
        <w:rPr>
          <w:rFonts w:ascii="Times New Roman" w:hAnsi="Times New Roman" w:cs="Times New Roman"/>
          <w:b/>
          <w:bCs/>
        </w:rPr>
      </w:pPr>
    </w:p>
    <w:p w14:paraId="13A6FA7E" w14:textId="77777777" w:rsidR="00A80819" w:rsidRPr="00A80819" w:rsidRDefault="00A80819" w:rsidP="00472F09">
      <w:pPr>
        <w:spacing w:line="480" w:lineRule="auto"/>
        <w:rPr>
          <w:rFonts w:ascii="Times New Roman" w:hAnsi="Times New Roman" w:cs="Times New Roman"/>
        </w:rPr>
      </w:pPr>
    </w:p>
    <w:p w14:paraId="36F007C0" w14:textId="51D50941" w:rsidR="00A80819" w:rsidRPr="00472F09" w:rsidRDefault="00A80819" w:rsidP="00472F09">
      <w:pPr>
        <w:spacing w:line="480" w:lineRule="auto"/>
        <w:jc w:val="center"/>
        <w:rPr>
          <w:rFonts w:ascii="Times New Roman" w:hAnsi="Times New Roman" w:cs="Times New Roman"/>
          <w:b/>
          <w:bCs/>
        </w:rPr>
      </w:pPr>
      <w:r w:rsidRPr="00A80819">
        <w:rPr>
          <w:rFonts w:ascii="Times New Roman" w:hAnsi="Times New Roman" w:cs="Times New Roman"/>
          <w:b/>
          <w:bCs/>
        </w:rPr>
        <w:t>Data Source 1</w:t>
      </w:r>
    </w:p>
    <w:p w14:paraId="16BD1DD5" w14:textId="37C1819A" w:rsidR="00A2064A" w:rsidRPr="00A80819" w:rsidRDefault="00A80819" w:rsidP="00472F09">
      <w:pPr>
        <w:spacing w:line="480" w:lineRule="auto"/>
        <w:ind w:firstLine="720"/>
        <w:rPr>
          <w:rFonts w:ascii="Times New Roman" w:hAnsi="Times New Roman" w:cs="Times New Roman"/>
        </w:rPr>
      </w:pPr>
      <w:r>
        <w:rPr>
          <w:rFonts w:ascii="Times New Roman" w:hAnsi="Times New Roman" w:cs="Times New Roman"/>
        </w:rPr>
        <w:t xml:space="preserve">The </w:t>
      </w:r>
      <w:r w:rsidR="00A2064A" w:rsidRPr="00A80819">
        <w:rPr>
          <w:rFonts w:ascii="Times New Roman" w:hAnsi="Times New Roman" w:cs="Times New Roman"/>
        </w:rPr>
        <w:t xml:space="preserve">Centers for Disease Control and Prevention </w:t>
      </w:r>
      <w:r>
        <w:rPr>
          <w:rFonts w:ascii="Times New Roman" w:hAnsi="Times New Roman" w:cs="Times New Roman"/>
        </w:rPr>
        <w:t>(</w:t>
      </w:r>
      <w:r w:rsidR="00A2064A" w:rsidRPr="00A80819">
        <w:rPr>
          <w:rFonts w:ascii="Times New Roman" w:hAnsi="Times New Roman" w:cs="Times New Roman"/>
        </w:rPr>
        <w:t>CDC</w:t>
      </w:r>
      <w:r>
        <w:rPr>
          <w:rFonts w:ascii="Times New Roman" w:hAnsi="Times New Roman" w:cs="Times New Roman"/>
        </w:rPr>
        <w:t>) is a great source of health data. I was able to find the “</w:t>
      </w:r>
      <w:r w:rsidR="00A2064A" w:rsidRPr="00A80819">
        <w:rPr>
          <w:rFonts w:ascii="Times New Roman" w:hAnsi="Times New Roman" w:cs="Times New Roman"/>
        </w:rPr>
        <w:t>Provisional COVID-19 Death Counts by Sex, Age, and week</w:t>
      </w:r>
      <w:r>
        <w:rPr>
          <w:rFonts w:ascii="Times New Roman" w:hAnsi="Times New Roman" w:cs="Times New Roman"/>
        </w:rPr>
        <w:t>” (</w:t>
      </w:r>
      <w:r w:rsidRPr="00A80819">
        <w:rPr>
          <w:rFonts w:ascii="Times New Roman" w:hAnsi="Times New Roman" w:cs="Times New Roman"/>
        </w:rPr>
        <w:t>Provisional_COVID-19_Death_Counts_by_Sex__Age__and_Week.csv</w:t>
      </w:r>
      <w:r>
        <w:rPr>
          <w:rFonts w:ascii="Times New Roman" w:hAnsi="Times New Roman" w:cs="Times New Roman"/>
        </w:rPr>
        <w:t xml:space="preserve">) data set containing </w:t>
      </w:r>
    </w:p>
    <w:p w14:paraId="1B2EE777" w14:textId="234D8C92" w:rsidR="00A80819" w:rsidRDefault="00A80819" w:rsidP="00472F09">
      <w:pPr>
        <w:shd w:val="clear" w:color="auto" w:fill="FFFFFF"/>
        <w:spacing w:line="480" w:lineRule="auto"/>
        <w:textAlignment w:val="baseline"/>
        <w:rPr>
          <w:rFonts w:ascii="Times New Roman" w:eastAsia="Times New Roman" w:hAnsi="Times New Roman" w:cs="Times New Roman"/>
        </w:rPr>
      </w:pPr>
      <w:r>
        <w:rPr>
          <w:rFonts w:ascii="Times New Roman" w:eastAsia="Times New Roman" w:hAnsi="Times New Roman" w:cs="Times New Roman"/>
        </w:rPr>
        <w:t>d</w:t>
      </w:r>
      <w:r w:rsidRPr="00A80819">
        <w:rPr>
          <w:rFonts w:ascii="Times New Roman" w:eastAsia="Times New Roman" w:hAnsi="Times New Roman" w:cs="Times New Roman"/>
        </w:rPr>
        <w:t xml:space="preserve">eaths involving coronavirus disease 2019 (COVID-19) </w:t>
      </w:r>
      <w:r>
        <w:rPr>
          <w:rFonts w:ascii="Times New Roman" w:eastAsia="Times New Roman" w:hAnsi="Times New Roman" w:cs="Times New Roman"/>
        </w:rPr>
        <w:t xml:space="preserve">are </w:t>
      </w:r>
      <w:r w:rsidRPr="00A80819">
        <w:rPr>
          <w:rFonts w:ascii="Times New Roman" w:eastAsia="Times New Roman" w:hAnsi="Times New Roman" w:cs="Times New Roman"/>
        </w:rPr>
        <w:t>reported to NCHS by sex and age group and week ending date</w:t>
      </w:r>
      <w:r>
        <w:rPr>
          <w:rFonts w:ascii="Times New Roman" w:eastAsia="Times New Roman" w:hAnsi="Times New Roman" w:cs="Times New Roman"/>
        </w:rPr>
        <w:t xml:space="preserve">. This data is categorized as </w:t>
      </w:r>
      <w:r w:rsidRPr="00A80819">
        <w:rPr>
          <w:rFonts w:ascii="Times New Roman" w:eastAsia="Times New Roman" w:hAnsi="Times New Roman" w:cs="Times New Roman"/>
        </w:rPr>
        <w:t>National Center for Health Statistics</w:t>
      </w:r>
      <w:r>
        <w:rPr>
          <w:rFonts w:ascii="Times New Roman" w:eastAsia="Times New Roman" w:hAnsi="Times New Roman" w:cs="Times New Roman"/>
        </w:rPr>
        <w:t xml:space="preserve"> (NCHS) data and is considered public. </w:t>
      </w:r>
    </w:p>
    <w:p w14:paraId="14F7964C" w14:textId="5EF0EEF3" w:rsidR="00A2064A" w:rsidRPr="00A80819" w:rsidRDefault="00A80819" w:rsidP="00472F09">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This data set was created on May 15, 2020 and is updated weekly. </w:t>
      </w:r>
      <w:r w:rsidRPr="00A80819">
        <w:rPr>
          <w:rFonts w:ascii="Times New Roman" w:eastAsia="Times New Roman" w:hAnsi="Times New Roman" w:cs="Times New Roman"/>
          <w:bdr w:val="none" w:sz="0" w:space="0" w:color="auto" w:frame="1"/>
        </w:rPr>
        <w:t>Number of deaths reported in are the total number of deaths received and coded as of the date of analysis, and do not represent all deaths that occurred in that period. Data during this period are incomplete because of the lag in time between when the death occurred and when the death certificate is completed, submitted to NCHS and processed for reporting purposes. This delay can range from 1 week to 8 weeks or more.</w:t>
      </w:r>
    </w:p>
    <w:p w14:paraId="07E23242" w14:textId="523A33FD" w:rsidR="00A2064A" w:rsidRPr="00A80819" w:rsidRDefault="00A2064A" w:rsidP="00472F09">
      <w:pPr>
        <w:spacing w:line="480" w:lineRule="auto"/>
        <w:rPr>
          <w:rFonts w:ascii="Times New Roman" w:hAnsi="Times New Roman" w:cs="Times New Roman"/>
        </w:rPr>
      </w:pPr>
    </w:p>
    <w:p w14:paraId="1DE94FBC" w14:textId="4A7B45A0" w:rsidR="00A2064A" w:rsidRPr="00A80819" w:rsidRDefault="00A80819" w:rsidP="00472F09">
      <w:pPr>
        <w:spacing w:line="480" w:lineRule="auto"/>
        <w:ind w:firstLine="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w:t>
      </w:r>
      <w:r w:rsidRPr="00A80819">
        <w:rPr>
          <w:rFonts w:ascii="Times New Roman" w:hAnsi="Times New Roman" w:cs="Times New Roman"/>
        </w:rPr>
        <w:t>Provisional COVID-19 Death Counts by Sex, Age, and week</w:t>
      </w:r>
      <w:r>
        <w:rPr>
          <w:rFonts w:ascii="Times New Roman" w:hAnsi="Times New Roman" w:cs="Times New Roman"/>
        </w:rPr>
        <w:t>”</w:t>
      </w:r>
      <w:r>
        <w:rPr>
          <w:rFonts w:ascii="Times New Roman" w:hAnsi="Times New Roman" w:cs="Times New Roman"/>
        </w:rPr>
        <w:t xml:space="preserve"> csv file contains 8 columns and 1909 rows. I plan on adding more data to it to make it 10 columns. The current columns in the file are: </w:t>
      </w:r>
      <w:r w:rsidRPr="00A80819">
        <w:rPr>
          <w:rFonts w:ascii="Times New Roman" w:hAnsi="Times New Roman" w:cs="Times New Roman"/>
        </w:rPr>
        <w:t>Data as of</w:t>
      </w:r>
      <w:r>
        <w:rPr>
          <w:rFonts w:ascii="Times New Roman" w:hAnsi="Times New Roman" w:cs="Times New Roman"/>
        </w:rPr>
        <w:t xml:space="preserve">, </w:t>
      </w:r>
      <w:r w:rsidRPr="00A80819">
        <w:rPr>
          <w:rFonts w:ascii="Times New Roman" w:hAnsi="Times New Roman" w:cs="Times New Roman"/>
        </w:rPr>
        <w:t>State</w:t>
      </w:r>
      <w:r>
        <w:rPr>
          <w:rFonts w:ascii="Times New Roman" w:hAnsi="Times New Roman" w:cs="Times New Roman"/>
        </w:rPr>
        <w:t>,</w:t>
      </w:r>
      <w:r w:rsidR="00D456F1">
        <w:rPr>
          <w:rFonts w:ascii="Times New Roman" w:hAnsi="Times New Roman" w:cs="Times New Roman"/>
        </w:rPr>
        <w:t xml:space="preserve"> </w:t>
      </w:r>
      <w:r w:rsidRPr="00A80819">
        <w:rPr>
          <w:rFonts w:ascii="Times New Roman" w:hAnsi="Times New Roman" w:cs="Times New Roman"/>
        </w:rPr>
        <w:t>MMWR</w:t>
      </w:r>
      <w:r>
        <w:rPr>
          <w:rFonts w:ascii="Times New Roman" w:hAnsi="Times New Roman" w:cs="Times New Roman"/>
        </w:rPr>
        <w:t>,</w:t>
      </w:r>
      <w:r w:rsidRPr="00A80819">
        <w:rPr>
          <w:rFonts w:ascii="Times New Roman" w:hAnsi="Times New Roman" w:cs="Times New Roman"/>
        </w:rPr>
        <w:t xml:space="preserve"> Week</w:t>
      </w:r>
      <w:r w:rsidR="00472F09">
        <w:rPr>
          <w:rFonts w:ascii="Times New Roman" w:hAnsi="Times New Roman" w:cs="Times New Roman"/>
        </w:rPr>
        <w:t>,</w:t>
      </w:r>
      <w:r>
        <w:rPr>
          <w:rFonts w:ascii="Times New Roman" w:hAnsi="Times New Roman" w:cs="Times New Roman"/>
        </w:rPr>
        <w:t xml:space="preserve"> </w:t>
      </w:r>
      <w:r w:rsidRPr="00A80819">
        <w:rPr>
          <w:rFonts w:ascii="Times New Roman" w:hAnsi="Times New Roman" w:cs="Times New Roman"/>
        </w:rPr>
        <w:t>End Week</w:t>
      </w:r>
      <w:r>
        <w:rPr>
          <w:rFonts w:ascii="Times New Roman" w:hAnsi="Times New Roman" w:cs="Times New Roman"/>
        </w:rPr>
        <w:t xml:space="preserve">, </w:t>
      </w:r>
      <w:r w:rsidRPr="00A80819">
        <w:rPr>
          <w:rFonts w:ascii="Times New Roman" w:hAnsi="Times New Roman" w:cs="Times New Roman"/>
        </w:rPr>
        <w:t>Sex</w:t>
      </w:r>
      <w:r>
        <w:rPr>
          <w:rFonts w:ascii="Times New Roman" w:hAnsi="Times New Roman" w:cs="Times New Roman"/>
        </w:rPr>
        <w:t xml:space="preserve">, </w:t>
      </w:r>
      <w:r w:rsidRPr="00A80819">
        <w:rPr>
          <w:rFonts w:ascii="Times New Roman" w:hAnsi="Times New Roman" w:cs="Times New Roman"/>
        </w:rPr>
        <w:t>Age Group</w:t>
      </w:r>
      <w:r>
        <w:rPr>
          <w:rFonts w:ascii="Times New Roman" w:hAnsi="Times New Roman" w:cs="Times New Roman"/>
        </w:rPr>
        <w:t>,</w:t>
      </w:r>
      <w:r w:rsidR="00472F09">
        <w:rPr>
          <w:rFonts w:ascii="Times New Roman" w:hAnsi="Times New Roman" w:cs="Times New Roman"/>
        </w:rPr>
        <w:t xml:space="preserve"> </w:t>
      </w:r>
      <w:r w:rsidRPr="00A80819">
        <w:rPr>
          <w:rFonts w:ascii="Times New Roman" w:hAnsi="Times New Roman" w:cs="Times New Roman"/>
        </w:rPr>
        <w:t>Total Deaths</w:t>
      </w:r>
      <w:r>
        <w:rPr>
          <w:rFonts w:ascii="Times New Roman" w:hAnsi="Times New Roman" w:cs="Times New Roman"/>
        </w:rPr>
        <w:t>,</w:t>
      </w:r>
      <w:r w:rsidRPr="00A80819">
        <w:rPr>
          <w:rFonts w:ascii="Times New Roman" w:hAnsi="Times New Roman" w:cs="Times New Roman"/>
        </w:rPr>
        <w:t xml:space="preserve"> </w:t>
      </w:r>
      <w:r w:rsidRPr="00A80819">
        <w:rPr>
          <w:rFonts w:ascii="Times New Roman" w:hAnsi="Times New Roman" w:cs="Times New Roman"/>
        </w:rPr>
        <w:t>COVID-19 Deaths</w:t>
      </w:r>
      <w:r>
        <w:rPr>
          <w:rFonts w:ascii="Times New Roman" w:hAnsi="Times New Roman" w:cs="Times New Roman"/>
        </w:rPr>
        <w:t xml:space="preserve">. </w:t>
      </w:r>
    </w:p>
    <w:p w14:paraId="38B90F6B" w14:textId="188780CF" w:rsidR="00A2064A" w:rsidRPr="00A80819" w:rsidRDefault="00A2064A" w:rsidP="00472F09">
      <w:pPr>
        <w:spacing w:line="480" w:lineRule="auto"/>
        <w:rPr>
          <w:rFonts w:ascii="Times New Roman" w:hAnsi="Times New Roman" w:cs="Times New Roman"/>
        </w:rPr>
      </w:pPr>
    </w:p>
    <w:p w14:paraId="3DA4B6B5" w14:textId="6184C678" w:rsidR="00A2064A" w:rsidRPr="00A80819" w:rsidRDefault="00A2064A" w:rsidP="00472F09">
      <w:pPr>
        <w:spacing w:line="480" w:lineRule="auto"/>
        <w:rPr>
          <w:rFonts w:ascii="Times New Roman" w:hAnsi="Times New Roman" w:cs="Times New Roman"/>
        </w:rPr>
      </w:pPr>
    </w:p>
    <w:p w14:paraId="14FFCC78" w14:textId="79DA96B8" w:rsidR="00A80819" w:rsidRPr="00472F09" w:rsidRDefault="00A80819" w:rsidP="00472F09">
      <w:pPr>
        <w:spacing w:line="480" w:lineRule="auto"/>
        <w:jc w:val="center"/>
        <w:rPr>
          <w:rFonts w:ascii="Times New Roman" w:hAnsi="Times New Roman" w:cs="Times New Roman"/>
          <w:b/>
          <w:bCs/>
        </w:rPr>
      </w:pPr>
      <w:r w:rsidRPr="00A80819">
        <w:rPr>
          <w:rFonts w:ascii="Times New Roman" w:hAnsi="Times New Roman" w:cs="Times New Roman"/>
          <w:b/>
          <w:bCs/>
        </w:rPr>
        <w:t>Data Source 2</w:t>
      </w:r>
    </w:p>
    <w:p w14:paraId="0E7139E7" w14:textId="3EC52FF0" w:rsidR="00A80819" w:rsidRDefault="00A80819" w:rsidP="00472F09">
      <w:pPr>
        <w:spacing w:line="480" w:lineRule="auto"/>
        <w:ind w:firstLine="720"/>
        <w:rPr>
          <w:rFonts w:ascii="Times New Roman" w:hAnsi="Times New Roman" w:cs="Times New Roman"/>
        </w:rPr>
      </w:pPr>
      <w:r>
        <w:rPr>
          <w:rFonts w:ascii="Times New Roman" w:hAnsi="Times New Roman" w:cs="Times New Roman"/>
        </w:rPr>
        <w:t>For the t</w:t>
      </w:r>
      <w:r w:rsidRPr="00A80819">
        <w:rPr>
          <w:rFonts w:ascii="Times New Roman" w:hAnsi="Times New Roman" w:cs="Times New Roman"/>
        </w:rPr>
        <w:t>able style website</w:t>
      </w:r>
      <w:r>
        <w:rPr>
          <w:rFonts w:ascii="Times New Roman" w:hAnsi="Times New Roman" w:cs="Times New Roman"/>
        </w:rPr>
        <w:t xml:space="preserve">, I decided to use </w:t>
      </w:r>
      <w:proofErr w:type="spellStart"/>
      <w:r>
        <w:rPr>
          <w:rFonts w:ascii="Times New Roman" w:hAnsi="Times New Roman" w:cs="Times New Roman"/>
        </w:rPr>
        <w:t>Worldometer</w:t>
      </w:r>
      <w:proofErr w:type="spellEnd"/>
      <w:r>
        <w:rPr>
          <w:rFonts w:ascii="Times New Roman" w:hAnsi="Times New Roman" w:cs="Times New Roman"/>
        </w:rPr>
        <w:t xml:space="preserve">. This is a reference website that provides counters and real-time statistics for diverse topics. It is part of the Real Time Statistics Project, and managed by international developers, researchers and volunteers. </w:t>
      </w:r>
    </w:p>
    <w:p w14:paraId="2DCCF27D" w14:textId="249B123D" w:rsidR="00A80819" w:rsidRPr="00A80819" w:rsidRDefault="00A80819" w:rsidP="00472F09">
      <w:pPr>
        <w:spacing w:line="480" w:lineRule="auto"/>
        <w:rPr>
          <w:rFonts w:ascii="Times New Roman" w:hAnsi="Times New Roman" w:cs="Times New Roman"/>
        </w:rPr>
      </w:pPr>
      <w:r>
        <w:rPr>
          <w:rFonts w:ascii="Times New Roman" w:hAnsi="Times New Roman" w:cs="Times New Roman"/>
        </w:rPr>
        <w:t>This website has been tracking covid19 cases since it started about a year ago in China. It shows a table structured data set that allows us to see number of cases and deaths, among other information for each country, state, county, etc. around the world. For this project, I will be using United States data and include study specific data for states like Florida and California.</w:t>
      </w:r>
    </w:p>
    <w:p w14:paraId="64964D22" w14:textId="17882693" w:rsidR="00A2064A" w:rsidRPr="00A80819" w:rsidRDefault="00A80819" w:rsidP="00472F09">
      <w:pPr>
        <w:spacing w:line="480" w:lineRule="auto"/>
        <w:ind w:firstLine="720"/>
        <w:rPr>
          <w:rFonts w:ascii="Times New Roman" w:hAnsi="Times New Roman" w:cs="Times New Roman"/>
        </w:rPr>
      </w:pPr>
      <w:r>
        <w:rPr>
          <w:rFonts w:ascii="Times New Roman" w:hAnsi="Times New Roman" w:cs="Times New Roman"/>
        </w:rPr>
        <w:lastRenderedPageBreak/>
        <w:t xml:space="preserve">The tale has the following fields: </w:t>
      </w:r>
      <w:r w:rsidRPr="00A80819">
        <w:rPr>
          <w:rFonts w:ascii="Times New Roman" w:hAnsi="Times New Roman" w:cs="Times New Roman"/>
        </w:rPr>
        <w:t>Country</w:t>
      </w:r>
      <w:r>
        <w:rPr>
          <w:rFonts w:ascii="Times New Roman" w:hAnsi="Times New Roman" w:cs="Times New Roman"/>
        </w:rPr>
        <w:t>/</w:t>
      </w:r>
      <w:r w:rsidRPr="00A80819">
        <w:rPr>
          <w:rFonts w:ascii="Times New Roman" w:hAnsi="Times New Roman" w:cs="Times New Roman"/>
        </w:rPr>
        <w:t>State</w:t>
      </w:r>
      <w:r>
        <w:rPr>
          <w:rFonts w:ascii="Times New Roman" w:hAnsi="Times New Roman" w:cs="Times New Roman"/>
        </w:rPr>
        <w:t>/</w:t>
      </w:r>
      <w:r w:rsidRPr="00A80819">
        <w:rPr>
          <w:rFonts w:ascii="Times New Roman" w:hAnsi="Times New Roman" w:cs="Times New Roman"/>
        </w:rPr>
        <w:t xml:space="preserve">County, </w:t>
      </w:r>
      <w:r w:rsidRPr="00A80819">
        <w:rPr>
          <w:rFonts w:ascii="Times New Roman" w:hAnsi="Times New Roman" w:cs="Times New Roman"/>
        </w:rPr>
        <w:t>Total</w:t>
      </w:r>
      <w:r w:rsidRPr="00A80819">
        <w:rPr>
          <w:rFonts w:ascii="Times New Roman" w:hAnsi="Times New Roman" w:cs="Times New Roman"/>
        </w:rPr>
        <w:t xml:space="preserve"> </w:t>
      </w:r>
      <w:r w:rsidRPr="00A80819">
        <w:rPr>
          <w:rFonts w:ascii="Times New Roman" w:hAnsi="Times New Roman" w:cs="Times New Roman"/>
        </w:rPr>
        <w:t>Cases</w:t>
      </w:r>
      <w:r w:rsidRPr="00A80819">
        <w:rPr>
          <w:rFonts w:ascii="Times New Roman" w:hAnsi="Times New Roman" w:cs="Times New Roman"/>
        </w:rPr>
        <w:t>,</w:t>
      </w:r>
      <w:r>
        <w:rPr>
          <w:rFonts w:ascii="Times New Roman" w:hAnsi="Times New Roman" w:cs="Times New Roman"/>
        </w:rPr>
        <w:t xml:space="preserve"> </w:t>
      </w:r>
      <w:r w:rsidRPr="00A80819">
        <w:rPr>
          <w:rFonts w:ascii="Times New Roman" w:hAnsi="Times New Roman" w:cs="Times New Roman"/>
        </w:rPr>
        <w:t>New</w:t>
      </w:r>
      <w:r w:rsidRPr="00A80819">
        <w:rPr>
          <w:rFonts w:ascii="Times New Roman" w:hAnsi="Times New Roman" w:cs="Times New Roman"/>
        </w:rPr>
        <w:t xml:space="preserve"> </w:t>
      </w:r>
      <w:r w:rsidRPr="00A80819">
        <w:rPr>
          <w:rFonts w:ascii="Times New Roman" w:hAnsi="Times New Roman" w:cs="Times New Roman"/>
        </w:rPr>
        <w:t>Cases</w:t>
      </w:r>
      <w:r w:rsidRPr="00A80819">
        <w:rPr>
          <w:rFonts w:ascii="Times New Roman" w:hAnsi="Times New Roman" w:cs="Times New Roman"/>
        </w:rPr>
        <w:t xml:space="preserve">, </w:t>
      </w:r>
      <w:r w:rsidRPr="00A80819">
        <w:rPr>
          <w:rFonts w:ascii="Times New Roman" w:hAnsi="Times New Roman" w:cs="Times New Roman"/>
        </w:rPr>
        <w:t>Total</w:t>
      </w:r>
      <w:r w:rsidRPr="00A80819">
        <w:rPr>
          <w:rFonts w:ascii="Times New Roman" w:hAnsi="Times New Roman" w:cs="Times New Roman"/>
        </w:rPr>
        <w:t xml:space="preserve"> </w:t>
      </w:r>
      <w:r w:rsidRPr="00A80819">
        <w:rPr>
          <w:rFonts w:ascii="Times New Roman" w:hAnsi="Times New Roman" w:cs="Times New Roman"/>
        </w:rPr>
        <w:t>Deaths</w:t>
      </w:r>
      <w:r w:rsidRPr="00A80819">
        <w:rPr>
          <w:rFonts w:ascii="Times New Roman" w:hAnsi="Times New Roman" w:cs="Times New Roman"/>
        </w:rPr>
        <w:t xml:space="preserve">, </w:t>
      </w:r>
      <w:r w:rsidRPr="00A80819">
        <w:rPr>
          <w:rFonts w:ascii="Times New Roman" w:hAnsi="Times New Roman" w:cs="Times New Roman"/>
        </w:rPr>
        <w:t>New</w:t>
      </w:r>
      <w:r w:rsidRPr="00A80819">
        <w:rPr>
          <w:rFonts w:ascii="Times New Roman" w:hAnsi="Times New Roman" w:cs="Times New Roman"/>
        </w:rPr>
        <w:t xml:space="preserve"> </w:t>
      </w:r>
      <w:r w:rsidRPr="00A80819">
        <w:rPr>
          <w:rFonts w:ascii="Times New Roman" w:hAnsi="Times New Roman" w:cs="Times New Roman"/>
        </w:rPr>
        <w:t>Deaths</w:t>
      </w:r>
      <w:r w:rsidRPr="00A80819">
        <w:rPr>
          <w:rFonts w:ascii="Times New Roman" w:hAnsi="Times New Roman" w:cs="Times New Roman"/>
        </w:rPr>
        <w:t xml:space="preserve">, </w:t>
      </w:r>
      <w:r w:rsidRPr="00A80819">
        <w:rPr>
          <w:rFonts w:ascii="Times New Roman" w:hAnsi="Times New Roman" w:cs="Times New Roman"/>
        </w:rPr>
        <w:t>Total</w:t>
      </w:r>
      <w:r w:rsidRPr="00A80819">
        <w:rPr>
          <w:rFonts w:ascii="Times New Roman" w:hAnsi="Times New Roman" w:cs="Times New Roman"/>
        </w:rPr>
        <w:t xml:space="preserve"> </w:t>
      </w:r>
      <w:r w:rsidRPr="00A80819">
        <w:rPr>
          <w:rFonts w:ascii="Times New Roman" w:hAnsi="Times New Roman" w:cs="Times New Roman"/>
        </w:rPr>
        <w:t>Recovered</w:t>
      </w:r>
      <w:r w:rsidRPr="00A80819">
        <w:rPr>
          <w:rFonts w:ascii="Times New Roman" w:hAnsi="Times New Roman" w:cs="Times New Roman"/>
        </w:rPr>
        <w:t xml:space="preserve">, </w:t>
      </w:r>
      <w:r w:rsidRPr="00A80819">
        <w:rPr>
          <w:rFonts w:ascii="Times New Roman" w:hAnsi="Times New Roman" w:cs="Times New Roman"/>
        </w:rPr>
        <w:t>Active</w:t>
      </w:r>
      <w:r w:rsidRPr="00A80819">
        <w:rPr>
          <w:rFonts w:ascii="Times New Roman" w:hAnsi="Times New Roman" w:cs="Times New Roman"/>
        </w:rPr>
        <w:t xml:space="preserve"> </w:t>
      </w:r>
      <w:r w:rsidRPr="00A80819">
        <w:rPr>
          <w:rFonts w:ascii="Times New Roman" w:hAnsi="Times New Roman" w:cs="Times New Roman"/>
        </w:rPr>
        <w:t>Cases</w:t>
      </w:r>
      <w:r w:rsidRPr="00A80819">
        <w:rPr>
          <w:rFonts w:ascii="Times New Roman" w:hAnsi="Times New Roman" w:cs="Times New Roman"/>
        </w:rPr>
        <w:t>,</w:t>
      </w:r>
      <w:r>
        <w:rPr>
          <w:rFonts w:ascii="Times New Roman" w:hAnsi="Times New Roman" w:cs="Times New Roman"/>
        </w:rPr>
        <w:t xml:space="preserve"> </w:t>
      </w:r>
      <w:r w:rsidRPr="00A80819">
        <w:rPr>
          <w:rFonts w:ascii="Times New Roman" w:hAnsi="Times New Roman" w:cs="Times New Roman"/>
        </w:rPr>
        <w:t>Tot Cases/1M pop</w:t>
      </w:r>
      <w:r w:rsidRPr="00A80819">
        <w:rPr>
          <w:rFonts w:ascii="Times New Roman" w:hAnsi="Times New Roman" w:cs="Times New Roman"/>
        </w:rPr>
        <w:t xml:space="preserve">, </w:t>
      </w:r>
      <w:r w:rsidRPr="00A80819">
        <w:rPr>
          <w:rFonts w:ascii="Times New Roman" w:hAnsi="Times New Roman" w:cs="Times New Roman"/>
        </w:rPr>
        <w:t>Deaths/1M pop</w:t>
      </w:r>
      <w:r w:rsidRPr="00A80819">
        <w:rPr>
          <w:rFonts w:ascii="Times New Roman" w:hAnsi="Times New Roman" w:cs="Times New Roman"/>
        </w:rPr>
        <w:t xml:space="preserve">, </w:t>
      </w:r>
      <w:r w:rsidRPr="00A80819">
        <w:rPr>
          <w:rFonts w:ascii="Times New Roman" w:hAnsi="Times New Roman" w:cs="Times New Roman"/>
        </w:rPr>
        <w:t>Total</w:t>
      </w:r>
      <w:r w:rsidRPr="00A80819">
        <w:rPr>
          <w:rFonts w:ascii="Times New Roman" w:hAnsi="Times New Roman" w:cs="Times New Roman"/>
        </w:rPr>
        <w:t xml:space="preserve"> </w:t>
      </w:r>
      <w:r w:rsidRPr="00A80819">
        <w:rPr>
          <w:rFonts w:ascii="Times New Roman" w:hAnsi="Times New Roman" w:cs="Times New Roman"/>
        </w:rPr>
        <w:t>Tests</w:t>
      </w:r>
      <w:r w:rsidRPr="00A80819">
        <w:rPr>
          <w:rFonts w:ascii="Times New Roman" w:hAnsi="Times New Roman" w:cs="Times New Roman"/>
        </w:rPr>
        <w:t xml:space="preserve">, </w:t>
      </w:r>
      <w:r w:rsidRPr="00A80819">
        <w:rPr>
          <w:rFonts w:ascii="Times New Roman" w:hAnsi="Times New Roman" w:cs="Times New Roman"/>
        </w:rPr>
        <w:t>Tests/1M pop</w:t>
      </w:r>
      <w:r w:rsidRPr="00A80819">
        <w:rPr>
          <w:rFonts w:ascii="Times New Roman" w:hAnsi="Times New Roman" w:cs="Times New Roman"/>
        </w:rPr>
        <w:t xml:space="preserve">, </w:t>
      </w:r>
      <w:r w:rsidRPr="00A80819">
        <w:rPr>
          <w:rFonts w:ascii="Times New Roman" w:hAnsi="Times New Roman" w:cs="Times New Roman"/>
        </w:rPr>
        <w:t>Population</w:t>
      </w:r>
      <w:r w:rsidRPr="00A80819">
        <w:rPr>
          <w:rFonts w:ascii="Times New Roman" w:hAnsi="Times New Roman" w:cs="Times New Roman"/>
        </w:rPr>
        <w:t xml:space="preserve">, </w:t>
      </w:r>
      <w:r w:rsidRPr="00A80819">
        <w:rPr>
          <w:rFonts w:ascii="Times New Roman" w:hAnsi="Times New Roman" w:cs="Times New Roman"/>
        </w:rPr>
        <w:t>Source</w:t>
      </w:r>
      <w:r w:rsidRPr="00A80819">
        <w:rPr>
          <w:rFonts w:ascii="Times New Roman" w:hAnsi="Times New Roman" w:cs="Times New Roman"/>
        </w:rPr>
        <w:t xml:space="preserve">, </w:t>
      </w:r>
      <w:r w:rsidRPr="00A80819">
        <w:rPr>
          <w:rFonts w:ascii="Times New Roman" w:hAnsi="Times New Roman" w:cs="Times New Roman"/>
        </w:rPr>
        <w:t>Projections</w:t>
      </w:r>
      <w:r>
        <w:rPr>
          <w:rFonts w:ascii="Times New Roman" w:hAnsi="Times New Roman" w:cs="Times New Roman"/>
        </w:rPr>
        <w:t>.</w:t>
      </w:r>
    </w:p>
    <w:p w14:paraId="5E0B290B" w14:textId="6E6964C0" w:rsidR="00A80819" w:rsidRPr="00A80819" w:rsidRDefault="00A80819" w:rsidP="00472F09">
      <w:pPr>
        <w:spacing w:line="480" w:lineRule="auto"/>
        <w:rPr>
          <w:rFonts w:ascii="Times New Roman" w:hAnsi="Times New Roman" w:cs="Times New Roman"/>
        </w:rPr>
      </w:pPr>
      <w:r>
        <w:rPr>
          <w:rFonts w:ascii="Times New Roman" w:hAnsi="Times New Roman" w:cs="Times New Roman"/>
        </w:rPr>
        <w:t>It is important to mention that w</w:t>
      </w:r>
      <w:r w:rsidRPr="00A80819">
        <w:rPr>
          <w:rFonts w:ascii="Times New Roman" w:hAnsi="Times New Roman" w:cs="Times New Roman"/>
        </w:rPr>
        <w:t>hen the table is showing rows by state, there are not over 1000 rows. However, some states like Florida and California, allow you to look at data by county. In this case, I can extract information for specific states to make the dataset over 1000 rows.</w:t>
      </w:r>
    </w:p>
    <w:p w14:paraId="0B35BB03" w14:textId="77777777" w:rsidR="00A80819" w:rsidRPr="00A80819" w:rsidRDefault="00A80819" w:rsidP="00472F09">
      <w:pPr>
        <w:spacing w:line="480" w:lineRule="auto"/>
        <w:rPr>
          <w:rFonts w:ascii="Times New Roman" w:hAnsi="Times New Roman" w:cs="Times New Roman"/>
        </w:rPr>
      </w:pPr>
    </w:p>
    <w:p w14:paraId="0D1201AC" w14:textId="06D6E906" w:rsidR="00A80819" w:rsidRPr="00A80819" w:rsidRDefault="00A80819" w:rsidP="00472F09">
      <w:pPr>
        <w:spacing w:line="480" w:lineRule="auto"/>
        <w:rPr>
          <w:rFonts w:ascii="Times New Roman" w:hAnsi="Times New Roman" w:cs="Times New Roman"/>
        </w:rPr>
      </w:pPr>
    </w:p>
    <w:p w14:paraId="469749C0" w14:textId="4F6892F5" w:rsidR="00A80819" w:rsidRPr="00472F09" w:rsidRDefault="00A80819" w:rsidP="00472F09">
      <w:pPr>
        <w:spacing w:line="480" w:lineRule="auto"/>
        <w:jc w:val="center"/>
        <w:rPr>
          <w:rFonts w:ascii="Times New Roman" w:hAnsi="Times New Roman" w:cs="Times New Roman"/>
          <w:b/>
          <w:bCs/>
        </w:rPr>
      </w:pPr>
      <w:r w:rsidRPr="00A80819">
        <w:rPr>
          <w:rFonts w:ascii="Times New Roman" w:hAnsi="Times New Roman" w:cs="Times New Roman"/>
          <w:b/>
          <w:bCs/>
        </w:rPr>
        <w:t>Data Source 3: API</w:t>
      </w:r>
    </w:p>
    <w:p w14:paraId="7175BA6C" w14:textId="6C2E424B" w:rsidR="00A80819" w:rsidRPr="00A80819" w:rsidRDefault="00A80819" w:rsidP="00472F09">
      <w:pPr>
        <w:spacing w:line="480" w:lineRule="auto"/>
        <w:ind w:firstLine="720"/>
        <w:rPr>
          <w:rFonts w:ascii="Times New Roman" w:hAnsi="Times New Roman" w:cs="Times New Roman"/>
        </w:rPr>
      </w:pPr>
      <w:r>
        <w:rPr>
          <w:rFonts w:ascii="Times New Roman" w:hAnsi="Times New Roman" w:cs="Times New Roman"/>
        </w:rPr>
        <w:t xml:space="preserve">For the API for this project, I selected </w:t>
      </w:r>
      <w:r w:rsidRPr="00A80819">
        <w:rPr>
          <w:rFonts w:ascii="Times New Roman" w:hAnsi="Times New Roman" w:cs="Times New Roman"/>
        </w:rPr>
        <w:t xml:space="preserve">The </w:t>
      </w:r>
      <w:proofErr w:type="spellStart"/>
      <w:r w:rsidRPr="00A80819">
        <w:rPr>
          <w:rFonts w:ascii="Times New Roman" w:hAnsi="Times New Roman" w:cs="Times New Roman"/>
        </w:rPr>
        <w:t>Covid</w:t>
      </w:r>
      <w:proofErr w:type="spellEnd"/>
      <w:r w:rsidRPr="00A80819">
        <w:rPr>
          <w:rFonts w:ascii="Times New Roman" w:hAnsi="Times New Roman" w:cs="Times New Roman"/>
        </w:rPr>
        <w:t xml:space="preserve"> tracking project</w:t>
      </w:r>
      <w:r>
        <w:rPr>
          <w:rFonts w:ascii="Times New Roman" w:hAnsi="Times New Roman" w:cs="Times New Roman"/>
        </w:rPr>
        <w:t xml:space="preserve"> API. The API’s documentation has a complete codebook which I have included below.</w:t>
      </w:r>
    </w:p>
    <w:p w14:paraId="55AAAD05" w14:textId="77777777" w:rsidR="00472F09" w:rsidRPr="00472F09" w:rsidRDefault="00472F09" w:rsidP="00472F09">
      <w:pPr>
        <w:pStyle w:val="Heading4"/>
        <w:contextualSpacing/>
      </w:pPr>
      <w:r w:rsidRPr="00472F09">
        <w:t>Fields</w:t>
      </w:r>
    </w:p>
    <w:p w14:paraId="0FBC731C"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date</w:t>
      </w:r>
    </w:p>
    <w:p w14:paraId="4B98A7ED"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3A6F1620" w14:textId="77777777" w:rsidR="00472F09" w:rsidRPr="00472F09" w:rsidRDefault="00472F09" w:rsidP="00472F09">
      <w:pPr>
        <w:pStyle w:val="NormalWeb"/>
        <w:ind w:left="720"/>
        <w:contextualSpacing/>
      </w:pPr>
      <w:r w:rsidRPr="00472F09">
        <w:rPr>
          <w:rStyle w:val="Strong"/>
        </w:rPr>
        <w:t>Date</w:t>
      </w:r>
    </w:p>
    <w:p w14:paraId="52B09A19" w14:textId="77777777" w:rsidR="00472F09" w:rsidRPr="00472F09" w:rsidRDefault="00472F09" w:rsidP="00472F09">
      <w:pPr>
        <w:pStyle w:val="NormalWeb"/>
        <w:ind w:left="720"/>
        <w:contextualSpacing/>
      </w:pPr>
      <w:r w:rsidRPr="00472F09">
        <w:t>Date on which data was collected by The COVID Tracking Project.</w:t>
      </w:r>
    </w:p>
    <w:p w14:paraId="5C148E11"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dateChecked</w:t>
      </w:r>
      <w:proofErr w:type="spellEnd"/>
    </w:p>
    <w:p w14:paraId="1B9B0BFA"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string</w:t>
      </w:r>
    </w:p>
    <w:p w14:paraId="26273B95" w14:textId="77777777" w:rsidR="00472F09" w:rsidRPr="00472F09" w:rsidRDefault="00472F09" w:rsidP="00472F09">
      <w:pPr>
        <w:pStyle w:val="NormalWeb"/>
        <w:ind w:left="720"/>
        <w:contextualSpacing/>
      </w:pPr>
      <w:r w:rsidRPr="00472F09">
        <w:t>Deprecated. This is an old label for</w:t>
      </w:r>
      <w:r w:rsidRPr="00472F09">
        <w:rPr>
          <w:rStyle w:val="apple-converted-space"/>
        </w:rPr>
        <w:t> </w:t>
      </w:r>
      <w:proofErr w:type="spellStart"/>
      <w:r w:rsidRPr="00472F09">
        <w:rPr>
          <w:rStyle w:val="Emphasis"/>
        </w:rPr>
        <w:t>lastUpdateEt</w:t>
      </w:r>
      <w:proofErr w:type="spellEnd"/>
      <w:r w:rsidRPr="00472F09">
        <w:t>.</w:t>
      </w:r>
    </w:p>
    <w:p w14:paraId="4A257ABA"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death</w:t>
      </w:r>
    </w:p>
    <w:p w14:paraId="1AE202DF"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6B94DB8F" w14:textId="77777777" w:rsidR="00472F09" w:rsidRPr="00472F09" w:rsidRDefault="00472F09" w:rsidP="00472F09">
      <w:pPr>
        <w:pStyle w:val="NormalWeb"/>
        <w:ind w:left="720"/>
        <w:contextualSpacing/>
      </w:pPr>
      <w:r w:rsidRPr="00472F09">
        <w:rPr>
          <w:rStyle w:val="Strong"/>
        </w:rPr>
        <w:t>Deaths (confirmed and probable)</w:t>
      </w:r>
    </w:p>
    <w:p w14:paraId="48B7DFC8" w14:textId="77777777" w:rsidR="00472F09" w:rsidRPr="00472F09" w:rsidRDefault="00472F09" w:rsidP="00472F09">
      <w:pPr>
        <w:pStyle w:val="NormalWeb"/>
        <w:ind w:left="720"/>
        <w:contextualSpacing/>
      </w:pPr>
      <w:r w:rsidRPr="00472F09">
        <w:t>Total</w:t>
      </w:r>
      <w:r w:rsidRPr="00472F09">
        <w:rPr>
          <w:rStyle w:val="apple-converted-space"/>
        </w:rPr>
        <w:t> </w:t>
      </w:r>
      <w:r w:rsidRPr="00472F09">
        <w:rPr>
          <w:rStyle w:val="Strong"/>
        </w:rPr>
        <w:t>fatalities with confirmed OR probable COVID-19 case diagnosis</w:t>
      </w:r>
      <w:r w:rsidRPr="00472F09">
        <w:rPr>
          <w:rStyle w:val="apple-converted-space"/>
        </w:rPr>
        <w:t> </w:t>
      </w:r>
      <w:r w:rsidRPr="00472F09">
        <w:t>(per the expanded</w:t>
      </w:r>
      <w:r w:rsidRPr="00472F09">
        <w:rPr>
          <w:rStyle w:val="apple-converted-space"/>
        </w:rPr>
        <w:t> </w:t>
      </w:r>
      <w:hyperlink r:id="rId8" w:history="1">
        <w:r w:rsidRPr="00472F09">
          <w:rPr>
            <w:rStyle w:val="Hyperlink"/>
            <w:color w:val="auto"/>
          </w:rPr>
          <w:t>CSTE case definition</w:t>
        </w:r>
      </w:hyperlink>
      <w:r w:rsidRPr="00472F09">
        <w:rPr>
          <w:rStyle w:val="apple-converted-space"/>
        </w:rPr>
        <w:t> </w:t>
      </w:r>
      <w:r w:rsidRPr="00472F09">
        <w:t>of April 5th, 2020</w:t>
      </w:r>
      <w:r w:rsidRPr="00472F09">
        <w:rPr>
          <w:rStyle w:val="apple-converted-space"/>
        </w:rPr>
        <w:t> </w:t>
      </w:r>
      <w:hyperlink r:id="rId9" w:history="1">
        <w:r w:rsidRPr="00472F09">
          <w:rPr>
            <w:rStyle w:val="Hyperlink"/>
            <w:color w:val="auto"/>
          </w:rPr>
          <w:t>approved by the CDC</w:t>
        </w:r>
      </w:hyperlink>
      <w:r w:rsidRPr="00472F09">
        <w:t>). In some states, these individuals must also have COVID-19 listed on the death certificate to count as a COVID-19 death. When states post multiple numbers for fatalities, the metric includes only deaths with COVID-19 listed on the death certificate, unless deaths among cases is a more reliable metric in the state.</w:t>
      </w:r>
    </w:p>
    <w:p w14:paraId="5110C59C"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lastRenderedPageBreak/>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0B79D63B"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deathIncrease</w:t>
      </w:r>
      <w:proofErr w:type="spellEnd"/>
    </w:p>
    <w:p w14:paraId="5C1C3FC4"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42C73418" w14:textId="77777777" w:rsidR="00472F09" w:rsidRPr="00472F09" w:rsidRDefault="00472F09" w:rsidP="00472F09">
      <w:pPr>
        <w:pStyle w:val="NormalWeb"/>
        <w:ind w:left="720"/>
        <w:contextualSpacing/>
      </w:pPr>
      <w:r w:rsidRPr="00472F09">
        <w:rPr>
          <w:rStyle w:val="Strong"/>
        </w:rPr>
        <w:t>New deaths</w:t>
      </w:r>
    </w:p>
    <w:p w14:paraId="6F265A27" w14:textId="77777777" w:rsidR="00472F09" w:rsidRPr="00472F09" w:rsidRDefault="00472F09" w:rsidP="00472F09">
      <w:pPr>
        <w:pStyle w:val="NormalWeb"/>
        <w:ind w:left="720"/>
        <w:contextualSpacing/>
      </w:pPr>
      <w:r w:rsidRPr="00472F09">
        <w:t>Daily increase in death, calculated from the previous day’s value.</w:t>
      </w:r>
    </w:p>
    <w:p w14:paraId="2D5D776A"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75BAF10D"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hash</w:t>
      </w:r>
    </w:p>
    <w:p w14:paraId="1FBE6DDF"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string</w:t>
      </w:r>
    </w:p>
    <w:p w14:paraId="6789B816" w14:textId="77777777" w:rsidR="00472F09" w:rsidRPr="00472F09" w:rsidRDefault="00472F09" w:rsidP="00472F09">
      <w:pPr>
        <w:pStyle w:val="NormalWeb"/>
        <w:ind w:left="720"/>
        <w:contextualSpacing/>
      </w:pPr>
      <w:r w:rsidRPr="00472F09">
        <w:t>A hash for this record</w:t>
      </w:r>
    </w:p>
    <w:p w14:paraId="2968070D"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hospitalized</w:t>
      </w:r>
    </w:p>
    <w:p w14:paraId="16E33626"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25A0FAAA" w14:textId="77777777" w:rsidR="00472F09" w:rsidRPr="00472F09" w:rsidRDefault="00472F09" w:rsidP="00472F09">
      <w:pPr>
        <w:pStyle w:val="NormalWeb"/>
        <w:ind w:left="720"/>
        <w:contextualSpacing/>
      </w:pPr>
      <w:r w:rsidRPr="00472F09">
        <w:t xml:space="preserve">Deprecated. Old label for </w:t>
      </w:r>
      <w:proofErr w:type="spellStart"/>
      <w:r w:rsidRPr="00472F09">
        <w:t>hospitalizedCumulative</w:t>
      </w:r>
      <w:proofErr w:type="spellEnd"/>
      <w:r w:rsidRPr="00472F09">
        <w:t>.</w:t>
      </w:r>
    </w:p>
    <w:p w14:paraId="2BBD21B4"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11C2B6FB"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hospitalizedCumulative</w:t>
      </w:r>
      <w:proofErr w:type="spellEnd"/>
    </w:p>
    <w:p w14:paraId="75F284AF"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73D9350B" w14:textId="77777777" w:rsidR="00472F09" w:rsidRPr="00472F09" w:rsidRDefault="00472F09" w:rsidP="00472F09">
      <w:pPr>
        <w:pStyle w:val="NormalWeb"/>
        <w:ind w:left="720"/>
        <w:contextualSpacing/>
      </w:pPr>
      <w:r w:rsidRPr="00472F09">
        <w:rPr>
          <w:rStyle w:val="Strong"/>
        </w:rPr>
        <w:t>Cumulative hospitalized/Ever hospitalized</w:t>
      </w:r>
    </w:p>
    <w:p w14:paraId="6ED4D06B" w14:textId="77777777" w:rsidR="00472F09" w:rsidRPr="00472F09" w:rsidRDefault="00472F09" w:rsidP="00472F09">
      <w:pPr>
        <w:pStyle w:val="NormalWeb"/>
        <w:ind w:left="720"/>
        <w:contextualSpacing/>
      </w:pPr>
      <w:r w:rsidRPr="00472F09">
        <w:t>Total number of individuals who have</w:t>
      </w:r>
      <w:r w:rsidRPr="00472F09">
        <w:rPr>
          <w:rStyle w:val="apple-converted-space"/>
        </w:rPr>
        <w:t> </w:t>
      </w:r>
      <w:r w:rsidRPr="00472F09">
        <w:rPr>
          <w:rStyle w:val="Strong"/>
        </w:rPr>
        <w:t>ever been hospitalized with COVID-19</w:t>
      </w:r>
      <w:r w:rsidRPr="00472F09">
        <w:t>. Definitions vary by state / territory, and it is not always clear whether pediatric patients are included in this metric. Where possible, we report patients hospitalized with confirmed or suspected COVID-19 cases.</w:t>
      </w:r>
    </w:p>
    <w:p w14:paraId="754C8896"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1420DC1B"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hospitalizedCurrently</w:t>
      </w:r>
      <w:proofErr w:type="spellEnd"/>
    </w:p>
    <w:p w14:paraId="4BA8A3CB"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1FA06E20" w14:textId="77777777" w:rsidR="00472F09" w:rsidRPr="00472F09" w:rsidRDefault="00472F09" w:rsidP="00472F09">
      <w:pPr>
        <w:pStyle w:val="NormalWeb"/>
        <w:ind w:left="720"/>
        <w:contextualSpacing/>
      </w:pPr>
      <w:r w:rsidRPr="00472F09">
        <w:rPr>
          <w:rStyle w:val="Strong"/>
        </w:rPr>
        <w:t>Currently hospitalized/Now hospitalized</w:t>
      </w:r>
    </w:p>
    <w:p w14:paraId="68AD911F" w14:textId="77777777" w:rsidR="00472F09" w:rsidRPr="00472F09" w:rsidRDefault="00472F09" w:rsidP="00472F09">
      <w:pPr>
        <w:pStyle w:val="NormalWeb"/>
        <w:ind w:left="720"/>
        <w:contextualSpacing/>
      </w:pPr>
      <w:r w:rsidRPr="00472F09">
        <w:t>Individuals who are</w:t>
      </w:r>
      <w:r w:rsidRPr="00472F09">
        <w:rPr>
          <w:rStyle w:val="apple-converted-space"/>
        </w:rPr>
        <w:t> </w:t>
      </w:r>
      <w:r w:rsidRPr="00472F09">
        <w:rPr>
          <w:rStyle w:val="Strong"/>
        </w:rPr>
        <w:t>currently hospitalized with COVID-19</w:t>
      </w:r>
      <w:r w:rsidRPr="00472F09">
        <w:t>. Definitions vary by state / territory, and it is not always clear whether pediatric patients are included in this metric. Where possible, we report patients hospitalized with confirmed or suspected COVID-19 cases.</w:t>
      </w:r>
    </w:p>
    <w:p w14:paraId="65A547BF"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10BE6366"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hospitalizedIncrease</w:t>
      </w:r>
      <w:proofErr w:type="spellEnd"/>
    </w:p>
    <w:p w14:paraId="72F800F1"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2F4902EE" w14:textId="77777777" w:rsidR="00472F09" w:rsidRPr="00472F09" w:rsidRDefault="00472F09" w:rsidP="00472F09">
      <w:pPr>
        <w:pStyle w:val="NormalWeb"/>
        <w:ind w:left="720"/>
        <w:contextualSpacing/>
      </w:pPr>
      <w:r w:rsidRPr="00472F09">
        <w:rPr>
          <w:rStyle w:val="Strong"/>
        </w:rPr>
        <w:t>New total hospitalizations</w:t>
      </w:r>
    </w:p>
    <w:p w14:paraId="1F023529" w14:textId="77777777" w:rsidR="00472F09" w:rsidRPr="00472F09" w:rsidRDefault="00472F09" w:rsidP="00472F09">
      <w:pPr>
        <w:pStyle w:val="NormalWeb"/>
        <w:ind w:left="720"/>
        <w:contextualSpacing/>
      </w:pPr>
      <w:r w:rsidRPr="00472F09">
        <w:t>Daily increase in</w:t>
      </w:r>
      <w:r w:rsidRPr="00472F09">
        <w:rPr>
          <w:rStyle w:val="apple-converted-space"/>
        </w:rPr>
        <w:t> </w:t>
      </w:r>
      <w:proofErr w:type="spellStart"/>
      <w:r w:rsidRPr="00472F09">
        <w:rPr>
          <w:rStyle w:val="Emphasis"/>
        </w:rPr>
        <w:t>hospitalizedCumulative</w:t>
      </w:r>
      <w:proofErr w:type="spellEnd"/>
      <w:r w:rsidRPr="00472F09">
        <w:t>, calculated from the previous day’s value.</w:t>
      </w:r>
    </w:p>
    <w:p w14:paraId="32BE316C"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457AD9AC"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lastRenderedPageBreak/>
        <w:t>inIcuCumulative</w:t>
      </w:r>
      <w:proofErr w:type="spellEnd"/>
    </w:p>
    <w:p w14:paraId="14FD625F"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57B3838B" w14:textId="77777777" w:rsidR="00472F09" w:rsidRPr="00472F09" w:rsidRDefault="00472F09" w:rsidP="00472F09">
      <w:pPr>
        <w:pStyle w:val="NormalWeb"/>
        <w:ind w:left="720"/>
        <w:contextualSpacing/>
      </w:pPr>
      <w:r w:rsidRPr="00472F09">
        <w:rPr>
          <w:rStyle w:val="Strong"/>
        </w:rPr>
        <w:t>Cumulative in ICU/Ever in ICU</w:t>
      </w:r>
    </w:p>
    <w:p w14:paraId="1CCA4BB5" w14:textId="77777777" w:rsidR="00472F09" w:rsidRPr="00472F09" w:rsidRDefault="00472F09" w:rsidP="00472F09">
      <w:pPr>
        <w:pStyle w:val="NormalWeb"/>
        <w:ind w:left="720"/>
        <w:contextualSpacing/>
      </w:pPr>
      <w:r w:rsidRPr="00472F09">
        <w:t>Total number of individuals who have</w:t>
      </w:r>
      <w:r w:rsidRPr="00472F09">
        <w:rPr>
          <w:rStyle w:val="apple-converted-space"/>
        </w:rPr>
        <w:t> </w:t>
      </w:r>
      <w:r w:rsidRPr="00472F09">
        <w:rPr>
          <w:rStyle w:val="Strong"/>
        </w:rPr>
        <w:t>ever been hospitalized in the Intensive Care Unit with COVID-19</w:t>
      </w:r>
      <w:r w:rsidRPr="00472F09">
        <w:t>. Definitions vary by state / territory, and it is not always clear whether pediatric patients are included in this metric. Where possible, we report patients in the ICU with confirmed or suspected COVID-19 cases.</w:t>
      </w:r>
    </w:p>
    <w:p w14:paraId="17C71AED"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4C60A41A"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inIcuCurrently</w:t>
      </w:r>
      <w:proofErr w:type="spellEnd"/>
    </w:p>
    <w:p w14:paraId="32846784"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1C840647" w14:textId="77777777" w:rsidR="00472F09" w:rsidRPr="00472F09" w:rsidRDefault="00472F09" w:rsidP="00472F09">
      <w:pPr>
        <w:pStyle w:val="NormalWeb"/>
        <w:ind w:left="720"/>
        <w:contextualSpacing/>
      </w:pPr>
      <w:r w:rsidRPr="00472F09">
        <w:rPr>
          <w:rStyle w:val="Strong"/>
        </w:rPr>
        <w:t>Currently in ICU/Now in ICU</w:t>
      </w:r>
    </w:p>
    <w:p w14:paraId="0FF184AC" w14:textId="77777777" w:rsidR="00472F09" w:rsidRPr="00472F09" w:rsidRDefault="00472F09" w:rsidP="00472F09">
      <w:pPr>
        <w:pStyle w:val="NormalWeb"/>
        <w:ind w:left="720"/>
        <w:contextualSpacing/>
      </w:pPr>
      <w:r w:rsidRPr="00472F09">
        <w:t>Individuals who are</w:t>
      </w:r>
      <w:r w:rsidRPr="00472F09">
        <w:rPr>
          <w:rStyle w:val="apple-converted-space"/>
        </w:rPr>
        <w:t> </w:t>
      </w:r>
      <w:r w:rsidRPr="00472F09">
        <w:rPr>
          <w:rStyle w:val="Strong"/>
        </w:rPr>
        <w:t>currently hospitalized in the Intensive Care Unit with COVID-19</w:t>
      </w:r>
      <w:r w:rsidRPr="00472F09">
        <w:t>. Definitions vary by state / territory, and it is not always clear whether pediatric patients are included in this metric. Where possible, we report patients in the ICU with confirmed or suspected COVID-19 cases.</w:t>
      </w:r>
    </w:p>
    <w:p w14:paraId="3F7B7AC6"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7F21D1EC"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lastModified</w:t>
      </w:r>
      <w:proofErr w:type="spellEnd"/>
    </w:p>
    <w:p w14:paraId="4F7F3C53"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string</w:t>
      </w:r>
    </w:p>
    <w:p w14:paraId="5F3A2414" w14:textId="77777777" w:rsidR="00472F09" w:rsidRPr="00472F09" w:rsidRDefault="00472F09" w:rsidP="00472F09">
      <w:pPr>
        <w:pStyle w:val="NormalWeb"/>
        <w:ind w:left="720"/>
        <w:contextualSpacing/>
      </w:pPr>
      <w:r w:rsidRPr="00472F09">
        <w:t xml:space="preserve">Deprecated. Old label for </w:t>
      </w:r>
      <w:proofErr w:type="spellStart"/>
      <w:r w:rsidRPr="00472F09">
        <w:t>lastUpdateET</w:t>
      </w:r>
      <w:proofErr w:type="spellEnd"/>
      <w:r w:rsidRPr="00472F09">
        <w:t>.</w:t>
      </w:r>
    </w:p>
    <w:p w14:paraId="5486EAA2"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negative</w:t>
      </w:r>
    </w:p>
    <w:p w14:paraId="56E41ABF"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07E2FFAF" w14:textId="77777777" w:rsidR="00472F09" w:rsidRPr="00472F09" w:rsidRDefault="00472F09" w:rsidP="00472F09">
      <w:pPr>
        <w:pStyle w:val="NormalWeb"/>
        <w:ind w:left="720"/>
        <w:contextualSpacing/>
      </w:pPr>
      <w:r w:rsidRPr="00472F09">
        <w:rPr>
          <w:rStyle w:val="Strong"/>
        </w:rPr>
        <w:t>Negative PCR tests (people)</w:t>
      </w:r>
    </w:p>
    <w:p w14:paraId="2A779E70" w14:textId="77777777" w:rsidR="00472F09" w:rsidRPr="00472F09" w:rsidRDefault="00472F09" w:rsidP="00472F09">
      <w:pPr>
        <w:pStyle w:val="NormalWeb"/>
        <w:ind w:left="720"/>
        <w:contextualSpacing/>
      </w:pPr>
      <w:r w:rsidRPr="00472F09">
        <w:t>Total number of</w:t>
      </w:r>
      <w:r w:rsidRPr="00472F09">
        <w:rPr>
          <w:rStyle w:val="apple-converted-space"/>
        </w:rPr>
        <w:t> </w:t>
      </w:r>
      <w:r w:rsidRPr="00472F09">
        <w:rPr>
          <w:rStyle w:val="Strong"/>
        </w:rPr>
        <w:t>unique people with a completed PCR test that returns negative</w:t>
      </w:r>
      <w:r w:rsidRPr="00472F09">
        <w:t>. For states / territories that do not report this number directly, we compute it using one of several methods, depending on which data points the state provides. Due to complex reporting procedures, this number might be mixing units and therefore, at best, it should only be considered an estimate of the number of people with a completed PCR test that return negative.</w:t>
      </w:r>
      <w:r w:rsidRPr="00472F09">
        <w:rPr>
          <w:rStyle w:val="apple-converted-space"/>
        </w:rPr>
        <w:t> </w:t>
      </w:r>
    </w:p>
    <w:p w14:paraId="4A05FB90"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6290AB16"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negativeIncrease</w:t>
      </w:r>
      <w:proofErr w:type="spellEnd"/>
    </w:p>
    <w:p w14:paraId="63005AC9"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1FA7AB29" w14:textId="77777777" w:rsidR="00472F09" w:rsidRPr="00472F09" w:rsidRDefault="00472F09" w:rsidP="00472F09">
      <w:pPr>
        <w:pStyle w:val="NormalWeb"/>
        <w:ind w:left="720"/>
        <w:contextualSpacing/>
      </w:pPr>
      <w:r w:rsidRPr="00472F09">
        <w:t>Increase in</w:t>
      </w:r>
      <w:r w:rsidRPr="00472F09">
        <w:rPr>
          <w:rStyle w:val="apple-converted-space"/>
        </w:rPr>
        <w:t> </w:t>
      </w:r>
      <w:r w:rsidRPr="00472F09">
        <w:rPr>
          <w:rStyle w:val="Emphasis"/>
        </w:rPr>
        <w:t>negative</w:t>
      </w:r>
      <w:r w:rsidRPr="00472F09">
        <w:rPr>
          <w:rStyle w:val="apple-converted-space"/>
        </w:rPr>
        <w:t> </w:t>
      </w:r>
      <w:r w:rsidRPr="00472F09">
        <w:t>computed by subtracting the value of</w:t>
      </w:r>
      <w:r w:rsidRPr="00472F09">
        <w:rPr>
          <w:rStyle w:val="apple-converted-space"/>
        </w:rPr>
        <w:t> </w:t>
      </w:r>
      <w:r w:rsidRPr="00472F09">
        <w:rPr>
          <w:rStyle w:val="Emphasis"/>
        </w:rPr>
        <w:t>negative</w:t>
      </w:r>
      <w:r w:rsidRPr="00472F09">
        <w:rPr>
          <w:rStyle w:val="apple-converted-space"/>
        </w:rPr>
        <w:t> </w:t>
      </w:r>
      <w:r w:rsidRPr="00472F09">
        <w:t>for the previous day from the value for</w:t>
      </w:r>
      <w:r w:rsidRPr="00472F09">
        <w:rPr>
          <w:rStyle w:val="apple-converted-space"/>
        </w:rPr>
        <w:t> </w:t>
      </w:r>
      <w:r w:rsidRPr="00472F09">
        <w:rPr>
          <w:rStyle w:val="Emphasis"/>
        </w:rPr>
        <w:t>negative</w:t>
      </w:r>
      <w:r w:rsidRPr="00472F09">
        <w:rPr>
          <w:rStyle w:val="apple-converted-space"/>
        </w:rPr>
        <w:t> </w:t>
      </w:r>
      <w:r w:rsidRPr="00472F09">
        <w:t>from the current day.</w:t>
      </w:r>
    </w:p>
    <w:p w14:paraId="7E5E0B13"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78DBC72B"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onVentilatorCumulative</w:t>
      </w:r>
      <w:proofErr w:type="spellEnd"/>
    </w:p>
    <w:p w14:paraId="2274B2C9"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71FB8DBA" w14:textId="77777777" w:rsidR="00472F09" w:rsidRPr="00472F09" w:rsidRDefault="00472F09" w:rsidP="00472F09">
      <w:pPr>
        <w:pStyle w:val="NormalWeb"/>
        <w:ind w:left="720"/>
        <w:contextualSpacing/>
      </w:pPr>
      <w:r w:rsidRPr="00472F09">
        <w:rPr>
          <w:rStyle w:val="Strong"/>
        </w:rPr>
        <w:lastRenderedPageBreak/>
        <w:t>Cumulative on ventilator/Ever on ventilator</w:t>
      </w:r>
    </w:p>
    <w:p w14:paraId="5A790810" w14:textId="77777777" w:rsidR="00472F09" w:rsidRPr="00472F09" w:rsidRDefault="00472F09" w:rsidP="00472F09">
      <w:pPr>
        <w:pStyle w:val="NormalWeb"/>
        <w:ind w:left="720"/>
        <w:contextualSpacing/>
      </w:pPr>
      <w:r w:rsidRPr="00472F09">
        <w:t>Total number of individuals who have</w:t>
      </w:r>
      <w:r w:rsidRPr="00472F09">
        <w:rPr>
          <w:rStyle w:val="apple-converted-space"/>
        </w:rPr>
        <w:t> </w:t>
      </w:r>
      <w:r w:rsidRPr="00472F09">
        <w:rPr>
          <w:rStyle w:val="Strong"/>
        </w:rPr>
        <w:t>ever been hospitalized under advanced ventilation with COVID-19</w:t>
      </w:r>
      <w:r w:rsidRPr="00472F09">
        <w:t>. Definitions vary by state / territory, and it is not always clear whether pediatric patients are included in this metric. Where possible, we report patients on ventilation with confirmed or suspected COVID-19 cases.</w:t>
      </w:r>
    </w:p>
    <w:p w14:paraId="70373270"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1096F0B8"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onVentilatorCurrently</w:t>
      </w:r>
      <w:proofErr w:type="spellEnd"/>
    </w:p>
    <w:p w14:paraId="099D8A67"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7BD356CC" w14:textId="77777777" w:rsidR="00472F09" w:rsidRPr="00472F09" w:rsidRDefault="00472F09" w:rsidP="00472F09">
      <w:pPr>
        <w:pStyle w:val="NormalWeb"/>
        <w:ind w:left="720"/>
        <w:contextualSpacing/>
      </w:pPr>
      <w:r w:rsidRPr="00472F09">
        <w:rPr>
          <w:rStyle w:val="Strong"/>
        </w:rPr>
        <w:t>Currently on ventilator/Now on ventilator</w:t>
      </w:r>
    </w:p>
    <w:p w14:paraId="75B5D7F4" w14:textId="77777777" w:rsidR="00472F09" w:rsidRPr="00472F09" w:rsidRDefault="00472F09" w:rsidP="00472F09">
      <w:pPr>
        <w:pStyle w:val="NormalWeb"/>
        <w:ind w:left="720"/>
        <w:contextualSpacing/>
      </w:pPr>
      <w:r w:rsidRPr="00472F09">
        <w:t>Individuals who are</w:t>
      </w:r>
      <w:r w:rsidRPr="00472F09">
        <w:rPr>
          <w:rStyle w:val="apple-converted-space"/>
        </w:rPr>
        <w:t> </w:t>
      </w:r>
      <w:r w:rsidRPr="00472F09">
        <w:rPr>
          <w:rStyle w:val="Strong"/>
        </w:rPr>
        <w:t>currently hospitalized under advanced ventilation with COVID-19</w:t>
      </w:r>
      <w:r w:rsidRPr="00472F09">
        <w:t>. Definitions vary by state / territory, and it is not always clear whether pediatric patients are included in this metric. Where possible, we report patients on ventilation with confirmed or suspected COVID-19 cases.</w:t>
      </w:r>
    </w:p>
    <w:p w14:paraId="5C2A919E"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68213C7A"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pending</w:t>
      </w:r>
    </w:p>
    <w:p w14:paraId="5E1A0B9B"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283C19BE" w14:textId="77777777" w:rsidR="00472F09" w:rsidRPr="00472F09" w:rsidRDefault="00472F09" w:rsidP="00472F09">
      <w:pPr>
        <w:pStyle w:val="NormalWeb"/>
        <w:ind w:left="720"/>
        <w:contextualSpacing/>
      </w:pPr>
      <w:r w:rsidRPr="00472F09">
        <w:rPr>
          <w:rStyle w:val="Strong"/>
        </w:rPr>
        <w:t>Pending</w:t>
      </w:r>
    </w:p>
    <w:p w14:paraId="24B45F19" w14:textId="77777777" w:rsidR="00472F09" w:rsidRPr="00472F09" w:rsidRDefault="00472F09" w:rsidP="00472F09">
      <w:pPr>
        <w:pStyle w:val="NormalWeb"/>
        <w:ind w:left="720"/>
        <w:contextualSpacing/>
      </w:pPr>
      <w:r w:rsidRPr="00472F09">
        <w:t>Total number of</w:t>
      </w:r>
      <w:r w:rsidRPr="00472F09">
        <w:rPr>
          <w:rStyle w:val="apple-converted-space"/>
        </w:rPr>
        <w:t> </w:t>
      </w:r>
      <w:r w:rsidRPr="00472F09">
        <w:rPr>
          <w:rStyle w:val="Strong"/>
        </w:rPr>
        <w:t>viral tests that have not been completed</w:t>
      </w:r>
      <w:r w:rsidRPr="00472F09">
        <w:rPr>
          <w:rStyle w:val="apple-converted-space"/>
        </w:rPr>
        <w:t> </w:t>
      </w:r>
      <w:r w:rsidRPr="00472F09">
        <w:t>as reported by the state or territory.</w:t>
      </w:r>
    </w:p>
    <w:p w14:paraId="36B10A17"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40DCDD30"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posNeg</w:t>
      </w:r>
      <w:proofErr w:type="spellEnd"/>
    </w:p>
    <w:p w14:paraId="741E4331"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480496F3" w14:textId="77777777" w:rsidR="00472F09" w:rsidRPr="00472F09" w:rsidRDefault="00472F09" w:rsidP="00472F09">
      <w:pPr>
        <w:pStyle w:val="NormalWeb"/>
        <w:ind w:left="720"/>
        <w:contextualSpacing/>
      </w:pPr>
      <w:r w:rsidRPr="00472F09">
        <w:t>Deprecated. Computed by adding</w:t>
      </w:r>
      <w:r w:rsidRPr="00472F09">
        <w:rPr>
          <w:rStyle w:val="apple-converted-space"/>
        </w:rPr>
        <w:t> </w:t>
      </w:r>
      <w:r w:rsidRPr="00472F09">
        <w:rPr>
          <w:rStyle w:val="Emphasis"/>
        </w:rPr>
        <w:t>positive</w:t>
      </w:r>
      <w:r w:rsidRPr="00472F09">
        <w:rPr>
          <w:rStyle w:val="apple-converted-space"/>
        </w:rPr>
        <w:t> </w:t>
      </w:r>
      <w:r w:rsidRPr="00472F09">
        <w:t>and</w:t>
      </w:r>
      <w:r w:rsidRPr="00472F09">
        <w:rPr>
          <w:rStyle w:val="apple-converted-space"/>
        </w:rPr>
        <w:t> </w:t>
      </w:r>
      <w:r w:rsidRPr="00472F09">
        <w:rPr>
          <w:rStyle w:val="Emphasis"/>
        </w:rPr>
        <w:t>negative</w:t>
      </w:r>
      <w:r w:rsidRPr="00472F09">
        <w:rPr>
          <w:rStyle w:val="apple-converted-space"/>
        </w:rPr>
        <w:t> </w:t>
      </w:r>
      <w:r w:rsidRPr="00472F09">
        <w:t>values.</w:t>
      </w:r>
    </w:p>
    <w:p w14:paraId="731FD4B2"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272FAA80"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positive</w:t>
      </w:r>
    </w:p>
    <w:p w14:paraId="6AACB176"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7E20E836" w14:textId="77777777" w:rsidR="00472F09" w:rsidRPr="00472F09" w:rsidRDefault="00472F09" w:rsidP="00472F09">
      <w:pPr>
        <w:pStyle w:val="NormalWeb"/>
        <w:ind w:left="720"/>
        <w:contextualSpacing/>
      </w:pPr>
      <w:r w:rsidRPr="00472F09">
        <w:rPr>
          <w:rStyle w:val="Strong"/>
        </w:rPr>
        <w:t>Cases (confirmed plus probable)</w:t>
      </w:r>
    </w:p>
    <w:p w14:paraId="4F79527B" w14:textId="77777777" w:rsidR="00472F09" w:rsidRPr="00472F09" w:rsidRDefault="00472F09" w:rsidP="00472F09">
      <w:pPr>
        <w:pStyle w:val="NormalWeb"/>
        <w:ind w:left="720"/>
        <w:contextualSpacing/>
      </w:pPr>
      <w:r w:rsidRPr="00472F09">
        <w:t>Total number of</w:t>
      </w:r>
      <w:r w:rsidRPr="00472F09">
        <w:rPr>
          <w:rStyle w:val="apple-converted-space"/>
        </w:rPr>
        <w:t> </w:t>
      </w:r>
      <w:r w:rsidRPr="00472F09">
        <w:rPr>
          <w:rStyle w:val="Strong"/>
        </w:rPr>
        <w:t>confirmed plus probable cases</w:t>
      </w:r>
      <w:r w:rsidRPr="00472F09">
        <w:rPr>
          <w:rStyle w:val="apple-converted-space"/>
        </w:rPr>
        <w:t> </w:t>
      </w:r>
      <w:r w:rsidRPr="00472F09">
        <w:t>of COVID-19 reported by the state or territory, ideally per the</w:t>
      </w:r>
      <w:r w:rsidRPr="00472F09">
        <w:rPr>
          <w:rStyle w:val="apple-converted-space"/>
        </w:rPr>
        <w:t> </w:t>
      </w:r>
      <w:hyperlink r:id="rId10" w:history="1">
        <w:r w:rsidRPr="00472F09">
          <w:rPr>
            <w:rStyle w:val="Hyperlink"/>
            <w:color w:val="auto"/>
          </w:rPr>
          <w:t>August 5, 2020 CSTE case definition</w:t>
        </w:r>
      </w:hyperlink>
      <w:r w:rsidRPr="00472F09">
        <w:t>. Some states are following the older</w:t>
      </w:r>
      <w:r w:rsidRPr="00472F09">
        <w:rPr>
          <w:rStyle w:val="apple-converted-space"/>
        </w:rPr>
        <w:t> </w:t>
      </w:r>
      <w:hyperlink r:id="rId11" w:history="1">
        <w:r w:rsidRPr="00472F09">
          <w:rPr>
            <w:rStyle w:val="Hyperlink"/>
            <w:color w:val="auto"/>
          </w:rPr>
          <w:t>April 5th, 2020 CSTE case definition</w:t>
        </w:r>
      </w:hyperlink>
      <w:r w:rsidRPr="00472F09">
        <w:rPr>
          <w:rStyle w:val="apple-converted-space"/>
        </w:rPr>
        <w:t> </w:t>
      </w:r>
      <w:r w:rsidRPr="00472F09">
        <w:t>or using their own custom definitions. Not all states and territories report probable cases. If a state is not reporting probable cases, this field will just represent confirmed cases.</w:t>
      </w:r>
      <w:r w:rsidRPr="00472F09">
        <w:rPr>
          <w:rStyle w:val="apple-converted-space"/>
        </w:rPr>
        <w:t> </w:t>
      </w:r>
    </w:p>
    <w:p w14:paraId="7C5E240D"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429A1217"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positiveIncrease</w:t>
      </w:r>
      <w:proofErr w:type="spellEnd"/>
    </w:p>
    <w:p w14:paraId="2BB4D080"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52AF97AA" w14:textId="77777777" w:rsidR="00472F09" w:rsidRPr="00472F09" w:rsidRDefault="00472F09" w:rsidP="00472F09">
      <w:pPr>
        <w:pStyle w:val="NormalWeb"/>
        <w:ind w:left="720"/>
        <w:contextualSpacing/>
      </w:pPr>
      <w:r w:rsidRPr="00472F09">
        <w:rPr>
          <w:rStyle w:val="Strong"/>
        </w:rPr>
        <w:t>New cases</w:t>
      </w:r>
    </w:p>
    <w:p w14:paraId="355A3471" w14:textId="77777777" w:rsidR="00472F09" w:rsidRPr="00472F09" w:rsidRDefault="00472F09" w:rsidP="00472F09">
      <w:pPr>
        <w:pStyle w:val="NormalWeb"/>
        <w:ind w:left="720"/>
        <w:contextualSpacing/>
      </w:pPr>
      <w:r w:rsidRPr="00472F09">
        <w:lastRenderedPageBreak/>
        <w:t>The daily increase in API field</w:t>
      </w:r>
      <w:r w:rsidRPr="00472F09">
        <w:rPr>
          <w:rStyle w:val="apple-converted-space"/>
        </w:rPr>
        <w:t> </w:t>
      </w:r>
      <w:r w:rsidRPr="00472F09">
        <w:rPr>
          <w:rStyle w:val="Emphasis"/>
        </w:rPr>
        <w:t>positive</w:t>
      </w:r>
      <w:r w:rsidRPr="00472F09">
        <w:t>, which measures</w:t>
      </w:r>
      <w:r w:rsidRPr="00472F09">
        <w:rPr>
          <w:rStyle w:val="apple-converted-space"/>
        </w:rPr>
        <w:t> </w:t>
      </w:r>
      <w:r w:rsidRPr="00472F09">
        <w:rPr>
          <w:rStyle w:val="Strong"/>
        </w:rPr>
        <w:t>Cases (confirmed plus probable)</w:t>
      </w:r>
      <w:r w:rsidRPr="00472F09">
        <w:rPr>
          <w:rStyle w:val="apple-converted-space"/>
        </w:rPr>
        <w:t> </w:t>
      </w:r>
      <w:r w:rsidRPr="00472F09">
        <w:t>calculated based on the previous day’s value.</w:t>
      </w:r>
      <w:r w:rsidRPr="00472F09">
        <w:rPr>
          <w:rStyle w:val="apple-converted-space"/>
        </w:rPr>
        <w:t> </w:t>
      </w:r>
    </w:p>
    <w:p w14:paraId="609AAB2A"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28A55B7A"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recovered</w:t>
      </w:r>
    </w:p>
    <w:p w14:paraId="6AB31C67"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74558763" w14:textId="77777777" w:rsidR="00472F09" w:rsidRPr="00472F09" w:rsidRDefault="00472F09" w:rsidP="00472F09">
      <w:pPr>
        <w:pStyle w:val="NormalWeb"/>
        <w:ind w:left="720"/>
        <w:contextualSpacing/>
      </w:pPr>
      <w:r w:rsidRPr="00472F09">
        <w:rPr>
          <w:rStyle w:val="Strong"/>
        </w:rPr>
        <w:t>Recovered</w:t>
      </w:r>
    </w:p>
    <w:p w14:paraId="1037D75B" w14:textId="77777777" w:rsidR="00472F09" w:rsidRPr="00472F09" w:rsidRDefault="00472F09" w:rsidP="00472F09">
      <w:pPr>
        <w:pStyle w:val="NormalWeb"/>
        <w:ind w:left="720"/>
        <w:contextualSpacing/>
      </w:pPr>
      <w:r w:rsidRPr="00472F09">
        <w:t>Total number of</w:t>
      </w:r>
      <w:r w:rsidRPr="00472F09">
        <w:rPr>
          <w:rStyle w:val="apple-converted-space"/>
        </w:rPr>
        <w:t> </w:t>
      </w:r>
      <w:r w:rsidRPr="00472F09">
        <w:rPr>
          <w:rStyle w:val="Strong"/>
        </w:rPr>
        <w:t>people that are identified as recovered from COVID-19</w:t>
      </w:r>
      <w:r w:rsidRPr="00472F09">
        <w:t>. States provide very disparate definitions on what constitutes a “recovered” COVID-19 case. Types of “recovered” cases include those who are discharged from hospitals, released from isolation after meeting CDC guidance on</w:t>
      </w:r>
      <w:r w:rsidRPr="00472F09">
        <w:rPr>
          <w:rStyle w:val="apple-converted-space"/>
        </w:rPr>
        <w:t> </w:t>
      </w:r>
      <w:hyperlink r:id="rId12" w:history="1">
        <w:r w:rsidRPr="00472F09">
          <w:rPr>
            <w:rStyle w:val="Hyperlink"/>
            <w:color w:val="auto"/>
          </w:rPr>
          <w:t>symptoms cessation</w:t>
        </w:r>
      </w:hyperlink>
      <w:r w:rsidRPr="00472F09">
        <w:t>, or those who have not been identified as fatalities after a number of days (30 or more) post disease onset. Specifics vary for each state or territory.</w:t>
      </w:r>
    </w:p>
    <w:p w14:paraId="494D713C"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3AFDE6F6"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states</w:t>
      </w:r>
    </w:p>
    <w:p w14:paraId="39922EE1"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381D3A77" w14:textId="77777777" w:rsidR="00472F09" w:rsidRPr="00472F09" w:rsidRDefault="00472F09" w:rsidP="00472F09">
      <w:pPr>
        <w:pStyle w:val="NormalWeb"/>
        <w:ind w:left="720"/>
        <w:contextualSpacing/>
      </w:pPr>
      <w:r w:rsidRPr="00472F09">
        <w:rPr>
          <w:rStyle w:val="Strong"/>
        </w:rPr>
        <w:t>States</w:t>
      </w:r>
    </w:p>
    <w:p w14:paraId="5458C112" w14:textId="77777777" w:rsidR="00472F09" w:rsidRPr="00472F09" w:rsidRDefault="00472F09" w:rsidP="00472F09">
      <w:pPr>
        <w:pStyle w:val="NormalWeb"/>
        <w:ind w:left="720"/>
        <w:contextualSpacing/>
      </w:pPr>
      <w:r w:rsidRPr="00472F09">
        <w:t>Only available in national records. The number of states and territories included in the US dataset for this day.</w:t>
      </w:r>
    </w:p>
    <w:p w14:paraId="6BF3A135" w14:textId="77777777" w:rsidR="00472F09" w:rsidRPr="00472F09" w:rsidRDefault="00472F09" w:rsidP="00472F09">
      <w:pPr>
        <w:contextualSpacing/>
        <w:rPr>
          <w:rFonts w:ascii="Times New Roman" w:hAnsi="Times New Roman" w:cs="Times New Roman"/>
          <w:b/>
          <w:bCs/>
        </w:rPr>
      </w:pPr>
      <w:r w:rsidRPr="00472F09">
        <w:rPr>
          <w:rFonts w:ascii="Times New Roman" w:hAnsi="Times New Roman" w:cs="Times New Roman"/>
          <w:b/>
          <w:bCs/>
        </w:rPr>
        <w:t>total</w:t>
      </w:r>
    </w:p>
    <w:p w14:paraId="7C7C6E01"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4C951107" w14:textId="77777777" w:rsidR="00472F09" w:rsidRPr="00472F09" w:rsidRDefault="00472F09" w:rsidP="00472F09">
      <w:pPr>
        <w:pStyle w:val="NormalWeb"/>
        <w:ind w:left="720"/>
        <w:contextualSpacing/>
      </w:pPr>
      <w:r w:rsidRPr="00472F09">
        <w:t>Deprecated. Computed by adding</w:t>
      </w:r>
      <w:r w:rsidRPr="00472F09">
        <w:rPr>
          <w:rStyle w:val="apple-converted-space"/>
        </w:rPr>
        <w:t> </w:t>
      </w:r>
      <w:r w:rsidRPr="00472F09">
        <w:rPr>
          <w:rStyle w:val="Emphasis"/>
        </w:rPr>
        <w:t>positive</w:t>
      </w:r>
      <w:r w:rsidRPr="00472F09">
        <w:t>,</w:t>
      </w:r>
      <w:r w:rsidRPr="00472F09">
        <w:rPr>
          <w:rStyle w:val="apple-converted-space"/>
        </w:rPr>
        <w:t> </w:t>
      </w:r>
      <w:r w:rsidRPr="00472F09">
        <w:rPr>
          <w:rStyle w:val="Emphasis"/>
        </w:rPr>
        <w:t>negative</w:t>
      </w:r>
      <w:r w:rsidRPr="00472F09">
        <w:t>, and</w:t>
      </w:r>
      <w:r w:rsidRPr="00472F09">
        <w:rPr>
          <w:rStyle w:val="apple-converted-space"/>
        </w:rPr>
        <w:t> </w:t>
      </w:r>
      <w:r w:rsidRPr="00472F09">
        <w:rPr>
          <w:rStyle w:val="Emphasis"/>
        </w:rPr>
        <w:t>pending</w:t>
      </w:r>
      <w:r w:rsidRPr="00472F09">
        <w:rPr>
          <w:rStyle w:val="apple-converted-space"/>
        </w:rPr>
        <w:t> </w:t>
      </w:r>
      <w:r w:rsidRPr="00472F09">
        <w:t>values.</w:t>
      </w:r>
    </w:p>
    <w:p w14:paraId="0DBB0C58"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5BD5346E"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totalTestResults</w:t>
      </w:r>
      <w:proofErr w:type="spellEnd"/>
    </w:p>
    <w:p w14:paraId="1D493D19"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1DB9B975" w14:textId="77777777" w:rsidR="00472F09" w:rsidRPr="00472F09" w:rsidRDefault="00472F09" w:rsidP="00472F09">
      <w:pPr>
        <w:pStyle w:val="NormalWeb"/>
        <w:ind w:left="720"/>
        <w:contextualSpacing/>
      </w:pPr>
      <w:r w:rsidRPr="00472F09">
        <w:rPr>
          <w:rStyle w:val="Strong"/>
        </w:rPr>
        <w:t>Total test results</w:t>
      </w:r>
    </w:p>
    <w:p w14:paraId="790C7B04" w14:textId="77777777" w:rsidR="00472F09" w:rsidRPr="00472F09" w:rsidRDefault="00472F09" w:rsidP="00472F09">
      <w:pPr>
        <w:pStyle w:val="NormalWeb"/>
        <w:ind w:left="720"/>
        <w:contextualSpacing/>
      </w:pPr>
      <w:r w:rsidRPr="00472F09">
        <w:t>At the national level, this metric is a summary statistic which—because it sums figures from states reporting tests in</w:t>
      </w:r>
      <w:r w:rsidRPr="00472F09">
        <w:rPr>
          <w:rStyle w:val="apple-converted-space"/>
        </w:rPr>
        <w:t> </w:t>
      </w:r>
      <w:r w:rsidRPr="00472F09">
        <w:rPr>
          <w:rStyle w:val="Strong"/>
        </w:rPr>
        <w:t>test encounters</w:t>
      </w:r>
      <w:r w:rsidRPr="00472F09">
        <w:rPr>
          <w:rStyle w:val="apple-converted-space"/>
        </w:rPr>
        <w:t> </w:t>
      </w:r>
      <w:r w:rsidRPr="00472F09">
        <w:t>with those reporting tests in</w:t>
      </w:r>
      <w:r w:rsidRPr="00472F09">
        <w:rPr>
          <w:rStyle w:val="apple-converted-space"/>
        </w:rPr>
        <w:t> </w:t>
      </w:r>
      <w:r w:rsidRPr="00472F09">
        <w:rPr>
          <w:rStyle w:val="Strong"/>
        </w:rPr>
        <w:t>specimens</w:t>
      </w:r>
      <w:r w:rsidRPr="00472F09">
        <w:rPr>
          <w:rStyle w:val="apple-converted-space"/>
        </w:rPr>
        <w:t> </w:t>
      </w:r>
      <w:r w:rsidRPr="00472F09">
        <w:t>and in</w:t>
      </w:r>
      <w:r w:rsidRPr="00472F09">
        <w:rPr>
          <w:rStyle w:val="apple-converted-space"/>
        </w:rPr>
        <w:t> </w:t>
      </w:r>
      <w:r w:rsidRPr="00472F09">
        <w:rPr>
          <w:rStyle w:val="Strong"/>
        </w:rPr>
        <w:t>people</w:t>
      </w:r>
      <w:r w:rsidRPr="00472F09">
        <w:t>—is an aggregate calculation of heterogeneous figures. Therefore, it should be contextualized as, at best, an estimate of national testing performance.</w:t>
      </w:r>
    </w:p>
    <w:p w14:paraId="6ED84D86" w14:textId="77777777" w:rsidR="00472F09" w:rsidRPr="00472F09" w:rsidRDefault="00472F09" w:rsidP="00472F09">
      <w:pPr>
        <w:pStyle w:val="NormalWeb"/>
        <w:ind w:left="720"/>
        <w:contextualSpacing/>
      </w:pPr>
      <w:r w:rsidRPr="00472F09">
        <w:t xml:space="preserve">In most states, the </w:t>
      </w:r>
      <w:proofErr w:type="spellStart"/>
      <w:r w:rsidRPr="00472F09">
        <w:t>totalTestResults</w:t>
      </w:r>
      <w:proofErr w:type="spellEnd"/>
      <w:r w:rsidRPr="00472F09">
        <w:t xml:space="preserve"> field is currently computed by adding positive and negative values because, historically, some states do not report totals, and to work around different reporting cadences for cases and tests. In Colorado, Delaware, the District of Columbia, Florida, Hawaii, Minnesota, Nevada, New York, North Dakota, Rhode Island, Virginia, Washington, and Wisconsin, where reliable testing encounters figures are available with a complete time series, we directly report those figures in this field. In Alaska, America Samoa, Arizona, Arkansas, California, Georgia, Indiana, Kentucky, Maryland, Massachusetts, Missouri, Nebraska, New Hampshire, Ohio, Oregon, Texas, Utah, Vermont, and Wyoming, where reliable </w:t>
      </w:r>
      <w:proofErr w:type="gramStart"/>
      <w:r w:rsidRPr="00472F09">
        <w:t>specimens</w:t>
      </w:r>
      <w:proofErr w:type="gramEnd"/>
      <w:r w:rsidRPr="00472F09">
        <w:t xml:space="preserve"> figures are available with a </w:t>
      </w:r>
      <w:r w:rsidRPr="00472F09">
        <w:lastRenderedPageBreak/>
        <w:t>complete time series, we directly report those figures in this field. In Alabama, Idaho, and South Dakota, where reliable unique people figures are available with a complete time series, we directly report those figures in this field. We are in the process of switching all states over to use directly reported total figures, using a policy of preferring testing encounters, specimens, and people, in that order.</w:t>
      </w:r>
    </w:p>
    <w:p w14:paraId="7B22FE4B"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088283C0" w14:textId="77777777" w:rsidR="00472F09" w:rsidRPr="00472F09" w:rsidRDefault="00472F09" w:rsidP="00472F09">
      <w:pPr>
        <w:contextualSpacing/>
        <w:rPr>
          <w:rFonts w:ascii="Times New Roman" w:hAnsi="Times New Roman" w:cs="Times New Roman"/>
          <w:b/>
          <w:bCs/>
        </w:rPr>
      </w:pPr>
      <w:proofErr w:type="spellStart"/>
      <w:r w:rsidRPr="00472F09">
        <w:rPr>
          <w:rFonts w:ascii="Times New Roman" w:hAnsi="Times New Roman" w:cs="Times New Roman"/>
          <w:b/>
          <w:bCs/>
        </w:rPr>
        <w:t>totalTestResultsIncrease</w:t>
      </w:r>
      <w:proofErr w:type="spellEnd"/>
    </w:p>
    <w:p w14:paraId="12052403" w14:textId="77777777" w:rsidR="00472F09" w:rsidRPr="00472F09" w:rsidRDefault="00472F09" w:rsidP="00472F09">
      <w:pPr>
        <w:ind w:left="720"/>
        <w:contextualSpacing/>
        <w:rPr>
          <w:rFonts w:ascii="Times New Roman" w:hAnsi="Times New Roman" w:cs="Times New Roman"/>
        </w:rPr>
      </w:pPr>
      <w:r w:rsidRPr="00472F09">
        <w:rPr>
          <w:rStyle w:val="a11y-only"/>
          <w:rFonts w:ascii="Times New Roman" w:hAnsi="Times New Roman" w:cs="Times New Roman"/>
          <w:bdr w:val="none" w:sz="0" w:space="0" w:color="auto" w:frame="1"/>
        </w:rPr>
        <w:t>Field type:</w:t>
      </w:r>
      <w:r w:rsidRPr="00472F09">
        <w:rPr>
          <w:rStyle w:val="apple-converted-space"/>
          <w:rFonts w:ascii="Times New Roman" w:hAnsi="Times New Roman" w:cs="Times New Roman"/>
          <w:bdr w:val="none" w:sz="0" w:space="0" w:color="auto" w:frame="1"/>
        </w:rPr>
        <w:t> </w:t>
      </w:r>
      <w:r w:rsidRPr="00472F09">
        <w:rPr>
          <w:rFonts w:ascii="Times New Roman" w:hAnsi="Times New Roman" w:cs="Times New Roman"/>
        </w:rPr>
        <w:t>integer</w:t>
      </w:r>
    </w:p>
    <w:p w14:paraId="6A433099" w14:textId="77777777" w:rsidR="00472F09" w:rsidRPr="00472F09" w:rsidRDefault="00472F09" w:rsidP="00472F09">
      <w:pPr>
        <w:pStyle w:val="NormalWeb"/>
        <w:ind w:left="720"/>
        <w:contextualSpacing/>
      </w:pPr>
      <w:r w:rsidRPr="00472F09">
        <w:rPr>
          <w:rStyle w:val="Strong"/>
        </w:rPr>
        <w:t>New tests</w:t>
      </w:r>
    </w:p>
    <w:p w14:paraId="2EAC4F8D" w14:textId="77777777" w:rsidR="00472F09" w:rsidRPr="00472F09" w:rsidRDefault="00472F09" w:rsidP="00472F09">
      <w:pPr>
        <w:pStyle w:val="NormalWeb"/>
        <w:ind w:left="720"/>
        <w:contextualSpacing/>
      </w:pPr>
      <w:r w:rsidRPr="00472F09">
        <w:t>Daily increase in</w:t>
      </w:r>
      <w:r w:rsidRPr="00472F09">
        <w:rPr>
          <w:rStyle w:val="apple-converted-space"/>
        </w:rPr>
        <w:t> </w:t>
      </w:r>
      <w:proofErr w:type="spellStart"/>
      <w:r w:rsidRPr="00472F09">
        <w:rPr>
          <w:rStyle w:val="Emphasis"/>
        </w:rPr>
        <w:t>totalTestResults</w:t>
      </w:r>
      <w:proofErr w:type="spellEnd"/>
      <w:r w:rsidRPr="00472F09">
        <w:t>, calculated from the previous day’s value. This calculation includes all the caveats associated with Total tests/</w:t>
      </w:r>
      <w:proofErr w:type="spellStart"/>
      <w:r w:rsidRPr="00472F09">
        <w:rPr>
          <w:rStyle w:val="Emphasis"/>
        </w:rPr>
        <w:t>totalTestResults</w:t>
      </w:r>
      <w:proofErr w:type="spellEnd"/>
      <w:r w:rsidRPr="00472F09">
        <w:t>, and we recommend against using it at the state/territory level.</w:t>
      </w:r>
    </w:p>
    <w:p w14:paraId="23749244" w14:textId="77777777" w:rsidR="00472F09" w:rsidRPr="00472F09" w:rsidRDefault="00472F09" w:rsidP="00472F09">
      <w:pPr>
        <w:ind w:left="720"/>
        <w:contextualSpacing/>
        <w:rPr>
          <w:rFonts w:ascii="Times New Roman" w:hAnsi="Times New Roman" w:cs="Times New Roman"/>
        </w:rPr>
      </w:pPr>
      <w:r w:rsidRPr="00472F09">
        <w:rPr>
          <w:rFonts w:ascii="Times New Roman" w:hAnsi="Times New Roman" w:cs="Times New Roman"/>
        </w:rPr>
        <w:t>Returns</w:t>
      </w:r>
      <w:r w:rsidRPr="00472F09">
        <w:rPr>
          <w:rStyle w:val="apple-converted-space"/>
          <w:rFonts w:ascii="Times New Roman" w:hAnsi="Times New Roman" w:cs="Times New Roman"/>
        </w:rPr>
        <w:t> </w:t>
      </w:r>
      <w:proofErr w:type="spellStart"/>
      <w:r w:rsidRPr="00472F09">
        <w:rPr>
          <w:rStyle w:val="HTMLCode"/>
          <w:rFonts w:ascii="Times New Roman" w:eastAsiaTheme="minorHAnsi" w:hAnsi="Times New Roman" w:cs="Times New Roman"/>
          <w:sz w:val="24"/>
          <w:szCs w:val="24"/>
        </w:rPr>
        <w:t>null</w:t>
      </w:r>
      <w:r w:rsidRPr="00472F09">
        <w:rPr>
          <w:rFonts w:ascii="Times New Roman" w:hAnsi="Times New Roman" w:cs="Times New Roman"/>
        </w:rPr>
        <w:t>if</w:t>
      </w:r>
      <w:proofErr w:type="spellEnd"/>
      <w:r w:rsidRPr="00472F09">
        <w:rPr>
          <w:rFonts w:ascii="Times New Roman" w:hAnsi="Times New Roman" w:cs="Times New Roman"/>
        </w:rPr>
        <w:t xml:space="preserve"> no data is available</w:t>
      </w:r>
    </w:p>
    <w:p w14:paraId="7D942994" w14:textId="77777777" w:rsidR="00A80819" w:rsidRPr="00472F09" w:rsidRDefault="00A80819" w:rsidP="00472F09">
      <w:pPr>
        <w:contextualSpacing/>
        <w:rPr>
          <w:rFonts w:ascii="Times New Roman" w:hAnsi="Times New Roman" w:cs="Times New Roman"/>
        </w:rPr>
      </w:pPr>
    </w:p>
    <w:p w14:paraId="31FE3638" w14:textId="5C9A5D79" w:rsidR="00A80819" w:rsidRPr="00A80819" w:rsidRDefault="00A80819" w:rsidP="00A2064A">
      <w:pPr>
        <w:rPr>
          <w:rFonts w:ascii="Times New Roman" w:hAnsi="Times New Roman" w:cs="Times New Roman"/>
        </w:rPr>
      </w:pPr>
    </w:p>
    <w:p w14:paraId="2900D1AF" w14:textId="1F79018A" w:rsidR="00A80819" w:rsidRPr="00A80819" w:rsidRDefault="00A80819" w:rsidP="00A2064A">
      <w:pPr>
        <w:rPr>
          <w:rFonts w:ascii="Times New Roman" w:hAnsi="Times New Roman" w:cs="Times New Roman"/>
        </w:rPr>
      </w:pPr>
    </w:p>
    <w:p w14:paraId="003CD23E" w14:textId="34BF5415" w:rsidR="00A80819" w:rsidRPr="00A80819" w:rsidRDefault="00A80819" w:rsidP="00A2064A">
      <w:pPr>
        <w:rPr>
          <w:rFonts w:ascii="Times New Roman" w:hAnsi="Times New Roman" w:cs="Times New Roman"/>
        </w:rPr>
      </w:pPr>
    </w:p>
    <w:p w14:paraId="2B098B1D" w14:textId="197FC40A" w:rsidR="00A80819" w:rsidRDefault="00A80819" w:rsidP="00A2064A">
      <w:pPr>
        <w:rPr>
          <w:rFonts w:ascii="Times New Roman" w:hAnsi="Times New Roman" w:cs="Times New Roman"/>
        </w:rPr>
      </w:pPr>
    </w:p>
    <w:p w14:paraId="5D021463" w14:textId="77777777" w:rsidR="00D456F1" w:rsidRDefault="00D456F1">
      <w:pPr>
        <w:rPr>
          <w:rFonts w:ascii="Times New Roman" w:hAnsi="Times New Roman" w:cs="Times New Roman"/>
          <w:b/>
          <w:bCs/>
        </w:rPr>
      </w:pPr>
      <w:r>
        <w:rPr>
          <w:rFonts w:ascii="Times New Roman" w:hAnsi="Times New Roman" w:cs="Times New Roman"/>
          <w:b/>
          <w:bCs/>
        </w:rPr>
        <w:br w:type="page"/>
      </w:r>
    </w:p>
    <w:p w14:paraId="55908082" w14:textId="55F2C1CF" w:rsidR="00A80819" w:rsidRDefault="00A80819" w:rsidP="00A80819">
      <w:pPr>
        <w:jc w:val="center"/>
        <w:rPr>
          <w:rFonts w:ascii="Times New Roman" w:hAnsi="Times New Roman" w:cs="Times New Roman"/>
          <w:b/>
          <w:bCs/>
        </w:rPr>
      </w:pPr>
      <w:r w:rsidRPr="00A80819">
        <w:rPr>
          <w:rFonts w:ascii="Times New Roman" w:hAnsi="Times New Roman" w:cs="Times New Roman"/>
          <w:b/>
          <w:bCs/>
        </w:rPr>
        <w:lastRenderedPageBreak/>
        <w:t>Conclusion</w:t>
      </w:r>
    </w:p>
    <w:p w14:paraId="3CEA8F74" w14:textId="77777777" w:rsidR="00A80819" w:rsidRPr="00A80819" w:rsidRDefault="00A80819" w:rsidP="00A80819">
      <w:pPr>
        <w:jc w:val="center"/>
        <w:rPr>
          <w:rFonts w:ascii="Times New Roman" w:hAnsi="Times New Roman" w:cs="Times New Roman"/>
          <w:b/>
          <w:bCs/>
        </w:rPr>
      </w:pPr>
    </w:p>
    <w:p w14:paraId="06742D84" w14:textId="12F94854" w:rsidR="00A80819" w:rsidRDefault="00A80819" w:rsidP="00D456F1">
      <w:pPr>
        <w:shd w:val="clear" w:color="auto" w:fill="FFFFFF"/>
        <w:spacing w:line="480" w:lineRule="auto"/>
        <w:ind w:firstLine="720"/>
        <w:textAlignment w:val="baseline"/>
        <w:rPr>
          <w:rFonts w:ascii="Times New Roman" w:eastAsia="Times New Roman" w:hAnsi="Times New Roman" w:cs="Times New Roman"/>
        </w:rPr>
      </w:pPr>
      <w:r>
        <w:rPr>
          <w:rFonts w:ascii="Times New Roman" w:eastAsia="Times New Roman" w:hAnsi="Times New Roman" w:cs="Times New Roman"/>
        </w:rPr>
        <w:t xml:space="preserve">Unfortunately, as is expected with public health data sets, data is anonymized so </w:t>
      </w:r>
      <w:r w:rsidR="00D456F1">
        <w:rPr>
          <w:rFonts w:ascii="Times New Roman" w:eastAsia="Times New Roman" w:hAnsi="Times New Roman" w:cs="Times New Roman"/>
        </w:rPr>
        <w:t>this data lacks any sort of patient identifier that could be the typical key field.</w:t>
      </w:r>
      <w:r>
        <w:rPr>
          <w:rFonts w:ascii="Times New Roman" w:eastAsia="Times New Roman" w:hAnsi="Times New Roman" w:cs="Times New Roman"/>
        </w:rPr>
        <w:t xml:space="preserve"> </w:t>
      </w:r>
      <w:r w:rsidR="00D456F1">
        <w:rPr>
          <w:rFonts w:ascii="Times New Roman" w:eastAsia="Times New Roman" w:hAnsi="Times New Roman" w:cs="Times New Roman"/>
        </w:rPr>
        <w:t>Despite the lack of participant identifiers, my data sources are related by a common field, the location. If appropriate,</w:t>
      </w:r>
      <w:r>
        <w:rPr>
          <w:rFonts w:ascii="Times New Roman" w:eastAsia="Times New Roman" w:hAnsi="Times New Roman" w:cs="Times New Roman"/>
        </w:rPr>
        <w:t xml:space="preserve"> I would like to use location </w:t>
      </w:r>
      <w:r w:rsidR="00D456F1">
        <w:rPr>
          <w:rFonts w:ascii="Times New Roman" w:eastAsia="Times New Roman" w:hAnsi="Times New Roman" w:cs="Times New Roman"/>
        </w:rPr>
        <w:t xml:space="preserve">(state and/or county) </w:t>
      </w:r>
      <w:r>
        <w:rPr>
          <w:rFonts w:ascii="Times New Roman" w:eastAsia="Times New Roman" w:hAnsi="Times New Roman" w:cs="Times New Roman"/>
        </w:rPr>
        <w:t xml:space="preserve">as key to </w:t>
      </w:r>
      <w:r w:rsidR="00D456F1">
        <w:rPr>
          <w:rFonts w:ascii="Times New Roman" w:eastAsia="Times New Roman" w:hAnsi="Times New Roman" w:cs="Times New Roman"/>
        </w:rPr>
        <w:t>build</w:t>
      </w:r>
      <w:r>
        <w:rPr>
          <w:rFonts w:ascii="Times New Roman" w:eastAsia="Times New Roman" w:hAnsi="Times New Roman" w:cs="Times New Roman"/>
        </w:rPr>
        <w:t xml:space="preserve"> relationships between my data se</w:t>
      </w:r>
      <w:r w:rsidR="00D456F1">
        <w:rPr>
          <w:rFonts w:ascii="Times New Roman" w:eastAsia="Times New Roman" w:hAnsi="Times New Roman" w:cs="Times New Roman"/>
        </w:rPr>
        <w:t>ts</w:t>
      </w:r>
      <w:r>
        <w:rPr>
          <w:rFonts w:ascii="Times New Roman" w:eastAsia="Times New Roman" w:hAnsi="Times New Roman" w:cs="Times New Roman"/>
        </w:rPr>
        <w:t>. I would also like to find additional demographics information that I can use to find insights about how covid19 affects different races, ethnicities, etc.</w:t>
      </w:r>
    </w:p>
    <w:p w14:paraId="1CFB06AF" w14:textId="653C33B3" w:rsidR="00A80819" w:rsidRDefault="00A80819" w:rsidP="00472F09">
      <w:pPr>
        <w:shd w:val="clear" w:color="auto" w:fill="FFFFFF"/>
        <w:spacing w:line="480" w:lineRule="auto"/>
        <w:textAlignment w:val="baseline"/>
        <w:rPr>
          <w:rFonts w:ascii="Times New Roman" w:eastAsia="Times New Roman" w:hAnsi="Times New Roman" w:cs="Times New Roman"/>
        </w:rPr>
      </w:pPr>
    </w:p>
    <w:p w14:paraId="6A45FD90" w14:textId="099FE55C" w:rsidR="00A80819" w:rsidRPr="00A80819" w:rsidRDefault="00A80819" w:rsidP="00472F09">
      <w:pPr>
        <w:spacing w:line="480" w:lineRule="auto"/>
        <w:rPr>
          <w:rFonts w:ascii="Times New Roman" w:hAnsi="Times New Roman" w:cs="Times New Roman"/>
        </w:rPr>
      </w:pPr>
      <w:r w:rsidRPr="00A80819">
        <w:rPr>
          <w:rFonts w:ascii="Times New Roman" w:hAnsi="Times New Roman" w:cs="Times New Roman"/>
        </w:rPr>
        <w:t xml:space="preserve">I </w:t>
      </w:r>
      <w:r w:rsidR="00472F09">
        <w:rPr>
          <w:rFonts w:ascii="Times New Roman" w:hAnsi="Times New Roman" w:cs="Times New Roman"/>
        </w:rPr>
        <w:t>can think</w:t>
      </w:r>
      <w:r w:rsidRPr="00A80819">
        <w:rPr>
          <w:rFonts w:ascii="Times New Roman" w:hAnsi="Times New Roman" w:cs="Times New Roman"/>
        </w:rPr>
        <w:t xml:space="preserve"> of</w:t>
      </w:r>
      <w:r w:rsidR="00472F09">
        <w:rPr>
          <w:rFonts w:ascii="Times New Roman" w:hAnsi="Times New Roman" w:cs="Times New Roman"/>
        </w:rPr>
        <w:t xml:space="preserve"> the following</w:t>
      </w:r>
      <w:r w:rsidRPr="00A80819">
        <w:rPr>
          <w:rFonts w:ascii="Times New Roman" w:hAnsi="Times New Roman" w:cs="Times New Roman"/>
        </w:rPr>
        <w:t xml:space="preserve"> questions I would like to answer with this data set:</w:t>
      </w:r>
    </w:p>
    <w:p w14:paraId="1A1D67B7" w14:textId="77777777" w:rsidR="00A80819" w:rsidRPr="00A80819" w:rsidRDefault="00A80819" w:rsidP="00472F09">
      <w:pPr>
        <w:pStyle w:val="ListParagraph"/>
        <w:numPr>
          <w:ilvl w:val="0"/>
          <w:numId w:val="1"/>
        </w:numPr>
        <w:spacing w:line="480" w:lineRule="auto"/>
        <w:rPr>
          <w:rFonts w:ascii="Times New Roman" w:hAnsi="Times New Roman" w:cs="Times New Roman"/>
        </w:rPr>
      </w:pPr>
      <w:r w:rsidRPr="00A80819">
        <w:rPr>
          <w:rFonts w:ascii="Times New Roman" w:hAnsi="Times New Roman" w:cs="Times New Roman"/>
        </w:rPr>
        <w:t>Are the number of deaths higher in male patients than female?</w:t>
      </w:r>
    </w:p>
    <w:p w14:paraId="75208842" w14:textId="77777777" w:rsidR="00A80819" w:rsidRPr="00A80819" w:rsidRDefault="00A80819" w:rsidP="00472F09">
      <w:pPr>
        <w:pStyle w:val="ListParagraph"/>
        <w:numPr>
          <w:ilvl w:val="0"/>
          <w:numId w:val="1"/>
        </w:numPr>
        <w:spacing w:line="480" w:lineRule="auto"/>
        <w:rPr>
          <w:rFonts w:ascii="Times New Roman" w:hAnsi="Times New Roman" w:cs="Times New Roman"/>
        </w:rPr>
      </w:pPr>
      <w:r w:rsidRPr="00A80819">
        <w:rPr>
          <w:rFonts w:ascii="Times New Roman" w:hAnsi="Times New Roman" w:cs="Times New Roman"/>
        </w:rPr>
        <w:t>Are seniors’ death rate higher than non-senior?</w:t>
      </w:r>
    </w:p>
    <w:p w14:paraId="7C182F54" w14:textId="46DCA453" w:rsidR="00A80819" w:rsidRDefault="00A80819" w:rsidP="00472F09">
      <w:pPr>
        <w:pStyle w:val="ListParagraph"/>
        <w:numPr>
          <w:ilvl w:val="0"/>
          <w:numId w:val="1"/>
        </w:numPr>
        <w:spacing w:line="480" w:lineRule="auto"/>
        <w:rPr>
          <w:rFonts w:ascii="Times New Roman" w:hAnsi="Times New Roman" w:cs="Times New Roman"/>
        </w:rPr>
      </w:pPr>
      <w:r w:rsidRPr="00A80819">
        <w:rPr>
          <w:rFonts w:ascii="Times New Roman" w:hAnsi="Times New Roman" w:cs="Times New Roman"/>
        </w:rPr>
        <w:t>Examine the overall trend of the time series and how some of the variables might be contributing to that trend.</w:t>
      </w:r>
    </w:p>
    <w:p w14:paraId="1998D2E8" w14:textId="078E7FA2" w:rsidR="00A80819" w:rsidRDefault="00A80819" w:rsidP="00472F09">
      <w:pPr>
        <w:pStyle w:val="ListParagraph"/>
        <w:numPr>
          <w:ilvl w:val="0"/>
          <w:numId w:val="1"/>
        </w:numPr>
        <w:spacing w:line="480" w:lineRule="auto"/>
        <w:rPr>
          <w:rFonts w:ascii="Times New Roman" w:hAnsi="Times New Roman" w:cs="Times New Roman"/>
        </w:rPr>
      </w:pPr>
      <w:r>
        <w:rPr>
          <w:rFonts w:ascii="Times New Roman" w:hAnsi="Times New Roman" w:cs="Times New Roman"/>
        </w:rPr>
        <w:t>Are number of deaths higher in certain states during a particular time-period. Possible causes?</w:t>
      </w:r>
    </w:p>
    <w:p w14:paraId="00C31A56" w14:textId="30B70E5F" w:rsidR="00A80819" w:rsidRDefault="00A80819" w:rsidP="00472F09">
      <w:pPr>
        <w:spacing w:line="480" w:lineRule="auto"/>
        <w:rPr>
          <w:rFonts w:ascii="Times New Roman" w:hAnsi="Times New Roman" w:cs="Times New Roman"/>
        </w:rPr>
      </w:pPr>
    </w:p>
    <w:p w14:paraId="79AF13B2" w14:textId="0301FB97" w:rsidR="00A80819" w:rsidRPr="00A80819" w:rsidRDefault="00A80819" w:rsidP="00472F09">
      <w:pPr>
        <w:spacing w:line="480" w:lineRule="auto"/>
        <w:rPr>
          <w:rFonts w:ascii="Times New Roman" w:hAnsi="Times New Roman" w:cs="Times New Roman"/>
        </w:rPr>
      </w:pPr>
      <w:r>
        <w:rPr>
          <w:rFonts w:ascii="Times New Roman" w:hAnsi="Times New Roman" w:cs="Times New Roman"/>
        </w:rPr>
        <w:t xml:space="preserve">In order to be able to accomplish this, I will need to work on completing my data sets, cleaning the data, </w:t>
      </w:r>
      <w:r w:rsidR="00D456F1">
        <w:rPr>
          <w:rFonts w:ascii="Times New Roman" w:hAnsi="Times New Roman" w:cs="Times New Roman"/>
        </w:rPr>
        <w:t>renaming some of the variables to make them more meaningful, identify outliers, bad data, etc.</w:t>
      </w:r>
    </w:p>
    <w:p w14:paraId="519848D8" w14:textId="77777777" w:rsidR="00A80819" w:rsidRPr="00A80819" w:rsidRDefault="00A80819" w:rsidP="00472F09">
      <w:pPr>
        <w:shd w:val="clear" w:color="auto" w:fill="FFFFFF"/>
        <w:spacing w:line="480" w:lineRule="auto"/>
        <w:textAlignment w:val="baseline"/>
        <w:rPr>
          <w:rFonts w:ascii="Times New Roman" w:eastAsia="Times New Roman" w:hAnsi="Times New Roman" w:cs="Times New Roman"/>
        </w:rPr>
      </w:pPr>
    </w:p>
    <w:p w14:paraId="0A6BF0D7" w14:textId="77777777" w:rsidR="00A80819" w:rsidRPr="00A80819" w:rsidRDefault="00A80819" w:rsidP="00472F09">
      <w:pPr>
        <w:spacing w:line="480" w:lineRule="auto"/>
        <w:rPr>
          <w:rFonts w:ascii="Times New Roman" w:hAnsi="Times New Roman" w:cs="Times New Roman"/>
          <w:b/>
          <w:bCs/>
        </w:rPr>
      </w:pPr>
    </w:p>
    <w:p w14:paraId="5DE5DA40" w14:textId="77777777" w:rsidR="00D456F1" w:rsidRDefault="00D456F1">
      <w:pPr>
        <w:rPr>
          <w:rFonts w:ascii="Times New Roman" w:hAnsi="Times New Roman" w:cs="Times New Roman"/>
          <w:b/>
          <w:bCs/>
        </w:rPr>
      </w:pPr>
      <w:r>
        <w:rPr>
          <w:rFonts w:ascii="Times New Roman" w:hAnsi="Times New Roman" w:cs="Times New Roman"/>
          <w:b/>
          <w:bCs/>
        </w:rPr>
        <w:br w:type="page"/>
      </w:r>
    </w:p>
    <w:p w14:paraId="04F28EF2" w14:textId="00587DFC" w:rsidR="00A80819" w:rsidRPr="00A80819" w:rsidRDefault="00A80819" w:rsidP="00472F09">
      <w:pPr>
        <w:spacing w:line="480" w:lineRule="auto"/>
        <w:jc w:val="center"/>
        <w:rPr>
          <w:rFonts w:ascii="Times New Roman" w:hAnsi="Times New Roman" w:cs="Times New Roman"/>
          <w:b/>
          <w:bCs/>
        </w:rPr>
      </w:pPr>
      <w:r w:rsidRPr="00A80819">
        <w:rPr>
          <w:rFonts w:ascii="Times New Roman" w:hAnsi="Times New Roman" w:cs="Times New Roman"/>
          <w:b/>
          <w:bCs/>
        </w:rPr>
        <w:lastRenderedPageBreak/>
        <w:t>References</w:t>
      </w:r>
    </w:p>
    <w:p w14:paraId="5FCD200C" w14:textId="5B536238" w:rsidR="00A80819" w:rsidRPr="00A80819" w:rsidRDefault="00A80819" w:rsidP="00D456F1">
      <w:pPr>
        <w:spacing w:line="480" w:lineRule="auto"/>
        <w:ind w:left="630" w:hanging="630"/>
        <w:rPr>
          <w:rFonts w:ascii="Times New Roman" w:hAnsi="Times New Roman" w:cs="Times New Roman"/>
        </w:rPr>
      </w:pPr>
    </w:p>
    <w:p w14:paraId="7EF60505" w14:textId="62B1FB2C" w:rsidR="00A80819" w:rsidRPr="00A80819" w:rsidRDefault="00D456F1" w:rsidP="00D456F1">
      <w:pPr>
        <w:spacing w:line="480" w:lineRule="auto"/>
        <w:ind w:left="630" w:hanging="630"/>
        <w:rPr>
          <w:rFonts w:ascii="Times New Roman" w:hAnsi="Times New Roman" w:cs="Times New Roman"/>
        </w:rPr>
      </w:pPr>
      <w:r w:rsidRPr="00D456F1">
        <w:rPr>
          <w:rFonts w:ascii="Times New Roman" w:hAnsi="Times New Roman" w:cs="Times New Roman"/>
          <w:i/>
          <w:iCs/>
        </w:rPr>
        <w:t xml:space="preserve">Center for Disease Control and Prevention: </w:t>
      </w:r>
      <w:r w:rsidRPr="00D456F1">
        <w:rPr>
          <w:rFonts w:ascii="Times New Roman" w:hAnsi="Times New Roman" w:cs="Times New Roman"/>
          <w:i/>
          <w:iCs/>
        </w:rPr>
        <w:t>Provisional COVID-19 Death Counts by Sex, Age, and week</w:t>
      </w:r>
      <w:r w:rsidRPr="00D456F1">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HYPERLINK "</w:instrText>
      </w:r>
      <w:r w:rsidRPr="00D456F1">
        <w:rPr>
          <w:rFonts w:ascii="Times New Roman" w:hAnsi="Times New Roman" w:cs="Times New Roman"/>
        </w:rPr>
        <w:instrText>https://data.cdc.gov/NCHS/Provisional-COVID-19-Death-Counts-by-Sex-Age-and-W/vsak-wrfu/data</w:instrText>
      </w:r>
      <w:r>
        <w:rPr>
          <w:rFonts w:ascii="Times New Roman" w:hAnsi="Times New Roman" w:cs="Times New Roman"/>
        </w:rPr>
        <w:instrText xml:space="preserve">" </w:instrText>
      </w:r>
      <w:r>
        <w:rPr>
          <w:rFonts w:ascii="Times New Roman" w:hAnsi="Times New Roman" w:cs="Times New Roman"/>
        </w:rPr>
        <w:fldChar w:fldCharType="separate"/>
      </w:r>
      <w:r w:rsidRPr="00470EAD">
        <w:rPr>
          <w:rStyle w:val="Hyperlink"/>
          <w:rFonts w:ascii="Times New Roman" w:hAnsi="Times New Roman" w:cs="Times New Roman"/>
        </w:rPr>
        <w:t>https</w:t>
      </w:r>
      <w:r w:rsidRPr="00470EAD">
        <w:rPr>
          <w:rStyle w:val="Hyperlink"/>
          <w:rFonts w:ascii="Times New Roman" w:hAnsi="Times New Roman" w:cs="Times New Roman"/>
        </w:rPr>
        <w:t>:</w:t>
      </w:r>
      <w:r w:rsidRPr="00470EAD">
        <w:rPr>
          <w:rStyle w:val="Hyperlink"/>
          <w:rFonts w:ascii="Times New Roman" w:hAnsi="Times New Roman" w:cs="Times New Roman"/>
        </w:rPr>
        <w:t>//</w:t>
      </w:r>
      <w:r w:rsidRPr="00470EAD">
        <w:rPr>
          <w:rStyle w:val="Hyperlink"/>
          <w:rFonts w:ascii="Times New Roman" w:hAnsi="Times New Roman" w:cs="Times New Roman"/>
        </w:rPr>
        <w:t>d</w:t>
      </w:r>
      <w:r w:rsidRPr="00470EAD">
        <w:rPr>
          <w:rStyle w:val="Hyperlink"/>
          <w:rFonts w:ascii="Times New Roman" w:hAnsi="Times New Roman" w:cs="Times New Roman"/>
        </w:rPr>
        <w:t>ata.cdc.gov/NCHS/Provisional-COVID-19-Death-Counts-by-Sex-Age-and-W/vsak-wrfu/data</w:t>
      </w:r>
      <w:r>
        <w:rPr>
          <w:rFonts w:ascii="Times New Roman" w:hAnsi="Times New Roman" w:cs="Times New Roman"/>
        </w:rPr>
        <w:fldChar w:fldCharType="end"/>
      </w:r>
    </w:p>
    <w:p w14:paraId="28EBF3D5" w14:textId="5A596747" w:rsidR="00A80819" w:rsidRPr="00A80819" w:rsidRDefault="00A80819" w:rsidP="00D456F1">
      <w:pPr>
        <w:spacing w:line="480" w:lineRule="auto"/>
        <w:ind w:left="630" w:hanging="630"/>
        <w:rPr>
          <w:rFonts w:ascii="Times New Roman" w:hAnsi="Times New Roman" w:cs="Times New Roman"/>
        </w:rPr>
      </w:pPr>
    </w:p>
    <w:p w14:paraId="3D88F1B5" w14:textId="00D6E6B0" w:rsidR="00A80819" w:rsidRPr="00A80819" w:rsidRDefault="00D456F1" w:rsidP="00D456F1">
      <w:pPr>
        <w:spacing w:line="480" w:lineRule="auto"/>
        <w:ind w:left="630" w:hanging="630"/>
        <w:rPr>
          <w:rFonts w:ascii="Times New Roman" w:hAnsi="Times New Roman" w:cs="Times New Roman"/>
        </w:rPr>
      </w:pPr>
      <w:proofErr w:type="spellStart"/>
      <w:r w:rsidRPr="00D456F1">
        <w:rPr>
          <w:rFonts w:ascii="Times New Roman" w:hAnsi="Times New Roman" w:cs="Times New Roman"/>
          <w:i/>
          <w:iCs/>
        </w:rPr>
        <w:t>Worldometer</w:t>
      </w:r>
      <w:proofErr w:type="spellEnd"/>
      <w:r w:rsidRPr="00D456F1">
        <w:rPr>
          <w:rFonts w:ascii="Times New Roman" w:hAnsi="Times New Roman" w:cs="Times New Roman"/>
          <w:i/>
          <w:iCs/>
        </w:rPr>
        <w:t>: Coronavirus.</w:t>
      </w:r>
      <w:r>
        <w:rPr>
          <w:rFonts w:ascii="Times New Roman" w:hAnsi="Times New Roman" w:cs="Times New Roman"/>
        </w:rPr>
        <w:t xml:space="preserve"> </w:t>
      </w:r>
      <w:hyperlink r:id="rId13" w:history="1">
        <w:r w:rsidRPr="00470EAD">
          <w:rPr>
            <w:rStyle w:val="Hyperlink"/>
            <w:rFonts w:ascii="Times New Roman" w:hAnsi="Times New Roman" w:cs="Times New Roman"/>
          </w:rPr>
          <w:t>https://www.worldometers.info/coronavirus/co</w:t>
        </w:r>
        <w:r w:rsidRPr="00470EAD">
          <w:rPr>
            <w:rStyle w:val="Hyperlink"/>
            <w:rFonts w:ascii="Times New Roman" w:hAnsi="Times New Roman" w:cs="Times New Roman"/>
          </w:rPr>
          <w:t>u</w:t>
        </w:r>
        <w:r w:rsidRPr="00470EAD">
          <w:rPr>
            <w:rStyle w:val="Hyperlink"/>
            <w:rFonts w:ascii="Times New Roman" w:hAnsi="Times New Roman" w:cs="Times New Roman"/>
          </w:rPr>
          <w:t>ntry/us/</w:t>
        </w:r>
      </w:hyperlink>
    </w:p>
    <w:p w14:paraId="32DC03C2" w14:textId="77777777" w:rsidR="00A80819" w:rsidRPr="00A80819" w:rsidRDefault="00A80819" w:rsidP="00D456F1">
      <w:pPr>
        <w:spacing w:line="480" w:lineRule="auto"/>
        <w:ind w:left="630" w:hanging="630"/>
        <w:rPr>
          <w:rFonts w:ascii="Times New Roman" w:hAnsi="Times New Roman" w:cs="Times New Roman"/>
        </w:rPr>
      </w:pPr>
    </w:p>
    <w:p w14:paraId="095AE0C7" w14:textId="1A5A85B7" w:rsidR="00A80819" w:rsidRPr="00A80819" w:rsidRDefault="00D456F1" w:rsidP="00D456F1">
      <w:pPr>
        <w:spacing w:line="480" w:lineRule="auto"/>
        <w:ind w:left="630" w:hanging="630"/>
        <w:rPr>
          <w:rFonts w:ascii="Times New Roman" w:hAnsi="Times New Roman" w:cs="Times New Roman"/>
        </w:rPr>
      </w:pPr>
      <w:r w:rsidRPr="00D456F1">
        <w:rPr>
          <w:rFonts w:ascii="Times New Roman" w:hAnsi="Times New Roman" w:cs="Times New Roman"/>
          <w:i/>
          <w:iCs/>
        </w:rPr>
        <w:t xml:space="preserve">The </w:t>
      </w:r>
      <w:proofErr w:type="spellStart"/>
      <w:r w:rsidRPr="00D456F1">
        <w:rPr>
          <w:rFonts w:ascii="Times New Roman" w:hAnsi="Times New Roman" w:cs="Times New Roman"/>
          <w:i/>
          <w:iCs/>
        </w:rPr>
        <w:t>Covid</w:t>
      </w:r>
      <w:proofErr w:type="spellEnd"/>
      <w:r w:rsidRPr="00D456F1">
        <w:rPr>
          <w:rFonts w:ascii="Times New Roman" w:hAnsi="Times New Roman" w:cs="Times New Roman"/>
          <w:i/>
          <w:iCs/>
        </w:rPr>
        <w:t xml:space="preserve"> Tracking Project.</w:t>
      </w:r>
      <w:r>
        <w:rPr>
          <w:rFonts w:ascii="Times New Roman" w:hAnsi="Times New Roman" w:cs="Times New Roman"/>
        </w:rPr>
        <w:t xml:space="preserve"> </w:t>
      </w:r>
      <w:hyperlink r:id="rId14" w:history="1">
        <w:r w:rsidRPr="00470EAD">
          <w:rPr>
            <w:rStyle w:val="Hyperlink"/>
            <w:rFonts w:ascii="Times New Roman" w:hAnsi="Times New Roman" w:cs="Times New Roman"/>
          </w:rPr>
          <w:t>https://covidtrack</w:t>
        </w:r>
        <w:r w:rsidRPr="00470EAD">
          <w:rPr>
            <w:rStyle w:val="Hyperlink"/>
            <w:rFonts w:ascii="Times New Roman" w:hAnsi="Times New Roman" w:cs="Times New Roman"/>
          </w:rPr>
          <w:t>i</w:t>
        </w:r>
        <w:r w:rsidRPr="00470EAD">
          <w:rPr>
            <w:rStyle w:val="Hyperlink"/>
            <w:rFonts w:ascii="Times New Roman" w:hAnsi="Times New Roman" w:cs="Times New Roman"/>
          </w:rPr>
          <w:t>ng.com/data/api</w:t>
        </w:r>
      </w:hyperlink>
    </w:p>
    <w:p w14:paraId="0769C77E" w14:textId="77777777" w:rsidR="00A80819" w:rsidRPr="00A80819" w:rsidRDefault="00A80819" w:rsidP="00A2064A">
      <w:pPr>
        <w:rPr>
          <w:rFonts w:ascii="Times New Roman" w:hAnsi="Times New Roman" w:cs="Times New Roman"/>
        </w:rPr>
      </w:pPr>
    </w:p>
    <w:sectPr w:rsidR="00A80819" w:rsidRPr="00A80819" w:rsidSect="00A80819">
      <w:headerReference w:type="even" r:id="rId15"/>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38E9F" w14:textId="77777777" w:rsidR="00FC0EE0" w:rsidRDefault="00FC0EE0" w:rsidP="00A80819">
      <w:r>
        <w:separator/>
      </w:r>
    </w:p>
  </w:endnote>
  <w:endnote w:type="continuationSeparator" w:id="0">
    <w:p w14:paraId="67C6059D" w14:textId="77777777" w:rsidR="00FC0EE0" w:rsidRDefault="00FC0EE0" w:rsidP="00A8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60D3D" w14:textId="77777777" w:rsidR="00FC0EE0" w:rsidRDefault="00FC0EE0" w:rsidP="00A80819">
      <w:r>
        <w:separator/>
      </w:r>
    </w:p>
  </w:footnote>
  <w:footnote w:type="continuationSeparator" w:id="0">
    <w:p w14:paraId="05CA6275" w14:textId="77777777" w:rsidR="00FC0EE0" w:rsidRDefault="00FC0EE0" w:rsidP="00A80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6145518"/>
      <w:docPartObj>
        <w:docPartGallery w:val="Page Numbers (Top of Page)"/>
        <w:docPartUnique/>
      </w:docPartObj>
    </w:sdtPr>
    <w:sdtContent>
      <w:p w14:paraId="7B5070DE" w14:textId="1FA9ACF9" w:rsidR="00A80819" w:rsidRDefault="00A80819" w:rsidP="00470E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9E91B" w14:textId="77777777" w:rsidR="00A80819" w:rsidRDefault="00A80819" w:rsidP="00A808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095008"/>
      <w:docPartObj>
        <w:docPartGallery w:val="Page Numbers (Top of Page)"/>
        <w:docPartUnique/>
      </w:docPartObj>
    </w:sdtPr>
    <w:sdtContent>
      <w:p w14:paraId="6F10EF49" w14:textId="584399A4" w:rsidR="00A80819" w:rsidRDefault="00A80819" w:rsidP="00470E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F4EC10" w14:textId="77777777" w:rsidR="00A80819" w:rsidRDefault="00A80819" w:rsidP="00A8081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04870" w14:textId="63A2E1D1" w:rsidR="00A80819" w:rsidRDefault="00A80819" w:rsidP="00A80819">
    <w:pPr>
      <w:pStyle w:val="Header"/>
      <w:jc w:val="center"/>
    </w:pPr>
    <w:r w:rsidRPr="00A80819">
      <w:rPr>
        <w:rFonts w:ascii="Times New Roman" w:hAnsi="Times New Roman" w:cs="Times New Roman"/>
        <w:b/>
        <w:bCs/>
      </w:rPr>
      <w:t>Project Milestone 1</w:t>
    </w:r>
  </w:p>
  <w:p w14:paraId="76AC3B28" w14:textId="77777777" w:rsidR="00A80819" w:rsidRDefault="00A80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C402B"/>
    <w:multiLevelType w:val="hybridMultilevel"/>
    <w:tmpl w:val="DF48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956D2"/>
    <w:multiLevelType w:val="hybridMultilevel"/>
    <w:tmpl w:val="F0522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4A"/>
    <w:rsid w:val="00472F09"/>
    <w:rsid w:val="00A2064A"/>
    <w:rsid w:val="00A80819"/>
    <w:rsid w:val="00D456F1"/>
    <w:rsid w:val="00FB5084"/>
    <w:rsid w:val="00FC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030F"/>
  <w15:chartTrackingRefBased/>
  <w15:docId w15:val="{10176A93-F8D6-8144-B035-FA28D2CE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081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064A"/>
  </w:style>
  <w:style w:type="character" w:styleId="Hyperlink">
    <w:name w:val="Hyperlink"/>
    <w:basedOn w:val="DefaultParagraphFont"/>
    <w:uiPriority w:val="99"/>
    <w:unhideWhenUsed/>
    <w:rsid w:val="00A2064A"/>
    <w:rPr>
      <w:color w:val="0000FF"/>
      <w:u w:val="single"/>
    </w:rPr>
  </w:style>
  <w:style w:type="paragraph" w:styleId="NormalWeb">
    <w:name w:val="Normal (Web)"/>
    <w:basedOn w:val="Normal"/>
    <w:uiPriority w:val="99"/>
    <w:semiHidden/>
    <w:unhideWhenUsed/>
    <w:rsid w:val="00A2064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2064A"/>
    <w:rPr>
      <w:i/>
      <w:iCs/>
    </w:rPr>
  </w:style>
  <w:style w:type="character" w:customStyle="1" w:styleId="datelocalize">
    <w:name w:val="datelocalize"/>
    <w:basedOn w:val="DefaultParagraphFont"/>
    <w:rsid w:val="00A2064A"/>
  </w:style>
  <w:style w:type="character" w:customStyle="1" w:styleId="wrap">
    <w:name w:val="wrap"/>
    <w:basedOn w:val="DefaultParagraphFont"/>
    <w:rsid w:val="00A2064A"/>
  </w:style>
  <w:style w:type="character" w:styleId="UnresolvedMention">
    <w:name w:val="Unresolved Mention"/>
    <w:basedOn w:val="DefaultParagraphFont"/>
    <w:uiPriority w:val="99"/>
    <w:semiHidden/>
    <w:unhideWhenUsed/>
    <w:rsid w:val="00A2064A"/>
    <w:rPr>
      <w:color w:val="605E5C"/>
      <w:shd w:val="clear" w:color="auto" w:fill="E1DFDD"/>
    </w:rPr>
  </w:style>
  <w:style w:type="paragraph" w:styleId="ListParagraph">
    <w:name w:val="List Paragraph"/>
    <w:basedOn w:val="Normal"/>
    <w:uiPriority w:val="34"/>
    <w:qFormat/>
    <w:rsid w:val="00A2064A"/>
    <w:pPr>
      <w:ind w:left="720"/>
      <w:contextualSpacing/>
    </w:pPr>
  </w:style>
  <w:style w:type="character" w:customStyle="1" w:styleId="Heading4Char">
    <w:name w:val="Heading 4 Char"/>
    <w:basedOn w:val="DefaultParagraphFont"/>
    <w:link w:val="Heading4"/>
    <w:uiPriority w:val="9"/>
    <w:rsid w:val="00A80819"/>
    <w:rPr>
      <w:rFonts w:ascii="Times New Roman" w:eastAsia="Times New Roman" w:hAnsi="Times New Roman" w:cs="Times New Roman"/>
      <w:b/>
      <w:bCs/>
    </w:rPr>
  </w:style>
  <w:style w:type="character" w:customStyle="1" w:styleId="a11y-only">
    <w:name w:val="a11y-only"/>
    <w:basedOn w:val="DefaultParagraphFont"/>
    <w:rsid w:val="00A80819"/>
  </w:style>
  <w:style w:type="character" w:styleId="Strong">
    <w:name w:val="Strong"/>
    <w:basedOn w:val="DefaultParagraphFont"/>
    <w:uiPriority w:val="22"/>
    <w:qFormat/>
    <w:rsid w:val="00A80819"/>
    <w:rPr>
      <w:b/>
      <w:bCs/>
    </w:rPr>
  </w:style>
  <w:style w:type="character" w:styleId="HTMLCode">
    <w:name w:val="HTML Code"/>
    <w:basedOn w:val="DefaultParagraphFont"/>
    <w:uiPriority w:val="99"/>
    <w:semiHidden/>
    <w:unhideWhenUsed/>
    <w:rsid w:val="00A80819"/>
    <w:rPr>
      <w:rFonts w:ascii="Courier New" w:eastAsia="Times New Roman" w:hAnsi="Courier New" w:cs="Courier New"/>
      <w:sz w:val="20"/>
      <w:szCs w:val="20"/>
    </w:rPr>
  </w:style>
  <w:style w:type="paragraph" w:styleId="Header">
    <w:name w:val="header"/>
    <w:basedOn w:val="Normal"/>
    <w:link w:val="HeaderChar"/>
    <w:uiPriority w:val="99"/>
    <w:unhideWhenUsed/>
    <w:rsid w:val="00A80819"/>
    <w:pPr>
      <w:tabs>
        <w:tab w:val="center" w:pos="4680"/>
        <w:tab w:val="right" w:pos="9360"/>
      </w:tabs>
    </w:pPr>
  </w:style>
  <w:style w:type="character" w:customStyle="1" w:styleId="HeaderChar">
    <w:name w:val="Header Char"/>
    <w:basedOn w:val="DefaultParagraphFont"/>
    <w:link w:val="Header"/>
    <w:uiPriority w:val="99"/>
    <w:rsid w:val="00A80819"/>
  </w:style>
  <w:style w:type="character" w:styleId="PageNumber">
    <w:name w:val="page number"/>
    <w:basedOn w:val="DefaultParagraphFont"/>
    <w:uiPriority w:val="99"/>
    <w:semiHidden/>
    <w:unhideWhenUsed/>
    <w:rsid w:val="00A80819"/>
  </w:style>
  <w:style w:type="paragraph" w:styleId="Footer">
    <w:name w:val="footer"/>
    <w:basedOn w:val="Normal"/>
    <w:link w:val="FooterChar"/>
    <w:uiPriority w:val="99"/>
    <w:unhideWhenUsed/>
    <w:rsid w:val="00A80819"/>
    <w:pPr>
      <w:tabs>
        <w:tab w:val="center" w:pos="4680"/>
        <w:tab w:val="right" w:pos="9360"/>
      </w:tabs>
    </w:pPr>
  </w:style>
  <w:style w:type="character" w:customStyle="1" w:styleId="FooterChar">
    <w:name w:val="Footer Char"/>
    <w:basedOn w:val="DefaultParagraphFont"/>
    <w:link w:val="Footer"/>
    <w:uiPriority w:val="99"/>
    <w:rsid w:val="00A80819"/>
  </w:style>
  <w:style w:type="character" w:styleId="FollowedHyperlink">
    <w:name w:val="FollowedHyperlink"/>
    <w:basedOn w:val="DefaultParagraphFont"/>
    <w:uiPriority w:val="99"/>
    <w:semiHidden/>
    <w:unhideWhenUsed/>
    <w:rsid w:val="00D456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1630">
      <w:bodyDiv w:val="1"/>
      <w:marLeft w:val="0"/>
      <w:marRight w:val="0"/>
      <w:marTop w:val="0"/>
      <w:marBottom w:val="0"/>
      <w:divBdr>
        <w:top w:val="none" w:sz="0" w:space="0" w:color="auto"/>
        <w:left w:val="none" w:sz="0" w:space="0" w:color="auto"/>
        <w:bottom w:val="none" w:sz="0" w:space="0" w:color="auto"/>
        <w:right w:val="none" w:sz="0" w:space="0" w:color="auto"/>
      </w:divBdr>
    </w:div>
    <w:div w:id="140003310">
      <w:bodyDiv w:val="1"/>
      <w:marLeft w:val="0"/>
      <w:marRight w:val="0"/>
      <w:marTop w:val="0"/>
      <w:marBottom w:val="0"/>
      <w:divBdr>
        <w:top w:val="none" w:sz="0" w:space="0" w:color="auto"/>
        <w:left w:val="none" w:sz="0" w:space="0" w:color="auto"/>
        <w:bottom w:val="none" w:sz="0" w:space="0" w:color="auto"/>
        <w:right w:val="none" w:sz="0" w:space="0" w:color="auto"/>
      </w:divBdr>
    </w:div>
    <w:div w:id="177037924">
      <w:bodyDiv w:val="1"/>
      <w:marLeft w:val="0"/>
      <w:marRight w:val="0"/>
      <w:marTop w:val="0"/>
      <w:marBottom w:val="0"/>
      <w:divBdr>
        <w:top w:val="none" w:sz="0" w:space="0" w:color="auto"/>
        <w:left w:val="none" w:sz="0" w:space="0" w:color="auto"/>
        <w:bottom w:val="none" w:sz="0" w:space="0" w:color="auto"/>
        <w:right w:val="none" w:sz="0" w:space="0" w:color="auto"/>
      </w:divBdr>
      <w:divsChild>
        <w:div w:id="1457260525">
          <w:marLeft w:val="0"/>
          <w:marRight w:val="0"/>
          <w:marTop w:val="0"/>
          <w:marBottom w:val="0"/>
          <w:divBdr>
            <w:top w:val="none" w:sz="0" w:space="0" w:color="auto"/>
            <w:left w:val="none" w:sz="0" w:space="0" w:color="auto"/>
            <w:bottom w:val="none" w:sz="0" w:space="0" w:color="auto"/>
            <w:right w:val="none" w:sz="0" w:space="0" w:color="auto"/>
          </w:divBdr>
          <w:divsChild>
            <w:div w:id="992487159">
              <w:marLeft w:val="0"/>
              <w:marRight w:val="0"/>
              <w:marTop w:val="0"/>
              <w:marBottom w:val="0"/>
              <w:divBdr>
                <w:top w:val="none" w:sz="0" w:space="0" w:color="auto"/>
                <w:left w:val="none" w:sz="0" w:space="0" w:color="auto"/>
                <w:bottom w:val="none" w:sz="0" w:space="0" w:color="auto"/>
                <w:right w:val="none" w:sz="0" w:space="0" w:color="auto"/>
              </w:divBdr>
              <w:divsChild>
                <w:div w:id="2102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2600">
      <w:bodyDiv w:val="1"/>
      <w:marLeft w:val="0"/>
      <w:marRight w:val="0"/>
      <w:marTop w:val="0"/>
      <w:marBottom w:val="0"/>
      <w:divBdr>
        <w:top w:val="none" w:sz="0" w:space="0" w:color="auto"/>
        <w:left w:val="none" w:sz="0" w:space="0" w:color="auto"/>
        <w:bottom w:val="none" w:sz="0" w:space="0" w:color="auto"/>
        <w:right w:val="none" w:sz="0" w:space="0" w:color="auto"/>
      </w:divBdr>
      <w:divsChild>
        <w:div w:id="1092357195">
          <w:marLeft w:val="0"/>
          <w:marRight w:val="0"/>
          <w:marTop w:val="0"/>
          <w:marBottom w:val="0"/>
          <w:divBdr>
            <w:top w:val="none" w:sz="0" w:space="0" w:color="auto"/>
            <w:left w:val="none" w:sz="0" w:space="0" w:color="auto"/>
            <w:bottom w:val="none" w:sz="0" w:space="0" w:color="auto"/>
            <w:right w:val="none" w:sz="0" w:space="0" w:color="auto"/>
          </w:divBdr>
          <w:divsChild>
            <w:div w:id="1971130010">
              <w:marLeft w:val="0"/>
              <w:marRight w:val="0"/>
              <w:marTop w:val="0"/>
              <w:marBottom w:val="0"/>
              <w:divBdr>
                <w:top w:val="none" w:sz="0" w:space="0" w:color="auto"/>
                <w:left w:val="none" w:sz="0" w:space="0" w:color="auto"/>
                <w:bottom w:val="none" w:sz="0" w:space="0" w:color="auto"/>
                <w:right w:val="none" w:sz="0" w:space="0" w:color="auto"/>
              </w:divBdr>
              <w:divsChild>
                <w:div w:id="3978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4148">
      <w:bodyDiv w:val="1"/>
      <w:marLeft w:val="0"/>
      <w:marRight w:val="0"/>
      <w:marTop w:val="0"/>
      <w:marBottom w:val="0"/>
      <w:divBdr>
        <w:top w:val="none" w:sz="0" w:space="0" w:color="auto"/>
        <w:left w:val="none" w:sz="0" w:space="0" w:color="auto"/>
        <w:bottom w:val="none" w:sz="0" w:space="0" w:color="auto"/>
        <w:right w:val="none" w:sz="0" w:space="0" w:color="auto"/>
      </w:divBdr>
      <w:divsChild>
        <w:div w:id="211189378">
          <w:marLeft w:val="0"/>
          <w:marRight w:val="0"/>
          <w:marTop w:val="0"/>
          <w:marBottom w:val="0"/>
          <w:divBdr>
            <w:top w:val="none" w:sz="0" w:space="0" w:color="auto"/>
            <w:left w:val="none" w:sz="0" w:space="0" w:color="auto"/>
            <w:bottom w:val="none" w:sz="0" w:space="0" w:color="auto"/>
            <w:right w:val="none" w:sz="0" w:space="0" w:color="auto"/>
          </w:divBdr>
        </w:div>
      </w:divsChild>
    </w:div>
    <w:div w:id="460226061">
      <w:bodyDiv w:val="1"/>
      <w:marLeft w:val="0"/>
      <w:marRight w:val="0"/>
      <w:marTop w:val="0"/>
      <w:marBottom w:val="0"/>
      <w:divBdr>
        <w:top w:val="none" w:sz="0" w:space="0" w:color="auto"/>
        <w:left w:val="none" w:sz="0" w:space="0" w:color="auto"/>
        <w:bottom w:val="none" w:sz="0" w:space="0" w:color="auto"/>
        <w:right w:val="none" w:sz="0" w:space="0" w:color="auto"/>
      </w:divBdr>
      <w:divsChild>
        <w:div w:id="1037389876">
          <w:marLeft w:val="0"/>
          <w:marRight w:val="0"/>
          <w:marTop w:val="0"/>
          <w:marBottom w:val="0"/>
          <w:divBdr>
            <w:top w:val="none" w:sz="0" w:space="0" w:color="auto"/>
            <w:left w:val="none" w:sz="0" w:space="0" w:color="auto"/>
            <w:bottom w:val="none" w:sz="0" w:space="0" w:color="auto"/>
            <w:right w:val="none" w:sz="0" w:space="0" w:color="auto"/>
          </w:divBdr>
        </w:div>
        <w:div w:id="2048870885">
          <w:marLeft w:val="0"/>
          <w:marRight w:val="0"/>
          <w:marTop w:val="0"/>
          <w:marBottom w:val="0"/>
          <w:divBdr>
            <w:top w:val="none" w:sz="0" w:space="0" w:color="auto"/>
            <w:left w:val="none" w:sz="0" w:space="0" w:color="auto"/>
            <w:bottom w:val="none" w:sz="0" w:space="0" w:color="auto"/>
            <w:right w:val="none" w:sz="0" w:space="0" w:color="auto"/>
          </w:divBdr>
        </w:div>
        <w:div w:id="104541734">
          <w:marLeft w:val="0"/>
          <w:marRight w:val="0"/>
          <w:marTop w:val="0"/>
          <w:marBottom w:val="0"/>
          <w:divBdr>
            <w:top w:val="none" w:sz="0" w:space="0" w:color="auto"/>
            <w:left w:val="none" w:sz="0" w:space="0" w:color="auto"/>
            <w:bottom w:val="none" w:sz="0" w:space="0" w:color="auto"/>
            <w:right w:val="none" w:sz="0" w:space="0" w:color="auto"/>
          </w:divBdr>
        </w:div>
        <w:div w:id="192884318">
          <w:marLeft w:val="0"/>
          <w:marRight w:val="0"/>
          <w:marTop w:val="0"/>
          <w:marBottom w:val="0"/>
          <w:divBdr>
            <w:top w:val="none" w:sz="0" w:space="0" w:color="auto"/>
            <w:left w:val="none" w:sz="0" w:space="0" w:color="auto"/>
            <w:bottom w:val="none" w:sz="0" w:space="0" w:color="auto"/>
            <w:right w:val="none" w:sz="0" w:space="0" w:color="auto"/>
          </w:divBdr>
        </w:div>
        <w:div w:id="1675497379">
          <w:marLeft w:val="0"/>
          <w:marRight w:val="0"/>
          <w:marTop w:val="0"/>
          <w:marBottom w:val="0"/>
          <w:divBdr>
            <w:top w:val="none" w:sz="0" w:space="0" w:color="auto"/>
            <w:left w:val="none" w:sz="0" w:space="0" w:color="auto"/>
            <w:bottom w:val="none" w:sz="0" w:space="0" w:color="auto"/>
            <w:right w:val="none" w:sz="0" w:space="0" w:color="auto"/>
          </w:divBdr>
        </w:div>
        <w:div w:id="1955549375">
          <w:marLeft w:val="0"/>
          <w:marRight w:val="0"/>
          <w:marTop w:val="0"/>
          <w:marBottom w:val="0"/>
          <w:divBdr>
            <w:top w:val="none" w:sz="0" w:space="0" w:color="auto"/>
            <w:left w:val="none" w:sz="0" w:space="0" w:color="auto"/>
            <w:bottom w:val="none" w:sz="0" w:space="0" w:color="auto"/>
            <w:right w:val="none" w:sz="0" w:space="0" w:color="auto"/>
          </w:divBdr>
        </w:div>
        <w:div w:id="1112749544">
          <w:marLeft w:val="0"/>
          <w:marRight w:val="0"/>
          <w:marTop w:val="0"/>
          <w:marBottom w:val="0"/>
          <w:divBdr>
            <w:top w:val="none" w:sz="0" w:space="0" w:color="auto"/>
            <w:left w:val="none" w:sz="0" w:space="0" w:color="auto"/>
            <w:bottom w:val="none" w:sz="0" w:space="0" w:color="auto"/>
            <w:right w:val="none" w:sz="0" w:space="0" w:color="auto"/>
          </w:divBdr>
        </w:div>
        <w:div w:id="744454504">
          <w:marLeft w:val="0"/>
          <w:marRight w:val="0"/>
          <w:marTop w:val="0"/>
          <w:marBottom w:val="0"/>
          <w:divBdr>
            <w:top w:val="none" w:sz="0" w:space="0" w:color="auto"/>
            <w:left w:val="none" w:sz="0" w:space="0" w:color="auto"/>
            <w:bottom w:val="none" w:sz="0" w:space="0" w:color="auto"/>
            <w:right w:val="none" w:sz="0" w:space="0" w:color="auto"/>
          </w:divBdr>
        </w:div>
        <w:div w:id="726496731">
          <w:marLeft w:val="0"/>
          <w:marRight w:val="0"/>
          <w:marTop w:val="0"/>
          <w:marBottom w:val="0"/>
          <w:divBdr>
            <w:top w:val="none" w:sz="0" w:space="0" w:color="auto"/>
            <w:left w:val="none" w:sz="0" w:space="0" w:color="auto"/>
            <w:bottom w:val="none" w:sz="0" w:space="0" w:color="auto"/>
            <w:right w:val="none" w:sz="0" w:space="0" w:color="auto"/>
          </w:divBdr>
        </w:div>
        <w:div w:id="2146310422">
          <w:marLeft w:val="0"/>
          <w:marRight w:val="0"/>
          <w:marTop w:val="0"/>
          <w:marBottom w:val="0"/>
          <w:divBdr>
            <w:top w:val="none" w:sz="0" w:space="0" w:color="auto"/>
            <w:left w:val="none" w:sz="0" w:space="0" w:color="auto"/>
            <w:bottom w:val="none" w:sz="0" w:space="0" w:color="auto"/>
            <w:right w:val="none" w:sz="0" w:space="0" w:color="auto"/>
          </w:divBdr>
        </w:div>
        <w:div w:id="20514735">
          <w:marLeft w:val="0"/>
          <w:marRight w:val="0"/>
          <w:marTop w:val="0"/>
          <w:marBottom w:val="0"/>
          <w:divBdr>
            <w:top w:val="none" w:sz="0" w:space="0" w:color="auto"/>
            <w:left w:val="none" w:sz="0" w:space="0" w:color="auto"/>
            <w:bottom w:val="none" w:sz="0" w:space="0" w:color="auto"/>
            <w:right w:val="none" w:sz="0" w:space="0" w:color="auto"/>
          </w:divBdr>
        </w:div>
        <w:div w:id="1425032640">
          <w:marLeft w:val="0"/>
          <w:marRight w:val="0"/>
          <w:marTop w:val="0"/>
          <w:marBottom w:val="0"/>
          <w:divBdr>
            <w:top w:val="none" w:sz="0" w:space="0" w:color="auto"/>
            <w:left w:val="none" w:sz="0" w:space="0" w:color="auto"/>
            <w:bottom w:val="none" w:sz="0" w:space="0" w:color="auto"/>
            <w:right w:val="none" w:sz="0" w:space="0" w:color="auto"/>
          </w:divBdr>
        </w:div>
        <w:div w:id="1647516569">
          <w:marLeft w:val="0"/>
          <w:marRight w:val="0"/>
          <w:marTop w:val="0"/>
          <w:marBottom w:val="0"/>
          <w:divBdr>
            <w:top w:val="none" w:sz="0" w:space="0" w:color="auto"/>
            <w:left w:val="none" w:sz="0" w:space="0" w:color="auto"/>
            <w:bottom w:val="none" w:sz="0" w:space="0" w:color="auto"/>
            <w:right w:val="none" w:sz="0" w:space="0" w:color="auto"/>
          </w:divBdr>
        </w:div>
        <w:div w:id="1079520296">
          <w:marLeft w:val="0"/>
          <w:marRight w:val="0"/>
          <w:marTop w:val="0"/>
          <w:marBottom w:val="0"/>
          <w:divBdr>
            <w:top w:val="none" w:sz="0" w:space="0" w:color="auto"/>
            <w:left w:val="none" w:sz="0" w:space="0" w:color="auto"/>
            <w:bottom w:val="none" w:sz="0" w:space="0" w:color="auto"/>
            <w:right w:val="none" w:sz="0" w:space="0" w:color="auto"/>
          </w:divBdr>
        </w:div>
        <w:div w:id="2111268076">
          <w:marLeft w:val="0"/>
          <w:marRight w:val="0"/>
          <w:marTop w:val="0"/>
          <w:marBottom w:val="0"/>
          <w:divBdr>
            <w:top w:val="none" w:sz="0" w:space="0" w:color="auto"/>
            <w:left w:val="none" w:sz="0" w:space="0" w:color="auto"/>
            <w:bottom w:val="none" w:sz="0" w:space="0" w:color="auto"/>
            <w:right w:val="none" w:sz="0" w:space="0" w:color="auto"/>
          </w:divBdr>
        </w:div>
        <w:div w:id="1290355477">
          <w:marLeft w:val="0"/>
          <w:marRight w:val="0"/>
          <w:marTop w:val="0"/>
          <w:marBottom w:val="0"/>
          <w:divBdr>
            <w:top w:val="none" w:sz="0" w:space="0" w:color="auto"/>
            <w:left w:val="none" w:sz="0" w:space="0" w:color="auto"/>
            <w:bottom w:val="none" w:sz="0" w:space="0" w:color="auto"/>
            <w:right w:val="none" w:sz="0" w:space="0" w:color="auto"/>
          </w:divBdr>
        </w:div>
        <w:div w:id="480200758">
          <w:marLeft w:val="0"/>
          <w:marRight w:val="0"/>
          <w:marTop w:val="0"/>
          <w:marBottom w:val="0"/>
          <w:divBdr>
            <w:top w:val="none" w:sz="0" w:space="0" w:color="auto"/>
            <w:left w:val="none" w:sz="0" w:space="0" w:color="auto"/>
            <w:bottom w:val="none" w:sz="0" w:space="0" w:color="auto"/>
            <w:right w:val="none" w:sz="0" w:space="0" w:color="auto"/>
          </w:divBdr>
        </w:div>
        <w:div w:id="1640960746">
          <w:marLeft w:val="0"/>
          <w:marRight w:val="0"/>
          <w:marTop w:val="0"/>
          <w:marBottom w:val="0"/>
          <w:divBdr>
            <w:top w:val="none" w:sz="0" w:space="0" w:color="auto"/>
            <w:left w:val="none" w:sz="0" w:space="0" w:color="auto"/>
            <w:bottom w:val="none" w:sz="0" w:space="0" w:color="auto"/>
            <w:right w:val="none" w:sz="0" w:space="0" w:color="auto"/>
          </w:divBdr>
        </w:div>
        <w:div w:id="796946945">
          <w:marLeft w:val="0"/>
          <w:marRight w:val="0"/>
          <w:marTop w:val="0"/>
          <w:marBottom w:val="0"/>
          <w:divBdr>
            <w:top w:val="none" w:sz="0" w:space="0" w:color="auto"/>
            <w:left w:val="none" w:sz="0" w:space="0" w:color="auto"/>
            <w:bottom w:val="none" w:sz="0" w:space="0" w:color="auto"/>
            <w:right w:val="none" w:sz="0" w:space="0" w:color="auto"/>
          </w:divBdr>
        </w:div>
        <w:div w:id="788738268">
          <w:marLeft w:val="0"/>
          <w:marRight w:val="0"/>
          <w:marTop w:val="0"/>
          <w:marBottom w:val="0"/>
          <w:divBdr>
            <w:top w:val="none" w:sz="0" w:space="0" w:color="auto"/>
            <w:left w:val="none" w:sz="0" w:space="0" w:color="auto"/>
            <w:bottom w:val="none" w:sz="0" w:space="0" w:color="auto"/>
            <w:right w:val="none" w:sz="0" w:space="0" w:color="auto"/>
          </w:divBdr>
        </w:div>
        <w:div w:id="1884713776">
          <w:marLeft w:val="0"/>
          <w:marRight w:val="0"/>
          <w:marTop w:val="0"/>
          <w:marBottom w:val="0"/>
          <w:divBdr>
            <w:top w:val="none" w:sz="0" w:space="0" w:color="auto"/>
            <w:left w:val="none" w:sz="0" w:space="0" w:color="auto"/>
            <w:bottom w:val="none" w:sz="0" w:space="0" w:color="auto"/>
            <w:right w:val="none" w:sz="0" w:space="0" w:color="auto"/>
          </w:divBdr>
        </w:div>
        <w:div w:id="720711183">
          <w:marLeft w:val="0"/>
          <w:marRight w:val="0"/>
          <w:marTop w:val="0"/>
          <w:marBottom w:val="0"/>
          <w:divBdr>
            <w:top w:val="none" w:sz="0" w:space="0" w:color="auto"/>
            <w:left w:val="none" w:sz="0" w:space="0" w:color="auto"/>
            <w:bottom w:val="none" w:sz="0" w:space="0" w:color="auto"/>
            <w:right w:val="none" w:sz="0" w:space="0" w:color="auto"/>
          </w:divBdr>
        </w:div>
        <w:div w:id="60180748">
          <w:marLeft w:val="0"/>
          <w:marRight w:val="0"/>
          <w:marTop w:val="0"/>
          <w:marBottom w:val="0"/>
          <w:divBdr>
            <w:top w:val="none" w:sz="0" w:space="0" w:color="auto"/>
            <w:left w:val="none" w:sz="0" w:space="0" w:color="auto"/>
            <w:bottom w:val="none" w:sz="0" w:space="0" w:color="auto"/>
            <w:right w:val="none" w:sz="0" w:space="0" w:color="auto"/>
          </w:divBdr>
        </w:div>
        <w:div w:id="1558779647">
          <w:marLeft w:val="0"/>
          <w:marRight w:val="0"/>
          <w:marTop w:val="0"/>
          <w:marBottom w:val="0"/>
          <w:divBdr>
            <w:top w:val="none" w:sz="0" w:space="0" w:color="auto"/>
            <w:left w:val="none" w:sz="0" w:space="0" w:color="auto"/>
            <w:bottom w:val="none" w:sz="0" w:space="0" w:color="auto"/>
            <w:right w:val="none" w:sz="0" w:space="0" w:color="auto"/>
          </w:divBdr>
        </w:div>
        <w:div w:id="1053191520">
          <w:marLeft w:val="0"/>
          <w:marRight w:val="0"/>
          <w:marTop w:val="0"/>
          <w:marBottom w:val="0"/>
          <w:divBdr>
            <w:top w:val="none" w:sz="0" w:space="0" w:color="auto"/>
            <w:left w:val="none" w:sz="0" w:space="0" w:color="auto"/>
            <w:bottom w:val="none" w:sz="0" w:space="0" w:color="auto"/>
            <w:right w:val="none" w:sz="0" w:space="0" w:color="auto"/>
          </w:divBdr>
        </w:div>
        <w:div w:id="603465272">
          <w:marLeft w:val="0"/>
          <w:marRight w:val="0"/>
          <w:marTop w:val="0"/>
          <w:marBottom w:val="0"/>
          <w:divBdr>
            <w:top w:val="none" w:sz="0" w:space="0" w:color="auto"/>
            <w:left w:val="none" w:sz="0" w:space="0" w:color="auto"/>
            <w:bottom w:val="none" w:sz="0" w:space="0" w:color="auto"/>
            <w:right w:val="none" w:sz="0" w:space="0" w:color="auto"/>
          </w:divBdr>
        </w:div>
        <w:div w:id="1296182945">
          <w:marLeft w:val="0"/>
          <w:marRight w:val="0"/>
          <w:marTop w:val="0"/>
          <w:marBottom w:val="0"/>
          <w:divBdr>
            <w:top w:val="none" w:sz="0" w:space="0" w:color="auto"/>
            <w:left w:val="none" w:sz="0" w:space="0" w:color="auto"/>
            <w:bottom w:val="none" w:sz="0" w:space="0" w:color="auto"/>
            <w:right w:val="none" w:sz="0" w:space="0" w:color="auto"/>
          </w:divBdr>
        </w:div>
        <w:div w:id="1706058489">
          <w:marLeft w:val="0"/>
          <w:marRight w:val="0"/>
          <w:marTop w:val="0"/>
          <w:marBottom w:val="0"/>
          <w:divBdr>
            <w:top w:val="none" w:sz="0" w:space="0" w:color="auto"/>
            <w:left w:val="none" w:sz="0" w:space="0" w:color="auto"/>
            <w:bottom w:val="none" w:sz="0" w:space="0" w:color="auto"/>
            <w:right w:val="none" w:sz="0" w:space="0" w:color="auto"/>
          </w:divBdr>
        </w:div>
        <w:div w:id="532495639">
          <w:marLeft w:val="0"/>
          <w:marRight w:val="0"/>
          <w:marTop w:val="0"/>
          <w:marBottom w:val="0"/>
          <w:divBdr>
            <w:top w:val="none" w:sz="0" w:space="0" w:color="auto"/>
            <w:left w:val="none" w:sz="0" w:space="0" w:color="auto"/>
            <w:bottom w:val="none" w:sz="0" w:space="0" w:color="auto"/>
            <w:right w:val="none" w:sz="0" w:space="0" w:color="auto"/>
          </w:divBdr>
        </w:div>
        <w:div w:id="669790375">
          <w:marLeft w:val="0"/>
          <w:marRight w:val="0"/>
          <w:marTop w:val="0"/>
          <w:marBottom w:val="0"/>
          <w:divBdr>
            <w:top w:val="none" w:sz="0" w:space="0" w:color="auto"/>
            <w:left w:val="none" w:sz="0" w:space="0" w:color="auto"/>
            <w:bottom w:val="none" w:sz="0" w:space="0" w:color="auto"/>
            <w:right w:val="none" w:sz="0" w:space="0" w:color="auto"/>
          </w:divBdr>
        </w:div>
        <w:div w:id="2058315936">
          <w:marLeft w:val="0"/>
          <w:marRight w:val="0"/>
          <w:marTop w:val="0"/>
          <w:marBottom w:val="0"/>
          <w:divBdr>
            <w:top w:val="none" w:sz="0" w:space="0" w:color="auto"/>
            <w:left w:val="none" w:sz="0" w:space="0" w:color="auto"/>
            <w:bottom w:val="none" w:sz="0" w:space="0" w:color="auto"/>
            <w:right w:val="none" w:sz="0" w:space="0" w:color="auto"/>
          </w:divBdr>
        </w:div>
        <w:div w:id="1539244898">
          <w:marLeft w:val="0"/>
          <w:marRight w:val="0"/>
          <w:marTop w:val="0"/>
          <w:marBottom w:val="0"/>
          <w:divBdr>
            <w:top w:val="none" w:sz="0" w:space="0" w:color="auto"/>
            <w:left w:val="none" w:sz="0" w:space="0" w:color="auto"/>
            <w:bottom w:val="none" w:sz="0" w:space="0" w:color="auto"/>
            <w:right w:val="none" w:sz="0" w:space="0" w:color="auto"/>
          </w:divBdr>
        </w:div>
        <w:div w:id="1297300807">
          <w:marLeft w:val="0"/>
          <w:marRight w:val="0"/>
          <w:marTop w:val="0"/>
          <w:marBottom w:val="0"/>
          <w:divBdr>
            <w:top w:val="none" w:sz="0" w:space="0" w:color="auto"/>
            <w:left w:val="none" w:sz="0" w:space="0" w:color="auto"/>
            <w:bottom w:val="none" w:sz="0" w:space="0" w:color="auto"/>
            <w:right w:val="none" w:sz="0" w:space="0" w:color="auto"/>
          </w:divBdr>
        </w:div>
        <w:div w:id="1500653252">
          <w:marLeft w:val="0"/>
          <w:marRight w:val="0"/>
          <w:marTop w:val="0"/>
          <w:marBottom w:val="0"/>
          <w:divBdr>
            <w:top w:val="none" w:sz="0" w:space="0" w:color="auto"/>
            <w:left w:val="none" w:sz="0" w:space="0" w:color="auto"/>
            <w:bottom w:val="none" w:sz="0" w:space="0" w:color="auto"/>
            <w:right w:val="none" w:sz="0" w:space="0" w:color="auto"/>
          </w:divBdr>
        </w:div>
        <w:div w:id="815411187">
          <w:marLeft w:val="0"/>
          <w:marRight w:val="0"/>
          <w:marTop w:val="0"/>
          <w:marBottom w:val="0"/>
          <w:divBdr>
            <w:top w:val="none" w:sz="0" w:space="0" w:color="auto"/>
            <w:left w:val="none" w:sz="0" w:space="0" w:color="auto"/>
            <w:bottom w:val="none" w:sz="0" w:space="0" w:color="auto"/>
            <w:right w:val="none" w:sz="0" w:space="0" w:color="auto"/>
          </w:divBdr>
        </w:div>
        <w:div w:id="248393821">
          <w:marLeft w:val="0"/>
          <w:marRight w:val="0"/>
          <w:marTop w:val="0"/>
          <w:marBottom w:val="0"/>
          <w:divBdr>
            <w:top w:val="none" w:sz="0" w:space="0" w:color="auto"/>
            <w:left w:val="none" w:sz="0" w:space="0" w:color="auto"/>
            <w:bottom w:val="none" w:sz="0" w:space="0" w:color="auto"/>
            <w:right w:val="none" w:sz="0" w:space="0" w:color="auto"/>
          </w:divBdr>
        </w:div>
        <w:div w:id="1982493987">
          <w:marLeft w:val="0"/>
          <w:marRight w:val="0"/>
          <w:marTop w:val="0"/>
          <w:marBottom w:val="0"/>
          <w:divBdr>
            <w:top w:val="none" w:sz="0" w:space="0" w:color="auto"/>
            <w:left w:val="none" w:sz="0" w:space="0" w:color="auto"/>
            <w:bottom w:val="none" w:sz="0" w:space="0" w:color="auto"/>
            <w:right w:val="none" w:sz="0" w:space="0" w:color="auto"/>
          </w:divBdr>
        </w:div>
        <w:div w:id="1655603080">
          <w:marLeft w:val="0"/>
          <w:marRight w:val="0"/>
          <w:marTop w:val="0"/>
          <w:marBottom w:val="0"/>
          <w:divBdr>
            <w:top w:val="none" w:sz="0" w:space="0" w:color="auto"/>
            <w:left w:val="none" w:sz="0" w:space="0" w:color="auto"/>
            <w:bottom w:val="none" w:sz="0" w:space="0" w:color="auto"/>
            <w:right w:val="none" w:sz="0" w:space="0" w:color="auto"/>
          </w:divBdr>
        </w:div>
        <w:div w:id="695079260">
          <w:marLeft w:val="0"/>
          <w:marRight w:val="0"/>
          <w:marTop w:val="0"/>
          <w:marBottom w:val="0"/>
          <w:divBdr>
            <w:top w:val="none" w:sz="0" w:space="0" w:color="auto"/>
            <w:left w:val="none" w:sz="0" w:space="0" w:color="auto"/>
            <w:bottom w:val="none" w:sz="0" w:space="0" w:color="auto"/>
            <w:right w:val="none" w:sz="0" w:space="0" w:color="auto"/>
          </w:divBdr>
        </w:div>
        <w:div w:id="1997800634">
          <w:marLeft w:val="0"/>
          <w:marRight w:val="0"/>
          <w:marTop w:val="0"/>
          <w:marBottom w:val="0"/>
          <w:divBdr>
            <w:top w:val="none" w:sz="0" w:space="0" w:color="auto"/>
            <w:left w:val="none" w:sz="0" w:space="0" w:color="auto"/>
            <w:bottom w:val="none" w:sz="0" w:space="0" w:color="auto"/>
            <w:right w:val="none" w:sz="0" w:space="0" w:color="auto"/>
          </w:divBdr>
        </w:div>
        <w:div w:id="1633947638">
          <w:marLeft w:val="0"/>
          <w:marRight w:val="0"/>
          <w:marTop w:val="0"/>
          <w:marBottom w:val="0"/>
          <w:divBdr>
            <w:top w:val="none" w:sz="0" w:space="0" w:color="auto"/>
            <w:left w:val="none" w:sz="0" w:space="0" w:color="auto"/>
            <w:bottom w:val="none" w:sz="0" w:space="0" w:color="auto"/>
            <w:right w:val="none" w:sz="0" w:space="0" w:color="auto"/>
          </w:divBdr>
        </w:div>
        <w:div w:id="1241215586">
          <w:marLeft w:val="0"/>
          <w:marRight w:val="0"/>
          <w:marTop w:val="0"/>
          <w:marBottom w:val="0"/>
          <w:divBdr>
            <w:top w:val="none" w:sz="0" w:space="0" w:color="auto"/>
            <w:left w:val="none" w:sz="0" w:space="0" w:color="auto"/>
            <w:bottom w:val="none" w:sz="0" w:space="0" w:color="auto"/>
            <w:right w:val="none" w:sz="0" w:space="0" w:color="auto"/>
          </w:divBdr>
        </w:div>
        <w:div w:id="1360546216">
          <w:marLeft w:val="0"/>
          <w:marRight w:val="0"/>
          <w:marTop w:val="0"/>
          <w:marBottom w:val="0"/>
          <w:divBdr>
            <w:top w:val="none" w:sz="0" w:space="0" w:color="auto"/>
            <w:left w:val="none" w:sz="0" w:space="0" w:color="auto"/>
            <w:bottom w:val="none" w:sz="0" w:space="0" w:color="auto"/>
            <w:right w:val="none" w:sz="0" w:space="0" w:color="auto"/>
          </w:divBdr>
        </w:div>
        <w:div w:id="1648239304">
          <w:marLeft w:val="0"/>
          <w:marRight w:val="0"/>
          <w:marTop w:val="0"/>
          <w:marBottom w:val="0"/>
          <w:divBdr>
            <w:top w:val="none" w:sz="0" w:space="0" w:color="auto"/>
            <w:left w:val="none" w:sz="0" w:space="0" w:color="auto"/>
            <w:bottom w:val="none" w:sz="0" w:space="0" w:color="auto"/>
            <w:right w:val="none" w:sz="0" w:space="0" w:color="auto"/>
          </w:divBdr>
        </w:div>
        <w:div w:id="1960994255">
          <w:marLeft w:val="0"/>
          <w:marRight w:val="0"/>
          <w:marTop w:val="0"/>
          <w:marBottom w:val="0"/>
          <w:divBdr>
            <w:top w:val="none" w:sz="0" w:space="0" w:color="auto"/>
            <w:left w:val="none" w:sz="0" w:space="0" w:color="auto"/>
            <w:bottom w:val="none" w:sz="0" w:space="0" w:color="auto"/>
            <w:right w:val="none" w:sz="0" w:space="0" w:color="auto"/>
          </w:divBdr>
        </w:div>
        <w:div w:id="1566184150">
          <w:marLeft w:val="0"/>
          <w:marRight w:val="0"/>
          <w:marTop w:val="0"/>
          <w:marBottom w:val="0"/>
          <w:divBdr>
            <w:top w:val="none" w:sz="0" w:space="0" w:color="auto"/>
            <w:left w:val="none" w:sz="0" w:space="0" w:color="auto"/>
            <w:bottom w:val="none" w:sz="0" w:space="0" w:color="auto"/>
            <w:right w:val="none" w:sz="0" w:space="0" w:color="auto"/>
          </w:divBdr>
        </w:div>
        <w:div w:id="581915454">
          <w:marLeft w:val="0"/>
          <w:marRight w:val="0"/>
          <w:marTop w:val="0"/>
          <w:marBottom w:val="0"/>
          <w:divBdr>
            <w:top w:val="none" w:sz="0" w:space="0" w:color="auto"/>
            <w:left w:val="none" w:sz="0" w:space="0" w:color="auto"/>
            <w:bottom w:val="none" w:sz="0" w:space="0" w:color="auto"/>
            <w:right w:val="none" w:sz="0" w:space="0" w:color="auto"/>
          </w:divBdr>
        </w:div>
        <w:div w:id="461465746">
          <w:marLeft w:val="0"/>
          <w:marRight w:val="0"/>
          <w:marTop w:val="0"/>
          <w:marBottom w:val="0"/>
          <w:divBdr>
            <w:top w:val="none" w:sz="0" w:space="0" w:color="auto"/>
            <w:left w:val="none" w:sz="0" w:space="0" w:color="auto"/>
            <w:bottom w:val="none" w:sz="0" w:space="0" w:color="auto"/>
            <w:right w:val="none" w:sz="0" w:space="0" w:color="auto"/>
          </w:divBdr>
        </w:div>
        <w:div w:id="1615021783">
          <w:marLeft w:val="0"/>
          <w:marRight w:val="0"/>
          <w:marTop w:val="0"/>
          <w:marBottom w:val="0"/>
          <w:divBdr>
            <w:top w:val="none" w:sz="0" w:space="0" w:color="auto"/>
            <w:left w:val="none" w:sz="0" w:space="0" w:color="auto"/>
            <w:bottom w:val="none" w:sz="0" w:space="0" w:color="auto"/>
            <w:right w:val="none" w:sz="0" w:space="0" w:color="auto"/>
          </w:divBdr>
        </w:div>
        <w:div w:id="1279723606">
          <w:marLeft w:val="0"/>
          <w:marRight w:val="0"/>
          <w:marTop w:val="0"/>
          <w:marBottom w:val="0"/>
          <w:divBdr>
            <w:top w:val="none" w:sz="0" w:space="0" w:color="auto"/>
            <w:left w:val="none" w:sz="0" w:space="0" w:color="auto"/>
            <w:bottom w:val="none" w:sz="0" w:space="0" w:color="auto"/>
            <w:right w:val="none" w:sz="0" w:space="0" w:color="auto"/>
          </w:divBdr>
        </w:div>
        <w:div w:id="1656572201">
          <w:marLeft w:val="0"/>
          <w:marRight w:val="0"/>
          <w:marTop w:val="0"/>
          <w:marBottom w:val="0"/>
          <w:divBdr>
            <w:top w:val="none" w:sz="0" w:space="0" w:color="auto"/>
            <w:left w:val="none" w:sz="0" w:space="0" w:color="auto"/>
            <w:bottom w:val="none" w:sz="0" w:space="0" w:color="auto"/>
            <w:right w:val="none" w:sz="0" w:space="0" w:color="auto"/>
          </w:divBdr>
        </w:div>
        <w:div w:id="1365138592">
          <w:marLeft w:val="0"/>
          <w:marRight w:val="0"/>
          <w:marTop w:val="0"/>
          <w:marBottom w:val="0"/>
          <w:divBdr>
            <w:top w:val="none" w:sz="0" w:space="0" w:color="auto"/>
            <w:left w:val="none" w:sz="0" w:space="0" w:color="auto"/>
            <w:bottom w:val="none" w:sz="0" w:space="0" w:color="auto"/>
            <w:right w:val="none" w:sz="0" w:space="0" w:color="auto"/>
          </w:divBdr>
        </w:div>
        <w:div w:id="2095852797">
          <w:marLeft w:val="0"/>
          <w:marRight w:val="0"/>
          <w:marTop w:val="0"/>
          <w:marBottom w:val="0"/>
          <w:divBdr>
            <w:top w:val="none" w:sz="0" w:space="0" w:color="auto"/>
            <w:left w:val="none" w:sz="0" w:space="0" w:color="auto"/>
            <w:bottom w:val="none" w:sz="0" w:space="0" w:color="auto"/>
            <w:right w:val="none" w:sz="0" w:space="0" w:color="auto"/>
          </w:divBdr>
        </w:div>
        <w:div w:id="2107538446">
          <w:marLeft w:val="0"/>
          <w:marRight w:val="0"/>
          <w:marTop w:val="0"/>
          <w:marBottom w:val="0"/>
          <w:divBdr>
            <w:top w:val="none" w:sz="0" w:space="0" w:color="auto"/>
            <w:left w:val="none" w:sz="0" w:space="0" w:color="auto"/>
            <w:bottom w:val="none" w:sz="0" w:space="0" w:color="auto"/>
            <w:right w:val="none" w:sz="0" w:space="0" w:color="auto"/>
          </w:divBdr>
        </w:div>
        <w:div w:id="1531798341">
          <w:marLeft w:val="0"/>
          <w:marRight w:val="0"/>
          <w:marTop w:val="0"/>
          <w:marBottom w:val="0"/>
          <w:divBdr>
            <w:top w:val="none" w:sz="0" w:space="0" w:color="auto"/>
            <w:left w:val="none" w:sz="0" w:space="0" w:color="auto"/>
            <w:bottom w:val="none" w:sz="0" w:space="0" w:color="auto"/>
            <w:right w:val="none" w:sz="0" w:space="0" w:color="auto"/>
          </w:divBdr>
        </w:div>
        <w:div w:id="2031292059">
          <w:marLeft w:val="0"/>
          <w:marRight w:val="0"/>
          <w:marTop w:val="0"/>
          <w:marBottom w:val="0"/>
          <w:divBdr>
            <w:top w:val="none" w:sz="0" w:space="0" w:color="auto"/>
            <w:left w:val="none" w:sz="0" w:space="0" w:color="auto"/>
            <w:bottom w:val="none" w:sz="0" w:space="0" w:color="auto"/>
            <w:right w:val="none" w:sz="0" w:space="0" w:color="auto"/>
          </w:divBdr>
        </w:div>
        <w:div w:id="1706523542">
          <w:marLeft w:val="0"/>
          <w:marRight w:val="0"/>
          <w:marTop w:val="0"/>
          <w:marBottom w:val="0"/>
          <w:divBdr>
            <w:top w:val="none" w:sz="0" w:space="0" w:color="auto"/>
            <w:left w:val="none" w:sz="0" w:space="0" w:color="auto"/>
            <w:bottom w:val="none" w:sz="0" w:space="0" w:color="auto"/>
            <w:right w:val="none" w:sz="0" w:space="0" w:color="auto"/>
          </w:divBdr>
        </w:div>
        <w:div w:id="1735008629">
          <w:marLeft w:val="0"/>
          <w:marRight w:val="0"/>
          <w:marTop w:val="0"/>
          <w:marBottom w:val="0"/>
          <w:divBdr>
            <w:top w:val="none" w:sz="0" w:space="0" w:color="auto"/>
            <w:left w:val="none" w:sz="0" w:space="0" w:color="auto"/>
            <w:bottom w:val="none" w:sz="0" w:space="0" w:color="auto"/>
            <w:right w:val="none" w:sz="0" w:space="0" w:color="auto"/>
          </w:divBdr>
        </w:div>
        <w:div w:id="606043823">
          <w:marLeft w:val="0"/>
          <w:marRight w:val="0"/>
          <w:marTop w:val="0"/>
          <w:marBottom w:val="0"/>
          <w:divBdr>
            <w:top w:val="none" w:sz="0" w:space="0" w:color="auto"/>
            <w:left w:val="none" w:sz="0" w:space="0" w:color="auto"/>
            <w:bottom w:val="none" w:sz="0" w:space="0" w:color="auto"/>
            <w:right w:val="none" w:sz="0" w:space="0" w:color="auto"/>
          </w:divBdr>
        </w:div>
        <w:div w:id="445276510">
          <w:marLeft w:val="0"/>
          <w:marRight w:val="0"/>
          <w:marTop w:val="0"/>
          <w:marBottom w:val="0"/>
          <w:divBdr>
            <w:top w:val="none" w:sz="0" w:space="0" w:color="auto"/>
            <w:left w:val="none" w:sz="0" w:space="0" w:color="auto"/>
            <w:bottom w:val="none" w:sz="0" w:space="0" w:color="auto"/>
            <w:right w:val="none" w:sz="0" w:space="0" w:color="auto"/>
          </w:divBdr>
        </w:div>
        <w:div w:id="178741162">
          <w:marLeft w:val="0"/>
          <w:marRight w:val="0"/>
          <w:marTop w:val="0"/>
          <w:marBottom w:val="0"/>
          <w:divBdr>
            <w:top w:val="none" w:sz="0" w:space="0" w:color="auto"/>
            <w:left w:val="none" w:sz="0" w:space="0" w:color="auto"/>
            <w:bottom w:val="none" w:sz="0" w:space="0" w:color="auto"/>
            <w:right w:val="none" w:sz="0" w:space="0" w:color="auto"/>
          </w:divBdr>
        </w:div>
        <w:div w:id="290481931">
          <w:marLeft w:val="0"/>
          <w:marRight w:val="0"/>
          <w:marTop w:val="0"/>
          <w:marBottom w:val="0"/>
          <w:divBdr>
            <w:top w:val="none" w:sz="0" w:space="0" w:color="auto"/>
            <w:left w:val="none" w:sz="0" w:space="0" w:color="auto"/>
            <w:bottom w:val="none" w:sz="0" w:space="0" w:color="auto"/>
            <w:right w:val="none" w:sz="0" w:space="0" w:color="auto"/>
          </w:divBdr>
        </w:div>
        <w:div w:id="1248341930">
          <w:marLeft w:val="0"/>
          <w:marRight w:val="0"/>
          <w:marTop w:val="0"/>
          <w:marBottom w:val="0"/>
          <w:divBdr>
            <w:top w:val="none" w:sz="0" w:space="0" w:color="auto"/>
            <w:left w:val="none" w:sz="0" w:space="0" w:color="auto"/>
            <w:bottom w:val="none" w:sz="0" w:space="0" w:color="auto"/>
            <w:right w:val="none" w:sz="0" w:space="0" w:color="auto"/>
          </w:divBdr>
        </w:div>
        <w:div w:id="671110210">
          <w:marLeft w:val="0"/>
          <w:marRight w:val="0"/>
          <w:marTop w:val="0"/>
          <w:marBottom w:val="0"/>
          <w:divBdr>
            <w:top w:val="none" w:sz="0" w:space="0" w:color="auto"/>
            <w:left w:val="none" w:sz="0" w:space="0" w:color="auto"/>
            <w:bottom w:val="none" w:sz="0" w:space="0" w:color="auto"/>
            <w:right w:val="none" w:sz="0" w:space="0" w:color="auto"/>
          </w:divBdr>
        </w:div>
        <w:div w:id="2005282438">
          <w:marLeft w:val="0"/>
          <w:marRight w:val="0"/>
          <w:marTop w:val="0"/>
          <w:marBottom w:val="0"/>
          <w:divBdr>
            <w:top w:val="none" w:sz="0" w:space="0" w:color="auto"/>
            <w:left w:val="none" w:sz="0" w:space="0" w:color="auto"/>
            <w:bottom w:val="none" w:sz="0" w:space="0" w:color="auto"/>
            <w:right w:val="none" w:sz="0" w:space="0" w:color="auto"/>
          </w:divBdr>
        </w:div>
        <w:div w:id="1863740329">
          <w:marLeft w:val="0"/>
          <w:marRight w:val="0"/>
          <w:marTop w:val="0"/>
          <w:marBottom w:val="0"/>
          <w:divBdr>
            <w:top w:val="none" w:sz="0" w:space="0" w:color="auto"/>
            <w:left w:val="none" w:sz="0" w:space="0" w:color="auto"/>
            <w:bottom w:val="none" w:sz="0" w:space="0" w:color="auto"/>
            <w:right w:val="none" w:sz="0" w:space="0" w:color="auto"/>
          </w:divBdr>
        </w:div>
        <w:div w:id="1216742034">
          <w:marLeft w:val="0"/>
          <w:marRight w:val="0"/>
          <w:marTop w:val="0"/>
          <w:marBottom w:val="0"/>
          <w:divBdr>
            <w:top w:val="none" w:sz="0" w:space="0" w:color="auto"/>
            <w:left w:val="none" w:sz="0" w:space="0" w:color="auto"/>
            <w:bottom w:val="none" w:sz="0" w:space="0" w:color="auto"/>
            <w:right w:val="none" w:sz="0" w:space="0" w:color="auto"/>
          </w:divBdr>
        </w:div>
        <w:div w:id="546994372">
          <w:marLeft w:val="0"/>
          <w:marRight w:val="0"/>
          <w:marTop w:val="0"/>
          <w:marBottom w:val="0"/>
          <w:divBdr>
            <w:top w:val="none" w:sz="0" w:space="0" w:color="auto"/>
            <w:left w:val="none" w:sz="0" w:space="0" w:color="auto"/>
            <w:bottom w:val="none" w:sz="0" w:space="0" w:color="auto"/>
            <w:right w:val="none" w:sz="0" w:space="0" w:color="auto"/>
          </w:divBdr>
        </w:div>
        <w:div w:id="665864524">
          <w:marLeft w:val="0"/>
          <w:marRight w:val="0"/>
          <w:marTop w:val="0"/>
          <w:marBottom w:val="0"/>
          <w:divBdr>
            <w:top w:val="none" w:sz="0" w:space="0" w:color="auto"/>
            <w:left w:val="none" w:sz="0" w:space="0" w:color="auto"/>
            <w:bottom w:val="none" w:sz="0" w:space="0" w:color="auto"/>
            <w:right w:val="none" w:sz="0" w:space="0" w:color="auto"/>
          </w:divBdr>
        </w:div>
        <w:div w:id="53893000">
          <w:marLeft w:val="0"/>
          <w:marRight w:val="0"/>
          <w:marTop w:val="0"/>
          <w:marBottom w:val="0"/>
          <w:divBdr>
            <w:top w:val="none" w:sz="0" w:space="0" w:color="auto"/>
            <w:left w:val="none" w:sz="0" w:space="0" w:color="auto"/>
            <w:bottom w:val="none" w:sz="0" w:space="0" w:color="auto"/>
            <w:right w:val="none" w:sz="0" w:space="0" w:color="auto"/>
          </w:divBdr>
        </w:div>
      </w:divsChild>
    </w:div>
    <w:div w:id="769667597">
      <w:bodyDiv w:val="1"/>
      <w:marLeft w:val="0"/>
      <w:marRight w:val="0"/>
      <w:marTop w:val="0"/>
      <w:marBottom w:val="0"/>
      <w:divBdr>
        <w:top w:val="none" w:sz="0" w:space="0" w:color="auto"/>
        <w:left w:val="none" w:sz="0" w:space="0" w:color="auto"/>
        <w:bottom w:val="none" w:sz="0" w:space="0" w:color="auto"/>
        <w:right w:val="none" w:sz="0" w:space="0" w:color="auto"/>
      </w:divBdr>
    </w:div>
    <w:div w:id="1084687353">
      <w:bodyDiv w:val="1"/>
      <w:marLeft w:val="0"/>
      <w:marRight w:val="0"/>
      <w:marTop w:val="0"/>
      <w:marBottom w:val="0"/>
      <w:divBdr>
        <w:top w:val="none" w:sz="0" w:space="0" w:color="auto"/>
        <w:left w:val="none" w:sz="0" w:space="0" w:color="auto"/>
        <w:bottom w:val="none" w:sz="0" w:space="0" w:color="auto"/>
        <w:right w:val="none" w:sz="0" w:space="0" w:color="auto"/>
      </w:divBdr>
      <w:divsChild>
        <w:div w:id="1742629553">
          <w:marLeft w:val="0"/>
          <w:marRight w:val="0"/>
          <w:marTop w:val="0"/>
          <w:marBottom w:val="0"/>
          <w:divBdr>
            <w:top w:val="none" w:sz="0" w:space="0" w:color="auto"/>
            <w:left w:val="none" w:sz="0" w:space="0" w:color="auto"/>
            <w:bottom w:val="none" w:sz="0" w:space="0" w:color="auto"/>
            <w:right w:val="none" w:sz="0" w:space="0" w:color="auto"/>
          </w:divBdr>
          <w:divsChild>
            <w:div w:id="573013170">
              <w:marLeft w:val="0"/>
              <w:marRight w:val="0"/>
              <w:marTop w:val="0"/>
              <w:marBottom w:val="0"/>
              <w:divBdr>
                <w:top w:val="none" w:sz="0" w:space="0" w:color="auto"/>
                <w:left w:val="none" w:sz="0" w:space="0" w:color="auto"/>
                <w:bottom w:val="none" w:sz="0" w:space="0" w:color="auto"/>
                <w:right w:val="none" w:sz="0" w:space="0" w:color="auto"/>
              </w:divBdr>
              <w:divsChild>
                <w:div w:id="8105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8822">
      <w:bodyDiv w:val="1"/>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sChild>
            <w:div w:id="906496165">
              <w:marLeft w:val="0"/>
              <w:marRight w:val="0"/>
              <w:marTop w:val="0"/>
              <w:marBottom w:val="0"/>
              <w:divBdr>
                <w:top w:val="none" w:sz="0" w:space="0" w:color="auto"/>
                <w:left w:val="none" w:sz="0" w:space="0" w:color="auto"/>
                <w:bottom w:val="none" w:sz="0" w:space="0" w:color="auto"/>
                <w:right w:val="none" w:sz="0" w:space="0" w:color="auto"/>
              </w:divBdr>
              <w:divsChild>
                <w:div w:id="4908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3081">
      <w:bodyDiv w:val="1"/>
      <w:marLeft w:val="0"/>
      <w:marRight w:val="0"/>
      <w:marTop w:val="0"/>
      <w:marBottom w:val="0"/>
      <w:divBdr>
        <w:top w:val="none" w:sz="0" w:space="0" w:color="auto"/>
        <w:left w:val="none" w:sz="0" w:space="0" w:color="auto"/>
        <w:bottom w:val="none" w:sz="0" w:space="0" w:color="auto"/>
        <w:right w:val="none" w:sz="0" w:space="0" w:color="auto"/>
      </w:divBdr>
    </w:div>
    <w:div w:id="1302075557">
      <w:bodyDiv w:val="1"/>
      <w:marLeft w:val="0"/>
      <w:marRight w:val="0"/>
      <w:marTop w:val="0"/>
      <w:marBottom w:val="0"/>
      <w:divBdr>
        <w:top w:val="none" w:sz="0" w:space="0" w:color="auto"/>
        <w:left w:val="none" w:sz="0" w:space="0" w:color="auto"/>
        <w:bottom w:val="none" w:sz="0" w:space="0" w:color="auto"/>
        <w:right w:val="none" w:sz="0" w:space="0" w:color="auto"/>
      </w:divBdr>
    </w:div>
    <w:div w:id="1351221499">
      <w:bodyDiv w:val="1"/>
      <w:marLeft w:val="0"/>
      <w:marRight w:val="0"/>
      <w:marTop w:val="0"/>
      <w:marBottom w:val="0"/>
      <w:divBdr>
        <w:top w:val="none" w:sz="0" w:space="0" w:color="auto"/>
        <w:left w:val="none" w:sz="0" w:space="0" w:color="auto"/>
        <w:bottom w:val="none" w:sz="0" w:space="0" w:color="auto"/>
        <w:right w:val="none" w:sz="0" w:space="0" w:color="auto"/>
      </w:divBdr>
    </w:div>
    <w:div w:id="1465804835">
      <w:bodyDiv w:val="1"/>
      <w:marLeft w:val="0"/>
      <w:marRight w:val="0"/>
      <w:marTop w:val="0"/>
      <w:marBottom w:val="0"/>
      <w:divBdr>
        <w:top w:val="none" w:sz="0" w:space="0" w:color="auto"/>
        <w:left w:val="none" w:sz="0" w:space="0" w:color="auto"/>
        <w:bottom w:val="none" w:sz="0" w:space="0" w:color="auto"/>
        <w:right w:val="none" w:sz="0" w:space="0" w:color="auto"/>
      </w:divBdr>
      <w:divsChild>
        <w:div w:id="101415723">
          <w:marLeft w:val="0"/>
          <w:marRight w:val="0"/>
          <w:marTop w:val="0"/>
          <w:marBottom w:val="0"/>
          <w:divBdr>
            <w:top w:val="none" w:sz="0" w:space="0" w:color="auto"/>
            <w:left w:val="none" w:sz="0" w:space="0" w:color="auto"/>
            <w:bottom w:val="none" w:sz="0" w:space="0" w:color="auto"/>
            <w:right w:val="none" w:sz="0" w:space="0" w:color="auto"/>
          </w:divBdr>
          <w:divsChild>
            <w:div w:id="1263294604">
              <w:marLeft w:val="0"/>
              <w:marRight w:val="0"/>
              <w:marTop w:val="0"/>
              <w:marBottom w:val="0"/>
              <w:divBdr>
                <w:top w:val="none" w:sz="0" w:space="0" w:color="auto"/>
                <w:left w:val="none" w:sz="0" w:space="0" w:color="auto"/>
                <w:bottom w:val="none" w:sz="0" w:space="0" w:color="auto"/>
                <w:right w:val="none" w:sz="0" w:space="0" w:color="auto"/>
              </w:divBdr>
              <w:divsChild>
                <w:div w:id="20942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1674">
      <w:bodyDiv w:val="1"/>
      <w:marLeft w:val="0"/>
      <w:marRight w:val="0"/>
      <w:marTop w:val="0"/>
      <w:marBottom w:val="0"/>
      <w:divBdr>
        <w:top w:val="none" w:sz="0" w:space="0" w:color="auto"/>
        <w:left w:val="none" w:sz="0" w:space="0" w:color="auto"/>
        <w:bottom w:val="none" w:sz="0" w:space="0" w:color="auto"/>
        <w:right w:val="none" w:sz="0" w:space="0" w:color="auto"/>
      </w:divBdr>
    </w:div>
    <w:div w:id="1589269524">
      <w:bodyDiv w:val="1"/>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 w:id="2093117527">
          <w:marLeft w:val="0"/>
          <w:marRight w:val="0"/>
          <w:marTop w:val="0"/>
          <w:marBottom w:val="0"/>
          <w:divBdr>
            <w:top w:val="none" w:sz="0" w:space="0" w:color="auto"/>
            <w:left w:val="none" w:sz="0" w:space="0" w:color="auto"/>
            <w:bottom w:val="none" w:sz="0" w:space="0" w:color="auto"/>
            <w:right w:val="none" w:sz="0" w:space="0" w:color="auto"/>
          </w:divBdr>
        </w:div>
        <w:div w:id="1769615134">
          <w:marLeft w:val="0"/>
          <w:marRight w:val="0"/>
          <w:marTop w:val="0"/>
          <w:marBottom w:val="0"/>
          <w:divBdr>
            <w:top w:val="none" w:sz="0" w:space="0" w:color="auto"/>
            <w:left w:val="none" w:sz="0" w:space="0" w:color="auto"/>
            <w:bottom w:val="none" w:sz="0" w:space="0" w:color="auto"/>
            <w:right w:val="none" w:sz="0" w:space="0" w:color="auto"/>
          </w:divBdr>
        </w:div>
        <w:div w:id="956722375">
          <w:marLeft w:val="0"/>
          <w:marRight w:val="0"/>
          <w:marTop w:val="0"/>
          <w:marBottom w:val="0"/>
          <w:divBdr>
            <w:top w:val="none" w:sz="0" w:space="0" w:color="auto"/>
            <w:left w:val="none" w:sz="0" w:space="0" w:color="auto"/>
            <w:bottom w:val="none" w:sz="0" w:space="0" w:color="auto"/>
            <w:right w:val="none" w:sz="0" w:space="0" w:color="auto"/>
          </w:divBdr>
        </w:div>
        <w:div w:id="843085249">
          <w:marLeft w:val="0"/>
          <w:marRight w:val="0"/>
          <w:marTop w:val="0"/>
          <w:marBottom w:val="0"/>
          <w:divBdr>
            <w:top w:val="none" w:sz="0" w:space="0" w:color="auto"/>
            <w:left w:val="none" w:sz="0" w:space="0" w:color="auto"/>
            <w:bottom w:val="none" w:sz="0" w:space="0" w:color="auto"/>
            <w:right w:val="none" w:sz="0" w:space="0" w:color="auto"/>
          </w:divBdr>
        </w:div>
        <w:div w:id="184178285">
          <w:marLeft w:val="0"/>
          <w:marRight w:val="0"/>
          <w:marTop w:val="0"/>
          <w:marBottom w:val="0"/>
          <w:divBdr>
            <w:top w:val="none" w:sz="0" w:space="0" w:color="auto"/>
            <w:left w:val="none" w:sz="0" w:space="0" w:color="auto"/>
            <w:bottom w:val="none" w:sz="0" w:space="0" w:color="auto"/>
            <w:right w:val="none" w:sz="0" w:space="0" w:color="auto"/>
          </w:divBdr>
        </w:div>
        <w:div w:id="761491699">
          <w:marLeft w:val="0"/>
          <w:marRight w:val="0"/>
          <w:marTop w:val="0"/>
          <w:marBottom w:val="0"/>
          <w:divBdr>
            <w:top w:val="none" w:sz="0" w:space="0" w:color="auto"/>
            <w:left w:val="none" w:sz="0" w:space="0" w:color="auto"/>
            <w:bottom w:val="none" w:sz="0" w:space="0" w:color="auto"/>
            <w:right w:val="none" w:sz="0" w:space="0" w:color="auto"/>
          </w:divBdr>
        </w:div>
        <w:div w:id="1205290456">
          <w:marLeft w:val="0"/>
          <w:marRight w:val="0"/>
          <w:marTop w:val="0"/>
          <w:marBottom w:val="0"/>
          <w:divBdr>
            <w:top w:val="none" w:sz="0" w:space="0" w:color="auto"/>
            <w:left w:val="none" w:sz="0" w:space="0" w:color="auto"/>
            <w:bottom w:val="none" w:sz="0" w:space="0" w:color="auto"/>
            <w:right w:val="none" w:sz="0" w:space="0" w:color="auto"/>
          </w:divBdr>
        </w:div>
        <w:div w:id="311914888">
          <w:marLeft w:val="0"/>
          <w:marRight w:val="0"/>
          <w:marTop w:val="0"/>
          <w:marBottom w:val="0"/>
          <w:divBdr>
            <w:top w:val="none" w:sz="0" w:space="0" w:color="auto"/>
            <w:left w:val="none" w:sz="0" w:space="0" w:color="auto"/>
            <w:bottom w:val="none" w:sz="0" w:space="0" w:color="auto"/>
            <w:right w:val="none" w:sz="0" w:space="0" w:color="auto"/>
          </w:divBdr>
        </w:div>
        <w:div w:id="395979033">
          <w:marLeft w:val="0"/>
          <w:marRight w:val="0"/>
          <w:marTop w:val="0"/>
          <w:marBottom w:val="0"/>
          <w:divBdr>
            <w:top w:val="none" w:sz="0" w:space="0" w:color="auto"/>
            <w:left w:val="none" w:sz="0" w:space="0" w:color="auto"/>
            <w:bottom w:val="none" w:sz="0" w:space="0" w:color="auto"/>
            <w:right w:val="none" w:sz="0" w:space="0" w:color="auto"/>
          </w:divBdr>
        </w:div>
        <w:div w:id="904416401">
          <w:marLeft w:val="0"/>
          <w:marRight w:val="0"/>
          <w:marTop w:val="0"/>
          <w:marBottom w:val="0"/>
          <w:divBdr>
            <w:top w:val="none" w:sz="0" w:space="0" w:color="auto"/>
            <w:left w:val="none" w:sz="0" w:space="0" w:color="auto"/>
            <w:bottom w:val="none" w:sz="0" w:space="0" w:color="auto"/>
            <w:right w:val="none" w:sz="0" w:space="0" w:color="auto"/>
          </w:divBdr>
        </w:div>
        <w:div w:id="113601331">
          <w:marLeft w:val="0"/>
          <w:marRight w:val="0"/>
          <w:marTop w:val="0"/>
          <w:marBottom w:val="0"/>
          <w:divBdr>
            <w:top w:val="none" w:sz="0" w:space="0" w:color="auto"/>
            <w:left w:val="none" w:sz="0" w:space="0" w:color="auto"/>
            <w:bottom w:val="none" w:sz="0" w:space="0" w:color="auto"/>
            <w:right w:val="none" w:sz="0" w:space="0" w:color="auto"/>
          </w:divBdr>
        </w:div>
        <w:div w:id="683633311">
          <w:marLeft w:val="0"/>
          <w:marRight w:val="0"/>
          <w:marTop w:val="0"/>
          <w:marBottom w:val="0"/>
          <w:divBdr>
            <w:top w:val="none" w:sz="0" w:space="0" w:color="auto"/>
            <w:left w:val="none" w:sz="0" w:space="0" w:color="auto"/>
            <w:bottom w:val="none" w:sz="0" w:space="0" w:color="auto"/>
            <w:right w:val="none" w:sz="0" w:space="0" w:color="auto"/>
          </w:divBdr>
        </w:div>
        <w:div w:id="172960962">
          <w:marLeft w:val="0"/>
          <w:marRight w:val="0"/>
          <w:marTop w:val="0"/>
          <w:marBottom w:val="0"/>
          <w:divBdr>
            <w:top w:val="none" w:sz="0" w:space="0" w:color="auto"/>
            <w:left w:val="none" w:sz="0" w:space="0" w:color="auto"/>
            <w:bottom w:val="none" w:sz="0" w:space="0" w:color="auto"/>
            <w:right w:val="none" w:sz="0" w:space="0" w:color="auto"/>
          </w:divBdr>
        </w:div>
        <w:div w:id="723259755">
          <w:marLeft w:val="0"/>
          <w:marRight w:val="0"/>
          <w:marTop w:val="0"/>
          <w:marBottom w:val="0"/>
          <w:divBdr>
            <w:top w:val="none" w:sz="0" w:space="0" w:color="auto"/>
            <w:left w:val="none" w:sz="0" w:space="0" w:color="auto"/>
            <w:bottom w:val="none" w:sz="0" w:space="0" w:color="auto"/>
            <w:right w:val="none" w:sz="0" w:space="0" w:color="auto"/>
          </w:divBdr>
        </w:div>
        <w:div w:id="1220093107">
          <w:marLeft w:val="0"/>
          <w:marRight w:val="0"/>
          <w:marTop w:val="0"/>
          <w:marBottom w:val="0"/>
          <w:divBdr>
            <w:top w:val="none" w:sz="0" w:space="0" w:color="auto"/>
            <w:left w:val="none" w:sz="0" w:space="0" w:color="auto"/>
            <w:bottom w:val="none" w:sz="0" w:space="0" w:color="auto"/>
            <w:right w:val="none" w:sz="0" w:space="0" w:color="auto"/>
          </w:divBdr>
        </w:div>
        <w:div w:id="216670421">
          <w:marLeft w:val="0"/>
          <w:marRight w:val="0"/>
          <w:marTop w:val="0"/>
          <w:marBottom w:val="0"/>
          <w:divBdr>
            <w:top w:val="none" w:sz="0" w:space="0" w:color="auto"/>
            <w:left w:val="none" w:sz="0" w:space="0" w:color="auto"/>
            <w:bottom w:val="none" w:sz="0" w:space="0" w:color="auto"/>
            <w:right w:val="none" w:sz="0" w:space="0" w:color="auto"/>
          </w:divBdr>
        </w:div>
        <w:div w:id="620457820">
          <w:marLeft w:val="0"/>
          <w:marRight w:val="0"/>
          <w:marTop w:val="0"/>
          <w:marBottom w:val="0"/>
          <w:divBdr>
            <w:top w:val="none" w:sz="0" w:space="0" w:color="auto"/>
            <w:left w:val="none" w:sz="0" w:space="0" w:color="auto"/>
            <w:bottom w:val="none" w:sz="0" w:space="0" w:color="auto"/>
            <w:right w:val="none" w:sz="0" w:space="0" w:color="auto"/>
          </w:divBdr>
        </w:div>
        <w:div w:id="1253584995">
          <w:marLeft w:val="0"/>
          <w:marRight w:val="0"/>
          <w:marTop w:val="0"/>
          <w:marBottom w:val="0"/>
          <w:divBdr>
            <w:top w:val="none" w:sz="0" w:space="0" w:color="auto"/>
            <w:left w:val="none" w:sz="0" w:space="0" w:color="auto"/>
            <w:bottom w:val="none" w:sz="0" w:space="0" w:color="auto"/>
            <w:right w:val="none" w:sz="0" w:space="0" w:color="auto"/>
          </w:divBdr>
        </w:div>
        <w:div w:id="1657882699">
          <w:marLeft w:val="0"/>
          <w:marRight w:val="0"/>
          <w:marTop w:val="0"/>
          <w:marBottom w:val="0"/>
          <w:divBdr>
            <w:top w:val="none" w:sz="0" w:space="0" w:color="auto"/>
            <w:left w:val="none" w:sz="0" w:space="0" w:color="auto"/>
            <w:bottom w:val="none" w:sz="0" w:space="0" w:color="auto"/>
            <w:right w:val="none" w:sz="0" w:space="0" w:color="auto"/>
          </w:divBdr>
        </w:div>
        <w:div w:id="1904874963">
          <w:marLeft w:val="0"/>
          <w:marRight w:val="0"/>
          <w:marTop w:val="0"/>
          <w:marBottom w:val="0"/>
          <w:divBdr>
            <w:top w:val="none" w:sz="0" w:space="0" w:color="auto"/>
            <w:left w:val="none" w:sz="0" w:space="0" w:color="auto"/>
            <w:bottom w:val="none" w:sz="0" w:space="0" w:color="auto"/>
            <w:right w:val="none" w:sz="0" w:space="0" w:color="auto"/>
          </w:divBdr>
        </w:div>
        <w:div w:id="1479807024">
          <w:marLeft w:val="0"/>
          <w:marRight w:val="0"/>
          <w:marTop w:val="0"/>
          <w:marBottom w:val="0"/>
          <w:divBdr>
            <w:top w:val="none" w:sz="0" w:space="0" w:color="auto"/>
            <w:left w:val="none" w:sz="0" w:space="0" w:color="auto"/>
            <w:bottom w:val="none" w:sz="0" w:space="0" w:color="auto"/>
            <w:right w:val="none" w:sz="0" w:space="0" w:color="auto"/>
          </w:divBdr>
        </w:div>
        <w:div w:id="471023059">
          <w:marLeft w:val="0"/>
          <w:marRight w:val="0"/>
          <w:marTop w:val="0"/>
          <w:marBottom w:val="0"/>
          <w:divBdr>
            <w:top w:val="none" w:sz="0" w:space="0" w:color="auto"/>
            <w:left w:val="none" w:sz="0" w:space="0" w:color="auto"/>
            <w:bottom w:val="none" w:sz="0" w:space="0" w:color="auto"/>
            <w:right w:val="none" w:sz="0" w:space="0" w:color="auto"/>
          </w:divBdr>
        </w:div>
        <w:div w:id="1639456390">
          <w:marLeft w:val="0"/>
          <w:marRight w:val="0"/>
          <w:marTop w:val="0"/>
          <w:marBottom w:val="0"/>
          <w:divBdr>
            <w:top w:val="none" w:sz="0" w:space="0" w:color="auto"/>
            <w:left w:val="none" w:sz="0" w:space="0" w:color="auto"/>
            <w:bottom w:val="none" w:sz="0" w:space="0" w:color="auto"/>
            <w:right w:val="none" w:sz="0" w:space="0" w:color="auto"/>
          </w:divBdr>
        </w:div>
        <w:div w:id="197819002">
          <w:marLeft w:val="0"/>
          <w:marRight w:val="0"/>
          <w:marTop w:val="0"/>
          <w:marBottom w:val="0"/>
          <w:divBdr>
            <w:top w:val="none" w:sz="0" w:space="0" w:color="auto"/>
            <w:left w:val="none" w:sz="0" w:space="0" w:color="auto"/>
            <w:bottom w:val="none" w:sz="0" w:space="0" w:color="auto"/>
            <w:right w:val="none" w:sz="0" w:space="0" w:color="auto"/>
          </w:divBdr>
        </w:div>
        <w:div w:id="1091197466">
          <w:marLeft w:val="0"/>
          <w:marRight w:val="0"/>
          <w:marTop w:val="0"/>
          <w:marBottom w:val="0"/>
          <w:divBdr>
            <w:top w:val="none" w:sz="0" w:space="0" w:color="auto"/>
            <w:left w:val="none" w:sz="0" w:space="0" w:color="auto"/>
            <w:bottom w:val="none" w:sz="0" w:space="0" w:color="auto"/>
            <w:right w:val="none" w:sz="0" w:space="0" w:color="auto"/>
          </w:divBdr>
        </w:div>
        <w:div w:id="1179588709">
          <w:marLeft w:val="0"/>
          <w:marRight w:val="0"/>
          <w:marTop w:val="0"/>
          <w:marBottom w:val="0"/>
          <w:divBdr>
            <w:top w:val="none" w:sz="0" w:space="0" w:color="auto"/>
            <w:left w:val="none" w:sz="0" w:space="0" w:color="auto"/>
            <w:bottom w:val="none" w:sz="0" w:space="0" w:color="auto"/>
            <w:right w:val="none" w:sz="0" w:space="0" w:color="auto"/>
          </w:divBdr>
        </w:div>
        <w:div w:id="1937441498">
          <w:marLeft w:val="0"/>
          <w:marRight w:val="0"/>
          <w:marTop w:val="0"/>
          <w:marBottom w:val="0"/>
          <w:divBdr>
            <w:top w:val="none" w:sz="0" w:space="0" w:color="auto"/>
            <w:left w:val="none" w:sz="0" w:space="0" w:color="auto"/>
            <w:bottom w:val="none" w:sz="0" w:space="0" w:color="auto"/>
            <w:right w:val="none" w:sz="0" w:space="0" w:color="auto"/>
          </w:divBdr>
        </w:div>
        <w:div w:id="1884058654">
          <w:marLeft w:val="0"/>
          <w:marRight w:val="0"/>
          <w:marTop w:val="0"/>
          <w:marBottom w:val="0"/>
          <w:divBdr>
            <w:top w:val="none" w:sz="0" w:space="0" w:color="auto"/>
            <w:left w:val="none" w:sz="0" w:space="0" w:color="auto"/>
            <w:bottom w:val="none" w:sz="0" w:space="0" w:color="auto"/>
            <w:right w:val="none" w:sz="0" w:space="0" w:color="auto"/>
          </w:divBdr>
        </w:div>
        <w:div w:id="1185250577">
          <w:marLeft w:val="0"/>
          <w:marRight w:val="0"/>
          <w:marTop w:val="0"/>
          <w:marBottom w:val="0"/>
          <w:divBdr>
            <w:top w:val="none" w:sz="0" w:space="0" w:color="auto"/>
            <w:left w:val="none" w:sz="0" w:space="0" w:color="auto"/>
            <w:bottom w:val="none" w:sz="0" w:space="0" w:color="auto"/>
            <w:right w:val="none" w:sz="0" w:space="0" w:color="auto"/>
          </w:divBdr>
        </w:div>
        <w:div w:id="712854187">
          <w:marLeft w:val="0"/>
          <w:marRight w:val="0"/>
          <w:marTop w:val="0"/>
          <w:marBottom w:val="0"/>
          <w:divBdr>
            <w:top w:val="none" w:sz="0" w:space="0" w:color="auto"/>
            <w:left w:val="none" w:sz="0" w:space="0" w:color="auto"/>
            <w:bottom w:val="none" w:sz="0" w:space="0" w:color="auto"/>
            <w:right w:val="none" w:sz="0" w:space="0" w:color="auto"/>
          </w:divBdr>
        </w:div>
        <w:div w:id="722677881">
          <w:marLeft w:val="0"/>
          <w:marRight w:val="0"/>
          <w:marTop w:val="0"/>
          <w:marBottom w:val="0"/>
          <w:divBdr>
            <w:top w:val="none" w:sz="0" w:space="0" w:color="auto"/>
            <w:left w:val="none" w:sz="0" w:space="0" w:color="auto"/>
            <w:bottom w:val="none" w:sz="0" w:space="0" w:color="auto"/>
            <w:right w:val="none" w:sz="0" w:space="0" w:color="auto"/>
          </w:divBdr>
        </w:div>
        <w:div w:id="814566692">
          <w:marLeft w:val="0"/>
          <w:marRight w:val="0"/>
          <w:marTop w:val="0"/>
          <w:marBottom w:val="0"/>
          <w:divBdr>
            <w:top w:val="none" w:sz="0" w:space="0" w:color="auto"/>
            <w:left w:val="none" w:sz="0" w:space="0" w:color="auto"/>
            <w:bottom w:val="none" w:sz="0" w:space="0" w:color="auto"/>
            <w:right w:val="none" w:sz="0" w:space="0" w:color="auto"/>
          </w:divBdr>
        </w:div>
        <w:div w:id="2052341355">
          <w:marLeft w:val="0"/>
          <w:marRight w:val="0"/>
          <w:marTop w:val="0"/>
          <w:marBottom w:val="0"/>
          <w:divBdr>
            <w:top w:val="none" w:sz="0" w:space="0" w:color="auto"/>
            <w:left w:val="none" w:sz="0" w:space="0" w:color="auto"/>
            <w:bottom w:val="none" w:sz="0" w:space="0" w:color="auto"/>
            <w:right w:val="none" w:sz="0" w:space="0" w:color="auto"/>
          </w:divBdr>
        </w:div>
        <w:div w:id="838154298">
          <w:marLeft w:val="0"/>
          <w:marRight w:val="0"/>
          <w:marTop w:val="0"/>
          <w:marBottom w:val="0"/>
          <w:divBdr>
            <w:top w:val="none" w:sz="0" w:space="0" w:color="auto"/>
            <w:left w:val="none" w:sz="0" w:space="0" w:color="auto"/>
            <w:bottom w:val="none" w:sz="0" w:space="0" w:color="auto"/>
            <w:right w:val="none" w:sz="0" w:space="0" w:color="auto"/>
          </w:divBdr>
        </w:div>
        <w:div w:id="514616011">
          <w:marLeft w:val="0"/>
          <w:marRight w:val="0"/>
          <w:marTop w:val="0"/>
          <w:marBottom w:val="0"/>
          <w:divBdr>
            <w:top w:val="none" w:sz="0" w:space="0" w:color="auto"/>
            <w:left w:val="none" w:sz="0" w:space="0" w:color="auto"/>
            <w:bottom w:val="none" w:sz="0" w:space="0" w:color="auto"/>
            <w:right w:val="none" w:sz="0" w:space="0" w:color="auto"/>
          </w:divBdr>
        </w:div>
        <w:div w:id="334262084">
          <w:marLeft w:val="0"/>
          <w:marRight w:val="0"/>
          <w:marTop w:val="0"/>
          <w:marBottom w:val="0"/>
          <w:divBdr>
            <w:top w:val="none" w:sz="0" w:space="0" w:color="auto"/>
            <w:left w:val="none" w:sz="0" w:space="0" w:color="auto"/>
            <w:bottom w:val="none" w:sz="0" w:space="0" w:color="auto"/>
            <w:right w:val="none" w:sz="0" w:space="0" w:color="auto"/>
          </w:divBdr>
        </w:div>
        <w:div w:id="858280813">
          <w:marLeft w:val="0"/>
          <w:marRight w:val="0"/>
          <w:marTop w:val="0"/>
          <w:marBottom w:val="0"/>
          <w:divBdr>
            <w:top w:val="none" w:sz="0" w:space="0" w:color="auto"/>
            <w:left w:val="none" w:sz="0" w:space="0" w:color="auto"/>
            <w:bottom w:val="none" w:sz="0" w:space="0" w:color="auto"/>
            <w:right w:val="none" w:sz="0" w:space="0" w:color="auto"/>
          </w:divBdr>
        </w:div>
        <w:div w:id="285282120">
          <w:marLeft w:val="0"/>
          <w:marRight w:val="0"/>
          <w:marTop w:val="0"/>
          <w:marBottom w:val="0"/>
          <w:divBdr>
            <w:top w:val="none" w:sz="0" w:space="0" w:color="auto"/>
            <w:left w:val="none" w:sz="0" w:space="0" w:color="auto"/>
            <w:bottom w:val="none" w:sz="0" w:space="0" w:color="auto"/>
            <w:right w:val="none" w:sz="0" w:space="0" w:color="auto"/>
          </w:divBdr>
        </w:div>
        <w:div w:id="950356500">
          <w:marLeft w:val="0"/>
          <w:marRight w:val="0"/>
          <w:marTop w:val="0"/>
          <w:marBottom w:val="0"/>
          <w:divBdr>
            <w:top w:val="none" w:sz="0" w:space="0" w:color="auto"/>
            <w:left w:val="none" w:sz="0" w:space="0" w:color="auto"/>
            <w:bottom w:val="none" w:sz="0" w:space="0" w:color="auto"/>
            <w:right w:val="none" w:sz="0" w:space="0" w:color="auto"/>
          </w:divBdr>
        </w:div>
        <w:div w:id="80684612">
          <w:marLeft w:val="0"/>
          <w:marRight w:val="0"/>
          <w:marTop w:val="0"/>
          <w:marBottom w:val="0"/>
          <w:divBdr>
            <w:top w:val="none" w:sz="0" w:space="0" w:color="auto"/>
            <w:left w:val="none" w:sz="0" w:space="0" w:color="auto"/>
            <w:bottom w:val="none" w:sz="0" w:space="0" w:color="auto"/>
            <w:right w:val="none" w:sz="0" w:space="0" w:color="auto"/>
          </w:divBdr>
        </w:div>
        <w:div w:id="505097853">
          <w:marLeft w:val="0"/>
          <w:marRight w:val="0"/>
          <w:marTop w:val="0"/>
          <w:marBottom w:val="0"/>
          <w:divBdr>
            <w:top w:val="none" w:sz="0" w:space="0" w:color="auto"/>
            <w:left w:val="none" w:sz="0" w:space="0" w:color="auto"/>
            <w:bottom w:val="none" w:sz="0" w:space="0" w:color="auto"/>
            <w:right w:val="none" w:sz="0" w:space="0" w:color="auto"/>
          </w:divBdr>
        </w:div>
        <w:div w:id="26373279">
          <w:marLeft w:val="0"/>
          <w:marRight w:val="0"/>
          <w:marTop w:val="0"/>
          <w:marBottom w:val="0"/>
          <w:divBdr>
            <w:top w:val="none" w:sz="0" w:space="0" w:color="auto"/>
            <w:left w:val="none" w:sz="0" w:space="0" w:color="auto"/>
            <w:bottom w:val="none" w:sz="0" w:space="0" w:color="auto"/>
            <w:right w:val="none" w:sz="0" w:space="0" w:color="auto"/>
          </w:divBdr>
        </w:div>
        <w:div w:id="675812243">
          <w:marLeft w:val="0"/>
          <w:marRight w:val="0"/>
          <w:marTop w:val="0"/>
          <w:marBottom w:val="0"/>
          <w:divBdr>
            <w:top w:val="none" w:sz="0" w:space="0" w:color="auto"/>
            <w:left w:val="none" w:sz="0" w:space="0" w:color="auto"/>
            <w:bottom w:val="none" w:sz="0" w:space="0" w:color="auto"/>
            <w:right w:val="none" w:sz="0" w:space="0" w:color="auto"/>
          </w:divBdr>
        </w:div>
        <w:div w:id="1824538728">
          <w:marLeft w:val="0"/>
          <w:marRight w:val="0"/>
          <w:marTop w:val="0"/>
          <w:marBottom w:val="0"/>
          <w:divBdr>
            <w:top w:val="none" w:sz="0" w:space="0" w:color="auto"/>
            <w:left w:val="none" w:sz="0" w:space="0" w:color="auto"/>
            <w:bottom w:val="none" w:sz="0" w:space="0" w:color="auto"/>
            <w:right w:val="none" w:sz="0" w:space="0" w:color="auto"/>
          </w:divBdr>
        </w:div>
        <w:div w:id="1892618288">
          <w:marLeft w:val="0"/>
          <w:marRight w:val="0"/>
          <w:marTop w:val="0"/>
          <w:marBottom w:val="0"/>
          <w:divBdr>
            <w:top w:val="none" w:sz="0" w:space="0" w:color="auto"/>
            <w:left w:val="none" w:sz="0" w:space="0" w:color="auto"/>
            <w:bottom w:val="none" w:sz="0" w:space="0" w:color="auto"/>
            <w:right w:val="none" w:sz="0" w:space="0" w:color="auto"/>
          </w:divBdr>
        </w:div>
        <w:div w:id="537282337">
          <w:marLeft w:val="0"/>
          <w:marRight w:val="0"/>
          <w:marTop w:val="0"/>
          <w:marBottom w:val="0"/>
          <w:divBdr>
            <w:top w:val="none" w:sz="0" w:space="0" w:color="auto"/>
            <w:left w:val="none" w:sz="0" w:space="0" w:color="auto"/>
            <w:bottom w:val="none" w:sz="0" w:space="0" w:color="auto"/>
            <w:right w:val="none" w:sz="0" w:space="0" w:color="auto"/>
          </w:divBdr>
        </w:div>
        <w:div w:id="1722827126">
          <w:marLeft w:val="0"/>
          <w:marRight w:val="0"/>
          <w:marTop w:val="0"/>
          <w:marBottom w:val="0"/>
          <w:divBdr>
            <w:top w:val="none" w:sz="0" w:space="0" w:color="auto"/>
            <w:left w:val="none" w:sz="0" w:space="0" w:color="auto"/>
            <w:bottom w:val="none" w:sz="0" w:space="0" w:color="auto"/>
            <w:right w:val="none" w:sz="0" w:space="0" w:color="auto"/>
          </w:divBdr>
        </w:div>
        <w:div w:id="1623458444">
          <w:marLeft w:val="0"/>
          <w:marRight w:val="0"/>
          <w:marTop w:val="0"/>
          <w:marBottom w:val="0"/>
          <w:divBdr>
            <w:top w:val="none" w:sz="0" w:space="0" w:color="auto"/>
            <w:left w:val="none" w:sz="0" w:space="0" w:color="auto"/>
            <w:bottom w:val="none" w:sz="0" w:space="0" w:color="auto"/>
            <w:right w:val="none" w:sz="0" w:space="0" w:color="auto"/>
          </w:divBdr>
        </w:div>
        <w:div w:id="853303198">
          <w:marLeft w:val="0"/>
          <w:marRight w:val="0"/>
          <w:marTop w:val="0"/>
          <w:marBottom w:val="0"/>
          <w:divBdr>
            <w:top w:val="none" w:sz="0" w:space="0" w:color="auto"/>
            <w:left w:val="none" w:sz="0" w:space="0" w:color="auto"/>
            <w:bottom w:val="none" w:sz="0" w:space="0" w:color="auto"/>
            <w:right w:val="none" w:sz="0" w:space="0" w:color="auto"/>
          </w:divBdr>
        </w:div>
        <w:div w:id="1285964873">
          <w:marLeft w:val="0"/>
          <w:marRight w:val="0"/>
          <w:marTop w:val="0"/>
          <w:marBottom w:val="0"/>
          <w:divBdr>
            <w:top w:val="none" w:sz="0" w:space="0" w:color="auto"/>
            <w:left w:val="none" w:sz="0" w:space="0" w:color="auto"/>
            <w:bottom w:val="none" w:sz="0" w:space="0" w:color="auto"/>
            <w:right w:val="none" w:sz="0" w:space="0" w:color="auto"/>
          </w:divBdr>
        </w:div>
        <w:div w:id="960916012">
          <w:marLeft w:val="0"/>
          <w:marRight w:val="0"/>
          <w:marTop w:val="0"/>
          <w:marBottom w:val="0"/>
          <w:divBdr>
            <w:top w:val="none" w:sz="0" w:space="0" w:color="auto"/>
            <w:left w:val="none" w:sz="0" w:space="0" w:color="auto"/>
            <w:bottom w:val="none" w:sz="0" w:space="0" w:color="auto"/>
            <w:right w:val="none" w:sz="0" w:space="0" w:color="auto"/>
          </w:divBdr>
        </w:div>
        <w:div w:id="1212425749">
          <w:marLeft w:val="0"/>
          <w:marRight w:val="0"/>
          <w:marTop w:val="0"/>
          <w:marBottom w:val="0"/>
          <w:divBdr>
            <w:top w:val="none" w:sz="0" w:space="0" w:color="auto"/>
            <w:left w:val="none" w:sz="0" w:space="0" w:color="auto"/>
            <w:bottom w:val="none" w:sz="0" w:space="0" w:color="auto"/>
            <w:right w:val="none" w:sz="0" w:space="0" w:color="auto"/>
          </w:divBdr>
        </w:div>
        <w:div w:id="181019051">
          <w:marLeft w:val="0"/>
          <w:marRight w:val="0"/>
          <w:marTop w:val="0"/>
          <w:marBottom w:val="0"/>
          <w:divBdr>
            <w:top w:val="none" w:sz="0" w:space="0" w:color="auto"/>
            <w:left w:val="none" w:sz="0" w:space="0" w:color="auto"/>
            <w:bottom w:val="none" w:sz="0" w:space="0" w:color="auto"/>
            <w:right w:val="none" w:sz="0" w:space="0" w:color="auto"/>
          </w:divBdr>
        </w:div>
        <w:div w:id="732580730">
          <w:marLeft w:val="0"/>
          <w:marRight w:val="0"/>
          <w:marTop w:val="0"/>
          <w:marBottom w:val="0"/>
          <w:divBdr>
            <w:top w:val="none" w:sz="0" w:space="0" w:color="auto"/>
            <w:left w:val="none" w:sz="0" w:space="0" w:color="auto"/>
            <w:bottom w:val="none" w:sz="0" w:space="0" w:color="auto"/>
            <w:right w:val="none" w:sz="0" w:space="0" w:color="auto"/>
          </w:divBdr>
        </w:div>
        <w:div w:id="776171372">
          <w:marLeft w:val="0"/>
          <w:marRight w:val="0"/>
          <w:marTop w:val="0"/>
          <w:marBottom w:val="0"/>
          <w:divBdr>
            <w:top w:val="none" w:sz="0" w:space="0" w:color="auto"/>
            <w:left w:val="none" w:sz="0" w:space="0" w:color="auto"/>
            <w:bottom w:val="none" w:sz="0" w:space="0" w:color="auto"/>
            <w:right w:val="none" w:sz="0" w:space="0" w:color="auto"/>
          </w:divBdr>
        </w:div>
        <w:div w:id="914046414">
          <w:marLeft w:val="0"/>
          <w:marRight w:val="0"/>
          <w:marTop w:val="0"/>
          <w:marBottom w:val="0"/>
          <w:divBdr>
            <w:top w:val="none" w:sz="0" w:space="0" w:color="auto"/>
            <w:left w:val="none" w:sz="0" w:space="0" w:color="auto"/>
            <w:bottom w:val="none" w:sz="0" w:space="0" w:color="auto"/>
            <w:right w:val="none" w:sz="0" w:space="0" w:color="auto"/>
          </w:divBdr>
        </w:div>
        <w:div w:id="312224510">
          <w:marLeft w:val="0"/>
          <w:marRight w:val="0"/>
          <w:marTop w:val="0"/>
          <w:marBottom w:val="0"/>
          <w:divBdr>
            <w:top w:val="none" w:sz="0" w:space="0" w:color="auto"/>
            <w:left w:val="none" w:sz="0" w:space="0" w:color="auto"/>
            <w:bottom w:val="none" w:sz="0" w:space="0" w:color="auto"/>
            <w:right w:val="none" w:sz="0" w:space="0" w:color="auto"/>
          </w:divBdr>
        </w:div>
        <w:div w:id="2016571545">
          <w:marLeft w:val="0"/>
          <w:marRight w:val="0"/>
          <w:marTop w:val="0"/>
          <w:marBottom w:val="0"/>
          <w:divBdr>
            <w:top w:val="none" w:sz="0" w:space="0" w:color="auto"/>
            <w:left w:val="none" w:sz="0" w:space="0" w:color="auto"/>
            <w:bottom w:val="none" w:sz="0" w:space="0" w:color="auto"/>
            <w:right w:val="none" w:sz="0" w:space="0" w:color="auto"/>
          </w:divBdr>
        </w:div>
        <w:div w:id="1073165057">
          <w:marLeft w:val="0"/>
          <w:marRight w:val="0"/>
          <w:marTop w:val="0"/>
          <w:marBottom w:val="0"/>
          <w:divBdr>
            <w:top w:val="none" w:sz="0" w:space="0" w:color="auto"/>
            <w:left w:val="none" w:sz="0" w:space="0" w:color="auto"/>
            <w:bottom w:val="none" w:sz="0" w:space="0" w:color="auto"/>
            <w:right w:val="none" w:sz="0" w:space="0" w:color="auto"/>
          </w:divBdr>
        </w:div>
        <w:div w:id="1347053560">
          <w:marLeft w:val="0"/>
          <w:marRight w:val="0"/>
          <w:marTop w:val="0"/>
          <w:marBottom w:val="0"/>
          <w:divBdr>
            <w:top w:val="none" w:sz="0" w:space="0" w:color="auto"/>
            <w:left w:val="none" w:sz="0" w:space="0" w:color="auto"/>
            <w:bottom w:val="none" w:sz="0" w:space="0" w:color="auto"/>
            <w:right w:val="none" w:sz="0" w:space="0" w:color="auto"/>
          </w:divBdr>
        </w:div>
        <w:div w:id="756286951">
          <w:marLeft w:val="0"/>
          <w:marRight w:val="0"/>
          <w:marTop w:val="0"/>
          <w:marBottom w:val="0"/>
          <w:divBdr>
            <w:top w:val="none" w:sz="0" w:space="0" w:color="auto"/>
            <w:left w:val="none" w:sz="0" w:space="0" w:color="auto"/>
            <w:bottom w:val="none" w:sz="0" w:space="0" w:color="auto"/>
            <w:right w:val="none" w:sz="0" w:space="0" w:color="auto"/>
          </w:divBdr>
        </w:div>
        <w:div w:id="1708486441">
          <w:marLeft w:val="0"/>
          <w:marRight w:val="0"/>
          <w:marTop w:val="0"/>
          <w:marBottom w:val="0"/>
          <w:divBdr>
            <w:top w:val="none" w:sz="0" w:space="0" w:color="auto"/>
            <w:left w:val="none" w:sz="0" w:space="0" w:color="auto"/>
            <w:bottom w:val="none" w:sz="0" w:space="0" w:color="auto"/>
            <w:right w:val="none" w:sz="0" w:space="0" w:color="auto"/>
          </w:divBdr>
        </w:div>
        <w:div w:id="583757611">
          <w:marLeft w:val="0"/>
          <w:marRight w:val="0"/>
          <w:marTop w:val="0"/>
          <w:marBottom w:val="0"/>
          <w:divBdr>
            <w:top w:val="none" w:sz="0" w:space="0" w:color="auto"/>
            <w:left w:val="none" w:sz="0" w:space="0" w:color="auto"/>
            <w:bottom w:val="none" w:sz="0" w:space="0" w:color="auto"/>
            <w:right w:val="none" w:sz="0" w:space="0" w:color="auto"/>
          </w:divBdr>
        </w:div>
        <w:div w:id="1912815396">
          <w:marLeft w:val="0"/>
          <w:marRight w:val="0"/>
          <w:marTop w:val="0"/>
          <w:marBottom w:val="0"/>
          <w:divBdr>
            <w:top w:val="none" w:sz="0" w:space="0" w:color="auto"/>
            <w:left w:val="none" w:sz="0" w:space="0" w:color="auto"/>
            <w:bottom w:val="none" w:sz="0" w:space="0" w:color="auto"/>
            <w:right w:val="none" w:sz="0" w:space="0" w:color="auto"/>
          </w:divBdr>
        </w:div>
        <w:div w:id="1338773945">
          <w:marLeft w:val="0"/>
          <w:marRight w:val="0"/>
          <w:marTop w:val="0"/>
          <w:marBottom w:val="0"/>
          <w:divBdr>
            <w:top w:val="none" w:sz="0" w:space="0" w:color="auto"/>
            <w:left w:val="none" w:sz="0" w:space="0" w:color="auto"/>
            <w:bottom w:val="none" w:sz="0" w:space="0" w:color="auto"/>
            <w:right w:val="none" w:sz="0" w:space="0" w:color="auto"/>
          </w:divBdr>
        </w:div>
        <w:div w:id="1739859002">
          <w:marLeft w:val="0"/>
          <w:marRight w:val="0"/>
          <w:marTop w:val="0"/>
          <w:marBottom w:val="0"/>
          <w:divBdr>
            <w:top w:val="none" w:sz="0" w:space="0" w:color="auto"/>
            <w:left w:val="none" w:sz="0" w:space="0" w:color="auto"/>
            <w:bottom w:val="none" w:sz="0" w:space="0" w:color="auto"/>
            <w:right w:val="none" w:sz="0" w:space="0" w:color="auto"/>
          </w:divBdr>
        </w:div>
        <w:div w:id="1721511938">
          <w:marLeft w:val="0"/>
          <w:marRight w:val="0"/>
          <w:marTop w:val="0"/>
          <w:marBottom w:val="0"/>
          <w:divBdr>
            <w:top w:val="none" w:sz="0" w:space="0" w:color="auto"/>
            <w:left w:val="none" w:sz="0" w:space="0" w:color="auto"/>
            <w:bottom w:val="none" w:sz="0" w:space="0" w:color="auto"/>
            <w:right w:val="none" w:sz="0" w:space="0" w:color="auto"/>
          </w:divBdr>
        </w:div>
        <w:div w:id="1158691852">
          <w:marLeft w:val="0"/>
          <w:marRight w:val="0"/>
          <w:marTop w:val="0"/>
          <w:marBottom w:val="0"/>
          <w:divBdr>
            <w:top w:val="none" w:sz="0" w:space="0" w:color="auto"/>
            <w:left w:val="none" w:sz="0" w:space="0" w:color="auto"/>
            <w:bottom w:val="none" w:sz="0" w:space="0" w:color="auto"/>
            <w:right w:val="none" w:sz="0" w:space="0" w:color="auto"/>
          </w:divBdr>
        </w:div>
        <w:div w:id="996690485">
          <w:marLeft w:val="0"/>
          <w:marRight w:val="0"/>
          <w:marTop w:val="0"/>
          <w:marBottom w:val="0"/>
          <w:divBdr>
            <w:top w:val="none" w:sz="0" w:space="0" w:color="auto"/>
            <w:left w:val="none" w:sz="0" w:space="0" w:color="auto"/>
            <w:bottom w:val="none" w:sz="0" w:space="0" w:color="auto"/>
            <w:right w:val="none" w:sz="0" w:space="0" w:color="auto"/>
          </w:divBdr>
        </w:div>
      </w:divsChild>
    </w:div>
    <w:div w:id="1609237027">
      <w:bodyDiv w:val="1"/>
      <w:marLeft w:val="0"/>
      <w:marRight w:val="0"/>
      <w:marTop w:val="0"/>
      <w:marBottom w:val="0"/>
      <w:divBdr>
        <w:top w:val="none" w:sz="0" w:space="0" w:color="auto"/>
        <w:left w:val="none" w:sz="0" w:space="0" w:color="auto"/>
        <w:bottom w:val="none" w:sz="0" w:space="0" w:color="auto"/>
        <w:right w:val="none" w:sz="0" w:space="0" w:color="auto"/>
      </w:divBdr>
    </w:div>
    <w:div w:id="163043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ymaws.com/www.cste.org/resource/resmgr/2020ps/Interim-20-ID-01_COVID-19.pdf" TargetMode="External"/><Relationship Id="rId13" Type="http://schemas.openxmlformats.org/officeDocument/2006/relationships/hyperlink" Target="https://www.worldometers.info/coronavirus/country/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dc.gov/coronavirus/2019-ncov/hcp/disposition-in-home-patient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dc.gov/nndss/conditions/coronavirus-disease-2019-covid-19/case-definition/202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cdc.gov/nndss/conditions/coronavirus-disease-2019-covid-19/case-definition/2020/08/0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dc.gov/nndss/conditions/coronavirus-disease-2019-covid-19/case-definition/2020/" TargetMode="External"/><Relationship Id="rId14" Type="http://schemas.openxmlformats.org/officeDocument/2006/relationships/hyperlink" Target="https://covidtracking.com/data/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3A369-1319-5247-BAD8-30E94921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2137</Words>
  <Characters>12187</Characters>
  <Application>Microsoft Office Word</Application>
  <DocSecurity>0</DocSecurity>
  <Lines>101</Lines>
  <Paragraphs>28</Paragraphs>
  <ScaleCrop>false</ScaleCrop>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4</cp:revision>
  <cp:lastPrinted>2021-01-10T16:53:00Z</cp:lastPrinted>
  <dcterms:created xsi:type="dcterms:W3CDTF">2021-01-10T16:35:00Z</dcterms:created>
  <dcterms:modified xsi:type="dcterms:W3CDTF">2021-01-10T16:53:00Z</dcterms:modified>
</cp:coreProperties>
</file>