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CE68" w14:textId="77777777" w:rsidR="00A06A27" w:rsidRDefault="00A06A27" w:rsidP="00A06A27">
      <w:pPr>
        <w:spacing w:line="480" w:lineRule="auto"/>
        <w:ind w:left="2880" w:firstLine="720"/>
      </w:pPr>
    </w:p>
    <w:p w14:paraId="12C24BC4" w14:textId="77777777" w:rsidR="00A06A27" w:rsidRDefault="00A06A27" w:rsidP="00A06A27">
      <w:pPr>
        <w:spacing w:line="480" w:lineRule="auto"/>
        <w:ind w:left="2880" w:firstLine="720"/>
      </w:pPr>
    </w:p>
    <w:p w14:paraId="42E16BD4" w14:textId="77777777" w:rsidR="00A06A27" w:rsidRDefault="00A06A27" w:rsidP="00A06A27">
      <w:pPr>
        <w:spacing w:line="480" w:lineRule="auto"/>
        <w:ind w:left="2880" w:firstLine="720"/>
      </w:pPr>
    </w:p>
    <w:p w14:paraId="5CF284BF" w14:textId="77777777" w:rsidR="00A06A27" w:rsidRDefault="00A06A27" w:rsidP="00A06A27">
      <w:pPr>
        <w:spacing w:line="480" w:lineRule="auto"/>
        <w:ind w:left="2880" w:firstLine="720"/>
      </w:pPr>
    </w:p>
    <w:p w14:paraId="5EDB8055" w14:textId="77777777" w:rsidR="00A06A27" w:rsidRDefault="00A06A27" w:rsidP="00A06A27">
      <w:pPr>
        <w:spacing w:line="480" w:lineRule="auto"/>
        <w:ind w:left="2880" w:firstLine="720"/>
      </w:pPr>
    </w:p>
    <w:p w14:paraId="25D71AC4" w14:textId="77777777" w:rsidR="00A06A27" w:rsidRDefault="00A06A27" w:rsidP="00A06A27">
      <w:pPr>
        <w:spacing w:line="480" w:lineRule="auto"/>
        <w:ind w:left="2880" w:firstLine="720"/>
      </w:pPr>
    </w:p>
    <w:p w14:paraId="482A9B88" w14:textId="77777777" w:rsidR="00A06A27" w:rsidRDefault="00A06A27" w:rsidP="00A06A27">
      <w:pPr>
        <w:spacing w:line="480" w:lineRule="auto"/>
        <w:ind w:left="2880" w:firstLine="720"/>
      </w:pPr>
    </w:p>
    <w:p w14:paraId="259D9171" w14:textId="77777777" w:rsidR="00A06A27" w:rsidRDefault="00A06A27" w:rsidP="00A06A27">
      <w:pPr>
        <w:spacing w:line="480" w:lineRule="auto"/>
        <w:jc w:val="center"/>
      </w:pPr>
    </w:p>
    <w:p w14:paraId="28E15825" w14:textId="77777777" w:rsidR="00A06A27" w:rsidRDefault="00A06A27" w:rsidP="00A06A27">
      <w:pPr>
        <w:spacing w:line="480" w:lineRule="auto"/>
        <w:jc w:val="center"/>
      </w:pPr>
    </w:p>
    <w:p w14:paraId="67FF50D7" w14:textId="77777777" w:rsidR="00A06A27" w:rsidRPr="00A61E13" w:rsidRDefault="00A06A27" w:rsidP="00A06A27">
      <w:pPr>
        <w:spacing w:line="480" w:lineRule="auto"/>
        <w:jc w:val="center"/>
      </w:pPr>
      <w:r w:rsidRPr="00A61E13">
        <w:t>Astrid Fuentes, MS</w:t>
      </w:r>
    </w:p>
    <w:p w14:paraId="48CD3A4C" w14:textId="77777777" w:rsidR="00A06A27" w:rsidRPr="00A61E13" w:rsidRDefault="00A06A27" w:rsidP="00A06A27">
      <w:pPr>
        <w:spacing w:line="480" w:lineRule="auto"/>
        <w:jc w:val="center"/>
      </w:pPr>
      <w:r w:rsidRPr="00A61E13">
        <w:t>Bellevue University</w:t>
      </w:r>
    </w:p>
    <w:p w14:paraId="0442488F" w14:textId="77777777" w:rsidR="00A06A27" w:rsidRPr="00A61E13" w:rsidRDefault="00A06A27" w:rsidP="00A06A27">
      <w:pPr>
        <w:spacing w:line="480" w:lineRule="auto"/>
        <w:jc w:val="center"/>
      </w:pPr>
      <w:r w:rsidRPr="00A61E13">
        <w:t>DSC 6</w:t>
      </w:r>
      <w:r>
        <w:t>4</w:t>
      </w:r>
      <w:r w:rsidRPr="00A61E13">
        <w:t xml:space="preserve">0: </w:t>
      </w:r>
      <w:r>
        <w:t>Data Presentation &amp; Visualization</w:t>
      </w:r>
    </w:p>
    <w:p w14:paraId="7DE64C58" w14:textId="77777777" w:rsidR="00A06A27" w:rsidRPr="00A61E13" w:rsidRDefault="00A06A27" w:rsidP="00A06A27">
      <w:pPr>
        <w:spacing w:line="480" w:lineRule="auto"/>
        <w:jc w:val="center"/>
      </w:pPr>
      <w:r w:rsidRPr="00A61E13">
        <w:t xml:space="preserve">Prof. </w:t>
      </w:r>
      <w:r>
        <w:t>Catherine Williams</w:t>
      </w:r>
    </w:p>
    <w:p w14:paraId="070BC73B" w14:textId="77777777" w:rsidR="00A06A27" w:rsidRPr="00A61E13" w:rsidRDefault="00A06A27" w:rsidP="00A06A27">
      <w:pPr>
        <w:spacing w:line="480" w:lineRule="auto"/>
        <w:jc w:val="center"/>
      </w:pPr>
      <w:r>
        <w:t>May 8th, 2022</w:t>
      </w:r>
    </w:p>
    <w:p w14:paraId="69E6CE44" w14:textId="77777777" w:rsidR="00A06A27" w:rsidRDefault="00A06A27" w:rsidP="00A06A27"/>
    <w:p w14:paraId="5683EA82" w14:textId="77777777" w:rsidR="00A06A27" w:rsidRDefault="00A06A27" w:rsidP="00A06A27">
      <w:pPr>
        <w:ind w:left="-1080"/>
      </w:pPr>
    </w:p>
    <w:p w14:paraId="1DC854F8" w14:textId="77777777" w:rsidR="00A06A27" w:rsidRDefault="00A06A27" w:rsidP="00A06A27">
      <w:pPr>
        <w:ind w:left="-990" w:firstLine="180"/>
      </w:pPr>
      <w:r>
        <w:br w:type="page"/>
      </w:r>
    </w:p>
    <w:p w14:paraId="29707C78" w14:textId="77777777" w:rsidR="00A06A27" w:rsidRDefault="00A06A27" w:rsidP="00A06A27"/>
    <w:p w14:paraId="5B63E148" w14:textId="77777777" w:rsidR="00A06A27" w:rsidRDefault="00A06A27" w:rsidP="00A06A27">
      <w:pPr>
        <w:ind w:left="90" w:firstLine="630"/>
      </w:pPr>
    </w:p>
    <w:p w14:paraId="1F5DF62F" w14:textId="77777777" w:rsidR="00817A11" w:rsidRDefault="008F4F40" w:rsidP="00817A11">
      <w:pPr>
        <w:ind w:left="90" w:firstLine="630"/>
        <w:rPr>
          <w:rFonts w:ascii="Arial" w:hAnsi="Arial" w:cs="Arial"/>
        </w:rPr>
      </w:pPr>
      <w:r>
        <w:rPr>
          <w:rFonts w:ascii="Arial" w:hAnsi="Arial" w:cs="Arial"/>
        </w:rPr>
        <w:t xml:space="preserve">This task is to write a blog for the media </w:t>
      </w:r>
      <w:r w:rsidR="00B54EAB">
        <w:rPr>
          <w:rFonts w:ascii="Arial" w:hAnsi="Arial" w:cs="Arial"/>
        </w:rPr>
        <w:t xml:space="preserve">to support my findings that air travel is still safe. In the previous task, </w:t>
      </w:r>
      <w:r>
        <w:rPr>
          <w:rFonts w:ascii="Arial" w:hAnsi="Arial" w:cs="Arial"/>
        </w:rPr>
        <w:t xml:space="preserve">I used historical data available to me to present facts to </w:t>
      </w:r>
      <w:r w:rsidR="00B54EAB">
        <w:rPr>
          <w:rFonts w:ascii="Arial" w:hAnsi="Arial" w:cs="Arial"/>
        </w:rPr>
        <w:t>the American Airlines</w:t>
      </w:r>
      <w:r>
        <w:rPr>
          <w:rFonts w:ascii="Arial" w:hAnsi="Arial" w:cs="Arial"/>
        </w:rPr>
        <w:t xml:space="preserve"> executives about air travel incidents, accidents, and fatalities. My findings show</w:t>
      </w:r>
      <w:r w:rsidR="00817A11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that flying has become safer, and I </w:t>
      </w:r>
      <w:r w:rsidR="00B54EAB">
        <w:rPr>
          <w:rFonts w:ascii="Arial" w:hAnsi="Arial" w:cs="Arial"/>
        </w:rPr>
        <w:t xml:space="preserve">was able to successfully communicate this information to the executives using </w:t>
      </w:r>
      <w:r>
        <w:rPr>
          <w:rFonts w:ascii="Arial" w:hAnsi="Arial" w:cs="Arial"/>
        </w:rPr>
        <w:t>simple graphs like line charts, bar charts and a map.</w:t>
      </w:r>
      <w:r w:rsidR="00B54EAB">
        <w:rPr>
          <w:rFonts w:ascii="Arial" w:hAnsi="Arial" w:cs="Arial"/>
        </w:rPr>
        <w:t xml:space="preserve"> </w:t>
      </w:r>
    </w:p>
    <w:p w14:paraId="6BDFDC9F" w14:textId="77777777" w:rsidR="00817A11" w:rsidRDefault="00817A11" w:rsidP="00817A11">
      <w:pPr>
        <w:ind w:left="90" w:firstLine="630"/>
        <w:rPr>
          <w:rFonts w:ascii="Arial" w:hAnsi="Arial" w:cs="Arial"/>
        </w:rPr>
      </w:pPr>
    </w:p>
    <w:p w14:paraId="20ADB29D" w14:textId="72BA3067" w:rsidR="008F4F40" w:rsidRDefault="00B54EAB" w:rsidP="00817A11">
      <w:pPr>
        <w:ind w:left="90" w:firstLine="630"/>
        <w:rPr>
          <w:rFonts w:ascii="Arial" w:hAnsi="Arial" w:cs="Arial"/>
        </w:rPr>
      </w:pPr>
      <w:r>
        <w:rPr>
          <w:rFonts w:ascii="Arial" w:hAnsi="Arial" w:cs="Arial"/>
        </w:rPr>
        <w:t xml:space="preserve">For this blog, I chose 3 visualizations that are more general, not American Airlines specific, because I want my blog to not be tied to the company at this time. The first two visualizations clearly show how the number of accidents </w:t>
      </w:r>
      <w:r w:rsidR="00D73FD1">
        <w:rPr>
          <w:rFonts w:ascii="Arial" w:hAnsi="Arial" w:cs="Arial"/>
        </w:rPr>
        <w:t>ha</w:t>
      </w:r>
      <w:r w:rsidR="00817A1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decreased even though air traffic has increased. I believe this is one of the most important facts we need to communicate to the public. The third visualization I chose was the world map, this shows that the most fatal accidents in 2021 were not in the United States, this will give</w:t>
      </w:r>
      <w:r w:rsidR="00D73FD1">
        <w:rPr>
          <w:rFonts w:ascii="Arial" w:hAnsi="Arial" w:cs="Arial"/>
        </w:rPr>
        <w:t xml:space="preserve"> Americans an additional </w:t>
      </w:r>
      <w:r w:rsidR="00817A11">
        <w:rPr>
          <w:rFonts w:ascii="Arial" w:hAnsi="Arial" w:cs="Arial"/>
        </w:rPr>
        <w:t>sense</w:t>
      </w:r>
      <w:r w:rsidR="00D73FD1">
        <w:rPr>
          <w:rFonts w:ascii="Arial" w:hAnsi="Arial" w:cs="Arial"/>
        </w:rPr>
        <w:t xml:space="preserve"> of safety. As far as colors,</w:t>
      </w:r>
      <w:r w:rsidR="008F4F40">
        <w:rPr>
          <w:rFonts w:ascii="Arial" w:hAnsi="Arial" w:cs="Arial"/>
        </w:rPr>
        <w:t xml:space="preserve"> I chose blue and orange for most of my visualizations because these are easy to read and differentiate, they are also good for colorblindness as I </w:t>
      </w:r>
      <w:r w:rsidR="00D73FD1">
        <w:rPr>
          <w:rFonts w:ascii="Arial" w:hAnsi="Arial" w:cs="Arial"/>
        </w:rPr>
        <w:t>am sure many people who read my blog post could have</w:t>
      </w:r>
      <w:r w:rsidR="008F4F40">
        <w:rPr>
          <w:rFonts w:ascii="Arial" w:hAnsi="Arial" w:cs="Arial"/>
        </w:rPr>
        <w:t xml:space="preserve"> this condition. </w:t>
      </w:r>
      <w:r w:rsidR="00D73FD1">
        <w:rPr>
          <w:rFonts w:ascii="Arial" w:hAnsi="Arial" w:cs="Arial"/>
        </w:rPr>
        <w:t xml:space="preserve">I annotated some points in some of my visualizations to make sure the readers would notice those important points. </w:t>
      </w:r>
    </w:p>
    <w:p w14:paraId="35BFEF22" w14:textId="0F5BA5A8" w:rsidR="00A06A27" w:rsidRDefault="00A06A27" w:rsidP="00A06A27">
      <w:pPr>
        <w:ind w:left="90"/>
        <w:rPr>
          <w:rFonts w:ascii="Arial" w:hAnsi="Arial" w:cs="Arial"/>
        </w:rPr>
      </w:pPr>
    </w:p>
    <w:p w14:paraId="49EED9AD" w14:textId="46AAC787" w:rsidR="009158E2" w:rsidRDefault="009158E2" w:rsidP="00A06A27">
      <w:pPr>
        <w:ind w:left="9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idea of the blog post is to </w:t>
      </w:r>
      <w:r w:rsidR="0040710C">
        <w:rPr>
          <w:rFonts w:ascii="Arial" w:hAnsi="Arial" w:cs="Arial"/>
        </w:rPr>
        <w:t xml:space="preserve">bring back the idea that flying is safe, an ethic concern would be if a plane crash were to happen in America or in the United States with many fatalities. This could drastically affect my </w:t>
      </w:r>
      <w:r w:rsidR="00E33ADA">
        <w:rPr>
          <w:rFonts w:ascii="Arial" w:hAnsi="Arial" w:cs="Arial"/>
        </w:rPr>
        <w:t xml:space="preserve">source data, research, and </w:t>
      </w:r>
      <w:r w:rsidR="0040710C">
        <w:rPr>
          <w:rFonts w:ascii="Arial" w:hAnsi="Arial" w:cs="Arial"/>
        </w:rPr>
        <w:t xml:space="preserve">visualizations and make my findings no longer as relevant </w:t>
      </w:r>
      <w:r w:rsidR="00E33ADA">
        <w:rPr>
          <w:rFonts w:ascii="Arial" w:hAnsi="Arial" w:cs="Arial"/>
        </w:rPr>
        <w:t xml:space="preserve">as </w:t>
      </w:r>
      <w:r w:rsidR="0040710C">
        <w:rPr>
          <w:rFonts w:ascii="Arial" w:hAnsi="Arial" w:cs="Arial"/>
        </w:rPr>
        <w:t xml:space="preserve">they currently are. </w:t>
      </w:r>
    </w:p>
    <w:p w14:paraId="13BEFAF1" w14:textId="77777777" w:rsidR="008F4F40" w:rsidRDefault="008F4F40" w:rsidP="00A06A27">
      <w:pPr>
        <w:ind w:left="90"/>
        <w:rPr>
          <w:rFonts w:ascii="Arial" w:hAnsi="Arial" w:cs="Arial"/>
        </w:rPr>
      </w:pPr>
    </w:p>
    <w:p w14:paraId="1F45B994" w14:textId="05F499DA" w:rsidR="00A06A27" w:rsidRPr="000A2EE1" w:rsidRDefault="00A06A27" w:rsidP="00A06A27">
      <w:pPr>
        <w:ind w:left="90"/>
        <w:rPr>
          <w:rFonts w:ascii="Arial" w:hAnsi="Arial" w:cs="Arial"/>
        </w:rPr>
      </w:pPr>
      <w:r w:rsidRPr="000A2EE1">
        <w:rPr>
          <w:rFonts w:ascii="Arial" w:hAnsi="Arial" w:cs="Arial"/>
        </w:rPr>
        <w:t>References:</w:t>
      </w:r>
    </w:p>
    <w:p w14:paraId="50ED2E84" w14:textId="77777777" w:rsidR="00A06A27" w:rsidRPr="000A2EE1" w:rsidRDefault="00A06A27" w:rsidP="00A06A27">
      <w:pPr>
        <w:ind w:left="90"/>
        <w:rPr>
          <w:rFonts w:ascii="Arial" w:hAnsi="Arial" w:cs="Arial"/>
        </w:rPr>
      </w:pPr>
    </w:p>
    <w:p w14:paraId="361E704B" w14:textId="77777777" w:rsidR="00A06A27" w:rsidRPr="0009270B" w:rsidRDefault="00A06A27" w:rsidP="00A06A27">
      <w:pPr>
        <w:ind w:left="90"/>
        <w:rPr>
          <w:rFonts w:ascii="Arial" w:hAnsi="Arial" w:cs="Arial"/>
        </w:rPr>
      </w:pPr>
      <w:hyperlink r:id="rId4" w:anchor="gid=1448957446" w:tgtFrame="_blank" w:history="1">
        <w:r w:rsidRPr="0009270B">
          <w:rPr>
            <w:rStyle w:val="Hyperlink"/>
            <w:rFonts w:ascii="Arial" w:hAnsi="Arial" w:cs="Arial"/>
          </w:rPr>
          <w:t xml:space="preserve">Accidents and Fatalities </w:t>
        </w:r>
        <w:proofErr w:type="spellStart"/>
        <w:r w:rsidRPr="0009270B">
          <w:rPr>
            <w:rStyle w:val="Hyperlink"/>
            <w:rFonts w:ascii="Arial" w:hAnsi="Arial" w:cs="Arial"/>
          </w:rPr>
          <w:t>Pery</w:t>
        </w:r>
        <w:proofErr w:type="spellEnd"/>
        <w:r w:rsidRPr="0009270B">
          <w:rPr>
            <w:rStyle w:val="Hyperlink"/>
            <w:rFonts w:ascii="Arial" w:hAnsi="Arial" w:cs="Arial"/>
          </w:rPr>
          <w:t xml:space="preserve"> Year</w:t>
        </w:r>
      </w:hyperlink>
    </w:p>
    <w:p w14:paraId="48C6CE21" w14:textId="77777777" w:rsidR="00A06A27" w:rsidRPr="00AB6842" w:rsidRDefault="00A06A27" w:rsidP="00A06A27">
      <w:pPr>
        <w:ind w:left="360" w:hanging="270"/>
        <w:rPr>
          <w:rFonts w:ascii="Arial" w:hAnsi="Arial" w:cs="Arial"/>
        </w:rPr>
      </w:pPr>
    </w:p>
    <w:p w14:paraId="0DDE9C83" w14:textId="77777777" w:rsidR="00A06A27" w:rsidRPr="00AB6842" w:rsidRDefault="00A06A27" w:rsidP="00A06A27">
      <w:pPr>
        <w:ind w:left="360" w:hanging="270"/>
        <w:rPr>
          <w:rFonts w:ascii="Arial" w:hAnsi="Arial" w:cs="Arial"/>
        </w:rPr>
      </w:pPr>
      <w:r w:rsidRPr="00AB6842">
        <w:rPr>
          <w:rFonts w:ascii="Arial" w:hAnsi="Arial" w:cs="Arial"/>
          <w:color w:val="222222"/>
          <w:shd w:val="clear" w:color="auto" w:fill="FFFFFF"/>
        </w:rPr>
        <w:t xml:space="preserve">Locsin, Aurelio. (2022, May 8). Is Air Travel Safer Than Car </w:t>
      </w:r>
      <w:proofErr w:type="gramStart"/>
      <w:r w:rsidRPr="00AB6842">
        <w:rPr>
          <w:rFonts w:ascii="Arial" w:hAnsi="Arial" w:cs="Arial"/>
          <w:color w:val="222222"/>
          <w:shd w:val="clear" w:color="auto" w:fill="FFFFFF"/>
        </w:rPr>
        <w:t>Travel?.</w:t>
      </w:r>
      <w:proofErr w:type="gramEnd"/>
      <w:r w:rsidRPr="00AB6842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hyperlink r:id="rId5" w:history="1">
        <w:r w:rsidRPr="00AB6842">
          <w:rPr>
            <w:rStyle w:val="Hyperlink"/>
            <w:rFonts w:ascii="Arial" w:hAnsi="Arial" w:cs="Arial"/>
            <w:i/>
            <w:iCs/>
            <w:color w:val="07568E"/>
          </w:rPr>
          <w:t>traveltips.usatoday.com</w:t>
        </w:r>
      </w:hyperlink>
      <w:r w:rsidRPr="00AB6842">
        <w:rPr>
          <w:rFonts w:ascii="Arial" w:hAnsi="Arial" w:cs="Arial"/>
          <w:color w:val="222222"/>
          <w:shd w:val="clear" w:color="auto" w:fill="FFFFFF"/>
        </w:rPr>
        <w:t>. Retrieved from</w:t>
      </w:r>
      <w:r w:rsidRPr="00AB6842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hyperlink r:id="rId6" w:history="1">
        <w:r w:rsidRPr="00AB6842">
          <w:rPr>
            <w:rStyle w:val="Hyperlink"/>
            <w:rFonts w:ascii="Arial" w:hAnsi="Arial" w:cs="Arial"/>
            <w:color w:val="07568E"/>
          </w:rPr>
          <w:t>https://traveltips.usatoday.com/air-travel-safer-car-travel-1581.html</w:t>
        </w:r>
      </w:hyperlink>
    </w:p>
    <w:p w14:paraId="3026FCDF" w14:textId="77777777" w:rsidR="00A06A27" w:rsidRPr="00AB6842" w:rsidRDefault="00A06A27" w:rsidP="00A06A27">
      <w:pPr>
        <w:ind w:left="360" w:hanging="270"/>
        <w:rPr>
          <w:rFonts w:ascii="Arial" w:hAnsi="Arial" w:cs="Arial"/>
        </w:rPr>
      </w:pPr>
    </w:p>
    <w:p w14:paraId="62BFC217" w14:textId="77777777" w:rsidR="00A06A27" w:rsidRPr="00AB6842" w:rsidRDefault="00A06A27" w:rsidP="00A06A27">
      <w:pPr>
        <w:ind w:left="360" w:hanging="270"/>
        <w:rPr>
          <w:rFonts w:ascii="Arial" w:hAnsi="Arial" w:cs="Arial"/>
        </w:rPr>
      </w:pPr>
    </w:p>
    <w:p w14:paraId="7185C657" w14:textId="77777777" w:rsidR="00A06A27" w:rsidRDefault="00A06A27" w:rsidP="00A06A27">
      <w:pPr>
        <w:ind w:left="90"/>
        <w:rPr>
          <w:rStyle w:val="Hyperlink"/>
          <w:rFonts w:ascii="Arial" w:hAnsi="Arial" w:cs="Arial"/>
        </w:rPr>
      </w:pPr>
      <w:r w:rsidRPr="000A2EE1">
        <w:rPr>
          <w:rFonts w:ascii="Arial" w:hAnsi="Arial" w:cs="Arial"/>
          <w:i/>
          <w:iCs/>
        </w:rPr>
        <w:t>Bureau of Aircraft Accident Archives</w:t>
      </w:r>
      <w:r w:rsidRPr="000A2EE1">
        <w:rPr>
          <w:rFonts w:ascii="Arial" w:hAnsi="Arial" w:cs="Arial"/>
        </w:rPr>
        <w:t xml:space="preserve">. </w:t>
      </w:r>
      <w:hyperlink r:id="rId7" w:history="1">
        <w:r w:rsidRPr="000A2EE1">
          <w:rPr>
            <w:rStyle w:val="Hyperlink"/>
            <w:rFonts w:ascii="Arial" w:hAnsi="Arial" w:cs="Arial"/>
          </w:rPr>
          <w:t>https://www.baaa-acro.com/crash-archives?field_crash_operator_target_id=American%20Airlines%20(30864)</w:t>
        </w:r>
      </w:hyperlink>
    </w:p>
    <w:p w14:paraId="3416FD94" w14:textId="77777777" w:rsidR="00A06A27" w:rsidRDefault="00A06A27" w:rsidP="00A06A27">
      <w:pPr>
        <w:ind w:left="90"/>
        <w:rPr>
          <w:rFonts w:ascii="Arial" w:hAnsi="Arial" w:cs="Arial"/>
        </w:rPr>
      </w:pPr>
    </w:p>
    <w:p w14:paraId="710AE7E9" w14:textId="77777777" w:rsidR="00A06A27" w:rsidRDefault="00A06A27" w:rsidP="00A06A27">
      <w:pPr>
        <w:ind w:left="90"/>
        <w:rPr>
          <w:rFonts w:ascii="Arial" w:hAnsi="Arial" w:cs="Arial"/>
        </w:rPr>
      </w:pPr>
      <w:hyperlink r:id="rId8" w:history="1">
        <w:r w:rsidRPr="00050A1B">
          <w:rPr>
            <w:rStyle w:val="Hyperlink"/>
            <w:rFonts w:ascii="Arial" w:hAnsi="Arial" w:cs="Arial"/>
          </w:rPr>
          <w:t>https://github.com/fivethirtyeight/data/blob/master/airline-safety/airline-safety.csv</w:t>
        </w:r>
      </w:hyperlink>
    </w:p>
    <w:p w14:paraId="4A6FCAFB" w14:textId="77777777" w:rsidR="00A06A27" w:rsidRPr="000A2EE1" w:rsidRDefault="00A06A27" w:rsidP="00A06A27">
      <w:pPr>
        <w:ind w:left="90"/>
        <w:rPr>
          <w:rFonts w:ascii="Arial" w:hAnsi="Arial" w:cs="Arial"/>
        </w:rPr>
      </w:pPr>
    </w:p>
    <w:p w14:paraId="3DCAEA68" w14:textId="77777777" w:rsidR="00A06A27" w:rsidRDefault="00A06A27" w:rsidP="00A06A27">
      <w:pPr>
        <w:ind w:left="90"/>
      </w:pPr>
    </w:p>
    <w:p w14:paraId="2C8F6ED9" w14:textId="77777777" w:rsidR="00A06A27" w:rsidRDefault="00A06A27" w:rsidP="00A06A27">
      <w:pPr>
        <w:ind w:left="90"/>
      </w:pPr>
      <w:proofErr w:type="spellStart"/>
      <w:r>
        <w:t>Github</w:t>
      </w:r>
      <w:proofErr w:type="spellEnd"/>
      <w:r>
        <w:t>:</w:t>
      </w:r>
    </w:p>
    <w:p w14:paraId="159C5739" w14:textId="77777777" w:rsidR="00A06A27" w:rsidRDefault="00A06A27" w:rsidP="00A06A27">
      <w:pPr>
        <w:ind w:left="90"/>
      </w:pPr>
    </w:p>
    <w:p w14:paraId="29CAD7C3" w14:textId="77777777" w:rsidR="00A06A27" w:rsidRDefault="00A06A27" w:rsidP="00A06A27">
      <w:pPr>
        <w:ind w:left="90"/>
      </w:pPr>
      <w:hyperlink r:id="rId9" w:history="1">
        <w:r w:rsidRPr="00C53B43">
          <w:rPr>
            <w:rStyle w:val="Hyperlink"/>
          </w:rPr>
          <w:t>https://github.com/asfuentes01/DSC640.git</w:t>
        </w:r>
      </w:hyperlink>
    </w:p>
    <w:p w14:paraId="65C41434" w14:textId="77777777" w:rsidR="00A06A27" w:rsidRDefault="00A06A27" w:rsidP="00A06A27">
      <w:pPr>
        <w:ind w:left="90"/>
      </w:pPr>
    </w:p>
    <w:p w14:paraId="220026FD" w14:textId="77777777" w:rsidR="00A06A27" w:rsidRDefault="00A06A27"/>
    <w:sectPr w:rsidR="00A06A27" w:rsidSect="002611F1">
      <w:headerReference w:type="default" r:id="rId10"/>
      <w:pgSz w:w="12240" w:h="15840"/>
      <w:pgMar w:top="48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577A1" w14:textId="77777777" w:rsidR="00B518C2" w:rsidRPr="000A2EE1" w:rsidRDefault="00E33ADA" w:rsidP="00B518C2">
    <w:pPr>
      <w:pStyle w:val="Header"/>
      <w:jc w:val="center"/>
      <w:rPr>
        <w:rFonts w:ascii="Arial" w:hAnsi="Arial" w:cs="Arial"/>
      </w:rPr>
    </w:pPr>
    <w:r w:rsidRPr="000A2EE1">
      <w:rPr>
        <w:rFonts w:ascii="Arial" w:hAnsi="Arial" w:cs="Arial"/>
      </w:rPr>
      <w:t xml:space="preserve">Project Task </w:t>
    </w:r>
    <w:r>
      <w:rPr>
        <w:rFonts w:ascii="Arial" w:hAnsi="Arial" w:cs="Arial"/>
      </w:rPr>
      <w:t>3</w:t>
    </w:r>
    <w:r w:rsidRPr="000A2EE1">
      <w:rPr>
        <w:rFonts w:ascii="Arial" w:hAnsi="Arial" w:cs="Arial"/>
      </w:rPr>
      <w:t xml:space="preserve"> </w:t>
    </w:r>
    <w:r>
      <w:rPr>
        <w:rFonts w:ascii="Arial" w:hAnsi="Arial" w:cs="Arial"/>
      </w:rPr>
      <w:t>–</w:t>
    </w:r>
    <w:r w:rsidRPr="000A2EE1">
      <w:rPr>
        <w:rFonts w:ascii="Arial" w:hAnsi="Arial" w:cs="Arial"/>
      </w:rPr>
      <w:t xml:space="preserve"> </w:t>
    </w:r>
    <w:r>
      <w:rPr>
        <w:rFonts w:ascii="Arial" w:hAnsi="Arial" w:cs="Arial"/>
      </w:rPr>
      <w:t>Blog Post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27"/>
    <w:rsid w:val="0040710C"/>
    <w:rsid w:val="00817A11"/>
    <w:rsid w:val="008F4F40"/>
    <w:rsid w:val="009158E2"/>
    <w:rsid w:val="00A06A27"/>
    <w:rsid w:val="00B54EAB"/>
    <w:rsid w:val="00D73FD1"/>
    <w:rsid w:val="00E3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5F17C"/>
  <w15:chartTrackingRefBased/>
  <w15:docId w15:val="{3CAAD4F1-6C50-5644-993F-D3EE680C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A27"/>
  </w:style>
  <w:style w:type="paragraph" w:styleId="Heading1">
    <w:name w:val="heading 1"/>
    <w:basedOn w:val="Normal"/>
    <w:next w:val="Normal"/>
    <w:link w:val="Heading1Char"/>
    <w:uiPriority w:val="9"/>
    <w:qFormat/>
    <w:rsid w:val="00A06A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6A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6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A27"/>
  </w:style>
  <w:style w:type="character" w:customStyle="1" w:styleId="apple-converted-space">
    <w:name w:val="apple-converted-space"/>
    <w:basedOn w:val="DefaultParagraphFont"/>
    <w:rsid w:val="00A06A27"/>
  </w:style>
  <w:style w:type="character" w:styleId="Emphasis">
    <w:name w:val="Emphasis"/>
    <w:basedOn w:val="DefaultParagraphFont"/>
    <w:uiPriority w:val="20"/>
    <w:qFormat/>
    <w:rsid w:val="00A06A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vethirtyeight/data/blob/master/airline-safety/airline-safety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aa-acro.com/crash-archives?field_crash_operator_target_id=American%20Airlines%20(30864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veltips.usatoday.com/air-travel-safer-car-travel-158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raveltips.usatoday.com" TargetMode="External"/><Relationship Id="rId10" Type="http://schemas.openxmlformats.org/officeDocument/2006/relationships/header" Target="header1.xml"/><Relationship Id="rId4" Type="http://schemas.openxmlformats.org/officeDocument/2006/relationships/hyperlink" Target="https://docs.google.com/spreadsheets/d/1SDp7p1y6m7N5xD5_fpOkYOrJvd68V7iy6etXy2cetb8/edit" TargetMode="External"/><Relationship Id="rId9" Type="http://schemas.openxmlformats.org/officeDocument/2006/relationships/hyperlink" Target="https://github.com/asfuentes01/DSC6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Fuentes</dc:creator>
  <cp:keywords/>
  <dc:description/>
  <cp:lastModifiedBy>Astrid Fuentes</cp:lastModifiedBy>
  <cp:revision>4</cp:revision>
  <dcterms:created xsi:type="dcterms:W3CDTF">2022-05-08T22:59:00Z</dcterms:created>
  <dcterms:modified xsi:type="dcterms:W3CDTF">2022-05-08T23:22:00Z</dcterms:modified>
</cp:coreProperties>
</file>