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bookmarkStart w:id="0" w:name="_Toc495062129"/>
      <w:bookmarkStart w:id="1" w:name="_Toc494711173"/>
      <w:bookmarkStart w:id="2" w:name="_Toc494711274"/>
      <w:bookmarkStart w:id="3" w:name="_Toc495749737"/>
      <w:bookmarkStart w:id="4" w:name="_Toc495073205"/>
      <w:bookmarkStart w:id="5" w:name="_Toc534811796"/>
      <w:bookmarkStart w:id="6" w:name="_Toc503432645"/>
      <w:bookmarkStart w:id="7" w:name="_Toc525138711"/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>Abduraxmonov Samandar</w:t>
      </w:r>
      <w:bookmarkStart w:id="8" w:name="_GoBack"/>
      <w:bookmarkEnd w:id="8"/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Весь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 xml:space="preserve"> проект доступен по ссылке(Figma):</w:t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FF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instrText xml:space="preserve"> HYPERLINK "https://www.figma.com/file/3sOvP6uFeA1Qjrf05Yrafn/TicketAir?node-id=1%3A2" </w:instrText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FF"/>
          <w:sz w:val="28"/>
          <w:szCs w:val="28"/>
          <w:lang w:val="en-US" w:eastAsia="ru-RU"/>
        </w:rPr>
        <w:t>https://www.figma.com/file/3sOvP6uFeA1Qjrf05Yrafn/TicketAir?node-id=1%3A2</w:t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end"/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Весь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 xml:space="preserve"> проект доступен по ссылке(GitHub):</w:t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FF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instrText xml:space="preserve"> HYPERLINK "https://github.com/asfuz/TUIT3/tree/master/design_interface" </w:instrText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FF"/>
          <w:sz w:val="28"/>
          <w:szCs w:val="28"/>
          <w:lang w:val="en-US" w:eastAsia="ru-RU"/>
        </w:rPr>
        <w:t>https://github.com/asfuz/TUIT3/tree/master/design_interface</w:t>
      </w:r>
      <w:r>
        <w:rPr>
          <w:rFonts w:hint="default" w:eastAsiaTheme="majorEastAsia"/>
          <w:b/>
          <w:color w:val="0000FF"/>
          <w:sz w:val="28"/>
          <w:szCs w:val="28"/>
          <w:lang w:val="en-US" w:eastAsia="ru-RU"/>
        </w:rPr>
        <w:fldChar w:fldCharType="end"/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Задания</w:t>
      </w:r>
      <w:r>
        <w:rPr>
          <w:rFonts w:hint="default"/>
          <w:sz w:val="36"/>
          <w:szCs w:val="36"/>
          <w:lang w:val="ru-RU"/>
        </w:rPr>
        <w:t>:</w:t>
      </w:r>
    </w:p>
    <w:p>
      <w:pPr>
        <w:jc w:val="center"/>
        <w:rPr>
          <w:rFonts w:hint="default"/>
          <w:sz w:val="36"/>
          <w:szCs w:val="36"/>
          <w:lang w:val="ru-RU"/>
        </w:rPr>
      </w:pPr>
    </w:p>
    <w:p>
      <w:pPr>
        <w:jc w:val="center"/>
        <w:rPr>
          <w:rFonts w:hint="default"/>
          <w:sz w:val="36"/>
          <w:szCs w:val="36"/>
          <w:lang w:val="ru-RU"/>
        </w:rPr>
      </w:pP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Практическая работа 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 xml:space="preserve">6 </w:t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"https://docs.google.com/document/d/1tz77oRrdh4NFRrYA0PZewdZh5bKd3NH1/edit?usp=share_link&amp;ouid=101549415473444107374&amp;rtpof=true&amp;sd=true"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https://docs.google.com/document/d/1tz77oRrdh4NFRrYA0PZewdZh5bKd3NH1/edit?usp=share_link&amp;ouid=101549415473444107374&amp;rtpof=true&amp;sd=true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 xml:space="preserve">Практическая работа № 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>7</w:t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"https://docs.google.com/document/d/1F4vJha700TN76_5TlLxA14gFtaaQweLV/edit?usp=share_link&amp;ouid=101549415473444107374&amp;rtpof=true&amp;sd=true"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https://docs.google.com/document/d/1F4vJha700TN76_5TlLxA14gFtaaQweLV/edit?usp=share_link&amp;ouid=101549415473444107374&amp;rtpof=true&amp;sd=true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 xml:space="preserve">Практическая работа № 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>8</w:t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"https://docs.google.com/document/d/1p8PpnJ-4DoPxBtiDoanav82u21Ht8TPH/edit?usp=share_link&amp;ouid=101549415473444107374&amp;rtpof=true&amp;sd=true"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https://docs.google.com/document/d/1p8PpnJ-4DoPxBtiDoanav82u21Ht8TPH/edit?usp=share_link&amp;ouid=101549415473444107374&amp;rtpof=true&amp;sd=true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 xml:space="preserve">Практическая работа № 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>9</w:t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"https://docs.google.com/document/d/1ko1O5yWr9iwgS8sOUla48LRwi7ZdkYuW/edit?usp=share_link&amp;ouid=101549415473444107374&amp;rtpof=true&amp;sd=true"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https://docs.google.com/document/d/1ko1O5yWr9iwgS8sOUla48LRwi7ZdkYuW/edit?usp=share_link&amp;ouid=101549415473444107374&amp;rtpof=true&amp;sd=true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 xml:space="preserve">Практическая работа № 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>10</w:t>
      </w:r>
    </w:p>
    <w:p>
      <w:pPr>
        <w:jc w:val="center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"https://docs.google.com/document/d/1MC1v16bybu-NLhQISZqGwzWfFZilNAnq/edit?usp=share_link&amp;ouid=101549415473444107374&amp;rtpof=true&amp;sd=true"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https://docs.google.com/document/d/1MC1v16bybu-NLhQISZqGwzWfFZilNAnq/edit?usp=share_link&amp;ouid=101549415473444107374&amp;rtpof=true&amp;sd=true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Ответы на вопросы: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"https://docs.google.com/document/d/1EnJPPIDfcIEpmRhzdOHCOXfeDl6pax2b/edit?usp=sharing&amp;ouid=101549415473444107374&amp;rtpof=true&amp;sd=true"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https://docs.google.com/document/d/1EnJPPIDfcIEpmRhzdOHCOXfeDl6pax2b/edit?usp=sharing&amp;ouid=101549415473444107374&amp;rtpof=true&amp;sd=true</w:t>
      </w:r>
      <w:r>
        <w:rPr>
          <w:rFonts w:hint="default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15E4"/>
    <w:rsid w:val="09A868E4"/>
    <w:rsid w:val="0BD87233"/>
    <w:rsid w:val="108A14D5"/>
    <w:rsid w:val="20AD28F4"/>
    <w:rsid w:val="21AB329B"/>
    <w:rsid w:val="25B20DC9"/>
    <w:rsid w:val="296A5517"/>
    <w:rsid w:val="2EC13E2B"/>
    <w:rsid w:val="3C410359"/>
    <w:rsid w:val="42291FBB"/>
    <w:rsid w:val="4698770F"/>
    <w:rsid w:val="4EC65980"/>
    <w:rsid w:val="54D44008"/>
    <w:rsid w:val="5C1C7182"/>
    <w:rsid w:val="5D414205"/>
    <w:rsid w:val="67C25F42"/>
    <w:rsid w:val="6BC5792A"/>
    <w:rsid w:val="75752846"/>
    <w:rsid w:val="7F4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2022-10-23T15:41:00Z</dcterms:created>
  <dc:creator>SmartSystem</dc:creator>
  <cp:lastModifiedBy>Самандар Абдура�</cp:lastModifiedBy>
  <dcterms:modified xsi:type="dcterms:W3CDTF">2022-11-20T18:42:22Z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167CD618E7A24DD19E7C10CDAD8E260F</vt:lpwstr>
  </property>
</Properties>
</file>