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450" w:after="255"/>
        <w:jc w:val="center"/>
        <w:outlineLvl w:val="1"/>
        <w:rPr>
          <w:rFonts w:ascii="Montserrat" w:hAnsi="Montserrat" w:eastAsia="Times New Roman" w:cs="Times New Roman"/>
          <w:b/>
          <w:bCs/>
          <w:sz w:val="24"/>
          <w:szCs w:val="20"/>
          <w:lang w:eastAsia="ru-RU"/>
        </w:rPr>
      </w:pPr>
      <w:r>
        <w:rPr>
          <w:rFonts w:ascii="Montserrat" w:hAnsi="Montserrat" w:eastAsia="Times New Roman" w:cs="Times New Roman"/>
          <w:b/>
          <w:bCs/>
          <w:sz w:val="24"/>
          <w:szCs w:val="20"/>
          <w:lang w:eastAsia="ru-RU"/>
        </w:rPr>
        <w:t>Бриф на разработку сайта</w:t>
      </w:r>
    </w:p>
    <w:tbl>
      <w:tblPr>
        <w:tblStyle w:val="4"/>
        <w:tblW w:w="10304" w:type="dxa"/>
        <w:tblInd w:w="0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61"/>
        <w:gridCol w:w="2943"/>
      </w:tblGrid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b/>
                <w:bCs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b/>
                <w:bCs/>
                <w:sz w:val="22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hint="default" w:ascii="Open Sans" w:hAnsi="Open Sans" w:eastAsia="Times New Roman" w:cs="Times New Roman"/>
                <w:b/>
                <w:bCs/>
                <w:sz w:val="20"/>
                <w:szCs w:val="20"/>
                <w:lang w:val="en-US" w:eastAsia="ru-RU"/>
              </w:rPr>
              <w:t>ASF.uz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Контактное лицо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  <w:t>Abduraxmonov Samandar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Телефон, email контактного лица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  <w:t>+998907822248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Цели и задачи сайта (визитка, презентация, каталог)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визитка, каталог</w:t>
            </w:r>
            <w:r>
              <w:rPr>
                <w:rFonts w:hint="default" w:ascii="Open Sans" w:hAnsi="Open Sans" w:eastAsia="Times New Roman" w:cs="Times New Roman"/>
                <w:sz w:val="22"/>
                <w:szCs w:val="20"/>
                <w:lang w:val="en-US" w:eastAsia="ru-RU"/>
              </w:rPr>
              <w:t>, онлайн заказ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Разделы сайта (контакты, магазин, блог и пр.)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val="en-US" w:eastAsia="ru-RU"/>
              </w:rPr>
              <w:t>главное</w:t>
            </w:r>
            <w:r>
              <w:rPr>
                <w:rFonts w:hint="default" w:ascii="Open Sans" w:hAnsi="Open Sans" w:eastAsia="Times New Roman" w:cs="Times New Roman"/>
                <w:sz w:val="22"/>
                <w:szCs w:val="20"/>
                <w:lang w:val="en-US" w:eastAsia="ru-RU"/>
              </w:rPr>
              <w:t xml:space="preserve"> меню, </w:t>
            </w:r>
            <w:r>
              <w:rPr>
                <w:rFonts w:ascii="Open Sans" w:hAnsi="Open Sans" w:eastAsia="Times New Roman" w:cs="Times New Roman"/>
                <w:sz w:val="22"/>
                <w:szCs w:val="20"/>
                <w:lang w:val="en-US" w:eastAsia="ru-RU"/>
              </w:rPr>
              <w:t>о</w:t>
            </w:r>
            <w:r>
              <w:rPr>
                <w:rFonts w:hint="default" w:ascii="Open Sans" w:hAnsi="Open Sans" w:eastAsia="Times New Roman" w:cs="Times New Roman"/>
                <w:sz w:val="22"/>
                <w:szCs w:val="20"/>
                <w:lang w:val="en-US" w:eastAsia="ru-RU"/>
              </w:rPr>
              <w:t xml:space="preserve"> нас</w:t>
            </w: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 xml:space="preserve">, магазин, </w:t>
            </w:r>
            <w:r>
              <w:rPr>
                <w:rFonts w:ascii="Open Sans" w:hAnsi="Open Sans" w:eastAsia="Times New Roman" w:cs="Times New Roman"/>
                <w:sz w:val="22"/>
                <w:szCs w:val="20"/>
                <w:lang w:val="en-US" w:eastAsia="ru-RU"/>
              </w:rPr>
              <w:t>новости</w:t>
            </w:r>
            <w:r>
              <w:rPr>
                <w:rFonts w:hint="default" w:ascii="Open Sans" w:hAnsi="Open Sans" w:eastAsia="Times New Roman" w:cs="Times New Roman"/>
                <w:sz w:val="22"/>
                <w:szCs w:val="20"/>
                <w:lang w:val="en-US" w:eastAsia="ru-RU"/>
              </w:rPr>
              <w:t>, и т.д.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Как часто планируются обновления контента сайта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  <w:t>Новости(блог) сайта можно обновить регулярно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Мультиязычность сайта (в случае необходимости укажите языки)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  <w:t>узбекский, русский, английский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Характеристика дизайна сайта (лаконичный / серьёзный / яркий и т.д.)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Open Sans" w:hAnsi="Open Sans" w:eastAsia="Times New Roman" w:cs="Times New Roman"/>
                <w:sz w:val="20"/>
                <w:szCs w:val="20"/>
                <w:lang w:val="en-US" w:eastAsia="ru-RU"/>
              </w:rPr>
              <w:t>тёмный</w:t>
            </w:r>
            <w:r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  <w:t>, системный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Впечатление, которое должен произвести ресурс на пользователя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Open Sans" w:hAnsi="Open Sans" w:eastAsia="Times New Roman" w:cs="Times New Roman"/>
                <w:sz w:val="20"/>
                <w:szCs w:val="20"/>
                <w:lang w:val="en-US" w:eastAsia="ru-RU"/>
              </w:rPr>
              <w:t>восхишение</w:t>
            </w:r>
            <w:r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  <w:t>, купить товар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Есть ли у компании фирменный стиль и логотип (приложите ссылки на файлы)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Open Sans" w:hAnsi="Open Sans" w:eastAsia="Times New Roman" w:cs="Times New Roman"/>
                <w:sz w:val="20"/>
                <w:szCs w:val="20"/>
                <w:lang w:val="en-US" w:eastAsia="ru-RU"/>
              </w:rPr>
              <w:t>имеется</w:t>
            </w:r>
            <w:r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  <w:t>))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Нужны ли на сайте анимированные элементы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Open Sans" w:hAnsi="Open Sans" w:eastAsia="Times New Roman" w:cs="Times New Roman"/>
                <w:sz w:val="20"/>
                <w:szCs w:val="20"/>
                <w:lang w:val="en-US" w:eastAsia="ru-RU"/>
              </w:rPr>
              <w:t>нет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Интеграция систем онлайн-оплаты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  <w:t>payme, click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Магазин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Open Sans" w:hAnsi="Open Sans" w:eastAsia="Times New Roman" w:cs="Times New Roman"/>
                <w:sz w:val="20"/>
                <w:szCs w:val="20"/>
                <w:lang w:val="en-US" w:eastAsia="ru-RU"/>
              </w:rPr>
              <w:t>имеется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Архив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  <w:t>нет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Email рассылка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Open Sans" w:hAnsi="Open Sans" w:eastAsia="Times New Roman" w:cs="Times New Roman"/>
                <w:sz w:val="20"/>
                <w:szCs w:val="20"/>
                <w:lang w:val="en-US" w:eastAsia="ru-RU"/>
              </w:rPr>
              <w:t>есть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Другое (укажите необходимые дополнительные функции сайта)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0"/>
                <w:szCs w:val="20"/>
                <w:lang w:eastAsia="ru-RU"/>
              </w:rPr>
              <w:t>_________________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Требуется ли регистрация домена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  <w:t>да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Требуется ли регистрация сайта на хостинге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Open Sans" w:hAnsi="Open Sans" w:eastAsia="Times New Roman" w:cs="Times New Roman"/>
                <w:sz w:val="20"/>
                <w:szCs w:val="20"/>
                <w:lang w:val="en-US" w:eastAsia="ru-RU"/>
              </w:rPr>
              <w:t>да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Необходимо ли место на сайте для рекламных баннеров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0"/>
                <w:szCs w:val="20"/>
                <w:lang w:eastAsia="ru-RU"/>
              </w:rPr>
              <w:t>_________________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Необходима ли раскрутка сайта ресурсами исполнителя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0"/>
                <w:szCs w:val="20"/>
                <w:lang w:eastAsia="ru-RU"/>
              </w:rPr>
              <w:t>_________________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Сроки выполнения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Open Sans" w:hAnsi="Open Sans" w:eastAsia="Times New Roman" w:cs="Times New Roman"/>
                <w:sz w:val="20"/>
                <w:szCs w:val="20"/>
                <w:lang w:val="en-US" w:eastAsia="ru-RU"/>
              </w:rPr>
              <w:t>месяц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Бюджет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  <w:t>800$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Сроки проверки заказа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  <w:t>после месяца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</w:trPr>
        <w:tc>
          <w:tcPr>
            <w:tcW w:w="0" w:type="auto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ascii="Open Sans" w:hAnsi="Open Sans" w:eastAsia="Times New Roman" w:cs="Times New Roman"/>
                <w:sz w:val="22"/>
                <w:szCs w:val="20"/>
                <w:lang w:eastAsia="ru-RU"/>
              </w:rPr>
              <w:t>По мере готовности передать готовую работу (контакты)</w:t>
            </w:r>
          </w:p>
        </w:tc>
        <w:tc>
          <w:tcPr>
            <w:tcW w:w="2943" w:type="dxa"/>
            <w:tcBorders>
              <w:left w:val="single" w:color="FFFFFF" w:sz="6" w:space="0"/>
              <w:right w:val="single" w:color="FFFFFF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450" w:lineRule="atLeast"/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Open Sans" w:hAnsi="Open Sans" w:eastAsia="Times New Roman" w:cs="Times New Roman"/>
                <w:sz w:val="20"/>
                <w:szCs w:val="20"/>
                <w:lang w:val="en-US" w:eastAsia="ru-RU"/>
              </w:rPr>
              <w:t>+998907822248</w:t>
            </w:r>
          </w:p>
        </w:tc>
      </w:tr>
    </w:tbl>
    <w:p>
      <w:pPr>
        <w:spacing w:after="0"/>
        <w:ind w:firstLine="709"/>
        <w:jc w:val="both"/>
      </w:pPr>
      <w:bookmarkStart w:id="0" w:name="_GoBack"/>
      <w:bookmarkEnd w:id="0"/>
    </w:p>
    <w:sectPr>
      <w:pgSz w:w="11906" w:h="16838"/>
      <w:pgMar w:top="170" w:right="720" w:bottom="720" w:left="720" w:header="567" w:footer="567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Open Sans">
    <w:altName w:val="Nimbus Roman No9 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6D0"/>
    <w:rsid w:val="00385035"/>
    <w:rsid w:val="005906D0"/>
    <w:rsid w:val="006C0B77"/>
    <w:rsid w:val="006E28D9"/>
    <w:rsid w:val="008242FF"/>
    <w:rsid w:val="00870751"/>
    <w:rsid w:val="00922C48"/>
    <w:rsid w:val="00B915B7"/>
    <w:rsid w:val="00EA59DF"/>
    <w:rsid w:val="00EE4070"/>
    <w:rsid w:val="00F12C76"/>
    <w:rsid w:val="3AFFC4DD"/>
    <w:rsid w:val="42F7ABEB"/>
    <w:rsid w:val="5EFF9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2"/>
    <w:basedOn w:val="1"/>
    <w:next w:val="1"/>
    <w:link w:val="8"/>
    <w:qFormat/>
    <w:uiPriority w:val="9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character" w:styleId="7">
    <w:name w:val="Strong"/>
    <w:basedOn w:val="3"/>
    <w:qFormat/>
    <w:uiPriority w:val="22"/>
    <w:rPr>
      <w:b/>
      <w:bCs/>
    </w:rPr>
  </w:style>
  <w:style w:type="character" w:customStyle="1" w:styleId="8">
    <w:name w:val="Заголовок 2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9">
    <w:name w:val="Верхний колонтитул Знак"/>
    <w:basedOn w:val="3"/>
    <w:link w:val="6"/>
    <w:qFormat/>
    <w:uiPriority w:val="99"/>
    <w:rPr>
      <w:rFonts w:ascii="Times New Roman" w:hAnsi="Times New Roman"/>
      <w:sz w:val="28"/>
    </w:rPr>
  </w:style>
  <w:style w:type="character" w:customStyle="1" w:styleId="10">
    <w:name w:val="Нижний колонтитул Знак"/>
    <w:basedOn w:val="3"/>
    <w:link w:val="5"/>
    <w:qFormat/>
    <w:uiPriority w:val="99"/>
    <w:rPr>
      <w:rFonts w:ascii="Times New Roman" w:hAnsi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Administrator</Company>
  <Pages>1</Pages>
  <Words>209</Words>
  <Characters>1196</Characters>
  <Lines>9</Lines>
  <Paragraphs>2</Paragraphs>
  <TotalTime>7</TotalTime>
  <ScaleCrop>false</ScaleCrop>
  <LinksUpToDate>false</LinksUpToDate>
  <CharactersWithSpaces>1403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2022-10-04T07:49:00Z</dcterms:created>
  <dc:creator>Пользователь</dc:creator>
  <cp:lastModifiedBy>asf</cp:lastModifiedBy>
  <dcterms:modified xsi:type="dcterms:W3CDTF">2022-11-02T12:41:36Z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