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C3B" w:rsidRPr="00030C12" w:rsidRDefault="00BD5C3B" w:rsidP="00BD5C3B">
      <w:pPr>
        <w:pStyle w:val="LDSTranslationCitation"/>
      </w:pPr>
      <w:r w:rsidRPr="00030C12">
        <w:t>|vGTS/Topics/AaronBoM/intro/0</w:t>
      </w:r>
    </w:p>
    <w:p w:rsidR="00BD5C3B" w:rsidRPr="00030C12" w:rsidRDefault="00BD5C3B" w:rsidP="00BD5C3B">
      <w:pPr>
        <w:pStyle w:val="LDSTranslationSource"/>
      </w:pPr>
      <w:r w:rsidRPr="00CD686B">
        <w:rPr>
          <w:b/>
          <w:bCs/>
          <w:caps/>
        </w:rPr>
        <w:t>AARON</w:t>
      </w:r>
      <w:r w:rsidRPr="00CD686B">
        <w:rPr>
          <w:b/>
          <w:bCs/>
        </w:rPr>
        <w:t xml:space="preserve">, </w:t>
      </w:r>
      <w:r w:rsidRPr="00CD686B">
        <w:rPr>
          <w:b/>
          <w:bCs/>
          <w:caps/>
        </w:rPr>
        <w:t>BROTHER</w:t>
      </w:r>
      <w:r w:rsidRPr="00CD686B">
        <w:rPr>
          <w:b/>
          <w:bCs/>
        </w:rPr>
        <w:t xml:space="preserve"> </w:t>
      </w:r>
      <w:r w:rsidRPr="00CD686B">
        <w:rPr>
          <w:b/>
          <w:bCs/>
          <w:caps/>
        </w:rPr>
        <w:t>OF</w:t>
      </w:r>
      <w:r w:rsidRPr="00CD686B">
        <w:rPr>
          <w:b/>
          <w:bCs/>
        </w:rPr>
        <w:t xml:space="preserve"> </w:t>
      </w:r>
      <w:r w:rsidRPr="00CD686B">
        <w:rPr>
          <w:b/>
          <w:bCs/>
          <w:caps/>
        </w:rPr>
        <w:t>MOSES</w:t>
      </w:r>
      <w:r w:rsidRPr="00030C12">
        <w:t>.</w:t>
      </w:r>
    </w:p>
    <w:p w:rsidR="00BD5C3B" w:rsidRDefault="00BD5C3B" w:rsidP="00BD5C3B">
      <w:pPr>
        <w:pStyle w:val="LDSTargetCommentSkip"/>
      </w:pPr>
      <w:r>
        <w:t>&lt;TARGET&gt;</w:t>
      </w:r>
    </w:p>
    <w:p w:rsidR="00BD5C3B" w:rsidRDefault="00BD5C3B" w:rsidP="00BD5C3B">
      <w:pPr>
        <w:pStyle w:val="LDSTranslationTarget"/>
      </w:pPr>
    </w:p>
    <w:p w:rsidR="00BD5C3B" w:rsidRPr="00030C12" w:rsidRDefault="00BD5C3B" w:rsidP="00BD5C3B">
      <w:pPr>
        <w:pStyle w:val="LDSTranslationCitation"/>
      </w:pPr>
      <w:r w:rsidRPr="00030C12">
        <w:t>|vGTS/Topics/AaronBoM/intro/0/zz/1</w:t>
      </w:r>
    </w:p>
    <w:p w:rsidR="00BD5C3B" w:rsidRPr="00030C12" w:rsidRDefault="00BD5C3B" w:rsidP="00BD5C3B">
      <w:pPr>
        <w:pStyle w:val="LDSTranslationSource"/>
      </w:pPr>
      <w:r w:rsidRPr="00030C12">
        <w:t>See also Aaronic Priesthood; Moses</w:t>
      </w:r>
    </w:p>
    <w:p w:rsidR="00BD5C3B" w:rsidRDefault="00BD5C3B" w:rsidP="00BD5C3B">
      <w:pPr>
        <w:pStyle w:val="LDSTargetCommentSkip"/>
      </w:pPr>
      <w:r>
        <w:t>&lt;TARGET&gt;</w:t>
      </w:r>
    </w:p>
    <w:p w:rsidR="00BD5C3B" w:rsidRDefault="00BD5C3B" w:rsidP="00BD5C3B">
      <w:pPr>
        <w:pStyle w:val="LDSTranslationTarget"/>
      </w:pPr>
    </w:p>
    <w:p w:rsidR="00BD5C3B" w:rsidRPr="00030C12" w:rsidRDefault="00BD5C3B" w:rsidP="00BD5C3B">
      <w:pPr>
        <w:pStyle w:val="LDSTranslationCitation"/>
      </w:pPr>
      <w:r w:rsidRPr="00030C12">
        <w:t>|vGTS/Topics/AaronBoM/intro/0/zzz/2</w:t>
      </w:r>
    </w:p>
    <w:p w:rsidR="00BD5C3B" w:rsidRPr="00030C12" w:rsidRDefault="00BD5C3B" w:rsidP="00BD5C3B">
      <w:pPr>
        <w:pStyle w:val="LDSTranslationSource"/>
      </w:pPr>
      <w:r w:rsidRPr="00030C12">
        <w:t>In the Old Testament, a son of Amram and Jochebed, of the tribe of Levi (Ex. 6:16--20); the elder brother of Moses (Ex. 7:7).</w:t>
      </w:r>
    </w:p>
    <w:p w:rsidR="00BD5C3B" w:rsidRDefault="00BD5C3B" w:rsidP="00BD5C3B">
      <w:pPr>
        <w:pStyle w:val="LDSTargetCommentSkip"/>
      </w:pPr>
      <w:r>
        <w:t>&lt;TARGET&gt;</w:t>
      </w:r>
    </w:p>
    <w:p w:rsidR="00BD5C3B" w:rsidRDefault="00BD5C3B" w:rsidP="00BD5C3B">
      <w:pPr>
        <w:pStyle w:val="LDSTranslationTarget"/>
      </w:pPr>
    </w:p>
    <w:p w:rsidR="00BD5C3B" w:rsidRPr="00030C12" w:rsidRDefault="00BD5C3B" w:rsidP="00BD5C3B">
      <w:pPr>
        <w:pStyle w:val="LDSTranslationCitation"/>
      </w:pPr>
      <w:r w:rsidRPr="00030C12">
        <w:t>|vGTS/Topics/AaronBoM|v1/2</w:t>
      </w:r>
    </w:p>
    <w:p w:rsidR="00BD5C3B" w:rsidRPr="00030C12" w:rsidRDefault="00BD5C3B" w:rsidP="00BD5C3B">
      <w:pPr>
        <w:pStyle w:val="LDSTranslationSource"/>
      </w:pPr>
      <w:r w:rsidRPr="00030C12">
        <w:t>Was appointed by the Lord to assist Moses in bringing</w:t>
      </w:r>
      <w:r w:rsidRPr="00CD686B">
        <w:rPr>
          <w:i/>
          <w:iCs/>
        </w:rPr>
        <w:t xml:space="preserve"> </w:t>
      </w:r>
      <w:r w:rsidRPr="00030C12">
        <w:t>the</w:t>
      </w:r>
      <w:r w:rsidRPr="00CD686B">
        <w:rPr>
          <w:i/>
          <w:iCs/>
        </w:rPr>
        <w:t xml:space="preserve"> </w:t>
      </w:r>
      <w:r w:rsidRPr="00030C12">
        <w:t>children</w:t>
      </w:r>
      <w:r w:rsidRPr="00CD686B">
        <w:rPr>
          <w:i/>
          <w:iCs/>
        </w:rPr>
        <w:t xml:space="preserve"> </w:t>
      </w:r>
      <w:r w:rsidRPr="00030C12">
        <w:t>of</w:t>
      </w:r>
      <w:r w:rsidRPr="00CD686B">
        <w:rPr>
          <w:i/>
          <w:iCs/>
        </w:rPr>
        <w:t xml:space="preserve"> </w:t>
      </w:r>
      <w:smartTag w:uri="urn:schemas-microsoft-com:office:smarttags" w:element="country-region">
        <w:r w:rsidRPr="00030C12">
          <w:t>Israel</w:t>
        </w:r>
      </w:smartTag>
      <w:r w:rsidRPr="00030C12">
        <w:t xml:space="preserve"> out of </w:t>
      </w:r>
      <w:smartTag w:uri="urn:schemas-microsoft-com:office:smarttags" w:element="place">
        <w:smartTag w:uri="urn:schemas-microsoft-com:office:smarttags" w:element="country-region">
          <w:r w:rsidRPr="00030C12">
            <w:t>Egypt</w:t>
          </w:r>
        </w:smartTag>
      </w:smartTag>
      <w:r w:rsidRPr="00030C12">
        <w:t xml:space="preserve"> and</w:t>
      </w:r>
      <w:r w:rsidRPr="00CD686B">
        <w:rPr>
          <w:i/>
          <w:iCs/>
        </w:rPr>
        <w:t xml:space="preserve"> </w:t>
      </w:r>
      <w:r w:rsidRPr="00030C12">
        <w:t>to</w:t>
      </w:r>
      <w:r w:rsidRPr="00CD686B">
        <w:rPr>
          <w:i/>
          <w:iCs/>
        </w:rPr>
        <w:t xml:space="preserve"> </w:t>
      </w:r>
      <w:r w:rsidRPr="00030C12">
        <w:t>be</w:t>
      </w:r>
      <w:r w:rsidRPr="00CD686B">
        <w:rPr>
          <w:i/>
          <w:iCs/>
        </w:rPr>
        <w:t xml:space="preserve"> </w:t>
      </w:r>
      <w:r w:rsidRPr="00030C12">
        <w:t>his</w:t>
      </w:r>
      <w:r w:rsidRPr="00CD686B">
        <w:rPr>
          <w:i/>
          <w:iCs/>
        </w:rPr>
        <w:t xml:space="preserve"> </w:t>
      </w:r>
      <w:r w:rsidRPr="00030C12">
        <w:t xml:space="preserve">spokesman, </w:t>
      </w:r>
      <w:r w:rsidRPr="00CD686B">
        <w:rPr>
          <w:b/>
          <w:bCs/>
        </w:rPr>
        <w:t>Ex</w:t>
      </w:r>
      <w:r w:rsidRPr="00030C12">
        <w:t>. 4:10--16, 27--31; 5:1--12:51.</w:t>
      </w:r>
    </w:p>
    <w:p w:rsidR="00BD5C3B" w:rsidRDefault="00BD5C3B" w:rsidP="00BD5C3B">
      <w:pPr>
        <w:pStyle w:val="LDSTargetCommentSkip"/>
      </w:pPr>
      <w:r>
        <w:t>&lt;TARGET&gt;</w:t>
      </w:r>
    </w:p>
    <w:p w:rsidR="00BD5C3B" w:rsidRDefault="00BD5C3B" w:rsidP="00BD5C3B">
      <w:pPr>
        <w:pStyle w:val="LDSTranslationTarget"/>
      </w:pPr>
    </w:p>
    <w:p w:rsidR="00550C5A" w:rsidRDefault="00550C5A"/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DS Times Unicode Roman">
    <w:panose1 w:val="02000503080000020003"/>
    <w:charset w:val="00"/>
    <w:family w:val="auto"/>
    <w:pitch w:val="variable"/>
    <w:sig w:usb0="E6002EFF" w:usb1="D00078FB" w:usb2="00010808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applyBreakingRules/>
    <w:useFELayout/>
  </w:compat>
  <w:rsids>
    <w:rsidRoot w:val="00BD5C3B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7877D7"/>
    <w:rsid w:val="007C3601"/>
    <w:rsid w:val="00880E30"/>
    <w:rsid w:val="008F3C48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D5C3B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DSTranslationSource">
    <w:name w:val="LDSTranslationSource"/>
    <w:basedOn w:val="LDSTargetCommentSkip"/>
    <w:next w:val="PlainText"/>
    <w:rsid w:val="00BD5C3B"/>
    <w:rPr>
      <w:sz w:val="22"/>
      <w:szCs w:val="22"/>
    </w:rPr>
  </w:style>
  <w:style w:type="paragraph" w:customStyle="1" w:styleId="LDSTargetCommentSkip">
    <w:name w:val="LDSTargetCommentSkip"/>
    <w:basedOn w:val="PlainText"/>
    <w:rsid w:val="00BD5C3B"/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DSTranslationCitation">
    <w:name w:val="LDSTranslationCitation"/>
    <w:basedOn w:val="PlainText"/>
    <w:rsid w:val="00BD5C3B"/>
    <w:rPr>
      <w:rFonts w:ascii="Times New Roman" w:eastAsia="SimSun" w:hAnsi="Times New Roman" w:cs="Times New Roman"/>
      <w:color w:val="0000FF"/>
      <w:sz w:val="16"/>
      <w:szCs w:val="24"/>
      <w:lang w:eastAsia="zh-CN"/>
    </w:rPr>
  </w:style>
  <w:style w:type="paragraph" w:customStyle="1" w:styleId="LDSTranslationTarget">
    <w:name w:val="LDSTranslationTarget"/>
    <w:basedOn w:val="PlainText"/>
    <w:rsid w:val="00BD5C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</w:pPr>
    <w:rPr>
      <w:rFonts w:ascii="Times New Roman" w:eastAsia="Arial Unicode MS" w:hAnsi="Times New Roman" w:cs="LDS Times Unicode Roman"/>
      <w:sz w:val="24"/>
      <w:szCs w:val="48"/>
      <w:lang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D5C3B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D5C3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>LDS Church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1</cp:revision>
  <dcterms:created xsi:type="dcterms:W3CDTF">2009-04-21T20:19:00Z</dcterms:created>
  <dcterms:modified xsi:type="dcterms:W3CDTF">2009-04-21T20:19:00Z</dcterms:modified>
</cp:coreProperties>
</file>