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E0" w:rsidRDefault="005754E0" w:rsidP="005754E0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ins w:id="1" w:author="name" w:date="2008-01-21T12:29:00Z">
        <w:r>
          <w:t xml:space="preserve">angeschay  </w:t>
        </w:r>
      </w:ins>
      <w:r>
        <w:t xml:space="preserve">orhay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 w:rsidR="00550C5A" w:rsidRPr="005754E0" w:rsidRDefault="00550C5A" w:rsidP="005754E0"/>
    <w:sectPr w:rsidR="00550C5A" w:rsidRPr="005754E0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5019B1"/>
    <w:rsid w:val="00550C5A"/>
    <w:rsid w:val="005754E0"/>
    <w:rsid w:val="005B6C68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4</cp:revision>
  <dcterms:created xsi:type="dcterms:W3CDTF">2009-05-08T21:51:00Z</dcterms:created>
  <dcterms:modified xsi:type="dcterms:W3CDTF">2009-05-08T22:07:00Z</dcterms:modified>
</cp:coreProperties>
</file>