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3.png" ContentType="image/png"/>
  <Override PartName="/word/media/rId42.png" ContentType="image/png"/>
  <Override PartName="/word/media/rId41.png" ContentType="image/png"/>
  <Override PartName="/word/media/rId44.png" ContentType="image/png"/>
  <Override PartName="/word/media/rId43.png" ContentType="image/png"/>
  <Override PartName="/word/media/rId46.png" ContentType="image/png"/>
  <Override PartName="/word/media/rId45.png" ContentType="image/png"/>
  <Override PartName="/word/media/rId48.png" ContentType="image/png"/>
  <Override PartName="/word/media/rId47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26.png" ContentType="image/png"/>
  <Override PartName="/word/media/rId25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28.png" ContentType="image/png"/>
  <Override PartName="/word/media/rId27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70.png" ContentType="image/png"/>
  <Override PartName="/word/media/rId69.png" ContentType="image/png"/>
  <Override PartName="/word/media/rId72.png" ContentType="image/png"/>
  <Override PartName="/word/media/rId74.png" ContentType="image/png"/>
  <Override PartName="/word/media/rId73.png" ContentType="image/png"/>
  <Override PartName="/word/media/rId75.png" ContentType="image/png"/>
  <Override PartName="/word/media/rId71.png" ContentType="image/png"/>
  <Override PartName="/word/media/rId76.png" ContentType="image/png"/>
  <Override PartName="/word/media/rId30.png" ContentType="image/png"/>
  <Override PartName="/word/media/rId29.png" ContentType="image/png"/>
  <Override PartName="/word/media/rId32.png" ContentType="image/png"/>
  <Override PartName="/word/media/rId31.png" ContentType="image/png"/>
  <Override PartName="/word/media/rId34.png" ContentType="image/png"/>
  <Override PartName="/word/media/rId33.png" ContentType="image/png"/>
  <Override PartName="/word/media/rId36.png" ContentType="image/png"/>
  <Override PartName="/word/media/rId35.png" ContentType="image/png"/>
  <Override PartName="/word/media/rId38.png" ContentType="image/png"/>
  <Override PartName="/word/media/rId37.png" ContentType="image/png"/>
  <Override PartName="/word/media/rId40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Гнатюк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Станиславовна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rPr>
          <w:b/>
        </w:rPr>
        <w:t xml:space="preserve">Для создания текстового файла можно использовать команду touch.</w:t>
      </w:r>
    </w:p>
    <w:p>
      <w:pPr>
        <w:pStyle w:val="BodyText"/>
      </w:pPr>
      <w:r>
        <w:t xml:space="preserve">Формат команды:</w:t>
      </w:r>
    </w:p>
    <w:p>
      <w:pPr>
        <w:pStyle w:val="BodyText"/>
      </w:pPr>
      <w:r>
        <w:t xml:space="preserve">1 touch имя-файла</w:t>
      </w:r>
    </w:p>
    <w:p>
      <w:pPr>
        <w:pStyle w:val="BodyText"/>
      </w:pPr>
      <w:r>
        <w:rPr>
          <w:b/>
        </w:rPr>
        <w:t xml:space="preserve">Для просмотра файлов небольшого размера можно использовать команду cat.</w:t>
      </w:r>
    </w:p>
    <w:p>
      <w:pPr>
        <w:pStyle w:val="BodyText"/>
      </w:pPr>
      <w:r>
        <w:t xml:space="preserve">Формат команды:</w:t>
      </w:r>
    </w:p>
    <w:p>
      <w:pPr>
        <w:pStyle w:val="BodyText"/>
      </w:pPr>
      <w:r>
        <w:t xml:space="preserve">1 cat имя-файла</w:t>
      </w:r>
    </w:p>
    <w:p>
      <w:pPr>
        <w:pStyle w:val="BodyText"/>
      </w:pPr>
      <w:r>
        <w:rPr>
          <w:b/>
        </w:rPr>
        <w:t xml:space="preserve">Для просмотра файлов постранично удобнее использовать команду less.</w:t>
      </w:r>
    </w:p>
    <w:p>
      <w:pPr>
        <w:pStyle w:val="BodyText"/>
      </w:pPr>
      <w:r>
        <w:t xml:space="preserve">Формат команды:</w:t>
      </w:r>
    </w:p>
    <w:p>
      <w:pPr>
        <w:pStyle w:val="BodyText"/>
      </w:pPr>
      <w:r>
        <w:t xml:space="preserve">1 less имя-файла</w:t>
      </w:r>
    </w:p>
    <w:p>
      <w:pPr>
        <w:pStyle w:val="BodyText"/>
      </w:pPr>
      <w:r>
        <w:rPr>
          <w:b/>
        </w:rPr>
        <w:t xml:space="preserve">Команда head выводит по умолчанию первые 10 строк файла.</w:t>
      </w:r>
    </w:p>
    <w:p>
      <w:pPr>
        <w:pStyle w:val="BodyText"/>
      </w:pPr>
      <w:r>
        <w:t xml:space="preserve">Формат команды:</w:t>
      </w:r>
    </w:p>
    <w:p>
      <w:pPr>
        <w:pStyle w:val="BodyText"/>
      </w:pPr>
      <w:r>
        <w:t xml:space="preserve">1 head [-n] имя-файла, где n — количество выводимых строк.</w:t>
      </w:r>
    </w:p>
    <w:p>
      <w:pPr>
        <w:pStyle w:val="BodyText"/>
      </w:pPr>
      <w:r>
        <w:rPr>
          <w:b/>
        </w:rPr>
        <w:t xml:space="preserve">Команда tail выводит умолчанию 10 последних строк файла.</w:t>
      </w:r>
    </w:p>
    <w:p>
      <w:pPr>
        <w:pStyle w:val="BodyText"/>
      </w:pPr>
      <w:r>
        <w:t xml:space="preserve">Формат команды:</w:t>
      </w:r>
    </w:p>
    <w:p>
      <w:pPr>
        <w:pStyle w:val="BodyText"/>
      </w:pPr>
      <w:r>
        <w:t xml:space="preserve">1 tail [-n] имя-файла, где n — количество выводимых строк.</w:t>
      </w:r>
    </w:p>
    <w:p>
      <w:pPr>
        <w:pStyle w:val="BodyText"/>
      </w:pPr>
      <w:r>
        <w:rPr>
          <w:b/>
        </w:rPr>
        <w:t xml:space="preserve">Команда cp используется для копирования файлов и каталогов.</w:t>
      </w:r>
    </w:p>
    <w:p>
      <w:pPr>
        <w:pStyle w:val="BodyText"/>
      </w:pPr>
      <w:r>
        <w:t xml:space="preserve">Формат команды:</w:t>
      </w:r>
    </w:p>
    <w:p>
      <w:pPr>
        <w:pStyle w:val="BodyText"/>
      </w:pPr>
      <w:r>
        <w:t xml:space="preserve">1 cp [-опции] исходный_файл целевой_файл</w:t>
      </w:r>
    </w:p>
    <w:p>
      <w:pPr>
        <w:pStyle w:val="BodyText"/>
      </w:pPr>
      <w:r>
        <w:rPr>
          <w:b/>
        </w:rPr>
        <w:t xml:space="preserve">Команды mv и mvdir предназначены для перемещения и переименования файлов и каталогов.</w:t>
      </w:r>
    </w:p>
    <w:p>
      <w:pPr>
        <w:pStyle w:val="BodyText"/>
      </w:pPr>
      <w:r>
        <w:t xml:space="preserve">Формат команды mv:</w:t>
      </w:r>
    </w:p>
    <w:p>
      <w:pPr>
        <w:pStyle w:val="BodyText"/>
      </w:pPr>
      <w:r>
        <w:t xml:space="preserve">mv [-опции] старый_файл новый_файл</w:t>
      </w:r>
    </w:p>
    <w:p>
      <w:pPr>
        <w:pStyle w:val="BodyText"/>
      </w:pPr>
      <w:r>
        <w:rPr>
          <w:b/>
        </w:rPr>
        <w:t xml:space="preserve">Права доступа</w:t>
      </w:r>
    </w:p>
    <w:p>
      <w:pPr>
        <w:pStyle w:val="BodyText"/>
      </w:pPr>
      <w:r>
        <w:rPr>
          <w:b/>
        </w:rPr>
        <w:t xml:space="preserve">Каждый файл или каталог имеет права доступа.</w:t>
      </w:r>
    </w:p>
    <w:p>
      <w:pPr>
        <w:pStyle w:val="BodyText"/>
      </w:pPr>
      <w:r>
        <w:t xml:space="preserve">В сведениях о файле или каталоге указываются:</w:t>
      </w:r>
    </w:p>
    <w:p>
      <w:pPr>
        <w:pStyle w:val="BodyText"/>
      </w:pPr>
      <w:r>
        <w:t xml:space="preserve">– тип файла (символ (-) обозначает файл, а символ (d) — каталог);</w:t>
      </w:r>
    </w:p>
    <w:p>
      <w:pPr>
        <w:pStyle w:val="BodyText"/>
      </w:pPr>
      <w:r>
        <w:t xml:space="preserve">– права для владельца файла (r — разрешено чтение, w — разрешена запись, x — разрешено выполнение, - — право доступа отсутствует);</w:t>
      </w:r>
    </w:p>
    <w:p>
      <w:pPr>
        <w:pStyle w:val="BodyText"/>
      </w:pPr>
      <w:r>
        <w:t xml:space="preserve">– права для членов группы (r — разрешено чтение, w — разрешена запись, x — разрешено выполнение, - — право доступа отсутствует);</w:t>
      </w:r>
    </w:p>
    <w:p>
      <w:pPr>
        <w:pStyle w:val="BodyText"/>
      </w:pPr>
      <w:r>
        <w:t xml:space="preserve">– права для всех остальных (r — разрешено чтение, w — разрешена запись, x — разрешено выполнение, - — право доступа отсутствует).</w:t>
      </w:r>
    </w:p>
    <w:p>
      <w:pPr>
        <w:pStyle w:val="BodyText"/>
      </w:pPr>
      <w:r>
        <w:rPr>
          <w:b/>
        </w:rP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p>
      <w:pPr>
        <w:pStyle w:val="BodyText"/>
      </w:pPr>
      <w:r>
        <w:t xml:space="preserve">Формат команды:</w:t>
      </w:r>
      <w:r>
        <w:t xml:space="preserve"> </w:t>
      </w:r>
      <w:r>
        <w:t xml:space="preserve">1 chmod режим имя_файла</w:t>
      </w:r>
    </w:p>
    <w:p>
      <w:pPr>
        <w:pStyle w:val="BodyText"/>
      </w:pPr>
      <w:r>
        <w:rPr>
          <w:b/>
        </w:rPr>
        <w:t xml:space="preserve">Файловая система в Linux состоит из фалов и каталогов. Каждому физическому носителю соответствует своя файловая система.</w:t>
      </w:r>
    </w:p>
    <w:p>
      <w:pPr>
        <w:pStyle w:val="BodyText"/>
      </w:pPr>
      <w:r>
        <w:t xml:space="preserve">Существует несколько типов файловых систем. Перечислим наиболее часто встречающиеся типы:</w:t>
      </w:r>
    </w:p>
    <w:p>
      <w:pPr>
        <w:pStyle w:val="BodyText"/>
      </w:pPr>
      <w:r>
        <w:t xml:space="preserve">– ext2fs (second extended filesystem);</w:t>
      </w:r>
    </w:p>
    <w:p>
      <w:pPr>
        <w:pStyle w:val="BodyText"/>
      </w:pPr>
      <w:r>
        <w:t xml:space="preserve">– ext2fs (third extended file system);</w:t>
      </w:r>
    </w:p>
    <w:p>
      <w:pPr>
        <w:pStyle w:val="BodyText"/>
      </w:pPr>
      <w:r>
        <w:t xml:space="preserve">– ext4 (fourth extended file system);</w:t>
      </w:r>
    </w:p>
    <w:p>
      <w:pPr>
        <w:pStyle w:val="BodyText"/>
      </w:pPr>
      <w:r>
        <w:t xml:space="preserve">– ReiserFS;</w:t>
      </w:r>
    </w:p>
    <w:p>
      <w:pPr>
        <w:pStyle w:val="BodyText"/>
      </w:pPr>
      <w:r>
        <w:t xml:space="preserve">– xfs;</w:t>
      </w:r>
    </w:p>
    <w:p>
      <w:pPr>
        <w:pStyle w:val="BodyText"/>
      </w:pPr>
      <w:r>
        <w:t xml:space="preserve">– fat (file allocation table);</w:t>
      </w:r>
    </w:p>
    <w:p>
      <w:pPr>
        <w:pStyle w:val="BodyText"/>
      </w:pPr>
      <w:r>
        <w:t xml:space="preserve">– ntfs (new technology file system).</w:t>
      </w:r>
    </w:p>
    <w:p>
      <w:pPr>
        <w:pStyle w:val="BodyText"/>
      </w:pPr>
      <w:r>
        <w:rPr>
          <w:b/>
        </w:rPr>
        <w:t xml:space="preserve">Для просмотра используемых в операционной системе файловых систем можно воспользоваться командой mount без параметров.</w:t>
      </w:r>
    </w:p>
    <w:bookmarkEnd w:id="21"/>
    <w:bookmarkStart w:id="22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rPr>
          <w:b/>
        </w:rPr>
        <w:t xml:space="preserve">1. Выполните все примеры, приведённые в первой части описания лабораторной работы.</w:t>
      </w:r>
    </w:p>
    <w:p>
      <w:pPr>
        <w:pStyle w:val="BodyText"/>
      </w:pPr>
      <w:r>
        <w:rPr>
          <w:b/>
        </w:rPr>
        <w:t xml:space="preserve">2. Выполните следующие действия, зафиксировав в отчёте по лабораторной работе используемые при этом команды и результаты их выполнения:</w:t>
      </w:r>
    </w:p>
    <w:p>
      <w:pPr>
        <w:pStyle w:val="BodyText"/>
      </w:pPr>
      <w:r>
        <w:t xml:space="preserve">2.1. Скопируйте файл /usr/include/sys/io.h в домашний каталог и назовите его equipment. Если файла io.h нет, то используйте любой другой файл в каталоге /usr/include/sys/ вместо него.</w:t>
      </w:r>
    </w:p>
    <w:p>
      <w:pPr>
        <w:pStyle w:val="BodyText"/>
      </w:pPr>
      <w:r>
        <w:t xml:space="preserve">2.2. В домашнем каталоге создайте директорию ~/ski.plases.</w:t>
      </w:r>
    </w:p>
    <w:p>
      <w:pPr>
        <w:pStyle w:val="BodyText"/>
      </w:pPr>
      <w:r>
        <w:t xml:space="preserve">2.3. Переместите файл equipment в каталог ~/ski.plases.</w:t>
      </w:r>
    </w:p>
    <w:p>
      <w:pPr>
        <w:pStyle w:val="BodyText"/>
      </w:pPr>
      <w:r>
        <w:t xml:space="preserve">2.4. Переименуйте файл ~/ski.plases/equipment в ~/ski.plases/equiplist.</w:t>
      </w:r>
    </w:p>
    <w:p>
      <w:pPr>
        <w:pStyle w:val="BodyText"/>
      </w:pP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</w:p>
    <w:p>
      <w:pPr>
        <w:pStyle w:val="BodyText"/>
      </w:pPr>
      <w:r>
        <w:t xml:space="preserve">2.6. Создайте каталог с именем equipment в каталоге ~/ski.plases.</w:t>
      </w:r>
    </w:p>
    <w:p>
      <w:pPr>
        <w:pStyle w:val="BodyText"/>
      </w:pP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~/ski.plases/equipment.</w:t>
      </w:r>
    </w:p>
    <w:p>
      <w:pPr>
        <w:pStyle w:val="BodyText"/>
      </w:pPr>
      <w:r>
        <w:t xml:space="preserve">2.8. Создайте и переместите каталог ~/newdir в каталог ~/ski.plases и назовите его plans.</w:t>
      </w:r>
    </w:p>
    <w:p>
      <w:pPr>
        <w:pStyle w:val="BodyText"/>
      </w:pPr>
      <w:r>
        <w:rPr>
          <w:b/>
        </w:rPr>
        <w:t xml:space="preserve">3. 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</w:p>
    <w:p>
      <w:pPr>
        <w:pStyle w:val="BodyText"/>
      </w:pPr>
      <w:r>
        <w:t xml:space="preserve">3.1. drwxr–r– … australia</w:t>
      </w:r>
    </w:p>
    <w:p>
      <w:pPr>
        <w:pStyle w:val="BodyText"/>
      </w:pPr>
      <w:r>
        <w:t xml:space="preserve">3.2. drwx–x–x … play</w:t>
      </w:r>
    </w:p>
    <w:p>
      <w:pPr>
        <w:pStyle w:val="BodyText"/>
      </w:pPr>
      <w:r>
        <w:t xml:space="preserve">3.3. -r-xr–r– … my_os</w:t>
      </w:r>
    </w:p>
    <w:p>
      <w:pPr>
        <w:pStyle w:val="BodyText"/>
      </w:pPr>
      <w:r>
        <w:t xml:space="preserve">3.4. -rw-rw-r– … feathers</w:t>
      </w:r>
    </w:p>
    <w:p>
      <w:pPr>
        <w:pStyle w:val="BodyText"/>
      </w:pPr>
      <w:r>
        <w:t xml:space="preserve">При необходимости создайте нужные файлы.</w:t>
      </w:r>
    </w:p>
    <w:p>
      <w:pPr>
        <w:pStyle w:val="BodyText"/>
      </w:pPr>
      <w:r>
        <w:rPr>
          <w:b/>
        </w:rPr>
        <w:t xml:space="preserve">4. Проделайте приведённые ниже упражнения, записывая в отчёт по лабораторной работе используемые при этом команды:</w:t>
      </w:r>
    </w:p>
    <w:p>
      <w:pPr>
        <w:pStyle w:val="BodyText"/>
      </w:pPr>
      <w:r>
        <w:t xml:space="preserve">4.1. Просмотрите содержимое файла /etc/password.</w:t>
      </w:r>
    </w:p>
    <w:p>
      <w:pPr>
        <w:pStyle w:val="BodyText"/>
      </w:pPr>
      <w:r>
        <w:t xml:space="preserve">4.2. Скопируйте файл ~/feathers в файл ~/file.old.</w:t>
      </w:r>
    </w:p>
    <w:p>
      <w:pPr>
        <w:pStyle w:val="BodyText"/>
      </w:pPr>
      <w:r>
        <w:t xml:space="preserve">4.3. Переместите файл ~/file.old в каталог ~/play.</w:t>
      </w:r>
    </w:p>
    <w:p>
      <w:pPr>
        <w:pStyle w:val="BodyText"/>
      </w:pPr>
      <w:r>
        <w:t xml:space="preserve">4.4. Скопируйте каталог ~/play в каталог ~/fun.</w:t>
      </w:r>
    </w:p>
    <w:p>
      <w:pPr>
        <w:pStyle w:val="BodyText"/>
      </w:pPr>
      <w:r>
        <w:t xml:space="preserve">4.5. Переместите каталог ~/fun в каталог ~/play и назовите его games.</w:t>
      </w:r>
    </w:p>
    <w:p>
      <w:pPr>
        <w:pStyle w:val="BodyText"/>
      </w:pPr>
      <w:r>
        <w:t xml:space="preserve">4.6. Лишите владельца файла ~/feathers права на чтение.</w:t>
      </w:r>
    </w:p>
    <w:p>
      <w:pPr>
        <w:pStyle w:val="BodyText"/>
      </w:pPr>
      <w:r>
        <w:t xml:space="preserve">4.7. Что произойдёт, если вы попытаетесь просмотреть файл ~/feathers командой cat?</w:t>
      </w:r>
    </w:p>
    <w:p>
      <w:pPr>
        <w:pStyle w:val="BodyText"/>
      </w:pPr>
      <w:r>
        <w:t xml:space="preserve">4.8. Что произойдёт, если вы попытаетесь скопировать файл ~/feathers?</w:t>
      </w:r>
    </w:p>
    <w:p>
      <w:pPr>
        <w:pStyle w:val="BodyText"/>
      </w:pPr>
      <w:r>
        <w:t xml:space="preserve">4.9. Дайте владельцу файла ~/feathers право на чтение.</w:t>
      </w:r>
    </w:p>
    <w:p>
      <w:pPr>
        <w:pStyle w:val="BodyText"/>
      </w:pPr>
      <w:r>
        <w:t xml:space="preserve">4.10. Лишите владельца каталога ~/play права на выполнение.</w:t>
      </w:r>
    </w:p>
    <w:p>
      <w:pPr>
        <w:pStyle w:val="BodyText"/>
      </w:pPr>
      <w:r>
        <w:t xml:space="preserve">4.11. Перейдите в каталог ~/play. Что произошло?</w:t>
      </w:r>
    </w:p>
    <w:p>
      <w:pPr>
        <w:pStyle w:val="BodyText"/>
      </w:pPr>
      <w:r>
        <w:t xml:space="preserve">4.12. Дайте владельцу каталога ~/play право на выполнение.</w:t>
      </w:r>
    </w:p>
    <w:p>
      <w:pPr>
        <w:pStyle w:val="BodyText"/>
      </w:pPr>
      <w:r>
        <w:rPr>
          <w:b/>
        </w:rPr>
        <w:t xml:space="preserve">5. Прочитайте man по командам mount, fsck, mkfs, kill и кратко их охарактеризуйте, приведя примеры.</w:t>
      </w:r>
    </w:p>
    <w:bookmarkEnd w:id="22"/>
    <w:bookmarkStart w:id="77" w:name="последовательность-выполнения-работы"/>
    <w:p>
      <w:pPr>
        <w:pStyle w:val="Heading1"/>
      </w:pPr>
      <w:r>
        <w:t xml:space="preserve">Последовательность выполнения работы</w:t>
      </w:r>
    </w:p>
    <w:p>
      <w:pPr>
        <w:pStyle w:val="FirstParagraph"/>
      </w:pPr>
      <w:r>
        <w:rPr>
          <w:b/>
        </w:rPr>
        <w:t xml:space="preserve">№1</w:t>
      </w:r>
      <w:r>
        <w:t xml:space="preserve"> </w:t>
      </w:r>
      <w:r>
        <w:t xml:space="preserve">На самом деле, здесь мы просто всё делаем так, как указано в примере. Мне кажется, что и комментировать не нужно.</w:t>
      </w:r>
    </w:p>
    <w:p>
      <w:pPr>
        <w:pStyle w:val="CaptionedFigure"/>
      </w:pPr>
      <w:r>
        <w:drawing>
          <wp:inline>
            <wp:extent cx="4280006" cy="952820"/>
            <wp:effectExtent b="0" l="0" r="0" t="0"/>
            <wp:docPr descr="Пример №1" title="" id="1" name="Picture"/>
            <a:graphic>
              <a:graphicData uri="http://schemas.openxmlformats.org/drawingml/2006/picture">
                <pic:pic>
                  <pic:nvPicPr>
                    <pic:cNvPr descr="screen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006" cy="952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№1</w:t>
      </w:r>
    </w:p>
    <w:p>
      <w:pPr>
        <w:pStyle w:val="BodyText"/>
      </w:pPr>
      <w:r>
        <w:drawing>
          <wp:inline>
            <wp:extent cx="3788228" cy="914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1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228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edFigure"/>
      </w:pPr>
      <w:r>
        <w:drawing>
          <wp:inline>
            <wp:extent cx="4180114" cy="668510"/>
            <wp:effectExtent b="0" l="0" r="0" t="0"/>
            <wp:docPr descr="Пример №2" title="" id="1" name="Picture"/>
            <a:graphic>
              <a:graphicData uri="http://schemas.openxmlformats.org/drawingml/2006/picture">
                <pic:pic>
                  <pic:nvPicPr>
                    <pic:cNvPr descr="screen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114" cy="668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№2</w:t>
      </w:r>
    </w:p>
    <w:p>
      <w:pPr>
        <w:pStyle w:val="BodyText"/>
      </w:pPr>
      <w:r>
        <w:drawing>
          <wp:inline>
            <wp:extent cx="2443522" cy="59935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522" cy="599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edFigure"/>
      </w:pPr>
      <w:r>
        <w:drawing>
          <wp:inline>
            <wp:extent cx="4349163" cy="699247"/>
            <wp:effectExtent b="0" l="0" r="0" t="0"/>
            <wp:docPr descr="Пример №3" title="" id="1" name="Picture"/>
            <a:graphic>
              <a:graphicData uri="http://schemas.openxmlformats.org/drawingml/2006/picture">
                <pic:pic>
                  <pic:nvPicPr>
                    <pic:cNvPr descr="screen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63" cy="699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№3</w:t>
      </w:r>
    </w:p>
    <w:p>
      <w:pPr>
        <w:pStyle w:val="BodyText"/>
      </w:pPr>
      <w:r>
        <w:drawing>
          <wp:inline>
            <wp:extent cx="3158137" cy="4764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137" cy="476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edFigure"/>
      </w:pPr>
      <w:r>
        <w:drawing>
          <wp:inline>
            <wp:extent cx="4226218" cy="699247"/>
            <wp:effectExtent b="0" l="0" r="0" t="0"/>
            <wp:docPr descr="Пример №4" title="" id="1" name="Picture"/>
            <a:graphic>
              <a:graphicData uri="http://schemas.openxmlformats.org/drawingml/2006/picture">
                <pic:pic>
                  <pic:nvPicPr>
                    <pic:cNvPr descr="screen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218" cy="699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№4</w:t>
      </w:r>
    </w:p>
    <w:p>
      <w:pPr>
        <w:pStyle w:val="BodyText"/>
      </w:pPr>
      <w:r>
        <w:drawing>
          <wp:inline>
            <wp:extent cx="2727831" cy="4456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4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831" cy="445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edFigure"/>
      </w:pPr>
      <w:r>
        <w:drawing>
          <wp:inline>
            <wp:extent cx="4295374" cy="607038"/>
            <wp:effectExtent b="0" l="0" r="0" t="0"/>
            <wp:docPr descr="Пример №5" title="" id="1" name="Picture"/>
            <a:graphic>
              <a:graphicData uri="http://schemas.openxmlformats.org/drawingml/2006/picture">
                <pic:pic>
                  <pic:nvPicPr>
                    <pic:cNvPr descr="screen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374" cy="607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№5</w:t>
      </w:r>
    </w:p>
    <w:p>
      <w:pPr>
        <w:pStyle w:val="BodyText"/>
      </w:pPr>
      <w:r>
        <w:drawing>
          <wp:inline>
            <wp:extent cx="3957277" cy="256646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5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277" cy="2566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edFigure"/>
      </w:pPr>
      <w:r>
        <w:drawing>
          <wp:inline>
            <wp:extent cx="4226218" cy="706931"/>
            <wp:effectExtent b="0" l="0" r="0" t="0"/>
            <wp:docPr descr="Пример №6" title="" id="1" name="Picture"/>
            <a:graphic>
              <a:graphicData uri="http://schemas.openxmlformats.org/drawingml/2006/picture">
                <pic:pic>
                  <pic:nvPicPr>
                    <pic:cNvPr descr="screen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218" cy="706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№6</w:t>
      </w:r>
    </w:p>
    <w:p>
      <w:pPr>
        <w:pStyle w:val="BodyText"/>
      </w:pPr>
      <w:r>
        <w:drawing>
          <wp:inline>
            <wp:extent cx="3918857" cy="9067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6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857" cy="906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edFigure"/>
      </w:pPr>
      <w:r>
        <w:drawing>
          <wp:inline>
            <wp:extent cx="4349163" cy="668510"/>
            <wp:effectExtent b="0" l="0" r="0" t="0"/>
            <wp:docPr descr="Пример №7" title="" id="1" name="Picture"/>
            <a:graphic>
              <a:graphicData uri="http://schemas.openxmlformats.org/drawingml/2006/picture">
                <pic:pic>
                  <pic:nvPicPr>
                    <pic:cNvPr descr="screen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63" cy="668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№7</w:t>
      </w:r>
    </w:p>
    <w:p>
      <w:pPr>
        <w:pStyle w:val="BodyText"/>
      </w:pPr>
      <w:r>
        <w:drawing>
          <wp:inline>
            <wp:extent cx="2236053" cy="67619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7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053" cy="676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edFigure"/>
      </w:pPr>
      <w:r>
        <w:drawing>
          <wp:inline>
            <wp:extent cx="4272322" cy="630090"/>
            <wp:effectExtent b="0" l="0" r="0" t="0"/>
            <wp:docPr descr="Пример №8" title="" id="1" name="Picture"/>
            <a:graphic>
              <a:graphicData uri="http://schemas.openxmlformats.org/drawingml/2006/picture">
                <pic:pic>
                  <pic:nvPicPr>
                    <pic:cNvPr descr="screen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322" cy="630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№8</w:t>
      </w:r>
    </w:p>
    <w:p>
      <w:pPr>
        <w:pStyle w:val="BodyText"/>
      </w:pPr>
      <w:r>
        <w:drawing>
          <wp:inline>
            <wp:extent cx="3857384" cy="8913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8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384" cy="891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edFigure"/>
      </w:pPr>
      <w:r>
        <w:drawing>
          <wp:inline>
            <wp:extent cx="4402951" cy="691563"/>
            <wp:effectExtent b="0" l="0" r="0" t="0"/>
            <wp:docPr descr="Пример №9" title="" id="1" name="Picture"/>
            <a:graphic>
              <a:graphicData uri="http://schemas.openxmlformats.org/drawingml/2006/picture">
                <pic:pic>
                  <pic:nvPicPr>
                    <pic:cNvPr descr="screen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951" cy="691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№9</w:t>
      </w:r>
    </w:p>
    <w:p>
      <w:pPr>
        <w:pStyle w:val="BodyText"/>
      </w:pPr>
      <w:r>
        <w:drawing>
          <wp:inline>
            <wp:extent cx="2958352" cy="4610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9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352" cy="461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edFigure"/>
      </w:pPr>
      <w:r>
        <w:drawing>
          <wp:inline>
            <wp:extent cx="4402951" cy="607038"/>
            <wp:effectExtent b="0" l="0" r="0" t="0"/>
            <wp:docPr descr="Пример №10" title="" id="1" name="Picture"/>
            <a:graphic>
              <a:graphicData uri="http://schemas.openxmlformats.org/drawingml/2006/picture">
                <pic:pic>
                  <pic:nvPicPr>
                    <pic:cNvPr descr="screen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951" cy="607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№10</w:t>
      </w:r>
    </w:p>
    <w:p>
      <w:pPr>
        <w:pStyle w:val="BodyText"/>
      </w:pPr>
      <w:r>
        <w:drawing>
          <wp:inline>
            <wp:extent cx="3895805" cy="10373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10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805" cy="1037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edFigure"/>
      </w:pPr>
      <w:r>
        <w:drawing>
          <wp:inline>
            <wp:extent cx="4287690" cy="922084"/>
            <wp:effectExtent b="0" l="0" r="0" t="0"/>
            <wp:docPr descr="Пример №11" title="" id="1" name="Picture"/>
            <a:graphic>
              <a:graphicData uri="http://schemas.openxmlformats.org/drawingml/2006/picture">
                <pic:pic>
                  <pic:nvPicPr>
                    <pic:cNvPr descr="screen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90" cy="922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№11</w:t>
      </w:r>
    </w:p>
    <w:p>
      <w:pPr>
        <w:pStyle w:val="BodyText"/>
      </w:pPr>
      <w:r>
        <w:drawing>
          <wp:inline>
            <wp:extent cx="3734440" cy="12448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11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440" cy="1244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edFigure"/>
      </w:pPr>
      <w:r>
        <w:drawing>
          <wp:inline>
            <wp:extent cx="4318426" cy="706931"/>
            <wp:effectExtent b="0" l="0" r="0" t="0"/>
            <wp:docPr descr="Пример №12" title="" id="1" name="Picture"/>
            <a:graphic>
              <a:graphicData uri="http://schemas.openxmlformats.org/drawingml/2006/picture">
                <pic:pic>
                  <pic:nvPicPr>
                    <pic:cNvPr descr="screen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426" cy="706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№12</w:t>
      </w:r>
    </w:p>
    <w:p>
      <w:pPr>
        <w:pStyle w:val="BodyText"/>
      </w:pPr>
      <w:r>
        <w:drawing>
          <wp:inline>
            <wp:extent cx="3411710" cy="3765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1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710" cy="376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edFigure"/>
      </w:pPr>
      <w:r>
        <w:drawing>
          <wp:inline>
            <wp:extent cx="4349163" cy="760719"/>
            <wp:effectExtent b="0" l="0" r="0" t="0"/>
            <wp:docPr descr="Пример №14" title="" id="1" name="Picture"/>
            <a:graphic>
              <a:graphicData uri="http://schemas.openxmlformats.org/drawingml/2006/picture">
                <pic:pic>
                  <pic:nvPicPr>
                    <pic:cNvPr descr="screens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63" cy="760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№14</w:t>
      </w:r>
    </w:p>
    <w:p>
      <w:pPr>
        <w:pStyle w:val="BodyText"/>
      </w:pPr>
      <w:r>
        <w:drawing>
          <wp:inline>
            <wp:extent cx="3473183" cy="5839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14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183" cy="583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№2</w:t>
      </w:r>
    </w:p>
    <w:p>
      <w:pPr>
        <w:pStyle w:val="BodyText"/>
      </w:pPr>
      <w:r>
        <w:t xml:space="preserve">2.1. Скопируйте файл /usr/include/sys/io.h в домашний каталог и назовите его equipment. Если файла io.h нет, то используйте любой другой файл в каталоге /usr/include/sys/ вместо него.</w:t>
      </w:r>
    </w:p>
    <w:p>
      <w:pPr>
        <w:pStyle w:val="BodyText"/>
      </w:pPr>
      <w:r>
        <w:t xml:space="preserve">С помощью команды ср копируем данный в задании файл и называем его equipment.</w:t>
      </w:r>
    </w:p>
    <w:p>
      <w:pPr>
        <w:pStyle w:val="BodyText"/>
      </w:pPr>
      <w:r>
        <w:drawing>
          <wp:inline>
            <wp:extent cx="3772860" cy="9835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860" cy="983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2.2. В домашнем каталоге создайте директорию ~/ski.plases.</w:t>
      </w:r>
    </w:p>
    <w:p>
      <w:pPr>
        <w:pStyle w:val="BodyText"/>
      </w:pPr>
      <w:r>
        <w:t xml:space="preserve">С помощью команды mkdir создаём директорию данную в задании.</w:t>
      </w:r>
    </w:p>
    <w:p>
      <w:pPr>
        <w:pStyle w:val="BodyText"/>
      </w:pPr>
      <w:r>
        <w:drawing>
          <wp:inline>
            <wp:extent cx="3788228" cy="12294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228" cy="1229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2.3. Переместите файл equipment в каталог ~/ski.plases.</w:t>
      </w:r>
    </w:p>
    <w:p>
      <w:pPr>
        <w:pStyle w:val="BodyText"/>
      </w:pPr>
      <w:r>
        <w:t xml:space="preserve">С помощью команды mv перемещаем equipment в ski.places</w:t>
      </w:r>
    </w:p>
    <w:p>
      <w:pPr>
        <w:pStyle w:val="BodyText"/>
      </w:pPr>
      <w:r>
        <w:drawing>
          <wp:inline>
            <wp:extent cx="2858460" cy="3688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460" cy="368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2.4. Переименуйте файл ~/ski.plases/equipment в ~/ski.plases/equiplist.</w:t>
      </w:r>
    </w:p>
    <w:p>
      <w:pPr>
        <w:pStyle w:val="BodyText"/>
      </w:pPr>
      <w:r>
        <w:t xml:space="preserve">С помощью команды mv переименовываем файл equipment в equiplist.</w:t>
      </w:r>
    </w:p>
    <w:p>
      <w:pPr>
        <w:pStyle w:val="BodyText"/>
      </w:pPr>
      <w:r>
        <w:drawing>
          <wp:inline>
            <wp:extent cx="3342554" cy="5839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554" cy="583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</w:p>
    <w:p>
      <w:pPr>
        <w:pStyle w:val="BodyText"/>
      </w:pPr>
      <w:r>
        <w:t xml:space="preserve">С помощью команды touch создаём файл abc1 и с помощью команды сp копируем его в каталоге ski.places и называем его equiplist2.</w:t>
      </w:r>
    </w:p>
    <w:p>
      <w:pPr>
        <w:pStyle w:val="BodyText"/>
      </w:pPr>
      <w:r>
        <w:drawing>
          <wp:inline>
            <wp:extent cx="3918857" cy="133702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857" cy="1337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2.6. Создайте каталог с именем equipment в каталоге ~/ski.plases.</w:t>
      </w:r>
    </w:p>
    <w:p>
      <w:pPr>
        <w:pStyle w:val="BodyText"/>
      </w:pPr>
      <w:r>
        <w:t xml:space="preserve">С помощью команды mkdir создаём в каталоге ski.places каталог equipment.</w:t>
      </w:r>
    </w:p>
    <w:p>
      <w:pPr>
        <w:pStyle w:val="BodyText"/>
      </w:pPr>
      <w:r>
        <w:drawing>
          <wp:inline>
            <wp:extent cx="3503919" cy="3457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19" cy="345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~/ski.plases/equipment.</w:t>
      </w:r>
    </w:p>
    <w:p>
      <w:pPr>
        <w:pStyle w:val="BodyText"/>
      </w:pPr>
      <w:r>
        <w:t xml:space="preserve">С помощью команды mv перемещаем equiplist и equiolist2 в каталог equipment.</w:t>
      </w:r>
    </w:p>
    <w:p>
      <w:pPr>
        <w:pStyle w:val="BodyText"/>
      </w:pPr>
      <w:r>
        <w:drawing>
          <wp:inline>
            <wp:extent cx="3227294" cy="4610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294" cy="461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2.8. Создайте и переместите каталог ~/newdir в каталог ~/ski.plases и назовите его plans.</w:t>
      </w:r>
    </w:p>
    <w:p>
      <w:pPr>
        <w:pStyle w:val="BodyText"/>
      </w:pPr>
      <w:r>
        <w:t xml:space="preserve">С помощью команды mkdir создаём каталог newdir и благодаря команде mv перемещаем его в ski.places и называем его plans.</w:t>
      </w:r>
    </w:p>
    <w:p>
      <w:pPr>
        <w:pStyle w:val="BodyText"/>
      </w:pPr>
      <w:r>
        <w:drawing>
          <wp:inline>
            <wp:extent cx="3273398" cy="1106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398" cy="1106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№3</w:t>
      </w:r>
    </w:p>
    <w:p>
      <w:pPr>
        <w:pStyle w:val="BodyText"/>
      </w:pPr>
      <w:r>
        <w:t xml:space="preserve">3.1. drwxr–r– … australia</w:t>
      </w:r>
    </w:p>
    <w:p>
      <w:pPr>
        <w:pStyle w:val="BodyText"/>
      </w:pPr>
      <w:r>
        <w:t xml:space="preserve">С помощью команды chmod g+x даём возможность юзеру записи в данном файле.</w:t>
      </w:r>
    </w:p>
    <w:p>
      <w:pPr>
        <w:pStyle w:val="BodyText"/>
      </w:pPr>
      <w:r>
        <w:drawing>
          <wp:inline>
            <wp:extent cx="2305210" cy="1459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24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210" cy="145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2820040" cy="13831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24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040" cy="138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3.2. drwx–x–x … play</w:t>
      </w:r>
    </w:p>
    <w:p>
      <w:pPr>
        <w:pStyle w:val="BodyText"/>
      </w:pPr>
      <w:r>
        <w:t xml:space="preserve">С помощью команды chmod даём юзерю,группе и всем остальным возможность выполнения и лишаем группу и остальных возможности чтения и записи.</w:t>
      </w:r>
    </w:p>
    <w:p>
      <w:pPr>
        <w:pStyle w:val="BodyText"/>
      </w:pPr>
      <w:r>
        <w:drawing>
          <wp:inline>
            <wp:extent cx="2305210" cy="1459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24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210" cy="145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2504994" cy="79913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994" cy="799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3.3. -r-xr–r– … my_os</w:t>
      </w:r>
    </w:p>
    <w:p>
      <w:pPr>
        <w:pStyle w:val="BodyText"/>
      </w:pPr>
      <w:r>
        <w:t xml:space="preserve">С помощью команды chmod даём юзеру возможность выполнения, группе - возможность чтения и также лишаем юзера возможности записи, группу - возможностям записи и выполения.</w:t>
      </w:r>
    </w:p>
    <w:p>
      <w:pPr>
        <w:pStyle w:val="BodyText"/>
      </w:pPr>
      <w:r>
        <w:drawing>
          <wp:inline>
            <wp:extent cx="2305210" cy="13831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26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210" cy="138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058245" cy="147533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26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245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3.4. -rw-rw-r– … feathers</w:t>
      </w:r>
    </w:p>
    <w:p>
      <w:pPr>
        <w:pStyle w:val="BodyText"/>
      </w:pPr>
      <w:r>
        <w:t xml:space="preserve">С помощью команды ls -l мы видим, что ничего менять не надо.</w:t>
      </w:r>
    </w:p>
    <w:p>
      <w:pPr>
        <w:pStyle w:val="BodyText"/>
      </w:pPr>
      <w:r>
        <w:drawing>
          <wp:inline>
            <wp:extent cx="3173505" cy="24588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505" cy="245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№4</w:t>
      </w:r>
    </w:p>
    <w:p>
      <w:pPr>
        <w:pStyle w:val="BodyText"/>
      </w:pPr>
      <w:r>
        <w:t xml:space="preserve">4.1. Просмотрите содержимое файла /etc/password.</w:t>
      </w:r>
    </w:p>
    <w:p>
      <w:pPr>
        <w:pStyle w:val="BodyText"/>
      </w:pPr>
      <w:r>
        <w:t xml:space="preserve">С помощью команды cat просматриваем содержимое данного файла.(у меня был не password, а passwd)</w:t>
      </w:r>
    </w:p>
    <w:p>
      <w:pPr>
        <w:pStyle w:val="BodyText"/>
      </w:pPr>
      <w:r>
        <w:drawing>
          <wp:inline>
            <wp:extent cx="3112033" cy="2151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033" cy="215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018749" cy="259720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749" cy="2597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4.2. Скопируйте файл ~/feathers в файл ~/file.old.</w:t>
      </w:r>
    </w:p>
    <w:p>
      <w:pPr>
        <w:pStyle w:val="BodyText"/>
      </w:pPr>
      <w:r>
        <w:t xml:space="preserve">С помощью команды cp копируем файл.</w:t>
      </w:r>
    </w:p>
    <w:p>
      <w:pPr>
        <w:pStyle w:val="BodyText"/>
      </w:pPr>
      <w:r>
        <w:drawing>
          <wp:inline>
            <wp:extent cx="3142769" cy="1459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769" cy="145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4.3. Переместите файл ~/file.old в каталог ~/play.</w:t>
      </w:r>
    </w:p>
    <w:p>
      <w:pPr>
        <w:pStyle w:val="BodyText"/>
      </w:pPr>
      <w:r>
        <w:t xml:space="preserve">С помощью команды mv перемещаем файл.</w:t>
      </w:r>
    </w:p>
    <w:p>
      <w:pPr>
        <w:pStyle w:val="BodyText"/>
      </w:pPr>
      <w:r>
        <w:drawing>
          <wp:inline>
            <wp:extent cx="3027509" cy="3457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509" cy="345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4.4. Скопируйте каталог ~/play в каталог ~/fun.</w:t>
      </w:r>
    </w:p>
    <w:p>
      <w:pPr>
        <w:pStyle w:val="BodyText"/>
      </w:pPr>
      <w:r>
        <w:t xml:space="preserve">С помощью команды cp -r копируем каталог.</w:t>
      </w:r>
    </w:p>
    <w:p>
      <w:pPr>
        <w:pStyle w:val="BodyText"/>
      </w:pPr>
      <w:r>
        <w:drawing>
          <wp:inline>
            <wp:extent cx="2589519" cy="1152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19" cy="115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4.5. Переместите каталог ~/fun в каталог ~/play и назовите его games.</w:t>
      </w:r>
    </w:p>
    <w:p>
      <w:pPr>
        <w:pStyle w:val="BodyText"/>
      </w:pPr>
      <w:r>
        <w:t xml:space="preserve">С помощью команды mv перемещаем каталог.</w:t>
      </w:r>
    </w:p>
    <w:p>
      <w:pPr>
        <w:pStyle w:val="BodyText"/>
      </w:pPr>
      <w:r>
        <w:drawing>
          <wp:inline>
            <wp:extent cx="2458890" cy="82219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890" cy="822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4.6. Лишите владельца файла ~/feathers права на чтение.</w:t>
      </w:r>
    </w:p>
    <w:p>
      <w:pPr>
        <w:pStyle w:val="BodyText"/>
      </w:pPr>
      <w:r>
        <w:t xml:space="preserve">С помощью команды chmod u-r лишаем владельца права на чтение.</w:t>
      </w:r>
    </w:p>
    <w:p>
      <w:pPr>
        <w:pStyle w:val="BodyText"/>
      </w:pPr>
      <w:r>
        <w:drawing>
          <wp:inline>
            <wp:extent cx="2458890" cy="922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890" cy="92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4.7. Что произойдёт, если вы попытаетесь просмотреть файл ~/feathers командой cat?</w:t>
      </w:r>
    </w:p>
    <w:p>
      <w:pPr>
        <w:pStyle w:val="BodyText"/>
      </w:pPr>
      <w:r>
        <w:t xml:space="preserve">Будет отказано в доступе :(</w:t>
      </w:r>
    </w:p>
    <w:p>
      <w:pPr>
        <w:pStyle w:val="BodyText"/>
      </w:pPr>
      <w:r>
        <w:drawing>
          <wp:inline>
            <wp:extent cx="2666359" cy="2535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34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359" cy="253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4.8. Что произойдёт, если вы попытаетесь скопировать файл ~/feathers?</w:t>
      </w:r>
    </w:p>
    <w:p>
      <w:pPr>
        <w:pStyle w:val="BodyText"/>
      </w:pPr>
      <w:r>
        <w:t xml:space="preserve">Он мне откажет.</w:t>
      </w:r>
    </w:p>
    <w:p>
      <w:pPr>
        <w:pStyle w:val="BodyText"/>
      </w:pPr>
      <w:r>
        <w:drawing>
          <wp:inline>
            <wp:extent cx="4902413" cy="4610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413" cy="461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4.9. Дайте владельцу файла ~/feathers право на чтение.</w:t>
      </w:r>
    </w:p>
    <w:p>
      <w:pPr>
        <w:pStyle w:val="BodyText"/>
      </w:pPr>
      <w:r>
        <w:t xml:space="preserve">С помощью команды chmod u+r возвращаем право на чтение владельцу.</w:t>
      </w:r>
    </w:p>
    <w:p>
      <w:pPr>
        <w:pStyle w:val="BodyText"/>
      </w:pPr>
      <w:r>
        <w:drawing>
          <wp:inline>
            <wp:extent cx="2942984" cy="1459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984" cy="145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4.10. Лишите владельца каталога ~/play права на выполнение.</w:t>
      </w:r>
    </w:p>
    <w:p>
      <w:pPr>
        <w:pStyle w:val="BodyText"/>
      </w:pPr>
      <w:r>
        <w:t xml:space="preserve">С помощью команды chmod u-x лишаем владельца права на выполнение.</w:t>
      </w:r>
    </w:p>
    <w:p>
      <w:pPr>
        <w:pStyle w:val="BodyText"/>
      </w:pPr>
      <w:r>
        <w:drawing>
          <wp:inline>
            <wp:extent cx="2474258" cy="1229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258" cy="122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4.11. Перейдите в каталог ~/play. Что произошло?</w:t>
      </w:r>
    </w:p>
    <w:p>
      <w:pPr>
        <w:pStyle w:val="BodyText"/>
      </w:pPr>
      <w:r>
        <w:t xml:space="preserve">С помощью команды cd переходим в данный каталог - отказано в доступе.</w:t>
      </w:r>
    </w:p>
    <w:p>
      <w:pPr>
        <w:pStyle w:val="BodyText"/>
      </w:pPr>
      <w:r>
        <w:drawing>
          <wp:inline>
            <wp:extent cx="3165821" cy="2382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36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821" cy="23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4.12. Дайте владельцу каталога ~/play право на выполнение.</w:t>
      </w:r>
    </w:p>
    <w:p>
      <w:pPr>
        <w:pStyle w:val="BodyText"/>
      </w:pPr>
      <w:r>
        <w:t xml:space="preserve">С помощью команды chmod u+x возвращаем владельцу право на выполнение.</w:t>
      </w:r>
    </w:p>
    <w:p>
      <w:pPr>
        <w:pStyle w:val="BodyText"/>
      </w:pPr>
      <w:r>
        <w:drawing>
          <wp:inline>
            <wp:extent cx="2789304" cy="1075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304" cy="107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№5</w:t>
      </w:r>
    </w:p>
    <w:p>
      <w:pPr>
        <w:pStyle w:val="BodyText"/>
      </w:pPr>
      <w:r>
        <w:t xml:space="preserve">С помощью команды man изучаем всю информацию про команды mount,kill и fsck.</w:t>
      </w:r>
    </w:p>
    <w:p>
      <w:pPr>
        <w:pStyle w:val="BodyText"/>
      </w:pPr>
      <w:r>
        <w:drawing>
          <wp:inline>
            <wp:extent cx="2428154" cy="3918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154" cy="39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78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Я ознакомилась с файловой системой Linux, её структурой, именами и содержанием каталогов и приобрела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78"/>
    <w:bookmarkStart w:id="79" w:name="контрольные-вопросы"/>
    <w:p>
      <w:pPr>
        <w:pStyle w:val="Heading1"/>
      </w:pPr>
      <w:r>
        <w:t xml:space="preserve">Контрольные вопросы</w:t>
      </w:r>
    </w:p>
    <w:p>
      <w:pPr>
        <w:pStyle w:val="FirstParagraph"/>
      </w:pPr>
      <w:r>
        <w:rPr>
          <w:b/>
        </w:rPr>
        <w:t xml:space="preserve">1. Дайте характеристику каждой файловой системе, существующей на жёстком диске компьютера, на котором вы выполняли лабораторную работу.</w:t>
      </w:r>
    </w:p>
    <w:p>
      <w:pPr>
        <w:pStyle w:val="BodyText"/>
      </w:pPr>
      <w:r>
        <w:t xml:space="preserve">Операционная система Windows 8, Windows 8.1 поддерживает несколько файловых систем: NTFS, FAT и FAT32. Но работать может только на NTFS, то есть установлена может быть только на раздел жесткого дис</w:t>
      </w:r>
      <w:r>
        <w:softHyphen/>
      </w:r>
      <w:r>
        <w:t xml:space="preserve">ка, отформатированного в данной файловой системе.</w:t>
      </w:r>
    </w:p>
    <w:p>
      <w:pPr>
        <w:pStyle w:val="BodyText"/>
      </w:pPr>
      <w:r>
        <w:t xml:space="preserve">Обусловлено это теми особенностями и инструментами безопасности, которые преду</w:t>
      </w:r>
      <w:r>
        <w:softHyphen/>
      </w:r>
      <w:r>
        <w:t xml:space="preserve">смотрены в NTFS, но отсутствуют в файловых системах Windows предыдущего поколения: FAT16 и FAT32.</w:t>
      </w:r>
    </w:p>
    <w:p>
      <w:pPr>
        <w:pStyle w:val="BodyText"/>
      </w:pPr>
      <w:r>
        <w:t xml:space="preserve">Файловая система FAT (обычно под ней понимается FAT 16) была разработана достаточно давно и предназначалась для работы с небольшими дисковыми и файловыми объемами, простой структурой каталогов. Аббревиатура FAT расшифровывается как File Allocation Table (с англ. таблица размещения файлов). Эта таблица размещается в начале тома, причем хранятся две ее копии (в целях обеспечения большей устойчивости).</w:t>
      </w:r>
    </w:p>
    <w:p>
      <w:pPr>
        <w:pStyle w:val="BodyText"/>
      </w:pPr>
      <w:r>
        <w:t xml:space="preserve">В FAT32 реализовано более эффективное расходование дискового пространства (путем использования более мелких кластеров). Выгода по сравнению с FAT16 составляет порядка 10.15%. То есть при использовании FAT32 на один и тот же диск может быть записано информации на 10. 15% больше, чем при использовании FAT16.</w:t>
      </w:r>
    </w:p>
    <w:p>
      <w:pPr>
        <w:pStyle w:val="BodyText"/>
      </w:pPr>
      <w:r>
        <w:t xml:space="preserve">NTFS — от англ. New Technology File System, файловая система новой технологии. Как уже упоминалось, основным ее достоинством является защищен</w:t>
      </w:r>
      <w:r>
        <w:softHyphen/>
      </w:r>
      <w:r>
        <w:t xml:space="preserve">ность: для файлов и папок NTFS могут быть назначены права доступа (на чтение, на запись и т.д.). Благодаря этому существенно повысилась безопасность данных и устойчивость работы системы.</w:t>
      </w:r>
    </w:p>
    <w:p>
      <w:pPr>
        <w:pStyle w:val="BodyText"/>
      </w:pPr>
      <w:r>
        <w:rPr>
          <w:b/>
        </w:rPr>
        <w:t xml:space="preserve">2. 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pStyle w:val="BodyText"/>
      </w:pPr>
      <w:r>
        <w:t xml:space="preserve">/ — root каталог. Содержит в себе всю иерархию системы;</w:t>
      </w:r>
    </w:p>
    <w:p>
      <w:pPr>
        <w:pStyle w:val="BodyText"/>
      </w:pPr>
      <w:r>
        <w:t xml:space="preserve">/bin — здесь находятся двоичные исполняемые файлы. Основные общие команды, хранящиеся отдельно от других программ в системе (прим.: pwd, ls, cat, ps);</w:t>
      </w:r>
    </w:p>
    <w:p>
      <w:pPr>
        <w:pStyle w:val="BodyText"/>
      </w:pPr>
      <w:r>
        <w:t xml:space="preserve">/boot — тут расположены файлы, используемые для загрузки системы (образ initrd, ядро vmlinuz);</w:t>
      </w:r>
    </w:p>
    <w:p>
      <w:pPr>
        <w:pStyle w:val="BodyText"/>
      </w:pPr>
      <w:r>
        <w:t xml:space="preserve">/dev 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диск, можно подключить его к файловой системе. В файл принтера же можно написать напрямую и отправить задание на печать;</w:t>
      </w:r>
    </w:p>
    <w:p>
      <w:pPr>
        <w:pStyle w:val="BodyText"/>
      </w:pPr>
      <w:r>
        <w:t xml:space="preserve">/etc — в этой директории находятся файлы конфигураций программ. Эти файлы позволяют настраивать системы, сервисы, скрипты системных демонов;</w:t>
      </w:r>
    </w:p>
    <w:p>
      <w:pPr>
        <w:pStyle w:val="BodyText"/>
      </w:pPr>
      <w:r>
        <w:t xml:space="preserve">/home — 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пользователя;</w:t>
      </w:r>
    </w:p>
    <w:p>
      <w:pPr>
        <w:pStyle w:val="BodyText"/>
      </w:pPr>
      <w:r>
        <w:t xml:space="preserve">/lib — содержит системные библиотеки, с которыми работают программы и модули ядра;</w:t>
      </w:r>
    </w:p>
    <w:p>
      <w:pPr>
        <w:pStyle w:val="BodyText"/>
      </w:pPr>
      <w:r>
        <w:t xml:space="preserve">/lost+found 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каталоге;</w:t>
      </w:r>
    </w:p>
    <w:p>
      <w:pPr>
        <w:pStyle w:val="BodyText"/>
      </w:pPr>
      <w:r>
        <w:t xml:space="preserve">/media — точка монтирования внешних носителей. Например, когда вы вставляете диск в дисковод, он будет автоматически смонтирован в директорию /media/cdrom;</w:t>
      </w:r>
    </w:p>
    <w:p>
      <w:pPr>
        <w:pStyle w:val="BodyText"/>
      </w:pPr>
      <w:r>
        <w:t xml:space="preserve">/mnt — точка временного монтирования. Файловые системы подключаемых устройств обычно монтируются в этот каталог для временного использования;</w:t>
      </w:r>
    </w:p>
    <w:p>
      <w:pPr>
        <w:pStyle w:val="BodyText"/>
      </w:pPr>
      <w:r>
        <w:t xml:space="preserve">/opt 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</w:p>
    <w:p>
      <w:pPr>
        <w:pStyle w:val="BodyText"/>
      </w:pPr>
      <w:r>
        <w:t xml:space="preserve">/proc — содержит файлы, хранящие информацию о запущенных процессах и о состоянии ядра ОС;</w:t>
      </w:r>
    </w:p>
    <w:p>
      <w:pPr>
        <w:pStyle w:val="BodyText"/>
      </w:pPr>
      <w:r>
        <w:t xml:space="preserve">/root — директория, которая содержит файлы и личные настройки суперпользователя;</w:t>
      </w:r>
    </w:p>
    <w:p>
      <w:pPr>
        <w:pStyle w:val="BodyText"/>
      </w:pPr>
      <w:r>
        <w:t xml:space="preserve">/run — содержит файлы состояния приложений. Например, PID-файлы или UNIX-сокеты;</w:t>
      </w:r>
    </w:p>
    <w:p>
      <w:pPr>
        <w:pStyle w:val="BodyText"/>
      </w:pPr>
      <w:r>
        <w:t xml:space="preserve">/sbin — аналогично /bin содержит бинарные файлы. Утилиты нужны для настройки и администрирования системы суперпользователем;</w:t>
      </w:r>
    </w:p>
    <w:p>
      <w:pPr>
        <w:pStyle w:val="BodyText"/>
      </w:pPr>
      <w:r>
        <w:t xml:space="preserve">/srv — содержит файлы сервисов, предоставляемых сервером (прим. FTP или Apache HTTP);</w:t>
      </w:r>
    </w:p>
    <w:p>
      <w:pPr>
        <w:pStyle w:val="BodyText"/>
      </w:pPr>
      <w:r>
        <w:t xml:space="preserve">/sys — содержит данные непосредственно о системе. Тут можно узнать информацию о ядре, драйверах и устройствах;</w:t>
      </w:r>
    </w:p>
    <w:p>
      <w:pPr>
        <w:pStyle w:val="BodyText"/>
      </w:pPr>
      <w:r>
        <w:t xml:space="preserve">/tmp — 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</w:p>
    <w:p>
      <w:pPr>
        <w:pStyle w:val="BodyText"/>
      </w:pPr>
      <w:r>
        <w:t xml:space="preserve">/usr — содержит пользовательские приложения и утилиты второго уровня, используемые пользователями, а не системой. Содержимое доступно только для чтения (кроме root). Каталог имеет вторичную иерархию и похож на корневой;</w:t>
      </w:r>
    </w:p>
    <w:p>
      <w:pPr>
        <w:pStyle w:val="BodyText"/>
      </w:pPr>
      <w:r>
        <w:t xml:space="preserve">/var — содержит переменные файлы. Имеет подкаталоги, отвечающие за отдельные переменные. Например, логи будут храниться в /var/log, кэш в /var/cache, очереди заданий в /var/spool/ и так далее.</w:t>
      </w:r>
    </w:p>
    <w:p>
      <w:pPr>
        <w:pStyle w:val="BodyText"/>
      </w:pPr>
      <w:r>
        <w:rPr>
          <w:b/>
        </w:rPr>
        <w:t xml:space="preserve">3. Какая операция должна быть выполнена, чтобы содержимое некоторой файловой системы было доступно операционной системе?</w:t>
      </w:r>
    </w:p>
    <w:p>
      <w:pPr>
        <w:pStyle w:val="BodyText"/>
      </w:pPr>
      <w:r>
        <w:t xml:space="preserve">Монтирование тома.</w:t>
      </w:r>
    </w:p>
    <w:p>
      <w:pPr>
        <w:pStyle w:val="BodyText"/>
      </w:pPr>
      <w:r>
        <w:rPr>
          <w:b/>
        </w:rPr>
        <w:t xml:space="preserve">4. Назовите основные причины нарушения целостности файловой системы. Как устранить повреждения файловой системы?</w:t>
      </w:r>
    </w:p>
    <w:p>
      <w:pPr>
        <w:numPr>
          <w:ilvl w:val="0"/>
          <w:numId w:val="1014"/>
        </w:numPr>
        <w:pStyle w:val="Compact"/>
      </w:pPr>
      <w:r>
        <w:t xml:space="preserve">Один блок адресуется несколькими mode (принадлежит нескольким файлам).</w:t>
      </w:r>
    </w:p>
    <w:p>
      <w:pPr>
        <w:numPr>
          <w:ilvl w:val="0"/>
          <w:numId w:val="1015"/>
        </w:numPr>
        <w:pStyle w:val="Compact"/>
      </w:pPr>
      <w:r>
        <w:t xml:space="preserve">Блок помечен как свободный, но в то же время занят (на него ссылается onode).</w:t>
      </w:r>
    </w:p>
    <w:p>
      <w:pPr>
        <w:numPr>
          <w:ilvl w:val="0"/>
          <w:numId w:val="1016"/>
        </w:numPr>
        <w:pStyle w:val="Compact"/>
      </w:pPr>
      <w:r>
        <w:t xml:space="preserve">Блок помечен как занятый, но в то же время свободен (ни один inode на него не ссылается).</w:t>
      </w:r>
    </w:p>
    <w:p>
      <w:pPr>
        <w:numPr>
          <w:ilvl w:val="0"/>
          <w:numId w:val="1017"/>
        </w:numPr>
        <w:pStyle w:val="Compact"/>
      </w:pPr>
      <w:r>
        <w:t xml:space="preserve">Неправильное число ссылок в inode (недостаток или избыток ссылающихся записей в каталогах).</w:t>
      </w:r>
    </w:p>
    <w:p>
      <w:pPr>
        <w:numPr>
          <w:ilvl w:val="0"/>
          <w:numId w:val="1018"/>
        </w:numPr>
        <w:pStyle w:val="Compact"/>
      </w:pPr>
      <w:r>
        <w:t xml:space="preserve">Несовпадение между размером файла и суммарным размером адресуемых inode блоков.</w:t>
      </w:r>
    </w:p>
    <w:p>
      <w:pPr>
        <w:numPr>
          <w:ilvl w:val="0"/>
          <w:numId w:val="1019"/>
        </w:numPr>
        <w:pStyle w:val="Compact"/>
      </w:pPr>
      <w:r>
        <w:t xml:space="preserve">Недопустимые адресуемые блоки (например, расположенные за пределами файловой системы).</w:t>
      </w:r>
    </w:p>
    <w:p>
      <w:pPr>
        <w:numPr>
          <w:ilvl w:val="0"/>
          <w:numId w:val="1020"/>
        </w:numPr>
        <w:pStyle w:val="Compact"/>
      </w:pP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</w:p>
    <w:p>
      <w:pPr>
        <w:numPr>
          <w:ilvl w:val="0"/>
          <w:numId w:val="1021"/>
        </w:numPr>
        <w:pStyle w:val="Compact"/>
      </w:pPr>
      <w:r>
        <w:t xml:space="preserve">Недопустимые или неразмещенные номера inode в записях каталогов.</w:t>
      </w:r>
    </w:p>
    <w:p>
      <w:pPr>
        <w:pStyle w:val="FirstParagraph"/>
      </w:pPr>
      <w:r>
        <w:rPr>
          <w:b/>
        </w:rPr>
        <w:t xml:space="preserve">5. Как создаётся файловая система?</w:t>
      </w:r>
    </w:p>
    <w:p>
      <w:pPr>
        <w:pStyle w:val="BodyText"/>
      </w:pPr>
      <w:r>
        <w:t xml:space="preserve">mkfs - позволяет создать файловую систему Linux.</w:t>
      </w:r>
    </w:p>
    <w:p>
      <w:pPr>
        <w:pStyle w:val="BodyText"/>
      </w:pPr>
      <w:r>
        <w:rPr>
          <w:b/>
        </w:rPr>
        <w:t xml:space="preserve">6. Дайте характеристику командам для просмотра текстовых файлов.</w:t>
      </w:r>
    </w:p>
    <w:p>
      <w:pPr>
        <w:pStyle w:val="BodyText"/>
      </w:pPr>
      <w:r>
        <w:t xml:space="preserve">Cat - выводит содержимое файла на стандартное устройство вывода</w:t>
      </w:r>
    </w:p>
    <w:p>
      <w:pPr>
        <w:pStyle w:val="BodyText"/>
      </w:pPr>
      <w:r>
        <w:rPr>
          <w:b/>
        </w:rPr>
        <w:t xml:space="preserve">7. Приведите основные возможности команды cp в Linux.</w:t>
      </w:r>
    </w:p>
    <w:p>
      <w:pPr>
        <w:pStyle w:val="BodyText"/>
      </w:pPr>
      <w:r>
        <w:t xml:space="preserve">Cp – копирует или перемещает директорию, файлы.</w:t>
      </w:r>
    </w:p>
    <w:p>
      <w:pPr>
        <w:pStyle w:val="BodyText"/>
      </w:pPr>
      <w:r>
        <w:rPr>
          <w:b/>
        </w:rPr>
        <w:t xml:space="preserve">8. Приведите основные возможности команды mv в Linux.</w:t>
      </w:r>
    </w:p>
    <w:p>
      <w:pPr>
        <w:pStyle w:val="BodyText"/>
      </w:pPr>
      <w:r>
        <w:t xml:space="preserve">Mv - переименовать или переместить файл или директорию</w:t>
      </w:r>
    </w:p>
    <w:p>
      <w:pPr>
        <w:pStyle w:val="BodyText"/>
      </w:pPr>
      <w:r>
        <w:rPr>
          <w:b/>
        </w:rPr>
        <w:t xml:space="preserve">9. Что такое права доступа? Как они могут быть изменены?</w:t>
      </w:r>
    </w:p>
    <w:p>
      <w:pPr>
        <w:pStyle w:val="BodyText"/>
      </w:pP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21">
    <w:nsid w:val="ea454b4c"/>
    <w:multiLevelType w:val="multilevel"/>
    <w:lvl w:ilvl="0">
      <w:start w:val="1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2">
    <w:nsid w:val="71315dca"/>
    <w:multiLevelType w:val="multilevel"/>
    <w:lvl w:ilvl="0">
      <w:start w:val="2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3">
    <w:nsid w:val="47261bad"/>
    <w:multiLevelType w:val="multilevel"/>
    <w:lvl w:ilvl="0">
      <w:start w:val="3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4">
    <w:nsid w:val="b3cbbdee"/>
    <w:multiLevelType w:val="multilevel"/>
    <w:lvl w:ilvl="0">
      <w:start w:val="4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5">
    <w:nsid w:val="4fbe019a"/>
    <w:multiLevelType w:val="multilevel"/>
    <w:lvl w:ilvl="0">
      <w:start w:val="5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6">
    <w:nsid w:val="91a27d85"/>
    <w:multiLevelType w:val="multilevel"/>
    <w:lvl w:ilvl="0">
      <w:start w:val="6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7">
    <w:nsid w:val="615f1ed2"/>
    <w:multiLevelType w:val="multilevel"/>
    <w:lvl w:ilvl="0">
      <w:start w:val="7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8">
    <w:nsid w:val="238d8174"/>
    <w:multiLevelType w:val="multilevel"/>
    <w:lvl w:ilvl="0">
      <w:start w:val="8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9">
    <w:nsid w:val="41f388d6"/>
    <w:multiLevelType w:val="multilevel"/>
    <w:lvl w:ilvl="0">
      <w:start w:val="9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9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9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10">
    <w:nsid w:val="da4300bd"/>
    <w:multiLevelType w:val="multilevel"/>
    <w:lvl w:ilvl="0">
      <w:start w:val="10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0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0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0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0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0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0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0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0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11">
    <w:nsid w:val="8c1c03f9"/>
    <w:multiLevelType w:val="multilevel"/>
    <w:lvl w:ilvl="0">
      <w:start w:val="11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1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1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1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1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1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1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1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1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12">
    <w:nsid w:val="5504a012"/>
    <w:multiLevelType w:val="multilevel"/>
    <w:lvl w:ilvl="0">
      <w:start w:val="12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2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2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2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2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2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2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2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2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14">
    <w:nsid w:val="5a538d88"/>
    <w:multiLevelType w:val="multilevel"/>
    <w:lvl w:ilvl="0">
      <w:start w:val="14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4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4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4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4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4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4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4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4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8a296d99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87b17300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7b86e438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4">
    <w:nsid w:val="387f082c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5">
    <w:nsid w:val="cebfcc7d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6">
    <w:nsid w:val="7cc89fe4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7">
    <w:nsid w:val="fd23932f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8">
    <w:nsid w:val="abcc5f24"/>
    <w:multiLevelType w:val="multilevel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2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3" Target="media/rId23.png" /><Relationship Type="http://schemas.openxmlformats.org/officeDocument/2006/relationships/image" Id="rId42" Target="media/rId42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26" Target="media/rId26.png" /><Relationship Type="http://schemas.openxmlformats.org/officeDocument/2006/relationships/image" Id="rId25" Target="media/rId25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28" Target="media/rId28.png" /><Relationship Type="http://schemas.openxmlformats.org/officeDocument/2006/relationships/image" Id="rId27" Target="media/rId27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4" Target="media/rId74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1" Target="media/rId71.png" /><Relationship Type="http://schemas.openxmlformats.org/officeDocument/2006/relationships/image" Id="rId76" Target="media/rId76.png" /><Relationship Type="http://schemas.openxmlformats.org/officeDocument/2006/relationships/image" Id="rId30" Target="media/rId30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39" Target="media/rId3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Гнатюк Анастасия Станиславовна</dc:creator>
  <dc:language>ru-RU</dc:language>
  <cp:keywords/>
  <dcterms:created xsi:type="dcterms:W3CDTF">2022-05-05T22:21:02Z</dcterms:created>
  <dcterms:modified xsi:type="dcterms:W3CDTF">2022-05-05T22:21:02Z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Анализ файловой системы Linux.Команды для работы с файлами и каталогами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</Properties>
</file>