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Introduction:</w:t>
      </w:r>
    </w:p>
    <w:p/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"Road Network Analysis" project is a program designed to analyse and gain insights from road networks represented as undirected graphs. The project provides a set of tools and functionalities for processing road network data, performing graph-based calculations, and helping users understand the properties and characteristics of the network.</w:t>
      </w: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project accomplishes the following objectives: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 Identify the junction with the highest congestion level.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Identify the junction with the lowest congestion level.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Determine the shortest route between specified source and destination junctions.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 Calculate the shortest path from a source junction to a destination junction through an intermediate junction.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 Uncover the Eulerian path within the road network.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 Reveal the Hamiltonian cycle in the provided road network.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 Display all possible paths from a designated source to a given destination.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8. Determine the nth neighbour junction of a specified junction.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ADT Definitions of the Data Structures Used: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The data structures used in this project are graphs and stacks.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ADT Definition of Graph:</w:t>
      </w:r>
    </w:p>
    <w:p>
      <w:pPr>
        <w:numPr>
          <w:ilvl w:val="0"/>
          <w:numId w:val="1"/>
        </w:num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Data: 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ab/>
      </w:r>
      <w:r>
        <w:rPr>
          <w:rFonts w:hint="default" w:ascii="Times New Roman" w:hAnsi="Times New Roman"/>
          <w:sz w:val="32"/>
          <w:szCs w:val="32"/>
        </w:rPr>
        <w:t>int n</w:t>
      </w:r>
      <w:r>
        <w:rPr>
          <w:rFonts w:hint="default" w:ascii="Times New Roman" w:hAnsi="Times New Roman"/>
          <w:sz w:val="32"/>
          <w:szCs w:val="32"/>
        </w:rPr>
        <w:tab/>
      </w:r>
      <w:r>
        <w:rPr>
          <w:rFonts w:hint="default" w:ascii="Times New Roman" w:hAnsi="Times New Roman"/>
          <w:sz w:val="32"/>
          <w:szCs w:val="32"/>
        </w:rPr>
        <w:tab/>
      </w:r>
      <w:r>
        <w:rPr>
          <w:rFonts w:hint="default" w:ascii="Times New Roman" w:hAnsi="Times New Roman"/>
          <w:sz w:val="32"/>
          <w:szCs w:val="32"/>
        </w:rPr>
        <w:tab/>
      </w:r>
      <w:r>
        <w:rPr>
          <w:rFonts w:hint="default" w:ascii="Times New Roman" w:hAnsi="Times New Roman"/>
          <w:sz w:val="32"/>
          <w:szCs w:val="32"/>
        </w:rPr>
        <w:tab/>
      </w:r>
      <w:r>
        <w:rPr>
          <w:rFonts w:hint="default" w:ascii="Times New Roman" w:hAnsi="Times New Roman"/>
          <w:sz w:val="32"/>
          <w:szCs w:val="32"/>
        </w:rPr>
        <w:t>// Number of nodes in the graph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ab/>
      </w:r>
      <w:r>
        <w:rPr>
          <w:rFonts w:hint="default" w:ascii="Times New Roman" w:hAnsi="Times New Roman"/>
          <w:sz w:val="32"/>
          <w:szCs w:val="32"/>
        </w:rPr>
        <w:t>int a[MAX][MAX]</w:t>
      </w:r>
      <w:r>
        <w:rPr>
          <w:rFonts w:hint="default" w:ascii="Times New Roman" w:hAnsi="Times New Roman"/>
          <w:sz w:val="32"/>
          <w:szCs w:val="32"/>
        </w:rPr>
        <w:tab/>
      </w:r>
      <w:r>
        <w:rPr>
          <w:rFonts w:hint="default" w:ascii="Times New Roman" w:hAnsi="Times New Roman"/>
          <w:sz w:val="32"/>
          <w:szCs w:val="32"/>
        </w:rPr>
        <w:tab/>
      </w:r>
      <w:r>
        <w:rPr>
          <w:rFonts w:hint="default" w:ascii="Times New Roman" w:hAnsi="Times New Roman"/>
          <w:sz w:val="32"/>
          <w:szCs w:val="32"/>
        </w:rPr>
        <w:t>// Adjacency matrix representing edges between nodes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Operations: </w:t>
      </w:r>
    </w:p>
    <w:p>
      <w:pPr>
        <w:ind w:firstLine="720" w:firstLineChars="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void create_graph(GRAPH *g)</w:t>
      </w:r>
      <w:r>
        <w:rPr>
          <w:rFonts w:hint="default" w:ascii="Times New Roman" w:hAnsi="Times New Roman"/>
          <w:sz w:val="32"/>
          <w:szCs w:val="32"/>
        </w:rPr>
        <w:tab/>
      </w:r>
      <w:r>
        <w:rPr>
          <w:rFonts w:hint="default" w:ascii="Times New Roman" w:hAnsi="Times New Roman"/>
          <w:sz w:val="32"/>
          <w:szCs w:val="32"/>
        </w:rPr>
        <w:t>// Creates an empty graph</w:t>
      </w:r>
    </w:p>
    <w:p>
      <w:pPr>
        <w:ind w:firstLine="720" w:firstLineChars="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void display(GRAPH *g)</w:t>
      </w:r>
      <w:r>
        <w:rPr>
          <w:rFonts w:hint="default" w:ascii="Times New Roman" w:hAnsi="Times New Roman"/>
          <w:sz w:val="32"/>
          <w:szCs w:val="32"/>
        </w:rPr>
        <w:tab/>
      </w:r>
      <w:r>
        <w:rPr>
          <w:rFonts w:hint="default" w:ascii="Times New Roman" w:hAnsi="Times New Roman"/>
          <w:sz w:val="32"/>
          <w:szCs w:val="32"/>
        </w:rPr>
        <w:tab/>
      </w:r>
      <w:r>
        <w:rPr>
          <w:rFonts w:hint="default" w:ascii="Times New Roman" w:hAnsi="Times New Roman"/>
          <w:sz w:val="32"/>
          <w:szCs w:val="32"/>
        </w:rPr>
        <w:t>// Displays the graph</w:t>
      </w:r>
    </w:p>
    <w:p>
      <w:pPr>
        <w:ind w:firstLine="720" w:firstLineChars="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void degree(GRAPH *g)</w:t>
      </w:r>
      <w:r>
        <w:rPr>
          <w:rFonts w:hint="default" w:ascii="Times New Roman" w:hAnsi="Times New Roman"/>
          <w:sz w:val="32"/>
          <w:szCs w:val="32"/>
        </w:rPr>
        <w:tab/>
      </w:r>
      <w:r>
        <w:rPr>
          <w:rFonts w:hint="default" w:ascii="Times New Roman" w:hAnsi="Times New Roman"/>
          <w:sz w:val="32"/>
          <w:szCs w:val="32"/>
        </w:rPr>
        <w:tab/>
      </w:r>
      <w:r>
        <w:rPr>
          <w:rFonts w:hint="default" w:ascii="Times New Roman" w:hAnsi="Times New Roman"/>
          <w:sz w:val="32"/>
          <w:szCs w:val="32"/>
        </w:rPr>
        <w:t>// Calculate the degree of a specific node</w:t>
      </w:r>
    </w:p>
    <w:p>
      <w:pPr>
        <w:ind w:firstLine="720" w:firstLineChars="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void DFS(GRAPH *g, int v, int * visited, int k)</w:t>
      </w:r>
      <w:r>
        <w:rPr>
          <w:rFonts w:hint="default" w:ascii="Times New Roman" w:hAnsi="Times New Roman"/>
          <w:sz w:val="32"/>
          <w:szCs w:val="32"/>
        </w:rPr>
        <w:tab/>
      </w:r>
      <w:r>
        <w:rPr>
          <w:rFonts w:hint="default" w:ascii="Times New Roman" w:hAnsi="Times New Roman"/>
          <w:sz w:val="32"/>
          <w:szCs w:val="32"/>
        </w:rPr>
        <w:t>//Performs depth-first traversal in a graph, starting from a specified node, while marking visited nodes and customizing traversal depth if needed.</w:t>
      </w: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ADT Definition of Stack:</w:t>
      </w:r>
    </w:p>
    <w:p>
      <w:pPr>
        <w:numPr>
          <w:ilvl w:val="0"/>
          <w:numId w:val="2"/>
        </w:num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Data:</w:t>
      </w:r>
      <w:r>
        <w:rPr>
          <w:rFonts w:hint="default" w:ascii="Times New Roman" w:hAnsi="Times New Roman"/>
          <w:sz w:val="32"/>
          <w:szCs w:val="32"/>
        </w:rPr>
        <w:tab/>
      </w:r>
      <w:r>
        <w:rPr>
          <w:rFonts w:hint="default" w:ascii="Times New Roman" w:hAnsi="Times New Roman"/>
          <w:sz w:val="32"/>
          <w:szCs w:val="32"/>
        </w:rPr>
        <w:tab/>
      </w:r>
      <w:r>
        <w:rPr>
          <w:rFonts w:hint="default" w:ascii="Times New Roman" w:hAnsi="Times New Roman"/>
          <w:sz w:val="32"/>
          <w:szCs w:val="32"/>
        </w:rPr>
        <w:tab/>
      </w:r>
      <w:r>
        <w:rPr>
          <w:rFonts w:hint="default" w:ascii="Times New Roman" w:hAnsi="Times New Roman"/>
          <w:sz w:val="32"/>
          <w:szCs w:val="32"/>
        </w:rPr>
        <w:tab/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ab/>
      </w:r>
      <w:r>
        <w:rPr>
          <w:rFonts w:hint="default" w:ascii="Times New Roman" w:hAnsi="Times New Roman"/>
          <w:sz w:val="32"/>
          <w:szCs w:val="32"/>
        </w:rPr>
        <w:t>int a[n]</w:t>
      </w:r>
      <w:r>
        <w:rPr>
          <w:rFonts w:hint="default" w:ascii="Times New Roman" w:hAnsi="Times New Roman"/>
          <w:sz w:val="32"/>
          <w:szCs w:val="32"/>
        </w:rPr>
        <w:tab/>
      </w:r>
      <w:r>
        <w:rPr>
          <w:rFonts w:hint="default" w:ascii="Times New Roman" w:hAnsi="Times New Roman"/>
          <w:sz w:val="32"/>
          <w:szCs w:val="32"/>
        </w:rPr>
        <w:tab/>
      </w:r>
      <w:r>
        <w:rPr>
          <w:rFonts w:hint="default" w:ascii="Times New Roman" w:hAnsi="Times New Roman"/>
          <w:sz w:val="32"/>
          <w:szCs w:val="32"/>
        </w:rPr>
        <w:tab/>
      </w:r>
      <w:r>
        <w:rPr>
          <w:rFonts w:hint="default" w:ascii="Times New Roman" w:hAnsi="Times New Roman"/>
          <w:sz w:val="32"/>
          <w:szCs w:val="32"/>
        </w:rPr>
        <w:tab/>
      </w:r>
      <w:r>
        <w:rPr>
          <w:rFonts w:hint="default" w:ascii="Times New Roman" w:hAnsi="Times New Roman"/>
          <w:sz w:val="32"/>
          <w:szCs w:val="32"/>
        </w:rPr>
        <w:t>// An array of length n that behaves as a stack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Operations: </w:t>
      </w:r>
    </w:p>
    <w:p>
      <w:pPr>
        <w:ind w:firstLine="720" w:firstLineChars="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Insertion</w:t>
      </w:r>
      <w:r>
        <w:rPr>
          <w:rFonts w:hint="default" w:ascii="Times New Roman" w:hAnsi="Times New Roman"/>
          <w:sz w:val="32"/>
          <w:szCs w:val="32"/>
        </w:rPr>
        <w:tab/>
      </w:r>
      <w:r>
        <w:rPr>
          <w:rFonts w:hint="default" w:ascii="Times New Roman" w:hAnsi="Times New Roman"/>
          <w:sz w:val="32"/>
          <w:szCs w:val="32"/>
        </w:rPr>
        <w:tab/>
      </w:r>
      <w:r>
        <w:rPr>
          <w:rFonts w:hint="default" w:ascii="Times New Roman" w:hAnsi="Times New Roman"/>
          <w:sz w:val="32"/>
          <w:szCs w:val="32"/>
        </w:rPr>
        <w:t xml:space="preserve"> // Inserts elements to an empty stack</w:t>
      </w:r>
    </w:p>
    <w:p>
      <w:pPr>
        <w:ind w:firstLine="720" w:firstLineChars="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Display</w:t>
      </w:r>
      <w:r>
        <w:rPr>
          <w:rFonts w:hint="default" w:ascii="Times New Roman" w:hAnsi="Times New Roman"/>
          <w:sz w:val="32"/>
          <w:szCs w:val="32"/>
        </w:rPr>
        <w:tab/>
      </w:r>
      <w:r>
        <w:rPr>
          <w:rFonts w:hint="default" w:ascii="Times New Roman" w:hAnsi="Times New Roman"/>
          <w:sz w:val="32"/>
          <w:szCs w:val="32"/>
        </w:rPr>
        <w:tab/>
      </w:r>
      <w:r>
        <w:rPr>
          <w:rFonts w:hint="default" w:ascii="Times New Roman" w:hAnsi="Times New Roman"/>
          <w:sz w:val="32"/>
          <w:szCs w:val="32"/>
        </w:rPr>
        <w:t xml:space="preserve">// Displays the stack from the last to first </w:t>
      </w:r>
      <w:bookmarkStart w:id="0" w:name="_GoBack"/>
      <w:bookmarkEnd w:id="0"/>
      <w:r>
        <w:rPr>
          <w:rFonts w:hint="default" w:ascii="Times New Roman" w:hAnsi="Times New Roman"/>
          <w:sz w:val="32"/>
          <w:szCs w:val="32"/>
        </w:rPr>
        <w:t>element(LIFO)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Contribution of each Team Member: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227965</wp:posOffset>
                </wp:positionV>
                <wp:extent cx="2425700" cy="1517650"/>
                <wp:effectExtent l="0" t="0" r="0" b="0"/>
                <wp:wrapNone/>
                <wp:docPr id="7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15176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insoku/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eastAsiaTheme="minorEastAsia"/>
                                <w:color w:val="2F5597" w:themeColor="accent1" w:themeShade="BF"/>
                                <w:kern w:val="24"/>
                                <w:sz w:val="32"/>
                                <w:szCs w:val="32"/>
                                <w:u w:val="single"/>
                              </w:rPr>
                              <w:t xml:space="preserve">Mohammed Ashfaq Ali: </w:t>
                            </w:r>
                          </w:p>
                          <w:p>
                            <w:pPr>
                              <w:pStyle w:val="5"/>
                              <w:kinsoku/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eastAsiaTheme="minorEastAsia"/>
                                <w:color w:val="2F5597" w:themeColor="accent1" w:themeShade="BF"/>
                                <w:kern w:val="24"/>
                                <w:sz w:val="32"/>
                                <w:szCs w:val="32"/>
                              </w:rPr>
                              <w:t>Eulerian Path,</w:t>
                            </w:r>
                          </w:p>
                          <w:p>
                            <w:pPr>
                              <w:pStyle w:val="5"/>
                              <w:kinsoku/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eastAsiaTheme="minorEastAsia"/>
                                <w:color w:val="2F5597" w:themeColor="accent1" w:themeShade="BF"/>
                                <w:kern w:val="24"/>
                                <w:sz w:val="32"/>
                                <w:szCs w:val="32"/>
                              </w:rPr>
                              <w:t>Number of Paths, and</w:t>
                            </w:r>
                          </w:p>
                          <w:p>
                            <w:pPr>
                              <w:pStyle w:val="5"/>
                              <w:kinsoku/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eastAsiaTheme="minorEastAsia"/>
                                <w:color w:val="2F5597" w:themeColor="accent1" w:themeShade="BF"/>
                                <w:kern w:val="24"/>
                                <w:sz w:val="32"/>
                                <w:szCs w:val="32"/>
                              </w:rPr>
                              <w:t>Print all Paths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26" o:spt="202" type="#_x0000_t202" style="position:absolute;left:0pt;margin-left:264pt;margin-top:17.95pt;height:119.5pt;width:191pt;z-index:251660288;mso-width-relative:page;mso-height-relative:page;" filled="f" stroked="f" coordsize="21600,21600" o:gfxdata="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BYAAABkcnMvUEsB&#10;AhQAFAAAAAgAh07iQP8RpEzYAAAACgEAAA8AAAAAAAAAAQAgAAAAOAAAAGRycy9kb3ducmV2Lnht&#10;bFBLAQIUABQAAAAIAIdO4kD2daJpqgEAAFwDAAAOAAAAAAAAAAEAIAAAAD0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insoku/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eastAsiaTheme="minorEastAsia"/>
                          <w:color w:val="2F5597" w:themeColor="accent1" w:themeShade="BF"/>
                          <w:kern w:val="24"/>
                          <w:sz w:val="32"/>
                          <w:szCs w:val="32"/>
                          <w:u w:val="single"/>
                        </w:rPr>
                        <w:t xml:space="preserve">Mohammed Ashfaq Ali: </w:t>
                      </w:r>
                    </w:p>
                    <w:p>
                      <w:pPr>
                        <w:pStyle w:val="5"/>
                        <w:kinsoku/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eastAsiaTheme="minorEastAsia"/>
                          <w:color w:val="2F5597" w:themeColor="accent1" w:themeShade="BF"/>
                          <w:kern w:val="24"/>
                          <w:sz w:val="32"/>
                          <w:szCs w:val="32"/>
                        </w:rPr>
                        <w:t>Eulerian Path,</w:t>
                      </w:r>
                    </w:p>
                    <w:p>
                      <w:pPr>
                        <w:pStyle w:val="5"/>
                        <w:kinsoku/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eastAsiaTheme="minorEastAsia"/>
                          <w:color w:val="2F5597" w:themeColor="accent1" w:themeShade="BF"/>
                          <w:kern w:val="24"/>
                          <w:sz w:val="32"/>
                          <w:szCs w:val="32"/>
                        </w:rPr>
                        <w:t>Number of Paths, and</w:t>
                      </w:r>
                    </w:p>
                    <w:p>
                      <w:pPr>
                        <w:pStyle w:val="5"/>
                        <w:kinsoku/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eastAsiaTheme="minorEastAsia"/>
                          <w:color w:val="2F5597" w:themeColor="accent1" w:themeShade="BF"/>
                          <w:kern w:val="24"/>
                          <w:sz w:val="32"/>
                          <w:szCs w:val="32"/>
                        </w:rPr>
                        <w:t>Print all Paths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3382645</wp:posOffset>
                </wp:positionH>
                <wp:positionV relativeFrom="paragraph">
                  <wp:posOffset>2573655</wp:posOffset>
                </wp:positionV>
                <wp:extent cx="2773045" cy="1569085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045" cy="15696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insoku/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eastAsiaTheme="minorEastAsia"/>
                                <w:color w:val="2F5597" w:themeColor="accent1" w:themeShade="BF"/>
                                <w:kern w:val="24"/>
                                <w:sz w:val="32"/>
                                <w:szCs w:val="32"/>
                                <w:u w:val="single"/>
                              </w:rPr>
                              <w:t xml:space="preserve">MV Parth: </w:t>
                            </w:r>
                          </w:p>
                          <w:p>
                            <w:pPr>
                              <w:pStyle w:val="5"/>
                              <w:kinsoku/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eastAsiaTheme="minorEastAsia"/>
                                <w:color w:val="2F5597" w:themeColor="accent1" w:themeShade="BF"/>
                                <w:kern w:val="24"/>
                                <w:sz w:val="32"/>
                                <w:szCs w:val="32"/>
                              </w:rPr>
                              <w:t xml:space="preserve">Least Congested Junction, </w:t>
                            </w:r>
                          </w:p>
                          <w:p>
                            <w:pPr>
                              <w:pStyle w:val="5"/>
                              <w:kinsoku/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eastAsiaTheme="minorEastAsia"/>
                                <w:color w:val="2F5597" w:themeColor="accent1" w:themeShade="BF"/>
                                <w:kern w:val="24"/>
                                <w:sz w:val="32"/>
                                <w:szCs w:val="32"/>
                              </w:rPr>
                              <w:t xml:space="preserve">Most Congested Junction, and </w:t>
                            </w:r>
                          </w:p>
                          <w:p>
                            <w:pPr>
                              <w:pStyle w:val="5"/>
                              <w:kinsoku/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eastAsiaTheme="minorEastAsia"/>
                                <w:color w:val="2F5597" w:themeColor="accent1" w:themeShade="BF"/>
                                <w:kern w:val="24"/>
                                <w:sz w:val="32"/>
                                <w:szCs w:val="32"/>
                              </w:rPr>
                              <w:t>Number of Connections of a Junction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6" o:spt="202" type="#_x0000_t202" style="position:absolute;left:0pt;margin-left:266.35pt;margin-top:202.65pt;height:123.55pt;width:218.35pt;z-index:251662336;mso-width-relative:page;mso-height-relative:page;" filled="f" stroked="f" coordsize="21600,21600" o:gfxdata="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BYAAABkcnMv&#10;UEsBAhQAFAAAAAgAh07iQFW4s3bZAAAACwEAAA8AAAAAAAAAAQAgAAAAOAAAAGRycy9kb3ducmV2&#10;LnhtbFBLAQIUABQAAAAIAIdO4kBi4cLyrAEAAFwDAAAOAAAAAAAAAAEAIAAAAD4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kinsoku/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eastAsiaTheme="minorEastAsia"/>
                          <w:color w:val="2F5597" w:themeColor="accent1" w:themeShade="BF"/>
                          <w:kern w:val="24"/>
                          <w:sz w:val="32"/>
                          <w:szCs w:val="32"/>
                          <w:u w:val="single"/>
                        </w:rPr>
                        <w:t xml:space="preserve">MV Parth: </w:t>
                      </w:r>
                    </w:p>
                    <w:p>
                      <w:pPr>
                        <w:pStyle w:val="5"/>
                        <w:kinsoku/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eastAsiaTheme="minorEastAsia"/>
                          <w:color w:val="2F5597" w:themeColor="accent1" w:themeShade="BF"/>
                          <w:kern w:val="24"/>
                          <w:sz w:val="32"/>
                          <w:szCs w:val="32"/>
                        </w:rPr>
                        <w:t xml:space="preserve">Least Congested Junction, </w:t>
                      </w:r>
                    </w:p>
                    <w:p>
                      <w:pPr>
                        <w:pStyle w:val="5"/>
                        <w:kinsoku/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eastAsiaTheme="minorEastAsia"/>
                          <w:color w:val="2F5597" w:themeColor="accent1" w:themeShade="BF"/>
                          <w:kern w:val="24"/>
                          <w:sz w:val="32"/>
                          <w:szCs w:val="32"/>
                        </w:rPr>
                        <w:t xml:space="preserve">Most Congested Junction, and </w:t>
                      </w:r>
                    </w:p>
                    <w:p>
                      <w:pPr>
                        <w:pStyle w:val="5"/>
                        <w:kinsoku/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eastAsiaTheme="minorEastAsia"/>
                          <w:color w:val="2F5597" w:themeColor="accent1" w:themeShade="BF"/>
                          <w:kern w:val="24"/>
                          <w:sz w:val="32"/>
                          <w:szCs w:val="32"/>
                        </w:rPr>
                        <w:t>Number of Connections of a Junction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2586355</wp:posOffset>
                </wp:positionV>
                <wp:extent cx="2508250" cy="1246505"/>
                <wp:effectExtent l="0" t="0" r="0" b="0"/>
                <wp:wrapNone/>
                <wp:docPr id="6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250" cy="1246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insoku/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eastAsiaTheme="minorEastAsia"/>
                                <w:color w:val="2F5597" w:themeColor="accent1" w:themeShade="BF"/>
                                <w:kern w:val="24"/>
                                <w:sz w:val="32"/>
                                <w:szCs w:val="32"/>
                                <w:u w:val="single"/>
                              </w:rPr>
                              <w:t xml:space="preserve">Mohit Prasad Singh: </w:t>
                            </w:r>
                          </w:p>
                          <w:p>
                            <w:pPr>
                              <w:pStyle w:val="5"/>
                              <w:kinsoku/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eastAsiaTheme="minorEastAsia"/>
                                <w:color w:val="2F5597" w:themeColor="accent1" w:themeShade="BF"/>
                                <w:kern w:val="24"/>
                                <w:sz w:val="32"/>
                                <w:szCs w:val="32"/>
                              </w:rPr>
                              <w:t>Shortest Path, and</w:t>
                            </w:r>
                          </w:p>
                          <w:p>
                            <w:pPr>
                              <w:pStyle w:val="5"/>
                              <w:kinsoku/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eastAsiaTheme="minorEastAsia"/>
                                <w:color w:val="2F5597" w:themeColor="accent1" w:themeShade="BF"/>
                                <w:kern w:val="24"/>
                                <w:sz w:val="32"/>
                                <w:szCs w:val="32"/>
                              </w:rPr>
                              <w:t>Shortest Path via a Junction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6" o:spt="202" type="#_x0000_t202" style="position:absolute;left:0pt;margin-left:-1.1pt;margin-top:203.65pt;height:98.15pt;width:197.5pt;z-index:251661312;mso-width-relative:page;mso-height-relative:page;" filled="f" stroked="f" coordsize="21600,21600" o:gfxdata="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FgAAAGRycy9QSwEC&#10;FAAUAAAACACHTuJAEWGetdgAAAAKAQAADwAAAAAAAAABACAAAAA4AAAAZHJzL2Rvd25yZXYueG1s&#10;UEsBAhQAFAAAAAgAh07iQOK2bdipAQAAXAMAAA4AAAAAAAAAAQAgAAAAPQEAAGRycy9lMm9Eb2Mu&#10;eG1s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insoku/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eastAsiaTheme="minorEastAsia"/>
                          <w:color w:val="2F5597" w:themeColor="accent1" w:themeShade="BF"/>
                          <w:kern w:val="24"/>
                          <w:sz w:val="32"/>
                          <w:szCs w:val="32"/>
                          <w:u w:val="single"/>
                        </w:rPr>
                        <w:t xml:space="preserve">Mohit Prasad Singh: </w:t>
                      </w:r>
                    </w:p>
                    <w:p>
                      <w:pPr>
                        <w:pStyle w:val="5"/>
                        <w:kinsoku/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eastAsiaTheme="minorEastAsia"/>
                          <w:color w:val="2F5597" w:themeColor="accent1" w:themeShade="BF"/>
                          <w:kern w:val="24"/>
                          <w:sz w:val="32"/>
                          <w:szCs w:val="32"/>
                        </w:rPr>
                        <w:t>Shortest Path, and</w:t>
                      </w:r>
                    </w:p>
                    <w:p>
                      <w:pPr>
                        <w:pStyle w:val="5"/>
                        <w:kinsoku/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eastAsiaTheme="minorEastAsia"/>
                          <w:color w:val="2F5597" w:themeColor="accent1" w:themeShade="BF"/>
                          <w:kern w:val="24"/>
                          <w:sz w:val="32"/>
                          <w:szCs w:val="32"/>
                        </w:rPr>
                        <w:t>Shortest Path via a Junction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216785" cy="1877695"/>
                <wp:effectExtent l="0" t="0" r="0" b="0"/>
                <wp:wrapNone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785" cy="18776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insoku/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eastAsiaTheme="minorEastAsia"/>
                                <w:color w:val="2F5597" w:themeColor="accent1" w:themeShade="BF"/>
                                <w:kern w:val="24"/>
                                <w:sz w:val="32"/>
                                <w:szCs w:val="32"/>
                                <w:u w:val="single"/>
                              </w:rPr>
                              <w:t xml:space="preserve">Motamarri Sai Sathvik: </w:t>
                            </w:r>
                          </w:p>
                          <w:p>
                            <w:pPr>
                              <w:pStyle w:val="5"/>
                              <w:kinsoku/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eastAsiaTheme="minorEastAsia"/>
                                <w:color w:val="2F5597" w:themeColor="accent1" w:themeShade="BF"/>
                                <w:kern w:val="24"/>
                                <w:sz w:val="32"/>
                                <w:szCs w:val="32"/>
                              </w:rPr>
                              <w:t xml:space="preserve">Hamiltonian Cycle, </w:t>
                            </w:r>
                          </w:p>
                          <w:p>
                            <w:pPr>
                              <w:pStyle w:val="5"/>
                              <w:kinsoku/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eastAsiaTheme="minorEastAsia"/>
                                <w:color w:val="2F5597" w:themeColor="accent1" w:themeShade="BF"/>
                                <w:kern w:val="24"/>
                                <w:sz w:val="32"/>
                                <w:szCs w:val="32"/>
                              </w:rPr>
                              <w:t>Nth Neighbor Junctions,</w:t>
                            </w:r>
                          </w:p>
                          <w:p>
                            <w:pPr>
                              <w:pStyle w:val="5"/>
                              <w:kinsoku/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eastAsiaTheme="minorEastAsia"/>
                                <w:color w:val="2F5597" w:themeColor="accent1" w:themeShade="BF"/>
                                <w:kern w:val="24"/>
                                <w:sz w:val="32"/>
                                <w:szCs w:val="32"/>
                              </w:rPr>
                              <w:t xml:space="preserve">Create Network, and </w:t>
                            </w:r>
                          </w:p>
                          <w:p>
                            <w:pPr>
                              <w:pStyle w:val="5"/>
                              <w:kinsoku/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eastAsiaTheme="minorEastAsia"/>
                                <w:color w:val="2F5597" w:themeColor="accent1" w:themeShade="BF"/>
                                <w:kern w:val="24"/>
                                <w:sz w:val="32"/>
                                <w:szCs w:val="32"/>
                              </w:rPr>
                              <w:t>Display Network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" o:spid="_x0000_s1026" o:spt="202" type="#_x0000_t202" style="position:absolute;left:0pt;margin-left:0pt;margin-top:0pt;height:147.85pt;width:174.55pt;z-index:251659264;mso-width-relative:page;mso-height-relative:page;" filled="f" stroked="f" coordsize="21600,21600" o:gfxdata="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PhQutbTAAAABQEAAA8AAAAAAAAAAQAgAAAAOAAAAGRycy9kb3ducmV2LnhtbFBLAQIU&#10;ABQAAAAIAIdO4kCai1GtqQEAAFwDAAAOAAAAAAAAAAEAIAAAADg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insoku/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eastAsiaTheme="minorEastAsia"/>
                          <w:color w:val="2F5597" w:themeColor="accent1" w:themeShade="BF"/>
                          <w:kern w:val="24"/>
                          <w:sz w:val="32"/>
                          <w:szCs w:val="32"/>
                          <w:u w:val="single"/>
                        </w:rPr>
                        <w:t xml:space="preserve">Motamarri Sai Sathvik: </w:t>
                      </w:r>
                    </w:p>
                    <w:p>
                      <w:pPr>
                        <w:pStyle w:val="5"/>
                        <w:kinsoku/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eastAsiaTheme="minorEastAsia"/>
                          <w:color w:val="2F5597" w:themeColor="accent1" w:themeShade="BF"/>
                          <w:kern w:val="24"/>
                          <w:sz w:val="32"/>
                          <w:szCs w:val="32"/>
                        </w:rPr>
                        <w:t xml:space="preserve">Hamiltonian Cycle, </w:t>
                      </w:r>
                    </w:p>
                    <w:p>
                      <w:pPr>
                        <w:pStyle w:val="5"/>
                        <w:kinsoku/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eastAsiaTheme="minorEastAsia"/>
                          <w:color w:val="2F5597" w:themeColor="accent1" w:themeShade="BF"/>
                          <w:kern w:val="24"/>
                          <w:sz w:val="32"/>
                          <w:szCs w:val="32"/>
                        </w:rPr>
                        <w:t>Nth Neighbor Junctions,</w:t>
                      </w:r>
                    </w:p>
                    <w:p>
                      <w:pPr>
                        <w:pStyle w:val="5"/>
                        <w:kinsoku/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eastAsiaTheme="minorEastAsia"/>
                          <w:color w:val="2F5597" w:themeColor="accent1" w:themeShade="BF"/>
                          <w:kern w:val="24"/>
                          <w:sz w:val="32"/>
                          <w:szCs w:val="32"/>
                        </w:rPr>
                        <w:t xml:space="preserve">Create Network, and </w:t>
                      </w:r>
                    </w:p>
                    <w:p>
                      <w:pPr>
                        <w:pStyle w:val="5"/>
                        <w:kinsoku/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eastAsiaTheme="minorEastAsia"/>
                          <w:color w:val="2F5597" w:themeColor="accent1" w:themeShade="BF"/>
                          <w:kern w:val="24"/>
                          <w:sz w:val="32"/>
                          <w:szCs w:val="32"/>
                        </w:rPr>
                        <w:t>Display Network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CED8B0"/>
    <w:multiLevelType w:val="singleLevel"/>
    <w:tmpl w:val="F7CED8B0"/>
    <w:lvl w:ilvl="0" w:tentative="0">
      <w:start w:val="1"/>
      <w:numFmt w:val="lowerRoman"/>
      <w:suff w:val="space"/>
      <w:lvlText w:val="(%1)"/>
      <w:lvlJc w:val="left"/>
      <w:rPr>
        <w:rFonts w:hint="default"/>
        <w:sz w:val="32"/>
        <w:szCs w:val="32"/>
      </w:rPr>
    </w:lvl>
  </w:abstractNum>
  <w:abstractNum w:abstractNumId="1">
    <w:nsid w:val="37EE54C9"/>
    <w:multiLevelType w:val="singleLevel"/>
    <w:tmpl w:val="37EE54C9"/>
    <w:lvl w:ilvl="0" w:tentative="0">
      <w:start w:val="1"/>
      <w:numFmt w:val="lowerRoman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6B8"/>
    <w:rsid w:val="003C23DD"/>
    <w:rsid w:val="00634308"/>
    <w:rsid w:val="008D4DAF"/>
    <w:rsid w:val="00E776B8"/>
    <w:rsid w:val="1CEB75B6"/>
    <w:rsid w:val="3BFFB5AC"/>
    <w:rsid w:val="3FFE96DB"/>
    <w:rsid w:val="6A16BB5A"/>
    <w:rsid w:val="6BF9ACCB"/>
    <w:rsid w:val="796E1FEA"/>
    <w:rsid w:val="7F0C5ACD"/>
    <w:rsid w:val="BF634B70"/>
    <w:rsid w:val="C93251A2"/>
    <w:rsid w:val="E57F1817"/>
    <w:rsid w:val="F8FD561E"/>
    <w:rsid w:val="FA97FC2F"/>
    <w:rsid w:val="FBDC9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uiPriority w:val="99"/>
    <w:rPr>
      <w:sz w:val="24"/>
      <w:szCs w:val="24"/>
    </w:rPr>
  </w:style>
  <w:style w:type="character" w:customStyle="1" w:styleId="6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164</Words>
  <Characters>939</Characters>
  <Lines>7</Lines>
  <Paragraphs>2</Paragraphs>
  <TotalTime>4</TotalTime>
  <ScaleCrop>false</ScaleCrop>
  <LinksUpToDate>false</LinksUpToDate>
  <CharactersWithSpaces>1101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2023-11-15T17:14:00Z</dcterms:created>
  <dc:creator>Ashfaq Ali</dc:creator>
  <cp:lastModifiedBy>subhashinichirunomula</cp:lastModifiedBy>
  <dcterms:modified xsi:type="dcterms:W3CDTF">2023-11-16T12:37:20Z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