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04677" w14:textId="47358101" w:rsidR="00D1117E" w:rsidRPr="00C87532" w:rsidRDefault="003D1BD6">
      <w:pPr>
        <w:pStyle w:val="a5"/>
        <w:rPr>
          <w:lang w:val="en-US"/>
        </w:rPr>
      </w:pPr>
      <w:r>
        <w:rPr>
          <w:rFonts w:hint="eastAsia"/>
          <w:lang w:val="en-US"/>
        </w:rPr>
        <w:t>【</w:t>
      </w:r>
      <w:r>
        <w:rPr>
          <w:lang w:val="en-US"/>
        </w:rPr>
        <w:t>7</w:t>
      </w:r>
      <w:r>
        <w:rPr>
          <w:rFonts w:hint="eastAsia"/>
          <w:lang w:val="en-US"/>
        </w:rPr>
        <w:t xml:space="preserve">月】　</w:t>
      </w:r>
      <w:r>
        <w:rPr>
          <w:rFonts w:hint="eastAsia"/>
        </w:rPr>
        <w:t>月間報告書</w:t>
      </w:r>
    </w:p>
    <w:p w14:paraId="33657B7F" w14:textId="77777777" w:rsidR="00CE6BAB" w:rsidRDefault="003D1BD6" w:rsidP="00CE6BAB">
      <w:pPr>
        <w:pStyle w:val="a7"/>
      </w:pPr>
      <w:r>
        <w:rPr>
          <w:rFonts w:hint="eastAsia"/>
        </w:rPr>
        <w:t>細胞画像における画像解析</w:t>
      </w:r>
    </w:p>
    <w:p w14:paraId="64375039" w14:textId="63058945" w:rsidR="00CE6BAB" w:rsidRPr="00CE6BAB" w:rsidRDefault="00CE6BAB">
      <w:pPr>
        <w:pStyle w:val="a7"/>
        <w:rPr>
          <w:sz w:val="40"/>
          <w:szCs w:val="40"/>
          <w:lang w:val="en-US"/>
        </w:rPr>
      </w:pPr>
      <w:r w:rsidRPr="00CE6BAB">
        <w:rPr>
          <w:rFonts w:hint="eastAsia"/>
          <w:sz w:val="40"/>
          <w:szCs w:val="40"/>
        </w:rPr>
        <w:t>細胞画像から細胞の数をカウントする</w:t>
      </w:r>
    </w:p>
    <w:p w14:paraId="4E32FFA6" w14:textId="286D8DE3" w:rsidR="00D1117E" w:rsidRDefault="003D1BD6">
      <w:pPr>
        <w:pStyle w:val="ac"/>
      </w:pPr>
      <w:r>
        <w:rPr>
          <w:rFonts w:hint="eastAsia"/>
        </w:rPr>
        <w:t>JREP</w:t>
      </w:r>
      <w:r>
        <w:rPr>
          <w:lang w:val="en-US"/>
        </w:rPr>
        <w:t xml:space="preserve"> </w:t>
      </w:r>
      <w:r>
        <w:rPr>
          <w:rFonts w:hint="eastAsia"/>
        </w:rPr>
        <w:t>井上朝斐</w:t>
      </w:r>
    </w:p>
    <w:p w14:paraId="643BAE79" w14:textId="72F3D654" w:rsidR="0059518E" w:rsidRDefault="0059518E" w:rsidP="0059518E">
      <w:pPr>
        <w:rPr>
          <w:lang w:val="en-US"/>
        </w:rPr>
      </w:pPr>
      <w:r>
        <w:rPr>
          <w:rFonts w:hint="eastAsia"/>
          <w:lang w:val="en-US"/>
        </w:rPr>
        <w:t>今回、私は細胞画像から細胞の数をカウントする</w:t>
      </w:r>
      <w:r w:rsidR="00340F4B">
        <w:rPr>
          <w:rFonts w:hint="eastAsia"/>
          <w:lang w:val="en-US"/>
        </w:rPr>
        <w:t>コードを１から、作ることに挑戦しました。</w:t>
      </w:r>
    </w:p>
    <w:p w14:paraId="0F725193" w14:textId="493485DE" w:rsidR="00340F4B" w:rsidRDefault="00340F4B" w:rsidP="0059518E">
      <w:pPr>
        <w:rPr>
          <w:lang w:val="en-US"/>
        </w:rPr>
      </w:pPr>
      <w:r>
        <w:rPr>
          <w:rFonts w:hint="eastAsia"/>
          <w:lang w:val="en-US"/>
        </w:rPr>
        <w:t>現段階では一枚ずつ画像入力をしなければなりませんが、夏休み中には</w:t>
      </w:r>
      <w:r w:rsidR="00CE6BAB">
        <w:rPr>
          <w:rFonts w:hint="eastAsia"/>
          <w:lang w:val="en-US"/>
        </w:rPr>
        <w:t>多くの画像からの結果をワンクリックで出力できるようにします。</w:t>
      </w:r>
    </w:p>
    <w:p w14:paraId="7EDDD71C" w14:textId="390F7F17" w:rsidR="006A6989" w:rsidRDefault="00CE6BAB" w:rsidP="0059518E">
      <w:pPr>
        <w:rPr>
          <w:lang w:val="en-US"/>
        </w:rPr>
      </w:pPr>
      <w:r>
        <w:rPr>
          <w:rFonts w:hint="eastAsia"/>
          <w:lang w:val="en-US"/>
        </w:rPr>
        <w:t>また、核が赤に染色されているものを想定しています。核が染色されていれば、抽出する色を変化させることで対応可能ですのでご申し付けしていただけれ</w:t>
      </w:r>
      <w:r w:rsidR="006A6989">
        <w:rPr>
          <w:rFonts w:hint="eastAsia"/>
          <w:lang w:val="en-US"/>
        </w:rPr>
        <w:t>ばと思います。</w:t>
      </w:r>
    </w:p>
    <w:p w14:paraId="228B56D8" w14:textId="33AB5C0C" w:rsidR="00C87532" w:rsidRDefault="00C87532" w:rsidP="0059518E">
      <w:pPr>
        <w:rPr>
          <w:lang w:val="en-US"/>
        </w:rPr>
      </w:pPr>
      <w:r>
        <w:rPr>
          <w:rFonts w:hint="eastAsia"/>
          <w:lang w:val="en-US"/>
        </w:rPr>
        <w:t>私は細胞を数えることを</w:t>
      </w:r>
      <w:r w:rsidR="00E406F8">
        <w:rPr>
          <w:rFonts w:hint="eastAsia"/>
          <w:lang w:val="en-US"/>
        </w:rPr>
        <w:t>核</w:t>
      </w:r>
      <w:r>
        <w:rPr>
          <w:rFonts w:hint="eastAsia"/>
          <w:lang w:val="en-US"/>
        </w:rPr>
        <w:t>の数を数えることと言い換えて、開発しました。</w:t>
      </w:r>
    </w:p>
    <w:p w14:paraId="78663586" w14:textId="08D8243F" w:rsidR="001A0BAD" w:rsidRDefault="006A6989" w:rsidP="0059518E">
      <w:pPr>
        <w:rPr>
          <w:lang w:val="en-US"/>
        </w:rPr>
      </w:pPr>
      <w:r>
        <w:rPr>
          <w:rFonts w:hint="eastAsia"/>
          <w:lang w:val="en-US"/>
        </w:rPr>
        <w:t>コード</w:t>
      </w:r>
      <w:r w:rsidR="001A0BAD">
        <w:rPr>
          <w:rFonts w:hint="eastAsia"/>
          <w:lang w:val="en-US"/>
        </w:rPr>
        <w:t>は</w:t>
      </w:r>
      <w:r w:rsidR="001A0BAD">
        <w:rPr>
          <w:lang w:val="en-US"/>
        </w:rPr>
        <w:t>(</w:t>
      </w:r>
      <w:hyperlink r:id="rId7" w:history="1">
        <w:r w:rsidR="00FB4504" w:rsidRPr="00376875">
          <w:rPr>
            <w:rStyle w:val="af8"/>
            <w:lang w:val="en-US"/>
          </w:rPr>
          <w:t>https://github.com/ash-jp/project_okuda_lab/tree/main/cell_count</w:t>
        </w:r>
      </w:hyperlink>
      <w:r w:rsidR="00FB4504">
        <w:rPr>
          <w:rFonts w:hint="eastAsia"/>
          <w:lang w:val="en-US"/>
        </w:rPr>
        <w:t>)</w:t>
      </w:r>
      <w:r w:rsidR="001A0BAD">
        <w:rPr>
          <w:rFonts w:hint="eastAsia"/>
          <w:lang w:val="en-US"/>
        </w:rPr>
        <w:t>からみることができます。使い方については</w:t>
      </w:r>
      <w:r w:rsidR="00E06521">
        <w:rPr>
          <w:rFonts w:hint="eastAsia"/>
          <w:lang w:val="en-US"/>
        </w:rPr>
        <w:t>別途ドキュメントを書こうと思います</w:t>
      </w:r>
      <w:r w:rsidR="001A0BAD">
        <w:rPr>
          <w:rFonts w:hint="eastAsia"/>
          <w:lang w:val="en-US"/>
        </w:rPr>
        <w:t>。</w:t>
      </w:r>
    </w:p>
    <w:p w14:paraId="6E40498A" w14:textId="0FEE86BF" w:rsidR="00CE6BAB" w:rsidRDefault="001A0BAD" w:rsidP="00CE6BAB">
      <w:pPr>
        <w:pStyle w:val="1"/>
        <w:rPr>
          <w:lang w:val="en-US"/>
        </w:rPr>
      </w:pPr>
      <w:r>
        <w:rPr>
          <w:rFonts w:hint="eastAsia"/>
          <w:lang w:val="en-US"/>
        </w:rPr>
        <w:t>細胞の数をカウントするフロー</w:t>
      </w:r>
    </w:p>
    <w:p w14:paraId="773CA973" w14:textId="111D3D1B" w:rsidR="00E77B5C" w:rsidRDefault="00E77B5C" w:rsidP="001A0BAD">
      <w:pPr>
        <w:rPr>
          <w:lang w:val="en-US"/>
        </w:rPr>
      </w:pPr>
      <w:r>
        <w:rPr>
          <w:rFonts w:hint="eastAsia"/>
          <w:lang w:val="en-US"/>
        </w:rPr>
        <w:t>私が、今回考えた手法は以下のようになります。</w:t>
      </w:r>
    </w:p>
    <w:p w14:paraId="29BDFC5E" w14:textId="210B8FA2" w:rsidR="006D36E2" w:rsidRDefault="006D36E2" w:rsidP="006D36E2">
      <w:pPr>
        <w:pStyle w:val="afa"/>
        <w:numPr>
          <w:ilvl w:val="0"/>
          <w:numId w:val="18"/>
        </w:numPr>
        <w:ind w:leftChars="0"/>
        <w:rPr>
          <w:lang w:val="en-US"/>
        </w:rPr>
      </w:pPr>
      <w:r w:rsidRPr="006D36E2">
        <w:rPr>
          <w:rFonts w:hint="eastAsia"/>
          <w:lang w:val="en-US"/>
        </w:rPr>
        <w:t>赤色を画像から抽出する。</w:t>
      </w:r>
    </w:p>
    <w:p w14:paraId="0D238407" w14:textId="71DA720D" w:rsidR="006D36E2" w:rsidRDefault="006D36E2" w:rsidP="001A0BAD">
      <w:pPr>
        <w:pStyle w:val="afa"/>
        <w:numPr>
          <w:ilvl w:val="0"/>
          <w:numId w:val="18"/>
        </w:numPr>
        <w:ind w:leftChars="0"/>
        <w:rPr>
          <w:lang w:val="en-US"/>
        </w:rPr>
      </w:pPr>
      <w:r>
        <w:rPr>
          <w:rFonts w:hint="eastAsia"/>
          <w:lang w:val="en-US"/>
        </w:rPr>
        <w:t>グレースケールに落とし込む。</w:t>
      </w:r>
    </w:p>
    <w:p w14:paraId="64566085" w14:textId="5E1945DE" w:rsidR="006D36E2" w:rsidRDefault="006D36E2" w:rsidP="001A0BAD">
      <w:pPr>
        <w:pStyle w:val="afa"/>
        <w:numPr>
          <w:ilvl w:val="0"/>
          <w:numId w:val="18"/>
        </w:numPr>
        <w:ind w:leftChars="0"/>
        <w:rPr>
          <w:lang w:val="en-US"/>
        </w:rPr>
      </w:pPr>
      <w:r>
        <w:rPr>
          <w:rFonts w:hint="eastAsia"/>
          <w:lang w:val="en-US"/>
        </w:rPr>
        <w:t>二値化画像を生成する。（大津の二値化）</w:t>
      </w:r>
    </w:p>
    <w:p w14:paraId="0A9A3ACE" w14:textId="4EB40802" w:rsidR="006D36E2" w:rsidRDefault="006D36E2" w:rsidP="001A0BAD">
      <w:pPr>
        <w:pStyle w:val="afa"/>
        <w:numPr>
          <w:ilvl w:val="0"/>
          <w:numId w:val="18"/>
        </w:numPr>
        <w:ind w:leftChars="0"/>
        <w:rPr>
          <w:lang w:val="en-US"/>
        </w:rPr>
      </w:pPr>
      <w:r>
        <w:rPr>
          <w:rFonts w:hint="eastAsia"/>
          <w:lang w:val="en-US"/>
        </w:rPr>
        <w:t>モルフォジー</w:t>
      </w:r>
      <w:r w:rsidR="00A679A0">
        <w:rPr>
          <w:rFonts w:hint="eastAsia"/>
          <w:lang w:val="en-US"/>
        </w:rPr>
        <w:t>変換</w:t>
      </w:r>
      <w:r>
        <w:rPr>
          <w:rFonts w:hint="eastAsia"/>
          <w:lang w:val="en-US"/>
        </w:rPr>
        <w:t>を行う。</w:t>
      </w:r>
    </w:p>
    <w:p w14:paraId="7D9BADE2" w14:textId="48544935" w:rsidR="006D36E2" w:rsidRDefault="006D36E2" w:rsidP="006D36E2">
      <w:pPr>
        <w:pStyle w:val="afa"/>
        <w:numPr>
          <w:ilvl w:val="0"/>
          <w:numId w:val="18"/>
        </w:numPr>
        <w:ind w:leftChars="0"/>
        <w:rPr>
          <w:lang w:val="en-US"/>
        </w:rPr>
      </w:pPr>
      <w:r>
        <w:rPr>
          <w:rFonts w:hint="eastAsia"/>
          <w:lang w:val="en-US"/>
        </w:rPr>
        <w:t>数を数える。</w:t>
      </w:r>
    </w:p>
    <w:p w14:paraId="383B8602" w14:textId="7C0B2EC3" w:rsidR="00A679A0" w:rsidRDefault="006D36E2" w:rsidP="00C87532">
      <w:pPr>
        <w:rPr>
          <w:lang w:val="en-US"/>
        </w:rPr>
      </w:pPr>
      <w:r>
        <w:rPr>
          <w:rFonts w:hint="eastAsia"/>
          <w:lang w:val="en-US"/>
        </w:rPr>
        <w:lastRenderedPageBreak/>
        <w:t>今回、は以下の画像を</w:t>
      </w:r>
      <w:r w:rsidR="00165976">
        <w:rPr>
          <w:rFonts w:hint="eastAsia"/>
          <w:lang w:val="en-US"/>
        </w:rPr>
        <w:t>例にして、説明します。</w:t>
      </w:r>
      <w:r w:rsidR="00E406F8">
        <w:rPr>
          <w:rFonts w:hint="eastAsia"/>
          <w:noProof/>
          <w:lang w:val="en-US"/>
        </w:rPr>
        <w:drawing>
          <wp:inline distT="0" distB="0" distL="0" distR="0" wp14:anchorId="5654595B" wp14:editId="55C8CA61">
            <wp:extent cx="4833257" cy="3625074"/>
            <wp:effectExtent l="0" t="0" r="5715" b="0"/>
            <wp:docPr id="3" name="図 3" descr="テーブル, グループ, 布, 民衆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 グループ, 布, 民衆 が含まれている画像&#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4848499" cy="3636506"/>
                    </a:xfrm>
                    <a:prstGeom prst="rect">
                      <a:avLst/>
                    </a:prstGeom>
                  </pic:spPr>
                </pic:pic>
              </a:graphicData>
            </a:graphic>
          </wp:inline>
        </w:drawing>
      </w:r>
    </w:p>
    <w:p w14:paraId="540DEFCA" w14:textId="77777777" w:rsidR="00A679A0" w:rsidRDefault="00A679A0">
      <w:pPr>
        <w:rPr>
          <w:lang w:val="en-US"/>
        </w:rPr>
      </w:pPr>
      <w:r>
        <w:rPr>
          <w:lang w:val="en-US"/>
        </w:rPr>
        <w:br w:type="page"/>
      </w:r>
    </w:p>
    <w:p w14:paraId="3683DEE8" w14:textId="77777777" w:rsidR="00E406F8" w:rsidRDefault="00E406F8" w:rsidP="00C87532">
      <w:pPr>
        <w:rPr>
          <w:lang w:val="en-US"/>
        </w:rPr>
      </w:pPr>
    </w:p>
    <w:p w14:paraId="6A343516" w14:textId="109CB6C5" w:rsidR="00165976" w:rsidRDefault="00165976" w:rsidP="00165976">
      <w:pPr>
        <w:pStyle w:val="2"/>
        <w:rPr>
          <w:lang w:val="en-US"/>
        </w:rPr>
      </w:pPr>
      <w:r w:rsidRPr="006D36E2">
        <w:rPr>
          <w:rFonts w:hint="eastAsia"/>
          <w:lang w:val="en-US"/>
        </w:rPr>
        <w:t>赤色を画像から抽出する。</w:t>
      </w:r>
    </w:p>
    <w:p w14:paraId="671C53AC" w14:textId="7C914306" w:rsidR="00165976" w:rsidRPr="00165976" w:rsidRDefault="000A6FBF" w:rsidP="00165976">
      <w:pPr>
        <w:rPr>
          <w:lang w:val="en-US"/>
        </w:rPr>
      </w:pPr>
      <w:r>
        <w:rPr>
          <w:rFonts w:hint="eastAsia"/>
          <w:lang w:val="en-US"/>
        </w:rPr>
        <w:t>HSV</w:t>
      </w:r>
      <w:r>
        <w:rPr>
          <w:rFonts w:hint="eastAsia"/>
          <w:lang w:val="en-US"/>
        </w:rPr>
        <w:t>色空間と呼ばれる</w:t>
      </w:r>
      <w:r>
        <w:rPr>
          <w:rFonts w:hint="eastAsia"/>
          <w:lang w:val="en-US"/>
        </w:rPr>
        <w:t>RGB</w:t>
      </w:r>
      <w:r>
        <w:rPr>
          <w:rFonts w:hint="eastAsia"/>
          <w:lang w:val="en-US"/>
        </w:rPr>
        <w:t>とは異なる（色相、彩色、明度）を基にした色空間で赤色を抽出しました。</w:t>
      </w:r>
      <w:r w:rsidR="00874E1E">
        <w:rPr>
          <w:rFonts w:hint="eastAsia"/>
          <w:lang w:val="en-US"/>
        </w:rPr>
        <w:t>下図</w:t>
      </w:r>
      <w:r>
        <w:rPr>
          <w:rFonts w:hint="eastAsia"/>
          <w:noProof/>
          <w:lang w:val="en-US"/>
        </w:rPr>
        <w:drawing>
          <wp:inline distT="0" distB="0" distL="0" distR="0" wp14:anchorId="14445DA9" wp14:editId="1DC9DD82">
            <wp:extent cx="5080000" cy="3810000"/>
            <wp:effectExtent l="0" t="0" r="0" b="0"/>
            <wp:docPr id="4" name="図 4"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背景パターン&#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0AD31C43" w14:textId="182314CA" w:rsidR="004960B7" w:rsidRDefault="00874E1E" w:rsidP="00874E1E">
      <w:pPr>
        <w:pStyle w:val="3"/>
        <w:rPr>
          <w:lang w:val="en-US"/>
        </w:rPr>
      </w:pPr>
      <w:r>
        <w:rPr>
          <w:rFonts w:hint="eastAsia"/>
          <w:lang w:val="en-US"/>
        </w:rPr>
        <w:lastRenderedPageBreak/>
        <w:t>グレースケールに落とし込む</w:t>
      </w:r>
    </w:p>
    <w:p w14:paraId="4ACB1A44" w14:textId="029962E3" w:rsidR="00A679A0" w:rsidRDefault="00874E1E" w:rsidP="00874E1E">
      <w:pPr>
        <w:rPr>
          <w:lang w:val="en-US"/>
        </w:rPr>
      </w:pPr>
      <w:r>
        <w:rPr>
          <w:rFonts w:hint="eastAsia"/>
          <w:lang w:val="en-US"/>
        </w:rPr>
        <w:t>二値化画像を作るためにグレースケールにします。</w:t>
      </w:r>
      <w:r>
        <w:rPr>
          <w:noProof/>
          <w:lang w:val="en-US"/>
        </w:rPr>
        <w:drawing>
          <wp:inline distT="0" distB="0" distL="0" distR="0" wp14:anchorId="22A8E27E" wp14:editId="58CEDC83">
            <wp:extent cx="5080000" cy="3810000"/>
            <wp:effectExtent l="0" t="0" r="0" b="0"/>
            <wp:docPr id="6" name="図 6"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背景パターン&#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51736126" w14:textId="77777777" w:rsidR="00A679A0" w:rsidRDefault="00A679A0">
      <w:pPr>
        <w:rPr>
          <w:lang w:val="en-US"/>
        </w:rPr>
      </w:pPr>
      <w:r>
        <w:rPr>
          <w:lang w:val="en-US"/>
        </w:rPr>
        <w:br w:type="page"/>
      </w:r>
    </w:p>
    <w:p w14:paraId="4A9649C8" w14:textId="77777777" w:rsidR="00D1117E" w:rsidRDefault="00000000" w:rsidP="00874E1E">
      <w:pPr>
        <w:rPr>
          <w:lang w:val="en-US"/>
        </w:rPr>
      </w:pPr>
    </w:p>
    <w:p w14:paraId="7435C984" w14:textId="77777777" w:rsidR="00874E1E" w:rsidRPr="00874E1E" w:rsidRDefault="00874E1E" w:rsidP="00874E1E">
      <w:pPr>
        <w:pStyle w:val="3"/>
        <w:rPr>
          <w:lang w:val="en-US"/>
        </w:rPr>
      </w:pPr>
      <w:r w:rsidRPr="00874E1E">
        <w:rPr>
          <w:rFonts w:hint="eastAsia"/>
          <w:lang w:val="en-US"/>
        </w:rPr>
        <w:t>二値化画像を生成する。（大津の二値化）</w:t>
      </w:r>
    </w:p>
    <w:p w14:paraId="43548B9F" w14:textId="053BF996" w:rsidR="00874E1E" w:rsidRDefault="00874E1E" w:rsidP="00874E1E">
      <w:pPr>
        <w:rPr>
          <w:lang w:val="en-US"/>
        </w:rPr>
      </w:pPr>
      <w:r>
        <w:rPr>
          <w:rFonts w:hint="eastAsia"/>
          <w:lang w:val="en-US"/>
        </w:rPr>
        <w:t>二値化画像を作ります。</w:t>
      </w:r>
    </w:p>
    <w:p w14:paraId="68E2AF1B" w14:textId="2B39327B" w:rsidR="00874E1E" w:rsidRDefault="00874E1E" w:rsidP="00874E1E">
      <w:pPr>
        <w:rPr>
          <w:lang w:val="en-US"/>
        </w:rPr>
      </w:pPr>
      <w:r>
        <w:rPr>
          <w:rFonts w:hint="eastAsia"/>
          <w:lang w:val="en-US"/>
        </w:rPr>
        <w:t>二値化画像とは閾値を設け、閾値よりも明るいところを白、暗いところを</w:t>
      </w:r>
      <w:r w:rsidR="00A679A0">
        <w:rPr>
          <w:rFonts w:hint="eastAsia"/>
          <w:lang w:val="en-US"/>
        </w:rPr>
        <w:t>黒と表す手法です。</w:t>
      </w:r>
    </w:p>
    <w:p w14:paraId="4C5271B3" w14:textId="2F9D69CA" w:rsidR="00A679A0" w:rsidRDefault="00A679A0" w:rsidP="00874E1E">
      <w:pPr>
        <w:rPr>
          <w:lang w:val="en-US"/>
        </w:rPr>
      </w:pPr>
      <w:r>
        <w:rPr>
          <w:rFonts w:hint="eastAsia"/>
          <w:noProof/>
          <w:lang w:val="en-US"/>
        </w:rPr>
        <w:drawing>
          <wp:inline distT="0" distB="0" distL="0" distR="0" wp14:anchorId="456CB5FD" wp14:editId="10AACE73">
            <wp:extent cx="5080000" cy="3810000"/>
            <wp:effectExtent l="0" t="0" r="0" b="0"/>
            <wp:docPr id="7" name="図 7"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背景パターン&#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44F030D1" w14:textId="77777777" w:rsidR="00A679A0" w:rsidRDefault="00A679A0">
      <w:pPr>
        <w:rPr>
          <w:lang w:val="en-US"/>
        </w:rPr>
      </w:pPr>
      <w:r>
        <w:rPr>
          <w:lang w:val="en-US"/>
        </w:rPr>
        <w:br w:type="page"/>
      </w:r>
    </w:p>
    <w:p w14:paraId="2D9E5E89" w14:textId="35C86920" w:rsidR="00A679A0" w:rsidRDefault="00A679A0" w:rsidP="00A679A0">
      <w:pPr>
        <w:pStyle w:val="3"/>
        <w:rPr>
          <w:lang w:val="en-US"/>
        </w:rPr>
      </w:pPr>
      <w:r>
        <w:rPr>
          <w:rFonts w:hint="eastAsia"/>
          <w:lang w:val="en-US"/>
        </w:rPr>
        <w:lastRenderedPageBreak/>
        <w:t>モルフォジー変換を行う</w:t>
      </w:r>
    </w:p>
    <w:p w14:paraId="777BBDCF" w14:textId="0D6F0AF4" w:rsidR="00A679A0" w:rsidRDefault="00A679A0" w:rsidP="00A679A0">
      <w:pPr>
        <w:rPr>
          <w:lang w:val="en-US"/>
        </w:rPr>
      </w:pPr>
      <w:r>
        <w:rPr>
          <w:rFonts w:hint="eastAsia"/>
          <w:lang w:val="en-US"/>
        </w:rPr>
        <w:t>モルフォジー処理を行い、ノイズを除去します。</w:t>
      </w:r>
    </w:p>
    <w:p w14:paraId="7803EC7B" w14:textId="75CFAC74" w:rsidR="00A679A0" w:rsidRDefault="00A679A0" w:rsidP="00A679A0">
      <w:pPr>
        <w:rPr>
          <w:lang w:val="en-US"/>
        </w:rPr>
      </w:pPr>
      <w:r>
        <w:rPr>
          <w:rFonts w:hint="eastAsia"/>
          <w:lang w:val="en-US"/>
        </w:rPr>
        <w:t>モルフォジー処理</w:t>
      </w:r>
    </w:p>
    <w:p w14:paraId="3B17D906" w14:textId="501DA0B6" w:rsidR="00A679A0" w:rsidRPr="00A679A0" w:rsidRDefault="00A679A0" w:rsidP="00A679A0">
      <w:pPr>
        <w:pStyle w:val="a9"/>
        <w:rPr>
          <w:rFonts w:ascii="ＭＳ Ｐゴシック" w:hAnsi="ＭＳ Ｐゴシック" w:cs="ＭＳ Ｐゴシック"/>
          <w:color w:val="auto"/>
          <w:lang w:val="en-US"/>
        </w:rPr>
      </w:pPr>
      <w:r w:rsidRPr="00A679A0">
        <w:rPr>
          <w:shd w:val="clear" w:color="auto" w:fill="FFFFFF"/>
          <w:lang w:val="en-US"/>
        </w:rPr>
        <w:t>クロージング処理はオープニング処理の逆の処理を指し，</w:t>
      </w:r>
      <w:r w:rsidRPr="00A679A0">
        <w:rPr>
          <w:shd w:val="clear" w:color="auto" w:fill="FFFFFF"/>
          <w:lang w:val="en-US"/>
        </w:rPr>
        <w:t> </w:t>
      </w:r>
      <w:r w:rsidRPr="00A679A0">
        <w:rPr>
          <w:b/>
          <w:bCs/>
          <w:shd w:val="clear" w:color="auto" w:fill="FFFFFF"/>
          <w:lang w:val="en-US"/>
        </w:rPr>
        <w:t>膨張の後に収縮</w:t>
      </w:r>
      <w:r w:rsidRPr="00A679A0">
        <w:rPr>
          <w:shd w:val="clear" w:color="auto" w:fill="FFFFFF"/>
          <w:lang w:val="en-US"/>
        </w:rPr>
        <w:t> </w:t>
      </w:r>
      <w:r w:rsidRPr="00A679A0">
        <w:rPr>
          <w:shd w:val="clear" w:color="auto" w:fill="FFFFFF"/>
          <w:lang w:val="en-US"/>
        </w:rPr>
        <w:t>をする処理です．前景領域中の小さな</w:t>
      </w:r>
      <w:r w:rsidRPr="00A679A0">
        <w:rPr>
          <w:shd w:val="clear" w:color="auto" w:fill="FFFFFF"/>
          <w:lang w:val="en-US"/>
        </w:rPr>
        <w:t>(</w:t>
      </w:r>
      <w:r w:rsidRPr="00A679A0">
        <w:rPr>
          <w:shd w:val="clear" w:color="auto" w:fill="FFFFFF"/>
          <w:lang w:val="en-US"/>
        </w:rPr>
        <w:t>黒い</w:t>
      </w:r>
      <w:r w:rsidRPr="00A679A0">
        <w:rPr>
          <w:shd w:val="clear" w:color="auto" w:fill="FFFFFF"/>
          <w:lang w:val="en-US"/>
        </w:rPr>
        <w:t>)</w:t>
      </w:r>
      <w:r w:rsidRPr="00A679A0">
        <w:rPr>
          <w:shd w:val="clear" w:color="auto" w:fill="FFFFFF"/>
          <w:lang w:val="en-US"/>
        </w:rPr>
        <w:t>穴を埋めるのに役立ちます</w:t>
      </w:r>
    </w:p>
    <w:p w14:paraId="229EA248" w14:textId="643AA960" w:rsidR="00A679A0" w:rsidRDefault="00A679A0" w:rsidP="00A679A0">
      <w:pPr>
        <w:rPr>
          <w:lang w:val="en-US"/>
        </w:rPr>
      </w:pPr>
      <w:r>
        <w:rPr>
          <w:rFonts w:hint="eastAsia"/>
          <w:noProof/>
          <w:lang w:val="en-US"/>
        </w:rPr>
        <w:drawing>
          <wp:inline distT="0" distB="0" distL="0" distR="0" wp14:anchorId="24CA080A" wp14:editId="1FC2C0E6">
            <wp:extent cx="5080000" cy="3810000"/>
            <wp:effectExtent l="0" t="0" r="0" b="0"/>
            <wp:docPr id="8" name="図 8"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背景パターン&#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3BA92D46" w14:textId="05298C3A" w:rsidR="00A679A0" w:rsidRDefault="00E06521" w:rsidP="00E06521">
      <w:pPr>
        <w:pStyle w:val="3"/>
        <w:rPr>
          <w:lang w:val="en-US"/>
        </w:rPr>
      </w:pPr>
      <w:r>
        <w:rPr>
          <w:rFonts w:hint="eastAsia"/>
          <w:lang w:val="en-US"/>
        </w:rPr>
        <w:t>数を数える。</w:t>
      </w:r>
    </w:p>
    <w:p w14:paraId="4F097C71" w14:textId="6FBB4217" w:rsidR="00E06521" w:rsidRDefault="00E06521" w:rsidP="00E06521">
      <w:pPr>
        <w:rPr>
          <w:lang w:val="en-US"/>
        </w:rPr>
      </w:pPr>
      <w:r>
        <w:rPr>
          <w:rFonts w:hint="eastAsia"/>
          <w:lang w:val="en-US"/>
        </w:rPr>
        <w:t>あとは数を数えるプログラムを書いて終了です。</w:t>
      </w:r>
    </w:p>
    <w:p w14:paraId="6B0237E0" w14:textId="5C60CA74" w:rsidR="00E55B39" w:rsidRDefault="00E06521" w:rsidP="00E06521">
      <w:pPr>
        <w:rPr>
          <w:lang w:val="en-US"/>
        </w:rPr>
      </w:pPr>
      <w:r>
        <w:rPr>
          <w:rFonts w:hint="eastAsia"/>
          <w:noProof/>
          <w:lang w:val="en-US"/>
        </w:rPr>
        <w:drawing>
          <wp:inline distT="0" distB="0" distL="0" distR="0" wp14:anchorId="7F8A0B1E" wp14:editId="4D31ACE6">
            <wp:extent cx="3340100" cy="18669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3">
                      <a:extLst>
                        <a:ext uri="{28A0092B-C50C-407E-A947-70E740481C1C}">
                          <a14:useLocalDpi xmlns:a14="http://schemas.microsoft.com/office/drawing/2010/main" val="0"/>
                        </a:ext>
                      </a:extLst>
                    </a:blip>
                    <a:stretch>
                      <a:fillRect/>
                    </a:stretch>
                  </pic:blipFill>
                  <pic:spPr>
                    <a:xfrm>
                      <a:off x="0" y="0"/>
                      <a:ext cx="3340100" cy="1866900"/>
                    </a:xfrm>
                    <a:prstGeom prst="rect">
                      <a:avLst/>
                    </a:prstGeom>
                  </pic:spPr>
                </pic:pic>
              </a:graphicData>
            </a:graphic>
          </wp:inline>
        </w:drawing>
      </w:r>
    </w:p>
    <w:p w14:paraId="3F3481B5" w14:textId="23BC15BE" w:rsidR="00E06521" w:rsidRDefault="00E55B39" w:rsidP="00E06521">
      <w:pPr>
        <w:rPr>
          <w:lang w:val="en-US"/>
        </w:rPr>
      </w:pPr>
      <w:r>
        <w:rPr>
          <w:rFonts w:hint="eastAsia"/>
          <w:lang w:val="en-US"/>
        </w:rPr>
        <w:lastRenderedPageBreak/>
        <w:t xml:space="preserve">　</w:t>
      </w:r>
      <w:r>
        <w:rPr>
          <w:lang w:val="en-US"/>
        </w:rPr>
        <w:t>Python</w:t>
      </w:r>
      <w:r>
        <w:rPr>
          <w:rFonts w:hint="eastAsia"/>
          <w:lang w:val="en-US"/>
        </w:rPr>
        <w:t>コード　（</w:t>
      </w:r>
      <w:proofErr w:type="spellStart"/>
      <w:r>
        <w:rPr>
          <w:lang w:val="en-US"/>
        </w:rPr>
        <w:t>jupyter</w:t>
      </w:r>
      <w:proofErr w:type="spellEnd"/>
      <w:r>
        <w:rPr>
          <w:lang w:val="en-US"/>
        </w:rPr>
        <w:t xml:space="preserve"> </w:t>
      </w:r>
      <w:proofErr w:type="spellStart"/>
      <w:r>
        <w:rPr>
          <w:lang w:val="en-US"/>
        </w:rPr>
        <w:t>notebok</w:t>
      </w:r>
      <w:proofErr w:type="spellEnd"/>
      <w:r>
        <w:rPr>
          <w:rFonts w:hint="eastAsia"/>
          <w:lang w:val="en-US"/>
        </w:rPr>
        <w:t>形式で表示します。）</w:t>
      </w:r>
    </w:p>
    <w:p w14:paraId="43A42D7B" w14:textId="40E6FBD4" w:rsidR="00E55B39" w:rsidRDefault="00E55B39" w:rsidP="00E06521">
      <w:pPr>
        <w:rPr>
          <w:lang w:val="en-US"/>
        </w:rPr>
      </w:pPr>
      <w:r>
        <w:rPr>
          <w:rFonts w:hint="eastAsia"/>
          <w:noProof/>
          <w:lang w:val="en-US"/>
        </w:rPr>
        <w:drawing>
          <wp:inline distT="0" distB="0" distL="0" distR="0" wp14:anchorId="25EF5063" wp14:editId="50316CAA">
            <wp:extent cx="5860415" cy="7203440"/>
            <wp:effectExtent l="0" t="0" r="0" b="0"/>
            <wp:docPr id="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が含まれている画像&#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0415" cy="7203440"/>
                    </a:xfrm>
                    <a:prstGeom prst="rect">
                      <a:avLst/>
                    </a:prstGeom>
                  </pic:spPr>
                </pic:pic>
              </a:graphicData>
            </a:graphic>
          </wp:inline>
        </w:drawing>
      </w:r>
    </w:p>
    <w:p w14:paraId="7857C9E1" w14:textId="77777777" w:rsidR="00E55B39" w:rsidRDefault="00E55B39">
      <w:pPr>
        <w:rPr>
          <w:lang w:val="en-US"/>
        </w:rPr>
      </w:pPr>
      <w:r>
        <w:rPr>
          <w:lang w:val="en-US"/>
        </w:rPr>
        <w:br w:type="page"/>
      </w:r>
    </w:p>
    <w:p w14:paraId="20A3A468" w14:textId="77777777" w:rsidR="00E55B39" w:rsidRDefault="00E55B39" w:rsidP="00E06521">
      <w:pPr>
        <w:rPr>
          <w:lang w:val="en-US"/>
        </w:rPr>
      </w:pPr>
    </w:p>
    <w:p w14:paraId="2E85ADBA" w14:textId="5A67F5E0" w:rsidR="00B76B55" w:rsidRDefault="00B76B55" w:rsidP="00E06521">
      <w:pPr>
        <w:rPr>
          <w:lang w:val="en-US"/>
        </w:rPr>
      </w:pPr>
      <w:r>
        <w:rPr>
          <w:lang w:val="en-US"/>
        </w:rPr>
        <w:t>&lt;</w:t>
      </w:r>
      <w:r>
        <w:rPr>
          <w:rFonts w:hint="eastAsia"/>
          <w:lang w:val="en-US"/>
        </w:rPr>
        <w:t>感想</w:t>
      </w:r>
      <w:r>
        <w:rPr>
          <w:lang w:val="en-US"/>
        </w:rPr>
        <w:t>&gt;</w:t>
      </w:r>
    </w:p>
    <w:p w14:paraId="61508982" w14:textId="43B865D4" w:rsidR="00B76B55" w:rsidRDefault="00B76B55" w:rsidP="00E06521">
      <w:pPr>
        <w:rPr>
          <w:lang w:val="en-US"/>
        </w:rPr>
      </w:pPr>
      <w:r>
        <w:rPr>
          <w:lang w:val="en-US"/>
        </w:rPr>
        <w:t>4</w:t>
      </w:r>
      <w:r>
        <w:rPr>
          <w:rFonts w:hint="eastAsia"/>
          <w:lang w:val="en-US"/>
        </w:rPr>
        <w:t>月にプログラミングを本格的に始めて、</w:t>
      </w:r>
      <w:r>
        <w:rPr>
          <w:lang w:val="en-US"/>
        </w:rPr>
        <w:t>3</w:t>
      </w:r>
      <w:r>
        <w:rPr>
          <w:rFonts w:hint="eastAsia"/>
          <w:lang w:val="en-US"/>
        </w:rPr>
        <w:t>ヶ月でこんなことができるようになるとは思いませんでした。やはり、物事をするにはもの</w:t>
      </w:r>
      <w:r w:rsidR="00C82DC4">
        <w:rPr>
          <w:rFonts w:hint="eastAsia"/>
          <w:lang w:val="en-US"/>
        </w:rPr>
        <w:t>ゴールというものが必要だと思いました。特に画像については授業で全く触れることがなかったので</w:t>
      </w:r>
      <w:r w:rsidR="00C82DC4">
        <w:rPr>
          <w:lang w:val="en-US"/>
        </w:rPr>
        <w:t>Google Chrome</w:t>
      </w:r>
      <w:r w:rsidR="00C82DC4">
        <w:rPr>
          <w:rFonts w:hint="eastAsia"/>
          <w:lang w:val="en-US"/>
        </w:rPr>
        <w:t>で一生懸命調べ、理解しながらコードを書きました。この程度のことでこんなに時間がかかってしまいましたが、自分の中ではものすごく成長できたと思っています。医療データ的なものを扱うのは（知的に）面白いです。</w:t>
      </w:r>
    </w:p>
    <w:p w14:paraId="1427412C" w14:textId="5435B4EC" w:rsidR="00C82DC4" w:rsidRPr="00E06521" w:rsidRDefault="00C82DC4" w:rsidP="00E06521">
      <w:pPr>
        <w:rPr>
          <w:lang w:val="en-US"/>
        </w:rPr>
      </w:pPr>
      <w:r>
        <w:rPr>
          <w:rFonts w:hint="eastAsia"/>
          <w:lang w:val="en-US"/>
        </w:rPr>
        <w:t>期末テストがおわってから、この作業を結構やったおかげで最初音階よりも随分と精度がよくなりました。今のままだと、</w:t>
      </w:r>
      <w:r>
        <w:rPr>
          <w:lang w:val="en-US"/>
        </w:rPr>
        <w:t>python</w:t>
      </w:r>
      <w:r>
        <w:rPr>
          <w:rFonts w:hint="eastAsia"/>
          <w:lang w:val="en-US"/>
        </w:rPr>
        <w:t>で少しコードをいじってもらわなければなりません。</w:t>
      </w:r>
      <w:proofErr w:type="gramStart"/>
      <w:r>
        <w:rPr>
          <w:rFonts w:hint="eastAsia"/>
          <w:lang w:val="en-US"/>
        </w:rPr>
        <w:t>なので</w:t>
      </w:r>
      <w:proofErr w:type="gramEnd"/>
      <w:r>
        <w:rPr>
          <w:rFonts w:hint="eastAsia"/>
          <w:lang w:val="en-US"/>
        </w:rPr>
        <w:t>誰でも簡単にこのコードを動かすために</w:t>
      </w:r>
      <w:r>
        <w:rPr>
          <w:rFonts w:hint="eastAsia"/>
          <w:lang w:val="en-US"/>
        </w:rPr>
        <w:t>Web</w:t>
      </w:r>
      <w:r>
        <w:rPr>
          <w:rFonts w:hint="eastAsia"/>
          <w:lang w:val="en-US"/>
        </w:rPr>
        <w:t>アプリにして、もっと動的に使いやすく、夏休みの最初はやっていこうと思います。</w:t>
      </w:r>
    </w:p>
    <w:sectPr w:rsidR="00C82DC4" w:rsidRPr="00E06521">
      <w:footerReference w:type="default" r:id="rId1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3F94D" w14:textId="77777777" w:rsidR="00CF08F9" w:rsidRDefault="00CF08F9">
      <w:pPr>
        <w:spacing w:after="0" w:line="240" w:lineRule="auto"/>
      </w:pPr>
      <w:r>
        <w:separator/>
      </w:r>
    </w:p>
  </w:endnote>
  <w:endnote w:type="continuationSeparator" w:id="0">
    <w:p w14:paraId="4EA3393A" w14:textId="77777777" w:rsidR="00CF08F9" w:rsidRDefault="00CF0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ＭＳ Ｐ明朝">
    <w:altName w:val="MS PMincho"/>
    <w:panose1 w:val="02020600040205080304"/>
    <w:charset w:val="80"/>
    <w:family w:val="roman"/>
    <w:pitch w:val="variable"/>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ＭＳ Ｐゴシック">
    <w:altName w:val="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273D85E9" w14:textId="77777777" w:rsidR="00D1117E" w:rsidRDefault="00000000">
        <w:pPr>
          <w:pStyle w:val="af3"/>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115E4" w14:textId="77777777" w:rsidR="00CF08F9" w:rsidRDefault="00CF08F9">
      <w:pPr>
        <w:spacing w:after="0" w:line="240" w:lineRule="auto"/>
      </w:pPr>
      <w:r>
        <w:separator/>
      </w:r>
    </w:p>
  </w:footnote>
  <w:footnote w:type="continuationSeparator" w:id="0">
    <w:p w14:paraId="61E7C869" w14:textId="77777777" w:rsidR="00CF08F9" w:rsidRDefault="00CF08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E14FE8"/>
    <w:multiLevelType w:val="hybridMultilevel"/>
    <w:tmpl w:val="9E8AB366"/>
    <w:lvl w:ilvl="0" w:tplc="E700A5F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10B6DE2"/>
    <w:multiLevelType w:val="hybridMultilevel"/>
    <w:tmpl w:val="75269D90"/>
    <w:lvl w:ilvl="0" w:tplc="70722C6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2957834"/>
    <w:multiLevelType w:val="hybridMultilevel"/>
    <w:tmpl w:val="64709B02"/>
    <w:lvl w:ilvl="0" w:tplc="D1542716">
      <w:start w:val="1"/>
      <w:numFmt w:val="bullet"/>
      <w:lvlText w:val=""/>
      <w:lvlJc w:val="left"/>
      <w:pPr>
        <w:ind w:left="749" w:hanging="259"/>
      </w:pPr>
      <w:rPr>
        <w:rFonts w:ascii="Symbol" w:hAnsi="Symbol" w:hint="default"/>
        <w:color w:val="000000" w:themeColor="text1"/>
        <w:w w:val="100"/>
      </w:rPr>
    </w:lvl>
    <w:lvl w:ilvl="1" w:tplc="E5602610" w:tentative="1">
      <w:start w:val="1"/>
      <w:numFmt w:val="bullet"/>
      <w:lvlText w:val="o"/>
      <w:lvlJc w:val="left"/>
      <w:pPr>
        <w:ind w:left="1440" w:hanging="360"/>
      </w:pPr>
      <w:rPr>
        <w:rFonts w:ascii="Courier New" w:hAnsi="Courier New" w:cs="Courier New" w:hint="default"/>
      </w:rPr>
    </w:lvl>
    <w:lvl w:ilvl="2" w:tplc="97A2CD28" w:tentative="1">
      <w:start w:val="1"/>
      <w:numFmt w:val="bullet"/>
      <w:lvlText w:val=""/>
      <w:lvlJc w:val="left"/>
      <w:pPr>
        <w:ind w:left="2160" w:hanging="360"/>
      </w:pPr>
      <w:rPr>
        <w:rFonts w:ascii="Wingdings" w:hAnsi="Wingdings" w:hint="default"/>
      </w:rPr>
    </w:lvl>
    <w:lvl w:ilvl="3" w:tplc="09D21C3A" w:tentative="1">
      <w:start w:val="1"/>
      <w:numFmt w:val="bullet"/>
      <w:lvlText w:val=""/>
      <w:lvlJc w:val="left"/>
      <w:pPr>
        <w:ind w:left="2880" w:hanging="360"/>
      </w:pPr>
      <w:rPr>
        <w:rFonts w:ascii="Symbol" w:hAnsi="Symbol" w:hint="default"/>
      </w:rPr>
    </w:lvl>
    <w:lvl w:ilvl="4" w:tplc="35A6B24A" w:tentative="1">
      <w:start w:val="1"/>
      <w:numFmt w:val="bullet"/>
      <w:lvlText w:val="o"/>
      <w:lvlJc w:val="left"/>
      <w:pPr>
        <w:ind w:left="3600" w:hanging="360"/>
      </w:pPr>
      <w:rPr>
        <w:rFonts w:ascii="Courier New" w:hAnsi="Courier New" w:cs="Courier New" w:hint="default"/>
      </w:rPr>
    </w:lvl>
    <w:lvl w:ilvl="5" w:tplc="43C69974" w:tentative="1">
      <w:start w:val="1"/>
      <w:numFmt w:val="bullet"/>
      <w:lvlText w:val=""/>
      <w:lvlJc w:val="left"/>
      <w:pPr>
        <w:ind w:left="4320" w:hanging="360"/>
      </w:pPr>
      <w:rPr>
        <w:rFonts w:ascii="Wingdings" w:hAnsi="Wingdings" w:hint="default"/>
      </w:rPr>
    </w:lvl>
    <w:lvl w:ilvl="6" w:tplc="5E043B18" w:tentative="1">
      <w:start w:val="1"/>
      <w:numFmt w:val="bullet"/>
      <w:lvlText w:val=""/>
      <w:lvlJc w:val="left"/>
      <w:pPr>
        <w:ind w:left="5040" w:hanging="360"/>
      </w:pPr>
      <w:rPr>
        <w:rFonts w:ascii="Symbol" w:hAnsi="Symbol" w:hint="default"/>
      </w:rPr>
    </w:lvl>
    <w:lvl w:ilvl="7" w:tplc="5D40F222" w:tentative="1">
      <w:start w:val="1"/>
      <w:numFmt w:val="bullet"/>
      <w:lvlText w:val="o"/>
      <w:lvlJc w:val="left"/>
      <w:pPr>
        <w:ind w:left="5760" w:hanging="360"/>
      </w:pPr>
      <w:rPr>
        <w:rFonts w:ascii="Courier New" w:hAnsi="Courier New" w:cs="Courier New" w:hint="default"/>
      </w:rPr>
    </w:lvl>
    <w:lvl w:ilvl="8" w:tplc="A17818C0" w:tentative="1">
      <w:start w:val="1"/>
      <w:numFmt w:val="bullet"/>
      <w:lvlText w:val=""/>
      <w:lvlJc w:val="left"/>
      <w:pPr>
        <w:ind w:left="6480" w:hanging="360"/>
      </w:pPr>
      <w:rPr>
        <w:rFonts w:ascii="Wingdings" w:hAnsi="Wingdings" w:hint="default"/>
      </w:rPr>
    </w:lvl>
  </w:abstractNum>
  <w:abstractNum w:abstractNumId="13" w15:restartNumberingAfterBreak="0">
    <w:nsid w:val="46C82C9A"/>
    <w:multiLevelType w:val="hybridMultilevel"/>
    <w:tmpl w:val="63F07864"/>
    <w:lvl w:ilvl="0" w:tplc="1A1872CC">
      <w:start w:val="1"/>
      <w:numFmt w:val="bullet"/>
      <w:lvlText w:val=""/>
      <w:lvlJc w:val="left"/>
      <w:pPr>
        <w:tabs>
          <w:tab w:val="num" w:pos="662"/>
        </w:tabs>
        <w:ind w:left="173" w:firstLine="317"/>
      </w:pPr>
      <w:rPr>
        <w:rFonts w:ascii="Symbol" w:hAnsi="Symbol" w:hint="default"/>
      </w:rPr>
    </w:lvl>
    <w:lvl w:ilvl="1" w:tplc="673AB9FA" w:tentative="1">
      <w:start w:val="1"/>
      <w:numFmt w:val="bullet"/>
      <w:lvlText w:val="o"/>
      <w:lvlJc w:val="left"/>
      <w:pPr>
        <w:ind w:left="1440" w:hanging="360"/>
      </w:pPr>
      <w:rPr>
        <w:rFonts w:ascii="Courier New" w:hAnsi="Courier New" w:cs="Courier New" w:hint="default"/>
      </w:rPr>
    </w:lvl>
    <w:lvl w:ilvl="2" w:tplc="28C44AE6" w:tentative="1">
      <w:start w:val="1"/>
      <w:numFmt w:val="bullet"/>
      <w:lvlText w:val=""/>
      <w:lvlJc w:val="left"/>
      <w:pPr>
        <w:ind w:left="2160" w:hanging="360"/>
      </w:pPr>
      <w:rPr>
        <w:rFonts w:ascii="Wingdings" w:hAnsi="Wingdings" w:hint="default"/>
      </w:rPr>
    </w:lvl>
    <w:lvl w:ilvl="3" w:tplc="F070872A" w:tentative="1">
      <w:start w:val="1"/>
      <w:numFmt w:val="bullet"/>
      <w:lvlText w:val=""/>
      <w:lvlJc w:val="left"/>
      <w:pPr>
        <w:ind w:left="2880" w:hanging="360"/>
      </w:pPr>
      <w:rPr>
        <w:rFonts w:ascii="Symbol" w:hAnsi="Symbol" w:hint="default"/>
      </w:rPr>
    </w:lvl>
    <w:lvl w:ilvl="4" w:tplc="C57E0846" w:tentative="1">
      <w:start w:val="1"/>
      <w:numFmt w:val="bullet"/>
      <w:lvlText w:val="o"/>
      <w:lvlJc w:val="left"/>
      <w:pPr>
        <w:ind w:left="3600" w:hanging="360"/>
      </w:pPr>
      <w:rPr>
        <w:rFonts w:ascii="Courier New" w:hAnsi="Courier New" w:cs="Courier New" w:hint="default"/>
      </w:rPr>
    </w:lvl>
    <w:lvl w:ilvl="5" w:tplc="D610BD0C" w:tentative="1">
      <w:start w:val="1"/>
      <w:numFmt w:val="bullet"/>
      <w:lvlText w:val=""/>
      <w:lvlJc w:val="left"/>
      <w:pPr>
        <w:ind w:left="4320" w:hanging="360"/>
      </w:pPr>
      <w:rPr>
        <w:rFonts w:ascii="Wingdings" w:hAnsi="Wingdings" w:hint="default"/>
      </w:rPr>
    </w:lvl>
    <w:lvl w:ilvl="6" w:tplc="1CAEB1A2" w:tentative="1">
      <w:start w:val="1"/>
      <w:numFmt w:val="bullet"/>
      <w:lvlText w:val=""/>
      <w:lvlJc w:val="left"/>
      <w:pPr>
        <w:ind w:left="5040" w:hanging="360"/>
      </w:pPr>
      <w:rPr>
        <w:rFonts w:ascii="Symbol" w:hAnsi="Symbol" w:hint="default"/>
      </w:rPr>
    </w:lvl>
    <w:lvl w:ilvl="7" w:tplc="20C6C526" w:tentative="1">
      <w:start w:val="1"/>
      <w:numFmt w:val="bullet"/>
      <w:lvlText w:val="o"/>
      <w:lvlJc w:val="left"/>
      <w:pPr>
        <w:ind w:left="5760" w:hanging="360"/>
      </w:pPr>
      <w:rPr>
        <w:rFonts w:ascii="Courier New" w:hAnsi="Courier New" w:cs="Courier New" w:hint="default"/>
      </w:rPr>
    </w:lvl>
    <w:lvl w:ilvl="8" w:tplc="BB6A7810" w:tentative="1">
      <w:start w:val="1"/>
      <w:numFmt w:val="bullet"/>
      <w:lvlText w:val=""/>
      <w:lvlJc w:val="left"/>
      <w:pPr>
        <w:ind w:left="6480" w:hanging="360"/>
      </w:pPr>
      <w:rPr>
        <w:rFonts w:ascii="Wingdings" w:hAnsi="Wingdings" w:hint="default"/>
      </w:rPr>
    </w:lvl>
  </w:abstractNum>
  <w:abstractNum w:abstractNumId="14" w15:restartNumberingAfterBreak="0">
    <w:nsid w:val="49BC0320"/>
    <w:multiLevelType w:val="hybridMultilevel"/>
    <w:tmpl w:val="DC3C7298"/>
    <w:lvl w:ilvl="0" w:tplc="F4723D28">
      <w:start w:val="1"/>
      <w:numFmt w:val="bullet"/>
      <w:lvlText w:val=""/>
      <w:lvlJc w:val="left"/>
      <w:pPr>
        <w:ind w:left="662" w:hanging="172"/>
      </w:pPr>
      <w:rPr>
        <w:rFonts w:ascii="Symbol" w:hAnsi="Symbol" w:hint="default"/>
        <w:color w:val="000000" w:themeColor="text1"/>
        <w:w w:val="100"/>
      </w:rPr>
    </w:lvl>
    <w:lvl w:ilvl="1" w:tplc="98C4043E" w:tentative="1">
      <w:start w:val="1"/>
      <w:numFmt w:val="bullet"/>
      <w:lvlText w:val="o"/>
      <w:lvlJc w:val="left"/>
      <w:pPr>
        <w:ind w:left="1440" w:hanging="360"/>
      </w:pPr>
      <w:rPr>
        <w:rFonts w:ascii="Courier New" w:hAnsi="Courier New" w:cs="Courier New" w:hint="default"/>
      </w:rPr>
    </w:lvl>
    <w:lvl w:ilvl="2" w:tplc="3368A94C" w:tentative="1">
      <w:start w:val="1"/>
      <w:numFmt w:val="bullet"/>
      <w:lvlText w:val=""/>
      <w:lvlJc w:val="left"/>
      <w:pPr>
        <w:ind w:left="2160" w:hanging="360"/>
      </w:pPr>
      <w:rPr>
        <w:rFonts w:ascii="Wingdings" w:hAnsi="Wingdings" w:hint="default"/>
      </w:rPr>
    </w:lvl>
    <w:lvl w:ilvl="3" w:tplc="3DA8D348" w:tentative="1">
      <w:start w:val="1"/>
      <w:numFmt w:val="bullet"/>
      <w:lvlText w:val=""/>
      <w:lvlJc w:val="left"/>
      <w:pPr>
        <w:ind w:left="2880" w:hanging="360"/>
      </w:pPr>
      <w:rPr>
        <w:rFonts w:ascii="Symbol" w:hAnsi="Symbol" w:hint="default"/>
      </w:rPr>
    </w:lvl>
    <w:lvl w:ilvl="4" w:tplc="0A745FFC" w:tentative="1">
      <w:start w:val="1"/>
      <w:numFmt w:val="bullet"/>
      <w:lvlText w:val="o"/>
      <w:lvlJc w:val="left"/>
      <w:pPr>
        <w:ind w:left="3600" w:hanging="360"/>
      </w:pPr>
      <w:rPr>
        <w:rFonts w:ascii="Courier New" w:hAnsi="Courier New" w:cs="Courier New" w:hint="default"/>
      </w:rPr>
    </w:lvl>
    <w:lvl w:ilvl="5" w:tplc="D6E00F8C" w:tentative="1">
      <w:start w:val="1"/>
      <w:numFmt w:val="bullet"/>
      <w:lvlText w:val=""/>
      <w:lvlJc w:val="left"/>
      <w:pPr>
        <w:ind w:left="4320" w:hanging="360"/>
      </w:pPr>
      <w:rPr>
        <w:rFonts w:ascii="Wingdings" w:hAnsi="Wingdings" w:hint="default"/>
      </w:rPr>
    </w:lvl>
    <w:lvl w:ilvl="6" w:tplc="AC8C058C" w:tentative="1">
      <w:start w:val="1"/>
      <w:numFmt w:val="bullet"/>
      <w:lvlText w:val=""/>
      <w:lvlJc w:val="left"/>
      <w:pPr>
        <w:ind w:left="5040" w:hanging="360"/>
      </w:pPr>
      <w:rPr>
        <w:rFonts w:ascii="Symbol" w:hAnsi="Symbol" w:hint="default"/>
      </w:rPr>
    </w:lvl>
    <w:lvl w:ilvl="7" w:tplc="2868A55C" w:tentative="1">
      <w:start w:val="1"/>
      <w:numFmt w:val="bullet"/>
      <w:lvlText w:val="o"/>
      <w:lvlJc w:val="left"/>
      <w:pPr>
        <w:ind w:left="5760" w:hanging="360"/>
      </w:pPr>
      <w:rPr>
        <w:rFonts w:ascii="Courier New" w:hAnsi="Courier New" w:cs="Courier New" w:hint="default"/>
      </w:rPr>
    </w:lvl>
    <w:lvl w:ilvl="8" w:tplc="22EE50B4"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6C2E9394">
      <w:start w:val="1"/>
      <w:numFmt w:val="bullet"/>
      <w:pStyle w:val="a"/>
      <w:lvlText w:val=""/>
      <w:lvlJc w:val="left"/>
      <w:pPr>
        <w:tabs>
          <w:tab w:val="num" w:pos="749"/>
        </w:tabs>
        <w:ind w:left="749" w:hanging="259"/>
      </w:pPr>
      <w:rPr>
        <w:rFonts w:ascii="Symbol" w:hAnsi="Symbol" w:hint="default"/>
        <w:color w:val="000000" w:themeColor="text1"/>
        <w:w w:val="100"/>
      </w:rPr>
    </w:lvl>
    <w:lvl w:ilvl="1" w:tplc="1ED63BD4">
      <w:start w:val="1"/>
      <w:numFmt w:val="bullet"/>
      <w:lvlText w:val="o"/>
      <w:lvlJc w:val="left"/>
      <w:pPr>
        <w:ind w:left="1440" w:hanging="360"/>
      </w:pPr>
      <w:rPr>
        <w:rFonts w:ascii="Courier New" w:hAnsi="Courier New" w:cs="Courier New" w:hint="default"/>
      </w:rPr>
    </w:lvl>
    <w:lvl w:ilvl="2" w:tplc="C44C1E76" w:tentative="1">
      <w:start w:val="1"/>
      <w:numFmt w:val="bullet"/>
      <w:lvlText w:val=""/>
      <w:lvlJc w:val="left"/>
      <w:pPr>
        <w:ind w:left="2160" w:hanging="360"/>
      </w:pPr>
      <w:rPr>
        <w:rFonts w:ascii="Wingdings" w:hAnsi="Wingdings" w:hint="default"/>
      </w:rPr>
    </w:lvl>
    <w:lvl w:ilvl="3" w:tplc="DEB67152" w:tentative="1">
      <w:start w:val="1"/>
      <w:numFmt w:val="bullet"/>
      <w:lvlText w:val=""/>
      <w:lvlJc w:val="left"/>
      <w:pPr>
        <w:ind w:left="2880" w:hanging="360"/>
      </w:pPr>
      <w:rPr>
        <w:rFonts w:ascii="Symbol" w:hAnsi="Symbol" w:hint="default"/>
      </w:rPr>
    </w:lvl>
    <w:lvl w:ilvl="4" w:tplc="BC50E63E" w:tentative="1">
      <w:start w:val="1"/>
      <w:numFmt w:val="bullet"/>
      <w:lvlText w:val="o"/>
      <w:lvlJc w:val="left"/>
      <w:pPr>
        <w:ind w:left="3600" w:hanging="360"/>
      </w:pPr>
      <w:rPr>
        <w:rFonts w:ascii="Courier New" w:hAnsi="Courier New" w:cs="Courier New" w:hint="default"/>
      </w:rPr>
    </w:lvl>
    <w:lvl w:ilvl="5" w:tplc="81E23366" w:tentative="1">
      <w:start w:val="1"/>
      <w:numFmt w:val="bullet"/>
      <w:lvlText w:val=""/>
      <w:lvlJc w:val="left"/>
      <w:pPr>
        <w:ind w:left="4320" w:hanging="360"/>
      </w:pPr>
      <w:rPr>
        <w:rFonts w:ascii="Wingdings" w:hAnsi="Wingdings" w:hint="default"/>
      </w:rPr>
    </w:lvl>
    <w:lvl w:ilvl="6" w:tplc="1A7EDA32" w:tentative="1">
      <w:start w:val="1"/>
      <w:numFmt w:val="bullet"/>
      <w:lvlText w:val=""/>
      <w:lvlJc w:val="left"/>
      <w:pPr>
        <w:ind w:left="5040" w:hanging="360"/>
      </w:pPr>
      <w:rPr>
        <w:rFonts w:ascii="Symbol" w:hAnsi="Symbol" w:hint="default"/>
      </w:rPr>
    </w:lvl>
    <w:lvl w:ilvl="7" w:tplc="2C788038" w:tentative="1">
      <w:start w:val="1"/>
      <w:numFmt w:val="bullet"/>
      <w:lvlText w:val="o"/>
      <w:lvlJc w:val="left"/>
      <w:pPr>
        <w:ind w:left="5760" w:hanging="360"/>
      </w:pPr>
      <w:rPr>
        <w:rFonts w:ascii="Courier New" w:hAnsi="Courier New" w:cs="Courier New" w:hint="default"/>
      </w:rPr>
    </w:lvl>
    <w:lvl w:ilvl="8" w:tplc="4790B4D0" w:tentative="1">
      <w:start w:val="1"/>
      <w:numFmt w:val="bullet"/>
      <w:lvlText w:val=""/>
      <w:lvlJc w:val="left"/>
      <w:pPr>
        <w:ind w:left="6480" w:hanging="360"/>
      </w:pPr>
      <w:rPr>
        <w:rFonts w:ascii="Wingdings" w:hAnsi="Wingdings" w:hint="default"/>
      </w:rPr>
    </w:lvl>
  </w:abstractNum>
  <w:abstractNum w:abstractNumId="16" w15:restartNumberingAfterBreak="0">
    <w:nsid w:val="5B226C1F"/>
    <w:multiLevelType w:val="hybridMultilevel"/>
    <w:tmpl w:val="49ACD974"/>
    <w:lvl w:ilvl="0" w:tplc="BAF83CE8">
      <w:start w:val="1"/>
      <w:numFmt w:val="bullet"/>
      <w:lvlText w:val=""/>
      <w:lvlJc w:val="left"/>
      <w:pPr>
        <w:ind w:left="850" w:hanging="360"/>
      </w:pPr>
      <w:rPr>
        <w:rFonts w:ascii="Symbol" w:hAnsi="Symbol" w:hint="default"/>
        <w:color w:val="000000" w:themeColor="text1"/>
        <w:w w:val="100"/>
      </w:rPr>
    </w:lvl>
    <w:lvl w:ilvl="1" w:tplc="EA28B282" w:tentative="1">
      <w:start w:val="1"/>
      <w:numFmt w:val="bullet"/>
      <w:lvlText w:val="o"/>
      <w:lvlJc w:val="left"/>
      <w:pPr>
        <w:ind w:left="1440" w:hanging="360"/>
      </w:pPr>
      <w:rPr>
        <w:rFonts w:ascii="Courier New" w:hAnsi="Courier New" w:cs="Courier New" w:hint="default"/>
      </w:rPr>
    </w:lvl>
    <w:lvl w:ilvl="2" w:tplc="D77EB462" w:tentative="1">
      <w:start w:val="1"/>
      <w:numFmt w:val="bullet"/>
      <w:lvlText w:val=""/>
      <w:lvlJc w:val="left"/>
      <w:pPr>
        <w:ind w:left="2160" w:hanging="360"/>
      </w:pPr>
      <w:rPr>
        <w:rFonts w:ascii="Wingdings" w:hAnsi="Wingdings" w:hint="default"/>
      </w:rPr>
    </w:lvl>
    <w:lvl w:ilvl="3" w:tplc="A636EEC0" w:tentative="1">
      <w:start w:val="1"/>
      <w:numFmt w:val="bullet"/>
      <w:lvlText w:val=""/>
      <w:lvlJc w:val="left"/>
      <w:pPr>
        <w:ind w:left="2880" w:hanging="360"/>
      </w:pPr>
      <w:rPr>
        <w:rFonts w:ascii="Symbol" w:hAnsi="Symbol" w:hint="default"/>
      </w:rPr>
    </w:lvl>
    <w:lvl w:ilvl="4" w:tplc="F6E69ADA" w:tentative="1">
      <w:start w:val="1"/>
      <w:numFmt w:val="bullet"/>
      <w:lvlText w:val="o"/>
      <w:lvlJc w:val="left"/>
      <w:pPr>
        <w:ind w:left="3600" w:hanging="360"/>
      </w:pPr>
      <w:rPr>
        <w:rFonts w:ascii="Courier New" w:hAnsi="Courier New" w:cs="Courier New" w:hint="default"/>
      </w:rPr>
    </w:lvl>
    <w:lvl w:ilvl="5" w:tplc="1B88B0EA" w:tentative="1">
      <w:start w:val="1"/>
      <w:numFmt w:val="bullet"/>
      <w:lvlText w:val=""/>
      <w:lvlJc w:val="left"/>
      <w:pPr>
        <w:ind w:left="4320" w:hanging="360"/>
      </w:pPr>
      <w:rPr>
        <w:rFonts w:ascii="Wingdings" w:hAnsi="Wingdings" w:hint="default"/>
      </w:rPr>
    </w:lvl>
    <w:lvl w:ilvl="6" w:tplc="B4A24382" w:tentative="1">
      <w:start w:val="1"/>
      <w:numFmt w:val="bullet"/>
      <w:lvlText w:val=""/>
      <w:lvlJc w:val="left"/>
      <w:pPr>
        <w:ind w:left="5040" w:hanging="360"/>
      </w:pPr>
      <w:rPr>
        <w:rFonts w:ascii="Symbol" w:hAnsi="Symbol" w:hint="default"/>
      </w:rPr>
    </w:lvl>
    <w:lvl w:ilvl="7" w:tplc="47EEC86A" w:tentative="1">
      <w:start w:val="1"/>
      <w:numFmt w:val="bullet"/>
      <w:lvlText w:val="o"/>
      <w:lvlJc w:val="left"/>
      <w:pPr>
        <w:ind w:left="5760" w:hanging="360"/>
      </w:pPr>
      <w:rPr>
        <w:rFonts w:ascii="Courier New" w:hAnsi="Courier New" w:cs="Courier New" w:hint="default"/>
      </w:rPr>
    </w:lvl>
    <w:lvl w:ilvl="8" w:tplc="2AEE4890" w:tentative="1">
      <w:start w:val="1"/>
      <w:numFmt w:val="bullet"/>
      <w:lvlText w:val=""/>
      <w:lvlJc w:val="left"/>
      <w:pPr>
        <w:ind w:left="6480" w:hanging="360"/>
      </w:pPr>
      <w:rPr>
        <w:rFonts w:ascii="Wingdings" w:hAnsi="Wingdings" w:hint="default"/>
      </w:rPr>
    </w:lvl>
  </w:abstractNum>
  <w:abstractNum w:abstractNumId="17" w15:restartNumberingAfterBreak="0">
    <w:nsid w:val="6C901CF9"/>
    <w:multiLevelType w:val="hybridMultilevel"/>
    <w:tmpl w:val="2F4A75D8"/>
    <w:lvl w:ilvl="0" w:tplc="43349D22">
      <w:start w:val="1"/>
      <w:numFmt w:val="decimal"/>
      <w:pStyle w:val="a0"/>
      <w:lvlText w:val="%1."/>
      <w:lvlJc w:val="left"/>
      <w:pPr>
        <w:ind w:left="720" w:hanging="360"/>
      </w:pPr>
    </w:lvl>
    <w:lvl w:ilvl="1" w:tplc="88D25532">
      <w:start w:val="1"/>
      <w:numFmt w:val="lowerLetter"/>
      <w:lvlText w:val="%2."/>
      <w:lvlJc w:val="left"/>
      <w:pPr>
        <w:ind w:left="1440" w:hanging="360"/>
      </w:pPr>
    </w:lvl>
    <w:lvl w:ilvl="2" w:tplc="EC60C830">
      <w:start w:val="1"/>
      <w:numFmt w:val="lowerRoman"/>
      <w:lvlText w:val="%3."/>
      <w:lvlJc w:val="right"/>
      <w:pPr>
        <w:ind w:left="2160" w:hanging="180"/>
      </w:pPr>
    </w:lvl>
    <w:lvl w:ilvl="3" w:tplc="7CBA5D68">
      <w:start w:val="1"/>
      <w:numFmt w:val="decimal"/>
      <w:lvlText w:val="%4."/>
      <w:lvlJc w:val="left"/>
      <w:pPr>
        <w:ind w:left="2880" w:hanging="360"/>
      </w:pPr>
    </w:lvl>
    <w:lvl w:ilvl="4" w:tplc="CF1265F4" w:tentative="1">
      <w:start w:val="1"/>
      <w:numFmt w:val="lowerLetter"/>
      <w:lvlText w:val="%5."/>
      <w:lvlJc w:val="left"/>
      <w:pPr>
        <w:ind w:left="3600" w:hanging="360"/>
      </w:pPr>
    </w:lvl>
    <w:lvl w:ilvl="5" w:tplc="9C68EA9C" w:tentative="1">
      <w:start w:val="1"/>
      <w:numFmt w:val="lowerRoman"/>
      <w:lvlText w:val="%6."/>
      <w:lvlJc w:val="right"/>
      <w:pPr>
        <w:ind w:left="4320" w:hanging="180"/>
      </w:pPr>
    </w:lvl>
    <w:lvl w:ilvl="6" w:tplc="06EE5CB4" w:tentative="1">
      <w:start w:val="1"/>
      <w:numFmt w:val="decimal"/>
      <w:lvlText w:val="%7."/>
      <w:lvlJc w:val="left"/>
      <w:pPr>
        <w:ind w:left="5040" w:hanging="360"/>
      </w:pPr>
    </w:lvl>
    <w:lvl w:ilvl="7" w:tplc="C7521570" w:tentative="1">
      <w:start w:val="1"/>
      <w:numFmt w:val="lowerLetter"/>
      <w:lvlText w:val="%8."/>
      <w:lvlJc w:val="left"/>
      <w:pPr>
        <w:ind w:left="5760" w:hanging="360"/>
      </w:pPr>
    </w:lvl>
    <w:lvl w:ilvl="8" w:tplc="C464A708" w:tentative="1">
      <w:start w:val="1"/>
      <w:numFmt w:val="lowerRoman"/>
      <w:lvlText w:val="%9."/>
      <w:lvlJc w:val="right"/>
      <w:pPr>
        <w:ind w:left="6480" w:hanging="180"/>
      </w:pPr>
    </w:lvl>
  </w:abstractNum>
  <w:num w:numId="1" w16cid:durableId="692339714">
    <w:abstractNumId w:val="9"/>
  </w:num>
  <w:num w:numId="2" w16cid:durableId="1862433496">
    <w:abstractNumId w:val="13"/>
  </w:num>
  <w:num w:numId="3" w16cid:durableId="1861233030">
    <w:abstractNumId w:val="16"/>
  </w:num>
  <w:num w:numId="4" w16cid:durableId="1212578505">
    <w:abstractNumId w:val="14"/>
  </w:num>
  <w:num w:numId="5" w16cid:durableId="2049212233">
    <w:abstractNumId w:val="12"/>
  </w:num>
  <w:num w:numId="6" w16cid:durableId="708531218">
    <w:abstractNumId w:val="7"/>
  </w:num>
  <w:num w:numId="7" w16cid:durableId="1307858611">
    <w:abstractNumId w:val="6"/>
  </w:num>
  <w:num w:numId="8" w16cid:durableId="2049141133">
    <w:abstractNumId w:val="5"/>
  </w:num>
  <w:num w:numId="9" w16cid:durableId="142242271">
    <w:abstractNumId w:val="4"/>
  </w:num>
  <w:num w:numId="10" w16cid:durableId="1338775412">
    <w:abstractNumId w:val="8"/>
  </w:num>
  <w:num w:numId="11" w16cid:durableId="1538619448">
    <w:abstractNumId w:val="3"/>
  </w:num>
  <w:num w:numId="12" w16cid:durableId="1071658431">
    <w:abstractNumId w:val="2"/>
  </w:num>
  <w:num w:numId="13" w16cid:durableId="1544974814">
    <w:abstractNumId w:val="1"/>
  </w:num>
  <w:num w:numId="14" w16cid:durableId="1193616255">
    <w:abstractNumId w:val="0"/>
  </w:num>
  <w:num w:numId="15" w16cid:durableId="733285629">
    <w:abstractNumId w:val="15"/>
  </w:num>
  <w:num w:numId="16" w16cid:durableId="1493446744">
    <w:abstractNumId w:val="17"/>
  </w:num>
  <w:num w:numId="17" w16cid:durableId="704410090">
    <w:abstractNumId w:val="10"/>
  </w:num>
  <w:num w:numId="18" w16cid:durableId="21209065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D6"/>
    <w:rsid w:val="000A6FBF"/>
    <w:rsid w:val="00165976"/>
    <w:rsid w:val="001A0BAD"/>
    <w:rsid w:val="001B7B72"/>
    <w:rsid w:val="002C2C43"/>
    <w:rsid w:val="00340F4B"/>
    <w:rsid w:val="003D1BD6"/>
    <w:rsid w:val="00494CF0"/>
    <w:rsid w:val="004960B7"/>
    <w:rsid w:val="0059518E"/>
    <w:rsid w:val="006A6989"/>
    <w:rsid w:val="006D36E2"/>
    <w:rsid w:val="00874E1E"/>
    <w:rsid w:val="008E1F33"/>
    <w:rsid w:val="00A26393"/>
    <w:rsid w:val="00A52DB7"/>
    <w:rsid w:val="00A679A0"/>
    <w:rsid w:val="00B76B55"/>
    <w:rsid w:val="00C82DC4"/>
    <w:rsid w:val="00C87532"/>
    <w:rsid w:val="00CE6BAB"/>
    <w:rsid w:val="00CF08F9"/>
    <w:rsid w:val="00D466AA"/>
    <w:rsid w:val="00E06521"/>
    <w:rsid w:val="00E406F8"/>
    <w:rsid w:val="00E55B39"/>
    <w:rsid w:val="00E77B5C"/>
    <w:rsid w:val="00F07905"/>
    <w:rsid w:val="00FB450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ecimalSymbol w:val="."/>
  <w:listSeparator w:val=","/>
  <w14:docId w14:val="076A02A3"/>
  <w15:docId w15:val="{AED33733-178C-914B-AEF6-FF6BDE303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Pr>
      <w:lang w:val="en-GB"/>
    </w:rPr>
  </w:style>
  <w:style w:type="paragraph" w:styleId="1">
    <w:name w:val="heading 1"/>
    <w:basedOn w:val="a1"/>
    <w:next w:val="a1"/>
    <w:link w:val="10"/>
    <w:uiPriority w:val="9"/>
    <w:qFormat/>
    <w:rsid w:val="00DE5840"/>
    <w:pPr>
      <w:keepNext/>
      <w:keepLines/>
      <w:spacing w:before="240" w:after="120" w:line="240" w:lineRule="auto"/>
      <w:contextualSpacing/>
      <w:outlineLvl w:val="0"/>
    </w:pPr>
    <w:rPr>
      <w:rFonts w:asciiTheme="majorHAnsi" w:eastAsiaTheme="majorEastAsia" w:hAnsiTheme="majorHAnsi" w:cstheme="majorBidi"/>
      <w:sz w:val="42"/>
      <w:szCs w:val="32"/>
    </w:rPr>
  </w:style>
  <w:style w:type="paragraph" w:styleId="2">
    <w:name w:val="heading 2"/>
    <w:basedOn w:val="a1"/>
    <w:next w:val="a1"/>
    <w:link w:val="20"/>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3">
    <w:name w:val="heading 3"/>
    <w:basedOn w:val="a1"/>
    <w:next w:val="a1"/>
    <w:link w:val="30"/>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4">
    <w:name w:val="heading 4"/>
    <w:basedOn w:val="a1"/>
    <w:next w:val="a1"/>
    <w:link w:val="40"/>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5">
    <w:name w:val="heading 5"/>
    <w:basedOn w:val="a1"/>
    <w:next w:val="a1"/>
    <w:link w:val="50"/>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Subtitle"/>
    <w:basedOn w:val="a1"/>
    <w:link w:val="a6"/>
    <w:uiPriority w:val="2"/>
    <w:qFormat/>
    <w:pPr>
      <w:numPr>
        <w:ilvl w:val="1"/>
      </w:numPr>
      <w:spacing w:after="300" w:line="240" w:lineRule="auto"/>
      <w:contextualSpacing/>
    </w:pPr>
    <w:rPr>
      <w:sz w:val="32"/>
    </w:rPr>
  </w:style>
  <w:style w:type="character" w:customStyle="1" w:styleId="a6">
    <w:name w:val="副題 (文字)"/>
    <w:basedOn w:val="a2"/>
    <w:link w:val="a5"/>
    <w:uiPriority w:val="2"/>
    <w:rPr>
      <w:rFonts w:eastAsiaTheme="minorEastAsia"/>
      <w:sz w:val="32"/>
    </w:rPr>
  </w:style>
  <w:style w:type="paragraph" w:styleId="a7">
    <w:name w:val="Title"/>
    <w:basedOn w:val="a1"/>
    <w:link w:val="a8"/>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a8">
    <w:name w:val="表題 (文字)"/>
    <w:basedOn w:val="a2"/>
    <w:link w:val="a7"/>
    <w:uiPriority w:val="1"/>
    <w:rPr>
      <w:rFonts w:asciiTheme="majorHAnsi" w:eastAsiaTheme="majorEastAsia" w:hAnsiTheme="majorHAnsi" w:cstheme="majorBidi"/>
      <w:kern w:val="28"/>
      <w:sz w:val="56"/>
      <w:szCs w:val="56"/>
    </w:rPr>
  </w:style>
  <w:style w:type="character" w:customStyle="1" w:styleId="10">
    <w:name w:val="見出し 1 (文字)"/>
    <w:basedOn w:val="a2"/>
    <w:link w:val="1"/>
    <w:uiPriority w:val="9"/>
    <w:rsid w:val="00DE5840"/>
    <w:rPr>
      <w:rFonts w:asciiTheme="majorHAnsi" w:eastAsiaTheme="majorEastAsia" w:hAnsiTheme="majorHAnsi" w:cstheme="majorBidi"/>
      <w:sz w:val="42"/>
      <w:szCs w:val="32"/>
      <w:lang w:val="en-GB"/>
    </w:rPr>
  </w:style>
  <w:style w:type="paragraph" w:styleId="a0">
    <w:name w:val="List Number"/>
    <w:basedOn w:val="a1"/>
    <w:uiPriority w:val="13"/>
    <w:qFormat/>
    <w:pPr>
      <w:numPr>
        <w:numId w:val="16"/>
      </w:numPr>
    </w:pPr>
  </w:style>
  <w:style w:type="paragraph" w:styleId="21">
    <w:name w:val="Intense Quote"/>
    <w:basedOn w:val="a1"/>
    <w:next w:val="a1"/>
    <w:link w:val="22"/>
    <w:uiPriority w:val="30"/>
    <w:semiHidden/>
    <w:unhideWhenUsed/>
    <w:qFormat/>
    <w:pPr>
      <w:spacing w:before="240"/>
      <w:ind w:left="490" w:right="490"/>
      <w:contextualSpacing/>
    </w:pPr>
    <w:rPr>
      <w:i/>
      <w:iCs/>
      <w:sz w:val="30"/>
    </w:rPr>
  </w:style>
  <w:style w:type="paragraph" w:styleId="a9">
    <w:name w:val="Quote"/>
    <w:basedOn w:val="a1"/>
    <w:next w:val="a1"/>
    <w:link w:val="aa"/>
    <w:uiPriority w:val="29"/>
    <w:qFormat/>
    <w:pPr>
      <w:spacing w:before="240"/>
      <w:ind w:left="490" w:right="490"/>
    </w:pPr>
    <w:rPr>
      <w:i/>
      <w:iCs/>
      <w:color w:val="404040" w:themeColor="text1" w:themeTint="BF"/>
    </w:rPr>
  </w:style>
  <w:style w:type="character" w:customStyle="1" w:styleId="aa">
    <w:name w:val="引用文 (文字)"/>
    <w:basedOn w:val="a2"/>
    <w:link w:val="a9"/>
    <w:uiPriority w:val="29"/>
    <w:rPr>
      <w:i/>
      <w:iCs/>
      <w:color w:val="404040" w:themeColor="text1" w:themeTint="BF"/>
    </w:rPr>
  </w:style>
  <w:style w:type="paragraph" w:styleId="a">
    <w:name w:val="List Bullet"/>
    <w:basedOn w:val="a1"/>
    <w:uiPriority w:val="12"/>
    <w:qFormat/>
    <w:rsid w:val="00DE5840"/>
    <w:pPr>
      <w:numPr>
        <w:numId w:val="15"/>
      </w:numPr>
      <w:spacing w:line="240" w:lineRule="auto"/>
      <w:ind w:hanging="261"/>
    </w:pPr>
  </w:style>
  <w:style w:type="table" w:styleId="ab">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作成者"/>
    <w:basedOn w:val="a1"/>
    <w:uiPriority w:val="3"/>
    <w:qFormat/>
    <w:rsid w:val="00DE5840"/>
    <w:pPr>
      <w:pBdr>
        <w:bottom w:val="single" w:sz="8" w:space="17" w:color="000000" w:themeColor="text1"/>
      </w:pBdr>
      <w:spacing w:after="360" w:line="240" w:lineRule="auto"/>
      <w:contextualSpacing/>
    </w:pPr>
  </w:style>
  <w:style w:type="character" w:customStyle="1" w:styleId="50">
    <w:name w:val="見出し 5 (文字)"/>
    <w:basedOn w:val="a2"/>
    <w:link w:val="5"/>
    <w:uiPriority w:val="9"/>
    <w:semiHidden/>
    <w:rPr>
      <w:rFonts w:asciiTheme="majorHAnsi" w:eastAsiaTheme="majorEastAsia" w:hAnsiTheme="majorHAnsi" w:cstheme="majorBidi"/>
      <w:b/>
      <w:color w:val="595959" w:themeColor="text1" w:themeTint="A6"/>
      <w:sz w:val="30"/>
    </w:rPr>
  </w:style>
  <w:style w:type="character" w:customStyle="1" w:styleId="60">
    <w:name w:val="見出し 6 (文字)"/>
    <w:basedOn w:val="a2"/>
    <w:link w:val="6"/>
    <w:uiPriority w:val="9"/>
    <w:semiHidden/>
    <w:rPr>
      <w:rFonts w:asciiTheme="majorHAnsi" w:eastAsiaTheme="majorEastAsia" w:hAnsiTheme="majorHAnsi" w:cstheme="majorBidi"/>
      <w:b/>
      <w:i/>
      <w:color w:val="595959" w:themeColor="text1" w:themeTint="A6"/>
      <w:sz w:val="30"/>
    </w:rPr>
  </w:style>
  <w:style w:type="character" w:customStyle="1" w:styleId="70">
    <w:name w:val="見出し 7 (文字)"/>
    <w:basedOn w:val="a2"/>
    <w:link w:val="7"/>
    <w:uiPriority w:val="9"/>
    <w:semiHidden/>
    <w:rPr>
      <w:rFonts w:asciiTheme="majorHAnsi" w:eastAsiaTheme="majorEastAsia" w:hAnsiTheme="majorHAnsi" w:cstheme="majorBidi"/>
      <w:iCs/>
      <w:color w:val="595959" w:themeColor="text1" w:themeTint="A6"/>
      <w:sz w:val="30"/>
    </w:rPr>
  </w:style>
  <w:style w:type="character" w:customStyle="1" w:styleId="80">
    <w:name w:val="見出し 8 (文字)"/>
    <w:basedOn w:val="a2"/>
    <w:link w:val="8"/>
    <w:uiPriority w:val="9"/>
    <w:semiHidden/>
    <w:rPr>
      <w:rFonts w:asciiTheme="majorHAnsi" w:eastAsiaTheme="majorEastAsia" w:hAnsiTheme="majorHAnsi" w:cstheme="majorBidi"/>
      <w:i/>
      <w:color w:val="595959" w:themeColor="text1" w:themeTint="A6"/>
      <w:sz w:val="30"/>
      <w:szCs w:val="21"/>
    </w:rPr>
  </w:style>
  <w:style w:type="character" w:customStyle="1" w:styleId="90">
    <w:name w:val="見出し 9 (文字)"/>
    <w:basedOn w:val="a2"/>
    <w:link w:val="9"/>
    <w:uiPriority w:val="9"/>
    <w:semiHidden/>
    <w:rPr>
      <w:rFonts w:asciiTheme="majorHAnsi" w:eastAsiaTheme="majorEastAsia" w:hAnsiTheme="majorHAnsi" w:cstheme="majorBidi"/>
      <w:b/>
      <w:iCs/>
      <w:color w:val="595959" w:themeColor="text1" w:themeTint="A6"/>
      <w:sz w:val="26"/>
      <w:szCs w:val="21"/>
    </w:rPr>
  </w:style>
  <w:style w:type="character" w:styleId="ad">
    <w:name w:val="Subtle Emphasis"/>
    <w:basedOn w:val="a2"/>
    <w:uiPriority w:val="19"/>
    <w:semiHidden/>
    <w:unhideWhenUsed/>
    <w:qFormat/>
    <w:rPr>
      <w:i/>
      <w:iCs/>
      <w:color w:val="000000" w:themeColor="text1"/>
    </w:rPr>
  </w:style>
  <w:style w:type="character" w:styleId="ae">
    <w:name w:val="Emphasis"/>
    <w:basedOn w:val="a2"/>
    <w:uiPriority w:val="20"/>
    <w:semiHidden/>
    <w:unhideWhenUsed/>
    <w:qFormat/>
    <w:rPr>
      <w:b/>
      <w:i/>
      <w:iCs/>
    </w:rPr>
  </w:style>
  <w:style w:type="character" w:styleId="23">
    <w:name w:val="Intense Emphasis"/>
    <w:basedOn w:val="a2"/>
    <w:uiPriority w:val="21"/>
    <w:semiHidden/>
    <w:unhideWhenUsed/>
    <w:qFormat/>
    <w:rPr>
      <w:b/>
      <w:iCs/>
      <w:caps/>
      <w:smallCaps w:val="0"/>
      <w:color w:val="000000" w:themeColor="text1"/>
    </w:rPr>
  </w:style>
  <w:style w:type="character" w:styleId="af">
    <w:name w:val="Subtle Reference"/>
    <w:basedOn w:val="a2"/>
    <w:uiPriority w:val="31"/>
    <w:semiHidden/>
    <w:unhideWhenUsed/>
    <w:qFormat/>
    <w:rPr>
      <w:caps/>
      <w:smallCaps w:val="0"/>
      <w:color w:val="000000" w:themeColor="text1"/>
    </w:rPr>
  </w:style>
  <w:style w:type="character" w:styleId="24">
    <w:name w:val="Intense Reference"/>
    <w:basedOn w:val="a2"/>
    <w:uiPriority w:val="32"/>
    <w:semiHidden/>
    <w:unhideWhenUsed/>
    <w:qFormat/>
    <w:rPr>
      <w:b/>
      <w:bCs/>
      <w:i/>
      <w:caps/>
      <w:smallCaps w:val="0"/>
      <w:color w:val="000000" w:themeColor="text1"/>
      <w:spacing w:val="0"/>
    </w:rPr>
  </w:style>
  <w:style w:type="character" w:styleId="af0">
    <w:name w:val="Book Title"/>
    <w:basedOn w:val="a2"/>
    <w:uiPriority w:val="33"/>
    <w:semiHidden/>
    <w:unhideWhenUsed/>
    <w:qFormat/>
    <w:rPr>
      <w:b w:val="0"/>
      <w:bCs/>
      <w:i w:val="0"/>
      <w:iCs/>
      <w:spacing w:val="0"/>
      <w:u w:val="single"/>
    </w:rPr>
  </w:style>
  <w:style w:type="paragraph" w:styleId="af1">
    <w:name w:val="caption"/>
    <w:basedOn w:val="a1"/>
    <w:next w:val="a1"/>
    <w:uiPriority w:val="35"/>
    <w:semiHidden/>
    <w:unhideWhenUsed/>
    <w:qFormat/>
    <w:pPr>
      <w:spacing w:after="200" w:line="240" w:lineRule="auto"/>
    </w:pPr>
    <w:rPr>
      <w:i/>
      <w:iCs/>
      <w:sz w:val="20"/>
      <w:szCs w:val="18"/>
    </w:rPr>
  </w:style>
  <w:style w:type="character" w:styleId="af2">
    <w:name w:val="Placeholder Text"/>
    <w:basedOn w:val="a2"/>
    <w:uiPriority w:val="99"/>
    <w:semiHidden/>
    <w:rPr>
      <w:color w:val="808080"/>
    </w:rPr>
  </w:style>
  <w:style w:type="paragraph" w:styleId="af3">
    <w:name w:val="footer"/>
    <w:basedOn w:val="a1"/>
    <w:link w:val="af4"/>
    <w:uiPriority w:val="99"/>
    <w:unhideWhenUsed/>
    <w:qFormat/>
    <w:pPr>
      <w:spacing w:after="0" w:line="240" w:lineRule="auto"/>
    </w:pPr>
  </w:style>
  <w:style w:type="character" w:customStyle="1" w:styleId="af4">
    <w:name w:val="フッター (文字)"/>
    <w:basedOn w:val="a2"/>
    <w:link w:val="af3"/>
    <w:uiPriority w:val="99"/>
  </w:style>
  <w:style w:type="paragraph" w:styleId="af5">
    <w:name w:val="TOC Heading"/>
    <w:basedOn w:val="1"/>
    <w:next w:val="a1"/>
    <w:uiPriority w:val="39"/>
    <w:semiHidden/>
    <w:unhideWhenUsed/>
    <w:qFormat/>
    <w:pPr>
      <w:outlineLvl w:val="9"/>
    </w:pPr>
  </w:style>
  <w:style w:type="table" w:customStyle="1" w:styleId="ReportTable">
    <w:name w:val="Report Table"/>
    <w:basedOn w:val="a3"/>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22">
    <w:name w:val="引用文 2 (文字)"/>
    <w:basedOn w:val="a2"/>
    <w:link w:val="21"/>
    <w:uiPriority w:val="30"/>
    <w:semiHidden/>
    <w:rPr>
      <w:i/>
      <w:iCs/>
      <w:sz w:val="30"/>
    </w:rPr>
  </w:style>
  <w:style w:type="character" w:customStyle="1" w:styleId="20">
    <w:name w:val="見出し 2 (文字)"/>
    <w:basedOn w:val="a2"/>
    <w:link w:val="2"/>
    <w:uiPriority w:val="9"/>
    <w:rPr>
      <w:rFonts w:asciiTheme="majorHAnsi" w:eastAsiaTheme="majorEastAsia" w:hAnsiTheme="majorHAnsi" w:cstheme="majorBidi"/>
      <w:sz w:val="36"/>
      <w:szCs w:val="26"/>
    </w:rPr>
  </w:style>
  <w:style w:type="paragraph" w:styleId="af6">
    <w:name w:val="header"/>
    <w:basedOn w:val="a1"/>
    <w:link w:val="af7"/>
    <w:uiPriority w:val="99"/>
    <w:qFormat/>
    <w:pPr>
      <w:spacing w:after="0" w:line="240" w:lineRule="auto"/>
    </w:pPr>
  </w:style>
  <w:style w:type="character" w:customStyle="1" w:styleId="30">
    <w:name w:val="見出し 3 (文字)"/>
    <w:basedOn w:val="a2"/>
    <w:link w:val="3"/>
    <w:uiPriority w:val="9"/>
    <w:rPr>
      <w:rFonts w:asciiTheme="majorHAnsi" w:eastAsiaTheme="majorEastAsia" w:hAnsiTheme="majorHAnsi" w:cstheme="majorBidi"/>
      <w:sz w:val="30"/>
    </w:rPr>
  </w:style>
  <w:style w:type="character" w:customStyle="1" w:styleId="af7">
    <w:name w:val="ヘッダー (文字)"/>
    <w:basedOn w:val="a2"/>
    <w:link w:val="af6"/>
    <w:uiPriority w:val="99"/>
  </w:style>
  <w:style w:type="character" w:customStyle="1" w:styleId="40">
    <w:name w:val="見出し 4 (文字)"/>
    <w:basedOn w:val="a2"/>
    <w:link w:val="4"/>
    <w:uiPriority w:val="9"/>
    <w:rPr>
      <w:rFonts w:asciiTheme="majorHAnsi" w:eastAsiaTheme="majorEastAsia" w:hAnsiTheme="majorHAnsi" w:cstheme="majorBidi"/>
      <w:i/>
      <w:iCs/>
      <w:sz w:val="30"/>
    </w:rPr>
  </w:style>
  <w:style w:type="character" w:styleId="af8">
    <w:name w:val="Hyperlink"/>
    <w:basedOn w:val="a2"/>
    <w:uiPriority w:val="99"/>
    <w:unhideWhenUsed/>
    <w:rsid w:val="003D1BD6"/>
    <w:rPr>
      <w:color w:val="5E9EA1" w:themeColor="hyperlink"/>
      <w:u w:val="single"/>
    </w:rPr>
  </w:style>
  <w:style w:type="character" w:styleId="af9">
    <w:name w:val="Unresolved Mention"/>
    <w:basedOn w:val="a2"/>
    <w:uiPriority w:val="99"/>
    <w:semiHidden/>
    <w:unhideWhenUsed/>
    <w:rsid w:val="003D1BD6"/>
    <w:rPr>
      <w:color w:val="605E5C"/>
      <w:shd w:val="clear" w:color="auto" w:fill="E1DFDD"/>
    </w:rPr>
  </w:style>
  <w:style w:type="paragraph" w:styleId="afa">
    <w:name w:val="List Paragraph"/>
    <w:basedOn w:val="a1"/>
    <w:uiPriority w:val="34"/>
    <w:unhideWhenUsed/>
    <w:qFormat/>
    <w:rsid w:val="00C87532"/>
    <w:pPr>
      <w:ind w:leftChars="400" w:left="840"/>
    </w:pPr>
  </w:style>
  <w:style w:type="character" w:styleId="afb">
    <w:name w:val="Strong"/>
    <w:basedOn w:val="a2"/>
    <w:uiPriority w:val="22"/>
    <w:qFormat/>
    <w:rsid w:val="00A679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422285">
      <w:bodyDiv w:val="1"/>
      <w:marLeft w:val="0"/>
      <w:marRight w:val="0"/>
      <w:marTop w:val="0"/>
      <w:marBottom w:val="0"/>
      <w:divBdr>
        <w:top w:val="none" w:sz="0" w:space="0" w:color="auto"/>
        <w:left w:val="none" w:sz="0" w:space="0" w:color="auto"/>
        <w:bottom w:val="none" w:sz="0" w:space="0" w:color="auto"/>
        <w:right w:val="none" w:sz="0" w:space="0" w:color="auto"/>
      </w:divBdr>
    </w:div>
    <w:div w:id="53570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ash-jp/project_okuda_lab/tree/main/cell_count"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sh/Library/Containers/com.microsoft.Word/Data/Library/Application%20Support/Microsoft/Office/16.0/DTS/ja-JP%7bD1C2E502-DB29-3F4F-8B33-ED5161685246%7d/%7bC0ADB7CD-588D-4A45-9F2B-9B05968FDD96%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{C0ADB7CD-588D-4A45-9F2B-9B05968FDD96}tf10002081.dotx</Template>
  <TotalTime>31</TotalTime>
  <Pages>8</Pages>
  <Words>200</Words>
  <Characters>1142</Characters>
  <Application>Microsoft Office Word</Application>
  <DocSecurity>0</DocSecurity>
  <Lines>9</Lines>
  <Paragraphs>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イノウエ アサヒ</cp:lastModifiedBy>
  <cp:revision>8</cp:revision>
  <dcterms:created xsi:type="dcterms:W3CDTF">2022-07-29T08:05:00Z</dcterms:created>
  <dcterms:modified xsi:type="dcterms:W3CDTF">2022-07-31T14:45:00Z</dcterms:modified>
</cp:coreProperties>
</file>