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F15E9" w14:textId="77777777" w:rsidR="0043121C" w:rsidRPr="0043121C" w:rsidRDefault="0043121C" w:rsidP="0043121C">
      <w:pPr>
        <w:rPr>
          <w:b/>
          <w:bCs/>
        </w:rPr>
      </w:pPr>
      <w:r w:rsidRPr="0043121C">
        <w:rPr>
          <w:b/>
          <w:bCs/>
        </w:rPr>
        <w:t>Advantages</w:t>
      </w:r>
    </w:p>
    <w:p w14:paraId="2F784FC1" w14:textId="77777777" w:rsidR="0043121C" w:rsidRPr="0043121C" w:rsidRDefault="0043121C" w:rsidP="0043121C">
      <w:pPr>
        <w:numPr>
          <w:ilvl w:val="0"/>
          <w:numId w:val="1"/>
        </w:numPr>
      </w:pPr>
      <w:r w:rsidRPr="0043121C">
        <w:rPr>
          <w:b/>
          <w:bCs/>
        </w:rPr>
        <w:t>Cost-Effective</w:t>
      </w:r>
    </w:p>
    <w:p w14:paraId="35987D39" w14:textId="77777777" w:rsidR="0043121C" w:rsidRPr="0043121C" w:rsidRDefault="0043121C" w:rsidP="0043121C">
      <w:pPr>
        <w:numPr>
          <w:ilvl w:val="1"/>
          <w:numId w:val="1"/>
        </w:numPr>
      </w:pPr>
      <w:r w:rsidRPr="0043121C">
        <w:t>With AWS Lambda, you only pay for the compute time you consume (by the millisecond), making it cost-effective for infrequent or unpredictable workloads.</w:t>
      </w:r>
    </w:p>
    <w:p w14:paraId="3608D2F1" w14:textId="77777777" w:rsidR="0043121C" w:rsidRPr="0043121C" w:rsidRDefault="0043121C" w:rsidP="0043121C">
      <w:pPr>
        <w:numPr>
          <w:ilvl w:val="0"/>
          <w:numId w:val="1"/>
        </w:numPr>
      </w:pPr>
      <w:r w:rsidRPr="0043121C">
        <w:rPr>
          <w:b/>
          <w:bCs/>
        </w:rPr>
        <w:t>Automatic Scaling</w:t>
      </w:r>
    </w:p>
    <w:p w14:paraId="0B913C39" w14:textId="77777777" w:rsidR="0043121C" w:rsidRPr="0043121C" w:rsidRDefault="0043121C" w:rsidP="0043121C">
      <w:pPr>
        <w:numPr>
          <w:ilvl w:val="1"/>
          <w:numId w:val="1"/>
        </w:numPr>
      </w:pPr>
      <w:r w:rsidRPr="0043121C">
        <w:t>Lambda automatically scales with incoming requests, handling thousands of concurrent executions, which is ideal for applications with unpredictable traffic patterns.</w:t>
      </w:r>
    </w:p>
    <w:p w14:paraId="5DC013EC" w14:textId="77777777" w:rsidR="0043121C" w:rsidRPr="0043121C" w:rsidRDefault="0043121C" w:rsidP="0043121C">
      <w:pPr>
        <w:numPr>
          <w:ilvl w:val="0"/>
          <w:numId w:val="1"/>
        </w:numPr>
      </w:pPr>
      <w:r w:rsidRPr="0043121C">
        <w:rPr>
          <w:b/>
          <w:bCs/>
        </w:rPr>
        <w:t>No Server Management</w:t>
      </w:r>
    </w:p>
    <w:p w14:paraId="2CC92DEF" w14:textId="77777777" w:rsidR="0043121C" w:rsidRPr="0043121C" w:rsidRDefault="0043121C" w:rsidP="0043121C">
      <w:pPr>
        <w:numPr>
          <w:ilvl w:val="1"/>
          <w:numId w:val="1"/>
        </w:numPr>
      </w:pPr>
      <w:r w:rsidRPr="0043121C">
        <w:t>Since Lambda is fully managed by AWS, there’s no need to provision, manage, or scale physical servers or virtual machines, reducing maintenance overhead.</w:t>
      </w:r>
    </w:p>
    <w:p w14:paraId="3CF40490" w14:textId="77777777" w:rsidR="0043121C" w:rsidRPr="0043121C" w:rsidRDefault="0043121C" w:rsidP="0043121C">
      <w:pPr>
        <w:numPr>
          <w:ilvl w:val="0"/>
          <w:numId w:val="1"/>
        </w:numPr>
      </w:pPr>
      <w:r w:rsidRPr="0043121C">
        <w:rPr>
          <w:b/>
          <w:bCs/>
        </w:rPr>
        <w:t>Integration with AWS Ecosystem</w:t>
      </w:r>
    </w:p>
    <w:p w14:paraId="785FE0E0" w14:textId="77777777" w:rsidR="0043121C" w:rsidRPr="0043121C" w:rsidRDefault="0043121C" w:rsidP="0043121C">
      <w:pPr>
        <w:numPr>
          <w:ilvl w:val="1"/>
          <w:numId w:val="1"/>
        </w:numPr>
      </w:pPr>
      <w:r w:rsidRPr="0043121C">
        <w:t>Lambda seamlessly integrates with a variety of AWS services like S3, DynamoDB, Kinesis, SNS, and API Gateway, enabling flexible and powerful workflows.</w:t>
      </w:r>
    </w:p>
    <w:p w14:paraId="1142E60B" w14:textId="77777777" w:rsidR="0043121C" w:rsidRPr="0043121C" w:rsidRDefault="0043121C" w:rsidP="0043121C">
      <w:pPr>
        <w:numPr>
          <w:ilvl w:val="0"/>
          <w:numId w:val="1"/>
        </w:numPr>
      </w:pPr>
      <w:r w:rsidRPr="0043121C">
        <w:rPr>
          <w:b/>
          <w:bCs/>
        </w:rPr>
        <w:t>Event-Driven Architecture</w:t>
      </w:r>
    </w:p>
    <w:p w14:paraId="4E7FE06E" w14:textId="77777777" w:rsidR="0043121C" w:rsidRPr="0043121C" w:rsidRDefault="0043121C" w:rsidP="0043121C">
      <w:pPr>
        <w:numPr>
          <w:ilvl w:val="1"/>
          <w:numId w:val="1"/>
        </w:numPr>
      </w:pPr>
      <w:r w:rsidRPr="0043121C">
        <w:t>Lambda can be triggered by events from multiple sources, supporting real-time, event-driven applications without the need for polling or constant monitoring.</w:t>
      </w:r>
    </w:p>
    <w:p w14:paraId="1AD1AACA" w14:textId="77777777" w:rsidR="0043121C" w:rsidRPr="0043121C" w:rsidRDefault="0043121C" w:rsidP="0043121C">
      <w:pPr>
        <w:numPr>
          <w:ilvl w:val="0"/>
          <w:numId w:val="1"/>
        </w:numPr>
      </w:pPr>
      <w:r w:rsidRPr="0043121C">
        <w:rPr>
          <w:b/>
          <w:bCs/>
        </w:rPr>
        <w:t>Faster Deployment</w:t>
      </w:r>
    </w:p>
    <w:p w14:paraId="7891BE27" w14:textId="77777777" w:rsidR="0043121C" w:rsidRPr="0043121C" w:rsidRDefault="0043121C" w:rsidP="0043121C">
      <w:pPr>
        <w:numPr>
          <w:ilvl w:val="1"/>
          <w:numId w:val="1"/>
        </w:numPr>
      </w:pPr>
      <w:r w:rsidRPr="0043121C">
        <w:t>With the serverless model, deployment is quick, as you’re only deploying small pieces of code. This can improve development speed, especially for smaller, modular functions.</w:t>
      </w:r>
    </w:p>
    <w:p w14:paraId="0A38D5E8" w14:textId="77777777" w:rsidR="0043121C" w:rsidRPr="0043121C" w:rsidRDefault="0043121C" w:rsidP="0043121C">
      <w:pPr>
        <w:numPr>
          <w:ilvl w:val="0"/>
          <w:numId w:val="1"/>
        </w:numPr>
      </w:pPr>
      <w:r w:rsidRPr="0043121C">
        <w:rPr>
          <w:b/>
          <w:bCs/>
        </w:rPr>
        <w:t>Improved Resilience and Fault Tolerance</w:t>
      </w:r>
    </w:p>
    <w:p w14:paraId="4172E2F3" w14:textId="77777777" w:rsidR="0043121C" w:rsidRPr="0043121C" w:rsidRDefault="0043121C" w:rsidP="0043121C">
      <w:pPr>
        <w:numPr>
          <w:ilvl w:val="1"/>
          <w:numId w:val="1"/>
        </w:numPr>
      </w:pPr>
      <w:r w:rsidRPr="0043121C">
        <w:t>AWS manages fault tolerance for Lambda functions, running instances across multiple Availability Zones by default, which can lead to better resilience.</w:t>
      </w:r>
    </w:p>
    <w:p w14:paraId="6F794A8F" w14:textId="77777777" w:rsidR="0043121C" w:rsidRPr="0043121C" w:rsidRDefault="0043121C" w:rsidP="0043121C">
      <w:pPr>
        <w:numPr>
          <w:ilvl w:val="0"/>
          <w:numId w:val="1"/>
        </w:numPr>
      </w:pPr>
      <w:r w:rsidRPr="0043121C">
        <w:rPr>
          <w:b/>
          <w:bCs/>
        </w:rPr>
        <w:t>Environment-Friendly</w:t>
      </w:r>
    </w:p>
    <w:p w14:paraId="1B2E3854" w14:textId="77777777" w:rsidR="0043121C" w:rsidRPr="0043121C" w:rsidRDefault="0043121C" w:rsidP="0043121C">
      <w:pPr>
        <w:numPr>
          <w:ilvl w:val="1"/>
          <w:numId w:val="1"/>
        </w:numPr>
      </w:pPr>
      <w:r w:rsidRPr="0043121C">
        <w:lastRenderedPageBreak/>
        <w:t>Lambda uses shared server resources, reducing the need for dedicated servers and potentially reducing energy consumption and carbon footprint.</w:t>
      </w:r>
    </w:p>
    <w:p w14:paraId="5733A30A" w14:textId="77777777" w:rsidR="0043121C" w:rsidRPr="0043121C" w:rsidRDefault="0043121C" w:rsidP="0043121C">
      <w:pPr>
        <w:rPr>
          <w:b/>
          <w:bCs/>
        </w:rPr>
      </w:pPr>
      <w:r w:rsidRPr="0043121C">
        <w:rPr>
          <w:b/>
          <w:bCs/>
        </w:rPr>
        <w:t>Disadvantages</w:t>
      </w:r>
    </w:p>
    <w:p w14:paraId="73029D22" w14:textId="77777777" w:rsidR="0043121C" w:rsidRPr="0043121C" w:rsidRDefault="0043121C" w:rsidP="0043121C">
      <w:pPr>
        <w:numPr>
          <w:ilvl w:val="0"/>
          <w:numId w:val="2"/>
        </w:numPr>
      </w:pPr>
      <w:r w:rsidRPr="0043121C">
        <w:rPr>
          <w:b/>
          <w:bCs/>
        </w:rPr>
        <w:t>Execution Time Limits</w:t>
      </w:r>
    </w:p>
    <w:p w14:paraId="46530DC6" w14:textId="77777777" w:rsidR="0043121C" w:rsidRPr="0043121C" w:rsidRDefault="0043121C" w:rsidP="0043121C">
      <w:pPr>
        <w:numPr>
          <w:ilvl w:val="1"/>
          <w:numId w:val="2"/>
        </w:numPr>
      </w:pPr>
      <w:r w:rsidRPr="0043121C">
        <w:t>Lambda functions have a maximum execution time of 15 minutes, which can be a constraint for long-running processes or batch jobs that need more time.</w:t>
      </w:r>
    </w:p>
    <w:p w14:paraId="7B443879" w14:textId="77777777" w:rsidR="0043121C" w:rsidRPr="0043121C" w:rsidRDefault="0043121C" w:rsidP="0043121C">
      <w:pPr>
        <w:numPr>
          <w:ilvl w:val="0"/>
          <w:numId w:val="2"/>
        </w:numPr>
      </w:pPr>
      <w:r w:rsidRPr="0043121C">
        <w:rPr>
          <w:b/>
          <w:bCs/>
        </w:rPr>
        <w:t>Cold Start Latency</w:t>
      </w:r>
    </w:p>
    <w:p w14:paraId="0337681B" w14:textId="77777777" w:rsidR="0043121C" w:rsidRPr="0043121C" w:rsidRDefault="0043121C" w:rsidP="0043121C">
      <w:pPr>
        <w:numPr>
          <w:ilvl w:val="1"/>
          <w:numId w:val="2"/>
        </w:numPr>
      </w:pPr>
      <w:r w:rsidRPr="0043121C">
        <w:t>Lambda functions can experience latency when they haven’t been used for a while (cold start), which may affect performance for latency-sensitive applications.</w:t>
      </w:r>
    </w:p>
    <w:p w14:paraId="7FA187E1" w14:textId="77777777" w:rsidR="0043121C" w:rsidRPr="0043121C" w:rsidRDefault="0043121C" w:rsidP="0043121C">
      <w:pPr>
        <w:numPr>
          <w:ilvl w:val="0"/>
          <w:numId w:val="2"/>
        </w:numPr>
      </w:pPr>
      <w:r w:rsidRPr="0043121C">
        <w:rPr>
          <w:b/>
          <w:bCs/>
        </w:rPr>
        <w:t>Limited Control Over Execution Environment</w:t>
      </w:r>
    </w:p>
    <w:p w14:paraId="72E6CC28" w14:textId="77777777" w:rsidR="0043121C" w:rsidRPr="0043121C" w:rsidRDefault="0043121C" w:rsidP="0043121C">
      <w:pPr>
        <w:numPr>
          <w:ilvl w:val="1"/>
          <w:numId w:val="2"/>
        </w:numPr>
      </w:pPr>
      <w:r w:rsidRPr="0043121C">
        <w:t>The runtime environment is managed by AWS, meaning you have limited control over the underlying infrastructure, including operating system and runtime updates.</w:t>
      </w:r>
    </w:p>
    <w:p w14:paraId="1B331065" w14:textId="77777777" w:rsidR="0043121C" w:rsidRPr="0043121C" w:rsidRDefault="0043121C" w:rsidP="0043121C">
      <w:pPr>
        <w:numPr>
          <w:ilvl w:val="0"/>
          <w:numId w:val="2"/>
        </w:numPr>
      </w:pPr>
      <w:r w:rsidRPr="0043121C">
        <w:rPr>
          <w:b/>
          <w:bCs/>
        </w:rPr>
        <w:t>Restricted Storage</w:t>
      </w:r>
    </w:p>
    <w:p w14:paraId="1108C1E5" w14:textId="77777777" w:rsidR="0043121C" w:rsidRPr="0043121C" w:rsidRDefault="0043121C" w:rsidP="0043121C">
      <w:pPr>
        <w:numPr>
          <w:ilvl w:val="1"/>
          <w:numId w:val="2"/>
        </w:numPr>
      </w:pPr>
      <w:r w:rsidRPr="0043121C">
        <w:t>Lambda functions have a temporary disk space limit of 512 MB, which can be limiting for applications that require more storage during execution.</w:t>
      </w:r>
    </w:p>
    <w:p w14:paraId="18032172" w14:textId="77777777" w:rsidR="0043121C" w:rsidRPr="0043121C" w:rsidRDefault="0043121C" w:rsidP="0043121C">
      <w:pPr>
        <w:numPr>
          <w:ilvl w:val="0"/>
          <w:numId w:val="2"/>
        </w:numPr>
      </w:pPr>
      <w:r w:rsidRPr="0043121C">
        <w:rPr>
          <w:b/>
          <w:bCs/>
        </w:rPr>
        <w:t>Resource Limits and Concurrency</w:t>
      </w:r>
    </w:p>
    <w:p w14:paraId="4B26CF2E" w14:textId="77777777" w:rsidR="0043121C" w:rsidRPr="0043121C" w:rsidRDefault="0043121C" w:rsidP="0043121C">
      <w:pPr>
        <w:numPr>
          <w:ilvl w:val="1"/>
          <w:numId w:val="2"/>
        </w:numPr>
      </w:pPr>
      <w:r w:rsidRPr="0043121C">
        <w:t>AWS imposes limits on function memory (up to 10 GB) and concurrent executions. Although limits can be raised, they could impact applications that require extensive computing resources.</w:t>
      </w:r>
    </w:p>
    <w:p w14:paraId="2AE6FD77" w14:textId="77777777" w:rsidR="0043121C" w:rsidRPr="0043121C" w:rsidRDefault="0043121C" w:rsidP="0043121C">
      <w:pPr>
        <w:numPr>
          <w:ilvl w:val="0"/>
          <w:numId w:val="2"/>
        </w:numPr>
      </w:pPr>
      <w:r w:rsidRPr="0043121C">
        <w:rPr>
          <w:b/>
          <w:bCs/>
        </w:rPr>
        <w:t>Vendor Lock-In</w:t>
      </w:r>
    </w:p>
    <w:p w14:paraId="7A968B54" w14:textId="77777777" w:rsidR="0043121C" w:rsidRPr="0043121C" w:rsidRDefault="0043121C" w:rsidP="0043121C">
      <w:pPr>
        <w:numPr>
          <w:ilvl w:val="1"/>
          <w:numId w:val="2"/>
        </w:numPr>
      </w:pPr>
      <w:r w:rsidRPr="0043121C">
        <w:t>Using Lambda can lead to vendor lock-in as code is often written to work specifically with AWS services. Migrating Lambda functions to another cloud provider may require significant rewrites.</w:t>
      </w:r>
    </w:p>
    <w:p w14:paraId="7C6C1231" w14:textId="77777777" w:rsidR="0043121C" w:rsidRPr="0043121C" w:rsidRDefault="0043121C" w:rsidP="0043121C">
      <w:pPr>
        <w:numPr>
          <w:ilvl w:val="0"/>
          <w:numId w:val="2"/>
        </w:numPr>
      </w:pPr>
      <w:r w:rsidRPr="0043121C">
        <w:rPr>
          <w:b/>
          <w:bCs/>
        </w:rPr>
        <w:t>Debugging and Monitoring Complexity</w:t>
      </w:r>
    </w:p>
    <w:p w14:paraId="5902EB98" w14:textId="77777777" w:rsidR="0043121C" w:rsidRPr="0043121C" w:rsidRDefault="0043121C" w:rsidP="0043121C">
      <w:pPr>
        <w:numPr>
          <w:ilvl w:val="1"/>
          <w:numId w:val="2"/>
        </w:numPr>
      </w:pPr>
      <w:r w:rsidRPr="0043121C">
        <w:t>Monitoring, debugging, and logging can be more complex compared to traditional servers, as debugging distributed and event-driven systems require additional tools and practices.</w:t>
      </w:r>
    </w:p>
    <w:p w14:paraId="6015018E" w14:textId="77777777" w:rsidR="0043121C" w:rsidRPr="0043121C" w:rsidRDefault="0043121C" w:rsidP="0043121C">
      <w:pPr>
        <w:numPr>
          <w:ilvl w:val="0"/>
          <w:numId w:val="2"/>
        </w:numPr>
      </w:pPr>
      <w:r w:rsidRPr="0043121C">
        <w:rPr>
          <w:b/>
          <w:bCs/>
        </w:rPr>
        <w:lastRenderedPageBreak/>
        <w:t>Limited Language and Dependency Support</w:t>
      </w:r>
    </w:p>
    <w:p w14:paraId="20E98E89" w14:textId="77777777" w:rsidR="0043121C" w:rsidRPr="0043121C" w:rsidRDefault="0043121C" w:rsidP="0043121C">
      <w:pPr>
        <w:numPr>
          <w:ilvl w:val="1"/>
          <w:numId w:val="2"/>
        </w:numPr>
      </w:pPr>
      <w:r w:rsidRPr="0043121C">
        <w:t>While Lambda supports multiple languages (e.g., Python, Node.js, Java, Go), some libraries or frameworks may not work as expected due to Lambda’s runtime constraints.</w:t>
      </w:r>
    </w:p>
    <w:p w14:paraId="3B0DF177" w14:textId="77777777" w:rsidR="0043121C" w:rsidRPr="0043121C" w:rsidRDefault="0043121C" w:rsidP="0043121C">
      <w:pPr>
        <w:numPr>
          <w:ilvl w:val="0"/>
          <w:numId w:val="2"/>
        </w:numPr>
      </w:pPr>
      <w:r w:rsidRPr="0043121C">
        <w:rPr>
          <w:b/>
          <w:bCs/>
        </w:rPr>
        <w:t>Cost for High-Volume, Continuous Workloads</w:t>
      </w:r>
    </w:p>
    <w:p w14:paraId="20F537F3" w14:textId="77777777" w:rsidR="0043121C" w:rsidRPr="0043121C" w:rsidRDefault="0043121C" w:rsidP="0043121C">
      <w:pPr>
        <w:numPr>
          <w:ilvl w:val="1"/>
          <w:numId w:val="2"/>
        </w:numPr>
      </w:pPr>
      <w:r w:rsidRPr="0043121C">
        <w:t>For applications with high and consistent workloads, Lambda can be more expensive than traditional servers, as Lambda pricing is optimized for short and sporadic executions.</w:t>
      </w:r>
    </w:p>
    <w:p w14:paraId="075F0FD2" w14:textId="77777777" w:rsidR="007329D0" w:rsidRDefault="007329D0"/>
    <w:sectPr w:rsidR="0073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80C31"/>
    <w:multiLevelType w:val="multilevel"/>
    <w:tmpl w:val="E7F6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C192A"/>
    <w:multiLevelType w:val="multilevel"/>
    <w:tmpl w:val="19B20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548068">
    <w:abstractNumId w:val="1"/>
  </w:num>
  <w:num w:numId="2" w16cid:durableId="83534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1C"/>
    <w:rsid w:val="0043121C"/>
    <w:rsid w:val="004C177B"/>
    <w:rsid w:val="007329D0"/>
    <w:rsid w:val="00EC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B468"/>
  <w15:chartTrackingRefBased/>
  <w15:docId w15:val="{25CFD446-0CE8-4CC8-86CD-97BBA7F5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-Ash</dc:creator>
  <cp:keywords/>
  <dc:description/>
  <cp:lastModifiedBy>-Ash</cp:lastModifiedBy>
  <cp:revision>1</cp:revision>
  <dcterms:created xsi:type="dcterms:W3CDTF">2024-11-14T05:16:00Z</dcterms:created>
  <dcterms:modified xsi:type="dcterms:W3CDTF">2024-11-14T05:16:00Z</dcterms:modified>
</cp:coreProperties>
</file>