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728D" w14:textId="77777777" w:rsidR="00EF7F04" w:rsidRDefault="00000000">
      <w:pPr>
        <w:spacing w:before="80" w:line="360" w:lineRule="auto"/>
        <w:ind w:left="1260" w:right="18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Enhancing Organ Donation and Transplantation Using Deep Learning and Blockchain</w:t>
      </w:r>
    </w:p>
    <w:p w14:paraId="513D3B07" w14:textId="77777777" w:rsidR="00EF7F04" w:rsidRDefault="00000000">
      <w:pPr>
        <w:spacing w:before="80" w:line="360" w:lineRule="auto"/>
        <w:ind w:left="1260" w:right="18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p w14:paraId="350E510A" w14:textId="77777777" w:rsidR="00EF7F0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147A9C7" w14:textId="77777777" w:rsidR="00EF7F04" w:rsidRDefault="00000000">
      <w:pPr>
        <w:ind w:left="260" w:right="7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IT5712 PROJECT - I</w:t>
      </w:r>
    </w:p>
    <w:p w14:paraId="3548F329" w14:textId="77777777" w:rsidR="00EF7F04" w:rsidRDefault="00000000">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AA54AC1" w14:textId="77777777" w:rsidR="00EF7F04" w:rsidRDefault="00000000">
      <w:pPr>
        <w:spacing w:before="220"/>
        <w:ind w:left="1260" w:right="17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p w14:paraId="4231B1CE" w14:textId="77777777" w:rsidR="00EF7F04" w:rsidRDefault="00000000">
      <w:pPr>
        <w:spacing w:before="140" w:line="364" w:lineRule="auto"/>
        <w:ind w:left="2420" w:right="25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AAKASH </w:t>
      </w:r>
      <w:proofErr w:type="gramStart"/>
      <w:r>
        <w:rPr>
          <w:rFonts w:ascii="Times New Roman" w:eastAsia="Times New Roman" w:hAnsi="Times New Roman" w:cs="Times New Roman"/>
          <w:b/>
          <w:sz w:val="24"/>
          <w:szCs w:val="24"/>
        </w:rPr>
        <w:t>LS  (</w:t>
      </w:r>
      <w:proofErr w:type="gramEnd"/>
      <w:r>
        <w:rPr>
          <w:rFonts w:ascii="Times New Roman" w:eastAsia="Times New Roman" w:hAnsi="Times New Roman" w:cs="Times New Roman"/>
          <w:b/>
          <w:sz w:val="24"/>
          <w:szCs w:val="24"/>
        </w:rPr>
        <w:t>2020506001)</w:t>
      </w:r>
    </w:p>
    <w:p w14:paraId="077F0C59" w14:textId="77777777" w:rsidR="00EF7F04" w:rsidRDefault="00000000">
      <w:pPr>
        <w:spacing w:before="140" w:line="364" w:lineRule="auto"/>
        <w:ind w:left="2420" w:right="25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ASHWIN A (2020506016)</w:t>
      </w:r>
    </w:p>
    <w:p w14:paraId="30096403" w14:textId="77777777" w:rsidR="00EF7F04" w:rsidRDefault="00000000">
      <w:pPr>
        <w:spacing w:before="140" w:line="364" w:lineRule="auto"/>
        <w:ind w:left="2420" w:right="25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ADITHYA SUBRAMANI </w:t>
      </w:r>
      <w:proofErr w:type="gramStart"/>
      <w:r>
        <w:rPr>
          <w:rFonts w:ascii="Times New Roman" w:eastAsia="Times New Roman" w:hAnsi="Times New Roman" w:cs="Times New Roman"/>
          <w:b/>
          <w:sz w:val="24"/>
          <w:szCs w:val="24"/>
        </w:rPr>
        <w:t>R(</w:t>
      </w:r>
      <w:proofErr w:type="gramEnd"/>
      <w:r>
        <w:rPr>
          <w:rFonts w:ascii="Times New Roman" w:eastAsia="Times New Roman" w:hAnsi="Times New Roman" w:cs="Times New Roman"/>
          <w:b/>
          <w:sz w:val="24"/>
          <w:szCs w:val="24"/>
        </w:rPr>
        <w:t>2020506006)</w:t>
      </w:r>
    </w:p>
    <w:p w14:paraId="734E8AF9" w14:textId="77777777" w:rsidR="00EF7F04" w:rsidRDefault="00000000">
      <w:pPr>
        <w:spacing w:before="140" w:line="364" w:lineRule="auto"/>
        <w:ind w:left="2420" w:right="250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Guided By</w:t>
      </w:r>
    </w:p>
    <w:p w14:paraId="27366207" w14:textId="77777777" w:rsidR="00EF7F04" w:rsidRDefault="00000000">
      <w:pPr>
        <w:spacing w:before="140" w:line="364" w:lineRule="auto"/>
        <w:ind w:left="2420" w:right="25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 R Sumalatha</w:t>
      </w:r>
    </w:p>
    <w:p w14:paraId="6C5B6BD9" w14:textId="77777777" w:rsidR="00EF7F04" w:rsidRDefault="00000000">
      <w:pPr>
        <w:spacing w:before="140" w:line="364" w:lineRule="auto"/>
        <w:ind w:left="2420" w:right="2500"/>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Head of the Department</w:t>
      </w:r>
    </w:p>
    <w:p w14:paraId="0A4564B6" w14:textId="77777777" w:rsidR="00EF7F04" w:rsidRDefault="00000000">
      <w:pPr>
        <w:spacing w:before="20"/>
        <w:rPr>
          <w:rFonts w:ascii="Times New Roman" w:eastAsia="Times New Roman" w:hAnsi="Times New Roman" w:cs="Times New Roman"/>
          <w:b/>
          <w:sz w:val="26"/>
          <w:szCs w:val="26"/>
        </w:rPr>
      </w:pPr>
      <w:r>
        <w:rPr>
          <w:noProof/>
        </w:rPr>
        <w:drawing>
          <wp:anchor distT="114300" distB="114300" distL="114300" distR="114300" simplePos="0" relativeHeight="251659264" behindDoc="0" locked="0" layoutInCell="1" allowOverlap="1" wp14:anchorId="4920E3A3" wp14:editId="0DC9C46D">
            <wp:simplePos x="0" y="0"/>
            <wp:positionH relativeFrom="margin">
              <wp:align>center</wp:align>
            </wp:positionH>
            <wp:positionV relativeFrom="paragraph">
              <wp:posOffset>163195</wp:posOffset>
            </wp:positionV>
            <wp:extent cx="1195070" cy="1176655"/>
            <wp:effectExtent l="0" t="0" r="5080" b="444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195070" cy="1176655"/>
                    </a:xfrm>
                    <a:prstGeom prst="rect">
                      <a:avLst/>
                    </a:prstGeom>
                  </pic:spPr>
                </pic:pic>
              </a:graphicData>
            </a:graphic>
          </wp:anchor>
        </w:drawing>
      </w:r>
    </w:p>
    <w:p w14:paraId="23355DC8" w14:textId="77777777" w:rsidR="00EF7F04" w:rsidRDefault="00EF7F04">
      <w:pPr>
        <w:spacing w:before="200" w:line="364" w:lineRule="auto"/>
        <w:ind w:left="1660" w:right="2160"/>
        <w:jc w:val="center"/>
        <w:rPr>
          <w:rFonts w:ascii="Times New Roman" w:eastAsia="Times New Roman" w:hAnsi="Times New Roman" w:cs="Times New Roman"/>
          <w:b/>
          <w:sz w:val="24"/>
          <w:szCs w:val="24"/>
        </w:rPr>
      </w:pPr>
    </w:p>
    <w:p w14:paraId="515B75F5" w14:textId="77777777" w:rsidR="00EF7F04" w:rsidRDefault="00EF7F04">
      <w:pPr>
        <w:spacing w:before="200" w:line="364" w:lineRule="auto"/>
        <w:ind w:left="1660" w:right="2160"/>
        <w:jc w:val="center"/>
        <w:rPr>
          <w:rFonts w:ascii="Times New Roman" w:eastAsia="Times New Roman" w:hAnsi="Times New Roman" w:cs="Times New Roman"/>
          <w:b/>
          <w:sz w:val="24"/>
          <w:szCs w:val="24"/>
        </w:rPr>
      </w:pPr>
    </w:p>
    <w:p w14:paraId="3CC9099A" w14:textId="77777777" w:rsidR="00EF7F04" w:rsidRDefault="00EF7F04">
      <w:pPr>
        <w:spacing w:before="200" w:line="364" w:lineRule="auto"/>
        <w:ind w:left="1660" w:right="2160"/>
        <w:jc w:val="center"/>
        <w:rPr>
          <w:rFonts w:ascii="Times New Roman" w:eastAsia="Times New Roman" w:hAnsi="Times New Roman" w:cs="Times New Roman"/>
          <w:b/>
          <w:sz w:val="24"/>
          <w:szCs w:val="24"/>
        </w:rPr>
      </w:pPr>
    </w:p>
    <w:p w14:paraId="07822B5F" w14:textId="77777777" w:rsidR="00EF7F04" w:rsidRDefault="00EF7F04">
      <w:pPr>
        <w:spacing w:before="200" w:line="364" w:lineRule="auto"/>
        <w:ind w:left="1660" w:right="2160"/>
        <w:jc w:val="center"/>
        <w:rPr>
          <w:rFonts w:ascii="Times New Roman" w:eastAsia="Times New Roman" w:hAnsi="Times New Roman" w:cs="Times New Roman"/>
          <w:b/>
          <w:sz w:val="24"/>
          <w:szCs w:val="24"/>
        </w:rPr>
      </w:pPr>
    </w:p>
    <w:p w14:paraId="27C6877F" w14:textId="77777777" w:rsidR="00EF7F04" w:rsidRDefault="00000000">
      <w:pPr>
        <w:spacing w:before="200" w:line="364" w:lineRule="auto"/>
        <w:ind w:left="1660" w:right="2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 MADRAS INSTITUTE OF TECHNOLOGY CAMPUS ANNA UNIVERSITY, CHENNAI-600 044.</w:t>
      </w:r>
    </w:p>
    <w:p w14:paraId="0648DE85" w14:textId="77777777" w:rsidR="00EF7F04"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4"/>
          <w:szCs w:val="24"/>
        </w:rPr>
        <w:t>JULY 2023 - DECEMBER 2023</w:t>
      </w:r>
    </w:p>
    <w:p w14:paraId="348D3D74" w14:textId="77777777" w:rsidR="00EF7F04" w:rsidRDefault="00EF7F04">
      <w:pPr>
        <w:jc w:val="both"/>
        <w:rPr>
          <w:rFonts w:ascii="Times New Roman" w:eastAsia="Times New Roman" w:hAnsi="Times New Roman" w:cs="Times New Roman"/>
          <w:b/>
          <w:sz w:val="28"/>
          <w:szCs w:val="28"/>
        </w:rPr>
      </w:pPr>
    </w:p>
    <w:p w14:paraId="297B5A44" w14:textId="77777777" w:rsidR="00EF7F04" w:rsidRDefault="00EF7F04">
      <w:pPr>
        <w:jc w:val="both"/>
        <w:rPr>
          <w:rFonts w:ascii="Times New Roman" w:eastAsia="Times New Roman" w:hAnsi="Times New Roman" w:cs="Times New Roman"/>
          <w:b/>
          <w:sz w:val="28"/>
          <w:szCs w:val="28"/>
        </w:rPr>
      </w:pPr>
    </w:p>
    <w:p w14:paraId="7C42B558"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Introduction:</w:t>
      </w:r>
    </w:p>
    <w:p w14:paraId="2633FE96" w14:textId="77777777" w:rsidR="00EF7F04" w:rsidRDefault="00EF7F04">
      <w:pPr>
        <w:jc w:val="both"/>
        <w:rPr>
          <w:rFonts w:ascii="Times New Roman" w:eastAsia="Times New Roman" w:hAnsi="Times New Roman" w:cs="Times New Roman"/>
          <w:sz w:val="28"/>
          <w:szCs w:val="28"/>
        </w:rPr>
      </w:pPr>
    </w:p>
    <w:p w14:paraId="33BA7FA8"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Addressing Organ Scarcity:</w:t>
      </w:r>
      <w:r>
        <w:rPr>
          <w:rFonts w:ascii="Times New Roman" w:eastAsia="Times New Roman" w:hAnsi="Times New Roman" w:cs="Times New Roman"/>
          <w:sz w:val="28"/>
          <w:szCs w:val="28"/>
        </w:rPr>
        <w:t xml:space="preserve"> The growing demand for organ transplantation coupled with a persistent scarcity of viable donor organs has driven the need for innovative solutions. This project aims to tackle the challenges associated with kidney organ donation and transplantation.</w:t>
      </w:r>
    </w:p>
    <w:p w14:paraId="14C02E98" w14:textId="77777777" w:rsidR="00EF7F04" w:rsidRDefault="00EF7F04">
      <w:pPr>
        <w:jc w:val="both"/>
        <w:rPr>
          <w:rFonts w:ascii="Times New Roman" w:eastAsia="Times New Roman" w:hAnsi="Times New Roman" w:cs="Times New Roman"/>
          <w:sz w:val="28"/>
          <w:szCs w:val="28"/>
        </w:rPr>
      </w:pPr>
    </w:p>
    <w:p w14:paraId="2BC8398A"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Revolutionizing Technology</w:t>
      </w:r>
      <w:r>
        <w:rPr>
          <w:rFonts w:ascii="Times New Roman" w:eastAsia="Times New Roman" w:hAnsi="Times New Roman" w:cs="Times New Roman"/>
          <w:sz w:val="28"/>
          <w:szCs w:val="28"/>
        </w:rPr>
        <w:t>: By harnessing the power of Deep Learning (DL) and blockchain technology, this project seeks to revolutionize the organ transplantation process. The integration of a novel DL model, the Diffused Feature Fusion Network (DFFN), enhances organ viability classification, mitigating overfitting, and improving accuracy.</w:t>
      </w:r>
    </w:p>
    <w:p w14:paraId="3B541F13" w14:textId="77777777" w:rsidR="00EF7F04" w:rsidRDefault="00EF7F04">
      <w:pPr>
        <w:jc w:val="both"/>
        <w:rPr>
          <w:rFonts w:ascii="Times New Roman" w:eastAsia="Times New Roman" w:hAnsi="Times New Roman" w:cs="Times New Roman"/>
          <w:sz w:val="28"/>
          <w:szCs w:val="28"/>
        </w:rPr>
      </w:pPr>
    </w:p>
    <w:p w14:paraId="253901BB"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Security and Transparency:</w:t>
      </w:r>
      <w:r>
        <w:rPr>
          <w:rFonts w:ascii="Times New Roman" w:eastAsia="Times New Roman" w:hAnsi="Times New Roman" w:cs="Times New Roman"/>
          <w:sz w:val="28"/>
          <w:szCs w:val="28"/>
        </w:rPr>
        <w:t xml:space="preserve"> The utilization of blockchain ensures the secure and transparent storage of recipient </w:t>
      </w:r>
      <w:proofErr w:type="gramStart"/>
      <w:r>
        <w:rPr>
          <w:rFonts w:ascii="Times New Roman" w:eastAsia="Times New Roman" w:hAnsi="Times New Roman" w:cs="Times New Roman"/>
          <w:sz w:val="28"/>
          <w:szCs w:val="28"/>
        </w:rPr>
        <w:t>details .This</w:t>
      </w:r>
      <w:proofErr w:type="gramEnd"/>
      <w:r>
        <w:rPr>
          <w:rFonts w:ascii="Times New Roman" w:eastAsia="Times New Roman" w:hAnsi="Times New Roman" w:cs="Times New Roman"/>
          <w:sz w:val="28"/>
          <w:szCs w:val="28"/>
        </w:rPr>
        <w:t xml:space="preserve"> not only guarantees data integrity but also upholds confidentiality in the transplantation process.</w:t>
      </w:r>
    </w:p>
    <w:p w14:paraId="17043702" w14:textId="77777777" w:rsidR="00EF7F04" w:rsidRDefault="00EF7F04">
      <w:pPr>
        <w:jc w:val="both"/>
        <w:rPr>
          <w:rFonts w:ascii="Times New Roman" w:eastAsia="Times New Roman" w:hAnsi="Times New Roman" w:cs="Times New Roman"/>
          <w:sz w:val="28"/>
          <w:szCs w:val="28"/>
        </w:rPr>
      </w:pPr>
    </w:p>
    <w:p w14:paraId="17BEF390"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Streamlined Healthcare</w:t>
      </w:r>
      <w:r>
        <w:rPr>
          <w:rFonts w:ascii="Times New Roman" w:eastAsia="Times New Roman" w:hAnsi="Times New Roman" w:cs="Times New Roman"/>
          <w:sz w:val="28"/>
          <w:szCs w:val="28"/>
        </w:rPr>
        <w:t>: With the development of a comprehensive web interface, healthcare professionals will have the capability to store patient records directly on the blockchain, simplifying and accelerating the organ transplantation process. An Explainable Artificial Intelligence (XAI) chatbot enhances awareness, providing donors and recipients with comprehensive information on transplantation, waiting times, and viable alternatives. These elements collectively represent a holistic approach to meet the pressing needs in kidney organ donation and transplantation.</w:t>
      </w:r>
    </w:p>
    <w:p w14:paraId="139298C2" w14:textId="77777777" w:rsidR="00EF7F04" w:rsidRDefault="00EF7F04">
      <w:pPr>
        <w:jc w:val="both"/>
        <w:rPr>
          <w:rFonts w:ascii="Times New Roman" w:eastAsia="Times New Roman" w:hAnsi="Times New Roman" w:cs="Times New Roman"/>
          <w:sz w:val="28"/>
          <w:szCs w:val="28"/>
        </w:rPr>
      </w:pPr>
    </w:p>
    <w:p w14:paraId="79FAFBDA" w14:textId="77777777" w:rsidR="00EF7F04" w:rsidRDefault="00EF7F04">
      <w:pPr>
        <w:jc w:val="both"/>
        <w:rPr>
          <w:rFonts w:ascii="Times New Roman" w:eastAsia="Times New Roman" w:hAnsi="Times New Roman" w:cs="Times New Roman"/>
          <w:sz w:val="28"/>
          <w:szCs w:val="28"/>
        </w:rPr>
      </w:pPr>
    </w:p>
    <w:p w14:paraId="2C9CCEEF"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16BB80AB" w14:textId="77777777" w:rsidR="00EF7F04" w:rsidRDefault="00EF7F04">
      <w:pPr>
        <w:jc w:val="both"/>
        <w:rPr>
          <w:rFonts w:ascii="Times New Roman" w:eastAsia="Times New Roman" w:hAnsi="Times New Roman" w:cs="Times New Roman"/>
          <w:sz w:val="28"/>
          <w:szCs w:val="28"/>
        </w:rPr>
      </w:pPr>
    </w:p>
    <w:p w14:paraId="3243CB6E"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Problem:</w:t>
      </w:r>
      <w:r>
        <w:rPr>
          <w:rFonts w:ascii="Times New Roman" w:eastAsia="Times New Roman" w:hAnsi="Times New Roman" w:cs="Times New Roman"/>
          <w:sz w:val="28"/>
          <w:szCs w:val="28"/>
        </w:rPr>
        <w:t xml:space="preserve"> Current kidney organ transplantation faces issues with organ scarcity, data security, and inefficient organ viability classification.</w:t>
      </w:r>
    </w:p>
    <w:p w14:paraId="6DE01459" w14:textId="77777777" w:rsidR="00EF7F04" w:rsidRDefault="00EF7F04">
      <w:pPr>
        <w:jc w:val="both"/>
        <w:rPr>
          <w:rFonts w:ascii="Times New Roman" w:eastAsia="Times New Roman" w:hAnsi="Times New Roman" w:cs="Times New Roman"/>
          <w:sz w:val="28"/>
          <w:szCs w:val="28"/>
        </w:rPr>
      </w:pPr>
    </w:p>
    <w:p w14:paraId="48798EEC"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Solution:</w:t>
      </w:r>
      <w:r>
        <w:rPr>
          <w:rFonts w:ascii="Times New Roman" w:eastAsia="Times New Roman" w:hAnsi="Times New Roman" w:cs="Times New Roman"/>
          <w:sz w:val="28"/>
          <w:szCs w:val="28"/>
        </w:rPr>
        <w:t xml:space="preserve"> This project addresses these challenges through advanced Deep Learning models, blockchain technology for secure data storage, and an Explainable AI chatbot for transparency and awareness.</w:t>
      </w:r>
    </w:p>
    <w:p w14:paraId="7A6CBF7C" w14:textId="77777777" w:rsidR="00EF7F04" w:rsidRDefault="00EF7F04">
      <w:pPr>
        <w:jc w:val="both"/>
        <w:rPr>
          <w:rFonts w:ascii="Times New Roman" w:eastAsia="Times New Roman" w:hAnsi="Times New Roman" w:cs="Times New Roman"/>
          <w:sz w:val="28"/>
          <w:szCs w:val="28"/>
        </w:rPr>
      </w:pPr>
    </w:p>
    <w:p w14:paraId="38FAEA63"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Existing/Related Work:</w:t>
      </w:r>
    </w:p>
    <w:p w14:paraId="0CFEB900" w14:textId="77777777" w:rsidR="00EF7F04" w:rsidRDefault="00EF7F04">
      <w:pPr>
        <w:jc w:val="both"/>
        <w:rPr>
          <w:rFonts w:ascii="Times New Roman" w:eastAsia="Times New Roman" w:hAnsi="Times New Roman" w:cs="Times New Roman"/>
          <w:sz w:val="28"/>
          <w:szCs w:val="28"/>
        </w:rPr>
      </w:pPr>
    </w:p>
    <w:p w14:paraId="230BF118" w14:textId="77777777" w:rsidR="00EF7F04" w:rsidRDefault="00EF7F04">
      <w:pPr>
        <w:jc w:val="both"/>
        <w:rPr>
          <w:rFonts w:ascii="Times New Roman" w:eastAsia="Times New Roman" w:hAnsi="Times New Roman" w:cs="Times New Roman"/>
          <w:i/>
          <w:sz w:val="28"/>
          <w:szCs w:val="28"/>
        </w:rPr>
      </w:pPr>
    </w:p>
    <w:p w14:paraId="1C2CF31F"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Deep Learning Assisted Kidney Organ Image Analysis for Assessing the Viability of Transplantation by Ali </w:t>
      </w:r>
      <w:proofErr w:type="spellStart"/>
      <w:r>
        <w:rPr>
          <w:rFonts w:ascii="Times New Roman" w:eastAsia="Times New Roman" w:hAnsi="Times New Roman" w:cs="Times New Roman"/>
          <w:i/>
          <w:sz w:val="28"/>
          <w:szCs w:val="28"/>
        </w:rPr>
        <w:t>Elmhamudi</w:t>
      </w:r>
      <w:proofErr w:type="spellEnd"/>
      <w:r>
        <w:rPr>
          <w:rFonts w:ascii="Times New Roman" w:eastAsia="Times New Roman" w:hAnsi="Times New Roman" w:cs="Times New Roman"/>
          <w:i/>
          <w:sz w:val="28"/>
          <w:szCs w:val="28"/>
        </w:rPr>
        <w:t xml:space="preserve"> and Aliyu Abubakar (2022) </w:t>
      </w:r>
      <w:r>
        <w:rPr>
          <w:rFonts w:ascii="Times New Roman" w:eastAsia="Times New Roman" w:hAnsi="Times New Roman" w:cs="Times New Roman"/>
          <w:sz w:val="28"/>
          <w:szCs w:val="28"/>
        </w:rPr>
        <w:t>in the IEEE SKIMA Journal addresses the need for efficient and secure kidney organ analysis to improve the quality of life for transplant recipients. However, it faces challenges related to complexity, scalability, and data privacy.</w:t>
      </w:r>
    </w:p>
    <w:p w14:paraId="0377B818" w14:textId="77777777" w:rsidR="00EF7F04" w:rsidRDefault="00EF7F04">
      <w:pPr>
        <w:jc w:val="both"/>
        <w:rPr>
          <w:rFonts w:ascii="Times New Roman" w:eastAsia="Times New Roman" w:hAnsi="Times New Roman" w:cs="Times New Roman"/>
          <w:i/>
          <w:sz w:val="28"/>
          <w:szCs w:val="28"/>
        </w:rPr>
      </w:pPr>
    </w:p>
    <w:p w14:paraId="22DE1D4E"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Organ Bank Based on Blockchain presented by </w:t>
      </w:r>
      <w:proofErr w:type="spellStart"/>
      <w:r>
        <w:rPr>
          <w:rFonts w:ascii="Times New Roman" w:eastAsia="Times New Roman" w:hAnsi="Times New Roman" w:cs="Times New Roman"/>
          <w:i/>
          <w:sz w:val="28"/>
          <w:szCs w:val="28"/>
        </w:rPr>
        <w:t>Navjeevan</w:t>
      </w:r>
      <w:proofErr w:type="spellEnd"/>
      <w:r>
        <w:rPr>
          <w:rFonts w:ascii="Times New Roman" w:eastAsia="Times New Roman" w:hAnsi="Times New Roman" w:cs="Times New Roman"/>
          <w:i/>
          <w:sz w:val="28"/>
          <w:szCs w:val="28"/>
        </w:rPr>
        <w:t xml:space="preserve"> Choudary et al. (2022) </w:t>
      </w:r>
      <w:r>
        <w:rPr>
          <w:rFonts w:ascii="Times New Roman" w:eastAsia="Times New Roman" w:hAnsi="Times New Roman" w:cs="Times New Roman"/>
          <w:sz w:val="28"/>
          <w:szCs w:val="28"/>
        </w:rPr>
        <w:t>in the IEEE CONECCT Journal introduces a blockchain-based organ bank that enhances transparency, trust, and the efficiency of claims processing. Yet, it grapples with scalability challenges and regulatory uncertainties.</w:t>
      </w:r>
    </w:p>
    <w:p w14:paraId="3E16EFBC" w14:textId="77777777" w:rsidR="00EF7F04" w:rsidRDefault="00EF7F04">
      <w:pPr>
        <w:jc w:val="both"/>
        <w:rPr>
          <w:rFonts w:ascii="Times New Roman" w:eastAsia="Times New Roman" w:hAnsi="Times New Roman" w:cs="Times New Roman"/>
          <w:sz w:val="28"/>
          <w:szCs w:val="28"/>
        </w:rPr>
      </w:pPr>
    </w:p>
    <w:p w14:paraId="10F7D432" w14:textId="77777777" w:rsidR="00EF7F04"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Intelligent Organ Transplantation System Using Rank Search Algorithm to Serve Needy Recipients by Dr. </w:t>
      </w:r>
      <w:proofErr w:type="spellStart"/>
      <w:r>
        <w:rPr>
          <w:rFonts w:ascii="Times New Roman" w:eastAsia="Times New Roman" w:hAnsi="Times New Roman" w:cs="Times New Roman"/>
          <w:i/>
          <w:sz w:val="28"/>
          <w:szCs w:val="28"/>
        </w:rPr>
        <w:t>AdithyaPothan</w:t>
      </w:r>
      <w:proofErr w:type="spellEnd"/>
      <w:r>
        <w:rPr>
          <w:rFonts w:ascii="Times New Roman" w:eastAsia="Times New Roman" w:hAnsi="Times New Roman" w:cs="Times New Roman"/>
          <w:i/>
          <w:sz w:val="28"/>
          <w:szCs w:val="28"/>
        </w:rPr>
        <w:t xml:space="preserve"> Raj V et al. (2022) </w:t>
      </w:r>
      <w:r>
        <w:rPr>
          <w:rFonts w:ascii="Times New Roman" w:eastAsia="Times New Roman" w:hAnsi="Times New Roman" w:cs="Times New Roman"/>
          <w:sz w:val="28"/>
          <w:szCs w:val="28"/>
        </w:rPr>
        <w:t>in the IEEE ICSES Journal focuses on resource optimization and improved efficiency. Nonetheless, it faces challenges in terms of complex implementation and potential bottlenecks</w:t>
      </w:r>
      <w:r>
        <w:rPr>
          <w:rFonts w:ascii="Times New Roman" w:eastAsia="Times New Roman" w:hAnsi="Times New Roman" w:cs="Times New Roman"/>
          <w:i/>
          <w:sz w:val="28"/>
          <w:szCs w:val="28"/>
        </w:rPr>
        <w:t>.</w:t>
      </w:r>
    </w:p>
    <w:p w14:paraId="0E942DED" w14:textId="77777777" w:rsidR="00EF7F04" w:rsidRDefault="00EF7F04">
      <w:pPr>
        <w:jc w:val="both"/>
        <w:rPr>
          <w:rFonts w:ascii="Times New Roman" w:eastAsia="Times New Roman" w:hAnsi="Times New Roman" w:cs="Times New Roman"/>
          <w:i/>
          <w:sz w:val="28"/>
          <w:szCs w:val="28"/>
        </w:rPr>
      </w:pPr>
    </w:p>
    <w:p w14:paraId="65B29392"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 Great Way to Start the Conversation": Evidence for the Use of an Adolescent Mental Health Chatbot Navigator for Youth at Risk of HIV and Other STIs by Gabriella Sanabria et al. (2023)</w:t>
      </w:r>
      <w:r>
        <w:rPr>
          <w:rFonts w:ascii="Times New Roman" w:eastAsia="Times New Roman" w:hAnsi="Times New Roman" w:cs="Times New Roman"/>
          <w:sz w:val="28"/>
          <w:szCs w:val="28"/>
        </w:rPr>
        <w:t xml:space="preserve"> published in </w:t>
      </w:r>
      <w:proofErr w:type="spellStart"/>
      <w:r>
        <w:rPr>
          <w:rFonts w:ascii="Times New Roman" w:eastAsia="Times New Roman" w:hAnsi="Times New Roman" w:cs="Times New Roman"/>
          <w:sz w:val="28"/>
          <w:szCs w:val="28"/>
        </w:rPr>
        <w:t>SpringerJournal</w:t>
      </w:r>
      <w:proofErr w:type="spellEnd"/>
      <w:r>
        <w:rPr>
          <w:rFonts w:ascii="Times New Roman" w:eastAsia="Times New Roman" w:hAnsi="Times New Roman" w:cs="Times New Roman"/>
          <w:sz w:val="28"/>
          <w:szCs w:val="28"/>
        </w:rPr>
        <w:t>, offers an efficient solution with the potential to improve the quality of life. However, it also grapples with issues of complexity, scalability, and data privacy.</w:t>
      </w:r>
    </w:p>
    <w:p w14:paraId="0ED423E8" w14:textId="77777777" w:rsidR="00EF7F04" w:rsidRDefault="00EF7F04">
      <w:pPr>
        <w:jc w:val="both"/>
        <w:rPr>
          <w:rFonts w:ascii="Times New Roman" w:eastAsia="Times New Roman" w:hAnsi="Times New Roman" w:cs="Times New Roman"/>
          <w:i/>
          <w:sz w:val="28"/>
          <w:szCs w:val="28"/>
        </w:rPr>
      </w:pPr>
    </w:p>
    <w:p w14:paraId="7B7222EA"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A Hybrid Approach for Urban Expressway Traffic Incident Duration Prediction with Cox Regression and Random Survival Forests Models authored by </w:t>
      </w:r>
      <w:proofErr w:type="spellStart"/>
      <w:r>
        <w:rPr>
          <w:rFonts w:ascii="Times New Roman" w:eastAsia="Times New Roman" w:hAnsi="Times New Roman" w:cs="Times New Roman"/>
          <w:i/>
          <w:sz w:val="28"/>
          <w:szCs w:val="28"/>
        </w:rPr>
        <w:t>Axiang</w:t>
      </w:r>
      <w:proofErr w:type="spellEnd"/>
      <w:r>
        <w:rPr>
          <w:rFonts w:ascii="Times New Roman" w:eastAsia="Times New Roman" w:hAnsi="Times New Roman" w:cs="Times New Roman"/>
          <w:i/>
          <w:sz w:val="28"/>
          <w:szCs w:val="28"/>
        </w:rPr>
        <w:t xml:space="preserve"> Ke et al. (2017) </w:t>
      </w:r>
      <w:r>
        <w:rPr>
          <w:rFonts w:ascii="Times New Roman" w:eastAsia="Times New Roman" w:hAnsi="Times New Roman" w:cs="Times New Roman"/>
          <w:sz w:val="28"/>
          <w:szCs w:val="28"/>
        </w:rPr>
        <w:t>in the IEEE Computer Society presents an approach that enhances performance. However, it involves computational complexity.</w:t>
      </w:r>
    </w:p>
    <w:p w14:paraId="64B26E94" w14:textId="77777777" w:rsidR="00EF7F04" w:rsidRDefault="00EF7F04">
      <w:pPr>
        <w:jc w:val="both"/>
        <w:rPr>
          <w:rFonts w:ascii="Times New Roman" w:eastAsia="Times New Roman" w:hAnsi="Times New Roman" w:cs="Times New Roman"/>
          <w:i/>
          <w:sz w:val="28"/>
          <w:szCs w:val="28"/>
        </w:rPr>
      </w:pPr>
    </w:p>
    <w:p w14:paraId="2C492279" w14:textId="77777777" w:rsidR="00EF7F04" w:rsidRDefault="00EF7F04">
      <w:pPr>
        <w:jc w:val="both"/>
        <w:rPr>
          <w:rFonts w:ascii="Times New Roman" w:eastAsia="Times New Roman" w:hAnsi="Times New Roman" w:cs="Times New Roman"/>
          <w:i/>
          <w:sz w:val="28"/>
          <w:szCs w:val="28"/>
        </w:rPr>
      </w:pPr>
    </w:p>
    <w:p w14:paraId="0CBC355B" w14:textId="77777777" w:rsidR="00EF7F04" w:rsidRDefault="00EF7F04">
      <w:pPr>
        <w:jc w:val="both"/>
        <w:rPr>
          <w:rFonts w:ascii="Times New Roman" w:eastAsia="Times New Roman" w:hAnsi="Times New Roman" w:cs="Times New Roman"/>
          <w:i/>
          <w:sz w:val="28"/>
          <w:szCs w:val="28"/>
        </w:rPr>
      </w:pPr>
    </w:p>
    <w:p w14:paraId="2B579CC8" w14:textId="77777777" w:rsidR="00EF7F04" w:rsidRDefault="00EF7F04">
      <w:pPr>
        <w:rPr>
          <w:rFonts w:ascii="Times New Roman" w:eastAsia="Times New Roman" w:hAnsi="Times New Roman" w:cs="Times New Roman"/>
          <w:b/>
          <w:sz w:val="28"/>
          <w:szCs w:val="28"/>
        </w:rPr>
      </w:pPr>
    </w:p>
    <w:p w14:paraId="5B266B63" w14:textId="77777777" w:rsidR="00EF7F04" w:rsidRDefault="00EF7F04">
      <w:pPr>
        <w:rPr>
          <w:rFonts w:ascii="Times New Roman" w:eastAsia="Times New Roman" w:hAnsi="Times New Roman" w:cs="Times New Roman"/>
          <w:b/>
          <w:sz w:val="28"/>
          <w:szCs w:val="28"/>
        </w:rPr>
      </w:pPr>
    </w:p>
    <w:p w14:paraId="6BF2A0C9" w14:textId="77777777" w:rsidR="00EF7F04" w:rsidRDefault="00EF7F04">
      <w:pPr>
        <w:rPr>
          <w:rFonts w:ascii="Times New Roman" w:eastAsia="Times New Roman" w:hAnsi="Times New Roman" w:cs="Times New Roman"/>
          <w:b/>
          <w:sz w:val="28"/>
          <w:szCs w:val="28"/>
        </w:rPr>
      </w:pPr>
    </w:p>
    <w:p w14:paraId="560F2778" w14:textId="77777777" w:rsidR="00EF7F04" w:rsidRDefault="00EF7F04">
      <w:pPr>
        <w:rPr>
          <w:rFonts w:ascii="Times New Roman" w:eastAsia="Times New Roman" w:hAnsi="Times New Roman" w:cs="Times New Roman"/>
          <w:b/>
          <w:sz w:val="28"/>
          <w:szCs w:val="28"/>
        </w:rPr>
      </w:pPr>
    </w:p>
    <w:p w14:paraId="1E6A0887" w14:textId="77777777" w:rsidR="00EF7F0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Modular Architecture:</w:t>
      </w:r>
    </w:p>
    <w:p w14:paraId="64D5E607" w14:textId="77777777" w:rsidR="00EF7F04" w:rsidRDefault="00EF7F04">
      <w:pPr>
        <w:rPr>
          <w:rFonts w:ascii="Times New Roman" w:eastAsia="Times New Roman" w:hAnsi="Times New Roman" w:cs="Times New Roman"/>
          <w:b/>
          <w:sz w:val="28"/>
          <w:szCs w:val="28"/>
        </w:rPr>
      </w:pPr>
    </w:p>
    <w:p w14:paraId="7CE68337" w14:textId="77777777" w:rsidR="00EF7F04"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108145C5" wp14:editId="4A5E4492">
            <wp:extent cx="6438900" cy="3606165"/>
            <wp:effectExtent l="0" t="0" r="7620" b="5715"/>
            <wp:docPr id="3" name="image3.png" descr="C:\Users\91866\Downloads\arch-odts.pngarch-odts"/>
            <wp:cNvGraphicFramePr/>
            <a:graphic xmlns:a="http://schemas.openxmlformats.org/drawingml/2006/main">
              <a:graphicData uri="http://schemas.openxmlformats.org/drawingml/2006/picture">
                <pic:pic xmlns:pic="http://schemas.openxmlformats.org/drawingml/2006/picture">
                  <pic:nvPicPr>
                    <pic:cNvPr id="3" name="image3.png" descr="C:\Users\91866\Downloads\arch-odts.pngarch-odts"/>
                    <pic:cNvPicPr preferRelativeResize="0"/>
                  </pic:nvPicPr>
                  <pic:blipFill>
                    <a:blip r:embed="rId8"/>
                    <a:srcRect t="48" b="48"/>
                    <a:stretch>
                      <a:fillRect/>
                    </a:stretch>
                  </pic:blipFill>
                  <pic:spPr>
                    <a:xfrm>
                      <a:off x="0" y="0"/>
                      <a:ext cx="6438900" cy="3606165"/>
                    </a:xfrm>
                    <a:prstGeom prst="rect">
                      <a:avLst/>
                    </a:prstGeom>
                  </pic:spPr>
                </pic:pic>
              </a:graphicData>
            </a:graphic>
          </wp:inline>
        </w:drawing>
      </w:r>
    </w:p>
    <w:p w14:paraId="3244CBAB" w14:textId="77777777" w:rsidR="00EF7F04" w:rsidRDefault="00EF7F04">
      <w:pPr>
        <w:rPr>
          <w:rFonts w:ascii="Times New Roman" w:eastAsia="Times New Roman" w:hAnsi="Times New Roman" w:cs="Times New Roman"/>
          <w:b/>
          <w:sz w:val="28"/>
          <w:szCs w:val="28"/>
        </w:rPr>
      </w:pPr>
    </w:p>
    <w:p w14:paraId="14462E2C"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modular architecture of this project comprises four core components:</w:t>
      </w:r>
    </w:p>
    <w:p w14:paraId="636619A9"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Deep Learning models for precise organ viability classification (2) a blockchain-based system for secure and transparent recipient data management, (3) a Cox model for accurately predicting waiting times, and (4) an XAI chatbot for knowledge dissemination and interaction. These modules collaboratively enhance kidney organ donation and transplantation by improving organ classification accuracy, ensuring data security, and fostering public understanding and engagement in the process, while accurately predicting waiting times.</w:t>
      </w:r>
    </w:p>
    <w:p w14:paraId="5EF353C4" w14:textId="77777777" w:rsidR="00EF7F04" w:rsidRDefault="00EF7F04">
      <w:pPr>
        <w:rPr>
          <w:rFonts w:ascii="Times New Roman" w:eastAsia="Times New Roman" w:hAnsi="Times New Roman" w:cs="Times New Roman"/>
          <w:b/>
          <w:sz w:val="28"/>
          <w:szCs w:val="28"/>
        </w:rPr>
      </w:pPr>
    </w:p>
    <w:p w14:paraId="37E16B35" w14:textId="77777777" w:rsidR="00EF7F04"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Implemented Modules:</w:t>
      </w:r>
    </w:p>
    <w:p w14:paraId="5DDAA466" w14:textId="77777777" w:rsidR="00EF7F04" w:rsidRDefault="00EF7F04">
      <w:pPr>
        <w:rPr>
          <w:rFonts w:ascii="Times New Roman" w:eastAsia="Times New Roman" w:hAnsi="Times New Roman" w:cs="Times New Roman"/>
          <w:sz w:val="28"/>
          <w:szCs w:val="28"/>
        </w:rPr>
      </w:pPr>
    </w:p>
    <w:p w14:paraId="27E1B639"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Deep Learning Module for viability prediction:</w:t>
      </w:r>
    </w:p>
    <w:p w14:paraId="19186208" w14:textId="77777777" w:rsidR="00EF7F04" w:rsidRDefault="00EF7F04">
      <w:pPr>
        <w:jc w:val="both"/>
        <w:rPr>
          <w:rFonts w:ascii="Times New Roman" w:eastAsia="Times New Roman" w:hAnsi="Times New Roman" w:cs="Times New Roman"/>
          <w:sz w:val="28"/>
          <w:szCs w:val="28"/>
        </w:rPr>
      </w:pPr>
    </w:p>
    <w:p w14:paraId="57757EA8"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DL component, powered by the Diffused Feature Fusion Network (DFFN), predicts organ viability by analyzing MRI scans. It ensures that only suitable organs </w:t>
      </w:r>
      <w:r>
        <w:rPr>
          <w:rFonts w:ascii="Times New Roman" w:eastAsia="Times New Roman" w:hAnsi="Times New Roman" w:cs="Times New Roman"/>
          <w:sz w:val="28"/>
          <w:szCs w:val="28"/>
        </w:rPr>
        <w:lastRenderedPageBreak/>
        <w:t>are chosen for transplantation, enhancing the success of transplant procedures while minimizing the risk of complications.</w:t>
      </w:r>
    </w:p>
    <w:p w14:paraId="5188E43F" w14:textId="77777777" w:rsidR="00EF7F04" w:rsidRDefault="00EF7F04">
      <w:pPr>
        <w:jc w:val="both"/>
        <w:rPr>
          <w:rFonts w:ascii="Times New Roman" w:eastAsia="Times New Roman" w:hAnsi="Times New Roman" w:cs="Times New Roman"/>
          <w:b/>
          <w:sz w:val="28"/>
          <w:szCs w:val="28"/>
        </w:rPr>
      </w:pPr>
    </w:p>
    <w:p w14:paraId="0BA9305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74B018D9"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p>
    <w:p w14:paraId="22B6333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xml:space="preserve"> = </w:t>
      </w:r>
      <w:proofErr w:type="spellStart"/>
      <w:proofErr w:type="gramStart"/>
      <w:r>
        <w:rPr>
          <w:rFonts w:ascii="Times New Roman" w:eastAsia="Times New Roman" w:hAnsi="Times New Roman"/>
          <w:sz w:val="28"/>
          <w:szCs w:val="28"/>
        </w:rPr>
        <w:t>tf.keras</w:t>
      </w:r>
      <w:proofErr w:type="gramEnd"/>
      <w:r>
        <w:rPr>
          <w:rFonts w:ascii="Times New Roman" w:eastAsia="Times New Roman" w:hAnsi="Times New Roman"/>
          <w:sz w:val="28"/>
          <w:szCs w:val="28"/>
        </w:rPr>
        <w:t>.initializers.GlorotUniform</w:t>
      </w:r>
      <w:proofErr w:type="spellEnd"/>
      <w:r>
        <w:rPr>
          <w:rFonts w:ascii="Times New Roman" w:eastAsia="Times New Roman" w:hAnsi="Times New Roman"/>
          <w:sz w:val="28"/>
          <w:szCs w:val="28"/>
        </w:rPr>
        <w:t>()</w:t>
      </w:r>
    </w:p>
    <w:p w14:paraId="42D7C4E2"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6AA8EE4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xml:space="preserve">model = </w:t>
      </w:r>
      <w:proofErr w:type="gramStart"/>
      <w:r>
        <w:rPr>
          <w:rFonts w:ascii="Times New Roman" w:eastAsia="Times New Roman" w:hAnsi="Times New Roman"/>
          <w:sz w:val="28"/>
          <w:szCs w:val="28"/>
        </w:rPr>
        <w:t>Sequential(</w:t>
      </w:r>
      <w:proofErr w:type="gramEnd"/>
      <w:r>
        <w:rPr>
          <w:rFonts w:ascii="Times New Roman" w:eastAsia="Times New Roman" w:hAnsi="Times New Roman"/>
          <w:sz w:val="28"/>
          <w:szCs w:val="28"/>
        </w:rPr>
        <w:t>)</w:t>
      </w:r>
    </w:p>
    <w:p w14:paraId="6DC96A36"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62FC8CB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Input layer</w:t>
      </w:r>
    </w:p>
    <w:p w14:paraId="0DAED59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Input(shape=(224, 224, 3)))</w:t>
      </w:r>
    </w:p>
    <w:p w14:paraId="0744F9E5"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7C33793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Convolutional layers</w:t>
      </w:r>
    </w:p>
    <w:p w14:paraId="5DBE279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Conv2D(32, (3, 3), activation='</w:t>
      </w:r>
      <w:proofErr w:type="spellStart"/>
      <w:r>
        <w:rPr>
          <w:rFonts w:ascii="Times New Roman" w:eastAsia="Times New Roman" w:hAnsi="Times New Roman"/>
          <w:sz w:val="28"/>
          <w:szCs w:val="28"/>
        </w:rPr>
        <w:t>relu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6300D7C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 xml:space="preserve">Conv2D(32, (3, 3), activation='tanh',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326352B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spellStart"/>
      <w:proofErr w:type="gramEnd"/>
      <w:r>
        <w:rPr>
          <w:rFonts w:ascii="Times New Roman" w:eastAsia="Times New Roman" w:hAnsi="Times New Roman"/>
          <w:sz w:val="28"/>
          <w:szCs w:val="28"/>
        </w:rPr>
        <w:t>BatchNormalization</w:t>
      </w:r>
      <w:proofErr w:type="spellEnd"/>
      <w:r>
        <w:rPr>
          <w:rFonts w:ascii="Times New Roman" w:eastAsia="Times New Roman" w:hAnsi="Times New Roman"/>
          <w:sz w:val="28"/>
          <w:szCs w:val="28"/>
        </w:rPr>
        <w:t>())</w:t>
      </w:r>
    </w:p>
    <w:p w14:paraId="2769641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MaxPooling2D((2, 2)))</w:t>
      </w:r>
    </w:p>
    <w:p w14:paraId="11319AE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Conv2D(64, (3, 3), activation='</w:t>
      </w:r>
      <w:proofErr w:type="spellStart"/>
      <w:r>
        <w:rPr>
          <w:rFonts w:ascii="Times New Roman" w:eastAsia="Times New Roman" w:hAnsi="Times New Roman"/>
          <w:sz w:val="28"/>
          <w:szCs w:val="28"/>
        </w:rPr>
        <w:t>relu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370F590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 xml:space="preserve">Conv2D(64, (3, 3), activation='tanh',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62D6DFE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spellStart"/>
      <w:proofErr w:type="gramEnd"/>
      <w:r>
        <w:rPr>
          <w:rFonts w:ascii="Times New Roman" w:eastAsia="Times New Roman" w:hAnsi="Times New Roman"/>
          <w:sz w:val="28"/>
          <w:szCs w:val="28"/>
        </w:rPr>
        <w:t>BatchNormalization</w:t>
      </w:r>
      <w:proofErr w:type="spellEnd"/>
      <w:r>
        <w:rPr>
          <w:rFonts w:ascii="Times New Roman" w:eastAsia="Times New Roman" w:hAnsi="Times New Roman"/>
          <w:sz w:val="28"/>
          <w:szCs w:val="28"/>
        </w:rPr>
        <w:t>())</w:t>
      </w:r>
    </w:p>
    <w:p w14:paraId="68582E2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MaxPooling2D((2, 2)))</w:t>
      </w:r>
    </w:p>
    <w:p w14:paraId="19F07A5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Conv2D(128, (3, 3), activation='</w:t>
      </w:r>
      <w:proofErr w:type="spellStart"/>
      <w:r>
        <w:rPr>
          <w:rFonts w:ascii="Times New Roman" w:eastAsia="Times New Roman" w:hAnsi="Times New Roman"/>
          <w:sz w:val="28"/>
          <w:szCs w:val="28"/>
        </w:rPr>
        <w:t>relu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39916CF0"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 xml:space="preserve">Conv2D(128, (3, 3), activation='tanh',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1B0D022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spellStart"/>
      <w:proofErr w:type="gramEnd"/>
      <w:r>
        <w:rPr>
          <w:rFonts w:ascii="Times New Roman" w:eastAsia="Times New Roman" w:hAnsi="Times New Roman"/>
          <w:sz w:val="28"/>
          <w:szCs w:val="28"/>
        </w:rPr>
        <w:t>BatchNormalization</w:t>
      </w:r>
      <w:proofErr w:type="spellEnd"/>
      <w:r>
        <w:rPr>
          <w:rFonts w:ascii="Times New Roman" w:eastAsia="Times New Roman" w:hAnsi="Times New Roman"/>
          <w:sz w:val="28"/>
          <w:szCs w:val="28"/>
        </w:rPr>
        <w:t>())</w:t>
      </w:r>
    </w:p>
    <w:p w14:paraId="5D18C9F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MaxPooling2D((2, 2)))</w:t>
      </w:r>
    </w:p>
    <w:p w14:paraId="1B08F83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Conv2D(256, (3, 3), activation='</w:t>
      </w:r>
      <w:proofErr w:type="spellStart"/>
      <w:r>
        <w:rPr>
          <w:rFonts w:ascii="Times New Roman" w:eastAsia="Times New Roman" w:hAnsi="Times New Roman"/>
          <w:sz w:val="28"/>
          <w:szCs w:val="28"/>
        </w:rPr>
        <w:t>relu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4227875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 xml:space="preserve">Conv2D(256, (3, 3), activation='tanh',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 padding='same'))</w:t>
      </w:r>
    </w:p>
    <w:p w14:paraId="017FC5E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lastRenderedPageBreak/>
        <w:t>model.add</w:t>
      </w:r>
      <w:proofErr w:type="spellEnd"/>
      <w:r>
        <w:rPr>
          <w:rFonts w:ascii="Times New Roman" w:eastAsia="Times New Roman" w:hAnsi="Times New Roman"/>
          <w:sz w:val="28"/>
          <w:szCs w:val="28"/>
        </w:rPr>
        <w:t>(</w:t>
      </w:r>
      <w:proofErr w:type="spellStart"/>
      <w:proofErr w:type="gramEnd"/>
      <w:r>
        <w:rPr>
          <w:rFonts w:ascii="Times New Roman" w:eastAsia="Times New Roman" w:hAnsi="Times New Roman"/>
          <w:sz w:val="28"/>
          <w:szCs w:val="28"/>
        </w:rPr>
        <w:t>BatchNormalization</w:t>
      </w:r>
      <w:proofErr w:type="spellEnd"/>
      <w:r>
        <w:rPr>
          <w:rFonts w:ascii="Times New Roman" w:eastAsia="Times New Roman" w:hAnsi="Times New Roman"/>
          <w:sz w:val="28"/>
          <w:szCs w:val="28"/>
        </w:rPr>
        <w:t>())</w:t>
      </w:r>
    </w:p>
    <w:p w14:paraId="1DD8430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MaxPooling2D((2, 2)))</w:t>
      </w:r>
    </w:p>
    <w:p w14:paraId="0C91278A"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37A681A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Flatten layer</w:t>
      </w:r>
    </w:p>
    <w:p w14:paraId="09C7F14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Flatten())</w:t>
      </w:r>
    </w:p>
    <w:p w14:paraId="56808656"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1BAE850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Fully connected layers</w:t>
      </w:r>
    </w:p>
    <w:p w14:paraId="1131698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Dense(256, activation='</w:t>
      </w:r>
      <w:proofErr w:type="spellStart"/>
      <w:r>
        <w:rPr>
          <w:rFonts w:ascii="Times New Roman" w:eastAsia="Times New Roman" w:hAnsi="Times New Roman"/>
          <w:sz w:val="28"/>
          <w:szCs w:val="28"/>
        </w:rPr>
        <w:t>relu</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w:t>
      </w:r>
    </w:p>
    <w:p w14:paraId="2FAB3F88"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Dropout(0.5))</w:t>
      </w:r>
    </w:p>
    <w:p w14:paraId="57B1212B"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p>
    <w:p w14:paraId="4152438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sz w:val="28"/>
          <w:szCs w:val="28"/>
        </w:rPr>
      </w:pPr>
      <w:r>
        <w:rPr>
          <w:rFonts w:ascii="Times New Roman" w:eastAsia="Times New Roman" w:hAnsi="Times New Roman"/>
          <w:sz w:val="28"/>
          <w:szCs w:val="28"/>
        </w:rPr>
        <w:t># Output layer</w:t>
      </w:r>
    </w:p>
    <w:p w14:paraId="0BF4F11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sz w:val="28"/>
          <w:szCs w:val="28"/>
        </w:rPr>
        <w:t>model.add</w:t>
      </w:r>
      <w:proofErr w:type="spellEnd"/>
      <w:r>
        <w:rPr>
          <w:rFonts w:ascii="Times New Roman" w:eastAsia="Times New Roman" w:hAnsi="Times New Roman"/>
          <w:sz w:val="28"/>
          <w:szCs w:val="28"/>
        </w:rPr>
        <w:t>(</w:t>
      </w:r>
      <w:proofErr w:type="gramEnd"/>
      <w:r>
        <w:rPr>
          <w:rFonts w:ascii="Times New Roman" w:eastAsia="Times New Roman" w:hAnsi="Times New Roman"/>
          <w:sz w:val="28"/>
          <w:szCs w:val="28"/>
        </w:rPr>
        <w:t>Dense(4, activation='</w:t>
      </w:r>
      <w:proofErr w:type="spellStart"/>
      <w:r>
        <w:rPr>
          <w:rFonts w:ascii="Times New Roman" w:eastAsia="Times New Roman" w:hAnsi="Times New Roman"/>
          <w:sz w:val="28"/>
          <w:szCs w:val="28"/>
        </w:rPr>
        <w:t>softmax</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kernel_initializer</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init</w:t>
      </w:r>
      <w:proofErr w:type="spellEnd"/>
      <w:r>
        <w:rPr>
          <w:rFonts w:ascii="Times New Roman" w:eastAsia="Times New Roman" w:hAnsi="Times New Roman"/>
          <w:sz w:val="28"/>
          <w:szCs w:val="28"/>
        </w:rPr>
        <w:t>))</w:t>
      </w:r>
    </w:p>
    <w:p w14:paraId="4ED142BD" w14:textId="77777777" w:rsidR="00EF7F04" w:rsidRDefault="00EF7F04">
      <w:pPr>
        <w:jc w:val="both"/>
        <w:rPr>
          <w:rFonts w:ascii="Times New Roman" w:eastAsia="Times New Roman" w:hAnsi="Times New Roman" w:cs="Times New Roman"/>
          <w:sz w:val="28"/>
          <w:szCs w:val="28"/>
        </w:rPr>
      </w:pPr>
    </w:p>
    <w:p w14:paraId="4CFA2886"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Blockchain Smart Contract Module:</w:t>
      </w:r>
    </w:p>
    <w:p w14:paraId="33F16AAE" w14:textId="77777777" w:rsidR="00EF7F04" w:rsidRDefault="00EF7F04">
      <w:pPr>
        <w:jc w:val="both"/>
        <w:rPr>
          <w:rFonts w:ascii="Times New Roman" w:eastAsia="Times New Roman" w:hAnsi="Times New Roman" w:cs="Times New Roman"/>
          <w:sz w:val="28"/>
          <w:szCs w:val="28"/>
        </w:rPr>
      </w:pPr>
    </w:p>
    <w:p w14:paraId="4F96726C"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component ensures secure and transparent management of recipient data, safeguarding sensitive information like HLA values, while promoting trust and accountability within the organ transplantation ecosystem.</w:t>
      </w:r>
    </w:p>
    <w:p w14:paraId="59B07193" w14:textId="77777777" w:rsidR="00EF7F04" w:rsidRDefault="00EF7F04">
      <w:pPr>
        <w:jc w:val="both"/>
        <w:rPr>
          <w:rFonts w:ascii="Times New Roman" w:eastAsia="Times New Roman" w:hAnsi="Times New Roman" w:cs="Times New Roman"/>
          <w:sz w:val="28"/>
          <w:szCs w:val="28"/>
        </w:rPr>
      </w:pPr>
    </w:p>
    <w:p w14:paraId="6101F42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2300A7FB"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6B390EE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Define the </w:t>
      </w:r>
      <w:proofErr w:type="spellStart"/>
      <w:r>
        <w:rPr>
          <w:rFonts w:ascii="Times New Roman" w:eastAsia="Times New Roman" w:hAnsi="Times New Roman" w:cs="Times New Roman"/>
          <w:sz w:val="28"/>
          <w:szCs w:val="28"/>
        </w:rPr>
        <w:t>KidneyRecipientRegistry</w:t>
      </w:r>
      <w:proofErr w:type="spellEnd"/>
      <w:r>
        <w:rPr>
          <w:rFonts w:ascii="Times New Roman" w:eastAsia="Times New Roman" w:hAnsi="Times New Roman" w:cs="Times New Roman"/>
          <w:sz w:val="28"/>
          <w:szCs w:val="28"/>
        </w:rPr>
        <w:t xml:space="preserve"> smart contract</w:t>
      </w:r>
    </w:p>
    <w:p w14:paraId="06FE12D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contract </w:t>
      </w:r>
      <w:proofErr w:type="spellStart"/>
      <w:r>
        <w:rPr>
          <w:rFonts w:ascii="Times New Roman" w:eastAsia="Times New Roman" w:hAnsi="Times New Roman" w:cs="Times New Roman"/>
          <w:sz w:val="28"/>
          <w:szCs w:val="28"/>
        </w:rPr>
        <w:t>KidneyRecipientRegistry</w:t>
      </w:r>
      <w:proofErr w:type="spellEnd"/>
      <w:r>
        <w:rPr>
          <w:rFonts w:ascii="Times New Roman" w:eastAsia="Times New Roman" w:hAnsi="Times New Roman" w:cs="Times New Roman"/>
          <w:sz w:val="28"/>
          <w:szCs w:val="28"/>
        </w:rPr>
        <w:t xml:space="preserve"> {</w:t>
      </w:r>
    </w:p>
    <w:p w14:paraId="5C25378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Define the Recipient struct to store recipient data</w:t>
      </w:r>
    </w:p>
    <w:p w14:paraId="1AD091E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struct Recipient {</w:t>
      </w:r>
    </w:p>
    <w:p w14:paraId="4E79626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Attributes for recipient data</w:t>
      </w:r>
    </w:p>
    <w:p w14:paraId="21C0879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1FAAD0"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Mapping to store recipients by their unique ID</w:t>
      </w:r>
    </w:p>
    <w:p w14:paraId="43E8D56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mapping(</w:t>
      </w:r>
      <w:proofErr w:type="spellStart"/>
      <w:proofErr w:type="gramEnd"/>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=&gt; Recipient) public recipients;</w:t>
      </w:r>
    </w:p>
    <w:p w14:paraId="5650140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1E410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Function to add recipient details to the blockchain</w:t>
      </w:r>
    </w:p>
    <w:p w14:paraId="78B2024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proofErr w:type="gramStart"/>
      <w:r>
        <w:rPr>
          <w:rFonts w:ascii="Times New Roman" w:eastAsia="Times New Roman" w:hAnsi="Times New Roman" w:cs="Times New Roman"/>
          <w:sz w:val="28"/>
          <w:szCs w:val="28"/>
        </w:rPr>
        <w:t>addRecipient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public {</w:t>
      </w:r>
    </w:p>
    <w:p w14:paraId="600F7D3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Check for duplicate recipients</w:t>
      </w:r>
    </w:p>
    <w:p w14:paraId="4D42C19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Add recipient data to the mapping</w:t>
      </w:r>
    </w:p>
    <w:p w14:paraId="150A140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3EAE22C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Function to calculate the estimated waiting time for a recipient</w:t>
      </w:r>
    </w:p>
    <w:p w14:paraId="39794A3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proofErr w:type="gramStart"/>
      <w:r>
        <w:rPr>
          <w:rFonts w:ascii="Times New Roman" w:eastAsia="Times New Roman" w:hAnsi="Times New Roman" w:cs="Times New Roman"/>
          <w:sz w:val="28"/>
          <w:szCs w:val="28"/>
        </w:rPr>
        <w:t>calculateWaitingTime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public view returns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w:t>
      </w:r>
    </w:p>
    <w:p w14:paraId="7D22027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Calculate the waiting time based on recipient attributes</w:t>
      </w:r>
    </w:p>
    <w:p w14:paraId="1CC5762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Ensure non-negative waiting time</w:t>
      </w:r>
    </w:p>
    <w:p w14:paraId="5E53B2B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FC789D"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AC0038" w14:textId="77777777" w:rsidR="00EF7F04" w:rsidRDefault="00EF7F04">
      <w:pPr>
        <w:jc w:val="both"/>
        <w:rPr>
          <w:rFonts w:ascii="Times New Roman" w:eastAsia="Times New Roman" w:hAnsi="Times New Roman" w:cs="Times New Roman"/>
          <w:b/>
          <w:sz w:val="28"/>
          <w:szCs w:val="28"/>
        </w:rPr>
      </w:pPr>
    </w:p>
    <w:p w14:paraId="74912E5F" w14:textId="77777777" w:rsidR="00EF7F04" w:rsidRDefault="00000000">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smart contract is later deployed using </w:t>
      </w:r>
      <w:proofErr w:type="spellStart"/>
      <w:r>
        <w:rPr>
          <w:rFonts w:ascii="Times New Roman" w:eastAsia="Times New Roman" w:hAnsi="Times New Roman" w:cs="Times New Roman"/>
          <w:bCs/>
          <w:sz w:val="28"/>
          <w:szCs w:val="28"/>
        </w:rPr>
        <w:t>thirdweb</w:t>
      </w:r>
      <w:proofErr w:type="spellEnd"/>
      <w:r>
        <w:rPr>
          <w:rFonts w:ascii="Times New Roman" w:eastAsia="Times New Roman" w:hAnsi="Times New Roman" w:cs="Times New Roman"/>
          <w:bCs/>
          <w:sz w:val="28"/>
          <w:szCs w:val="28"/>
        </w:rPr>
        <w:t xml:space="preserve"> so that it can be accessed anywhere and once the web app is created the smart contract can be linked into it and the details of the recipient can be added directly into the deployed contract (blockchain).</w:t>
      </w:r>
    </w:p>
    <w:p w14:paraId="00ACDE0A" w14:textId="77777777" w:rsidR="00EF7F04" w:rsidRDefault="00EF7F04">
      <w:pPr>
        <w:jc w:val="both"/>
        <w:rPr>
          <w:rFonts w:ascii="Times New Roman" w:eastAsia="Times New Roman" w:hAnsi="Times New Roman" w:cs="Times New Roman"/>
          <w:b/>
          <w:sz w:val="28"/>
          <w:szCs w:val="28"/>
        </w:rPr>
      </w:pPr>
    </w:p>
    <w:p w14:paraId="02CECBED"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Cox-Proportional Hazards Model for Wait Time Prediction:</w:t>
      </w:r>
    </w:p>
    <w:p w14:paraId="5271EF9B" w14:textId="77777777" w:rsidR="00EF7F04" w:rsidRDefault="00EF7F04">
      <w:pPr>
        <w:jc w:val="both"/>
        <w:rPr>
          <w:rFonts w:ascii="Times New Roman" w:eastAsia="Times New Roman" w:hAnsi="Times New Roman" w:cs="Times New Roman"/>
          <w:sz w:val="28"/>
          <w:szCs w:val="28"/>
        </w:rPr>
      </w:pPr>
    </w:p>
    <w:p w14:paraId="7801EE99" w14:textId="751C1788"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Cox model evaluates patients' previous medical records to estimate their waiting time for kidney transplantation. By considering various parameters, it calculates waiting times, contributing to better </w:t>
      </w:r>
      <w:r w:rsidR="00626CF3">
        <w:rPr>
          <w:rFonts w:ascii="Times New Roman" w:eastAsia="Times New Roman" w:hAnsi="Times New Roman" w:cs="Times New Roman"/>
          <w:sz w:val="28"/>
          <w:szCs w:val="28"/>
        </w:rPr>
        <w:t>allocation,</w:t>
      </w:r>
      <w:r>
        <w:rPr>
          <w:rFonts w:ascii="Times New Roman" w:eastAsia="Times New Roman" w:hAnsi="Times New Roman" w:cs="Times New Roman"/>
          <w:sz w:val="28"/>
          <w:szCs w:val="28"/>
        </w:rPr>
        <w:t xml:space="preserve"> and scheduling of organ transplants while enhancing patients' anticipation and understanding of the process.</w:t>
      </w:r>
    </w:p>
    <w:p w14:paraId="7D2B5AA4" w14:textId="77777777" w:rsidR="00EF7F04" w:rsidRDefault="00EF7F04">
      <w:pPr>
        <w:jc w:val="both"/>
        <w:rPr>
          <w:rFonts w:ascii="Times New Roman" w:eastAsia="Times New Roman" w:hAnsi="Times New Roman" w:cs="Times New Roman"/>
          <w:sz w:val="28"/>
          <w:szCs w:val="28"/>
        </w:rPr>
      </w:pPr>
    </w:p>
    <w:p w14:paraId="0341378C"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77FCB3F9"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p>
    <w:p w14:paraId="3491478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Define categorical and column names</w:t>
      </w:r>
    </w:p>
    <w:p w14:paraId="4472D2F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categorical_columns</w:t>
      </w:r>
      <w:proofErr w:type="spellEnd"/>
      <w:r>
        <w:rPr>
          <w:rFonts w:ascii="Times New Roman" w:eastAsia="Times New Roman" w:hAnsi="Times New Roman" w:cs="Times New Roman"/>
          <w:sz w:val="28"/>
          <w:szCs w:val="28"/>
        </w:rPr>
        <w:t xml:space="preserve"> = []</w:t>
      </w:r>
    </w:p>
    <w:p w14:paraId="04138F3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prediction_columns</w:t>
      </w:r>
      <w:proofErr w:type="spellEnd"/>
      <w:r>
        <w:rPr>
          <w:rFonts w:ascii="Times New Roman" w:eastAsia="Times New Roman" w:hAnsi="Times New Roman" w:cs="Times New Roman"/>
          <w:sz w:val="28"/>
          <w:szCs w:val="28"/>
        </w:rPr>
        <w:t xml:space="preserve"> = []</w:t>
      </w:r>
    </w:p>
    <w:p w14:paraId="7D6B04A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classification_columns</w:t>
      </w:r>
      <w:proofErr w:type="spellEnd"/>
      <w:r>
        <w:rPr>
          <w:rFonts w:ascii="Times New Roman" w:eastAsia="Times New Roman" w:hAnsi="Times New Roman" w:cs="Times New Roman"/>
          <w:sz w:val="28"/>
          <w:szCs w:val="28"/>
        </w:rPr>
        <w:t xml:space="preserve"> = []</w:t>
      </w:r>
    </w:p>
    <w:p w14:paraId="0D9D7CC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Load models and label encoders</w:t>
      </w:r>
    </w:p>
    <w:p w14:paraId="6DC9253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models = []</w:t>
      </w:r>
    </w:p>
    <w:p w14:paraId="58A605B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label_encoders</w:t>
      </w:r>
      <w:proofErr w:type="spellEnd"/>
      <w:r>
        <w:rPr>
          <w:rFonts w:ascii="Times New Roman" w:eastAsia="Times New Roman" w:hAnsi="Times New Roman" w:cs="Times New Roman"/>
          <w:sz w:val="28"/>
          <w:szCs w:val="28"/>
        </w:rPr>
        <w:t xml:space="preserve"> = {}</w:t>
      </w:r>
    </w:p>
    <w:p w14:paraId="74367A8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classification_models</w:t>
      </w:r>
      <w:proofErr w:type="spellEnd"/>
      <w:r>
        <w:rPr>
          <w:rFonts w:ascii="Times New Roman" w:eastAsia="Times New Roman" w:hAnsi="Times New Roman" w:cs="Times New Roman"/>
          <w:sz w:val="28"/>
          <w:szCs w:val="28"/>
        </w:rPr>
        <w:t xml:space="preserve"> = {}</w:t>
      </w:r>
    </w:p>
    <w:p w14:paraId="69074B3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 </w:t>
      </w:r>
      <w:proofErr w:type="spellStart"/>
      <w:proofErr w:type="gramStart"/>
      <w:r>
        <w:rPr>
          <w:rFonts w:ascii="Times New Roman" w:eastAsia="Times New Roman" w:hAnsi="Times New Roman" w:cs="Times New Roman"/>
          <w:sz w:val="28"/>
          <w:szCs w:val="28"/>
        </w:rPr>
        <w:t>pickle.load</w:t>
      </w:r>
      <w:proofErr w:type="spellEnd"/>
      <w:proofErr w:type="gramEnd"/>
      <w:r>
        <w:rPr>
          <w:rFonts w:ascii="Times New Roman" w:eastAsia="Times New Roman" w:hAnsi="Times New Roman" w:cs="Times New Roman"/>
          <w:sz w:val="28"/>
          <w:szCs w:val="28"/>
        </w:rPr>
        <w:t>()</w:t>
      </w:r>
    </w:p>
    <w:p w14:paraId="57DE0DA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scaler = </w:t>
      </w:r>
      <w:proofErr w:type="spellStart"/>
      <w:proofErr w:type="gramStart"/>
      <w:r>
        <w:rPr>
          <w:rFonts w:ascii="Times New Roman" w:eastAsia="Times New Roman" w:hAnsi="Times New Roman" w:cs="Times New Roman"/>
          <w:sz w:val="28"/>
          <w:szCs w:val="28"/>
        </w:rPr>
        <w:t>pickle.load</w:t>
      </w:r>
      <w:proofErr w:type="spellEnd"/>
      <w:proofErr w:type="gramEnd"/>
      <w:r>
        <w:rPr>
          <w:rFonts w:ascii="Times New Roman" w:eastAsia="Times New Roman" w:hAnsi="Times New Roman" w:cs="Times New Roman"/>
          <w:sz w:val="28"/>
          <w:szCs w:val="28"/>
        </w:rPr>
        <w:t>()</w:t>
      </w:r>
    </w:p>
    <w:p w14:paraId="7CBE4C67"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2B8606FA"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4FC66C8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def </w:t>
      </w:r>
      <w:proofErr w:type="spellStart"/>
      <w:proofErr w:type="gramStart"/>
      <w:r>
        <w:rPr>
          <w:rFonts w:ascii="Times New Roman" w:eastAsia="Times New Roman" w:hAnsi="Times New Roman" w:cs="Times New Roman"/>
          <w:sz w:val="28"/>
          <w:szCs w:val="28"/>
        </w:rPr>
        <w:t>loadModels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A3E4A5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Load label encoders and classification models</w:t>
      </w:r>
    </w:p>
    <w:p w14:paraId="12B7AB0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col in </w:t>
      </w:r>
      <w:proofErr w:type="spellStart"/>
      <w:r>
        <w:rPr>
          <w:rFonts w:ascii="Times New Roman" w:eastAsia="Times New Roman" w:hAnsi="Times New Roman" w:cs="Times New Roman"/>
          <w:sz w:val="28"/>
          <w:szCs w:val="28"/>
        </w:rPr>
        <w:t>categorical_columns</w:t>
      </w:r>
      <w:proofErr w:type="spellEnd"/>
      <w:r>
        <w:rPr>
          <w:rFonts w:ascii="Times New Roman" w:eastAsia="Times New Roman" w:hAnsi="Times New Roman" w:cs="Times New Roman"/>
          <w:sz w:val="28"/>
          <w:szCs w:val="28"/>
        </w:rPr>
        <w:t>:</w:t>
      </w:r>
    </w:p>
    <w:p w14:paraId="2B28EBD5"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label_encoders</w:t>
      </w:r>
      <w:proofErr w:type="spellEnd"/>
      <w:r>
        <w:rPr>
          <w:rFonts w:ascii="Times New Roman" w:eastAsia="Times New Roman" w:hAnsi="Times New Roman" w:cs="Times New Roman"/>
          <w:sz w:val="28"/>
          <w:szCs w:val="28"/>
        </w:rPr>
        <w:t xml:space="preserve">[col] = </w:t>
      </w:r>
      <w:proofErr w:type="spellStart"/>
      <w:proofErr w:type="gramStart"/>
      <w:r>
        <w:rPr>
          <w:rFonts w:ascii="Times New Roman" w:eastAsia="Times New Roman" w:hAnsi="Times New Roman" w:cs="Times New Roman"/>
          <w:sz w:val="28"/>
          <w:szCs w:val="28"/>
        </w:rPr>
        <w:t>pickle.load</w:t>
      </w:r>
      <w:proofErr w:type="spellEnd"/>
      <w:proofErr w:type="gramEnd"/>
      <w:r>
        <w:rPr>
          <w:rFonts w:ascii="Times New Roman" w:eastAsia="Times New Roman" w:hAnsi="Times New Roman" w:cs="Times New Roman"/>
          <w:sz w:val="28"/>
          <w:szCs w:val="28"/>
        </w:rPr>
        <w:t>()</w:t>
      </w:r>
    </w:p>
    <w:p w14:paraId="5BEC1E5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model in models:</w:t>
      </w:r>
    </w:p>
    <w:p w14:paraId="0C56141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classification_models</w:t>
      </w:r>
      <w:proofErr w:type="spellEnd"/>
      <w:r>
        <w:rPr>
          <w:rFonts w:ascii="Times New Roman" w:eastAsia="Times New Roman" w:hAnsi="Times New Roman" w:cs="Times New Roman"/>
          <w:sz w:val="28"/>
          <w:szCs w:val="28"/>
        </w:rPr>
        <w:t xml:space="preserve">[model] = </w:t>
      </w:r>
      <w:proofErr w:type="spellStart"/>
      <w:proofErr w:type="gramStart"/>
      <w:r>
        <w:rPr>
          <w:rFonts w:ascii="Times New Roman" w:eastAsia="Times New Roman" w:hAnsi="Times New Roman" w:cs="Times New Roman"/>
          <w:sz w:val="28"/>
          <w:szCs w:val="28"/>
        </w:rPr>
        <w:t>pickle.load</w:t>
      </w:r>
      <w:proofErr w:type="spellEnd"/>
      <w:proofErr w:type="gramEnd"/>
      <w:r>
        <w:rPr>
          <w:rFonts w:ascii="Times New Roman" w:eastAsia="Times New Roman" w:hAnsi="Times New Roman" w:cs="Times New Roman"/>
          <w:sz w:val="28"/>
          <w:szCs w:val="28"/>
        </w:rPr>
        <w:t>()</w:t>
      </w:r>
    </w:p>
    <w:p w14:paraId="5D4E115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process_input_args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input_data</w:t>
      </w:r>
      <w:proofErr w:type="spellEnd"/>
      <w:r>
        <w:rPr>
          <w:rFonts w:ascii="Times New Roman" w:eastAsia="Times New Roman" w:hAnsi="Times New Roman" w:cs="Times New Roman"/>
          <w:sz w:val="28"/>
          <w:szCs w:val="28"/>
        </w:rPr>
        <w:t>):</w:t>
      </w:r>
    </w:p>
    <w:p w14:paraId="16FD40E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Process input data and apply label encoding and scaling</w:t>
      </w:r>
    </w:p>
    <w:p w14:paraId="0CAEC9A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processed_input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getData</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input_data</w:t>
      </w:r>
      <w:proofErr w:type="spellEnd"/>
      <w:r>
        <w:rPr>
          <w:rFonts w:ascii="Times New Roman" w:eastAsia="Times New Roman" w:hAnsi="Times New Roman" w:cs="Times New Roman"/>
          <w:sz w:val="28"/>
          <w:szCs w:val="28"/>
        </w:rPr>
        <w:t>)</w:t>
      </w:r>
    </w:p>
    <w:p w14:paraId="287A3A26"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741585AA"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Convert categorical data to their equivalent values</w:t>
      </w:r>
    </w:p>
    <w:p w14:paraId="78B5BDF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processed_input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convertToNumericalEquivalent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processed_input</w:t>
      </w:r>
      <w:proofErr w:type="spellEnd"/>
      <w:r>
        <w:rPr>
          <w:rFonts w:ascii="Times New Roman" w:eastAsia="Times New Roman" w:hAnsi="Times New Roman" w:cs="Times New Roman"/>
          <w:sz w:val="28"/>
          <w:szCs w:val="28"/>
        </w:rPr>
        <w:t>)</w:t>
      </w:r>
    </w:p>
    <w:p w14:paraId="6F46C78F"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0962B6C2"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2B09E30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Normalize the input parameters</w:t>
      </w:r>
    </w:p>
    <w:p w14:paraId="35585ADE"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processed_input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MinMaxScaler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processed_input</w:t>
      </w:r>
      <w:proofErr w:type="spellEnd"/>
      <w:r>
        <w:rPr>
          <w:rFonts w:ascii="Times New Roman" w:eastAsia="Times New Roman" w:hAnsi="Times New Roman" w:cs="Times New Roman"/>
          <w:sz w:val="28"/>
          <w:szCs w:val="28"/>
        </w:rPr>
        <w:t>, 0, 1)</w:t>
      </w:r>
    </w:p>
    <w:p w14:paraId="19A2B4C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processed_input</w:t>
      </w:r>
      <w:proofErr w:type="spellEnd"/>
    </w:p>
    <w:p w14:paraId="11FD8CF0"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47147C7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predict_waiting_time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input_parameters</w:t>
      </w:r>
      <w:proofErr w:type="spellEnd"/>
      <w:r>
        <w:rPr>
          <w:rFonts w:ascii="Times New Roman" w:eastAsia="Times New Roman" w:hAnsi="Times New Roman" w:cs="Times New Roman"/>
          <w:sz w:val="28"/>
          <w:szCs w:val="28"/>
        </w:rPr>
        <w:t>):</w:t>
      </w:r>
    </w:p>
    <w:p w14:paraId="77F80B0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Predict waiting time</w:t>
      </w:r>
    </w:p>
    <w:p w14:paraId="01CB893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remove</w:t>
      </w:r>
      <w:proofErr w:type="gramEnd"/>
      <w:r>
        <w:rPr>
          <w:rFonts w:ascii="Times New Roman" w:eastAsia="Times New Roman" w:hAnsi="Times New Roman" w:cs="Times New Roman"/>
          <w:sz w:val="28"/>
          <w:szCs w:val="28"/>
        </w:rPr>
        <w:t xml:space="preserve"> unwanted parameters</w:t>
      </w:r>
    </w:p>
    <w:p w14:paraId="785C116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input_parameters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RemoveUnwantedParmaters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input_parameters</w:t>
      </w:r>
      <w:proofErr w:type="spellEnd"/>
      <w:r>
        <w:rPr>
          <w:rFonts w:ascii="Times New Roman" w:eastAsia="Times New Roman" w:hAnsi="Times New Roman" w:cs="Times New Roman"/>
          <w:sz w:val="28"/>
          <w:szCs w:val="28"/>
        </w:rPr>
        <w:t>)</w:t>
      </w:r>
    </w:p>
    <w:p w14:paraId="7F151B2C"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pass</w:t>
      </w:r>
      <w:proofErr w:type="gramEnd"/>
      <w:r>
        <w:rPr>
          <w:rFonts w:ascii="Times New Roman" w:eastAsia="Times New Roman" w:hAnsi="Times New Roman" w:cs="Times New Roman"/>
          <w:sz w:val="28"/>
          <w:szCs w:val="28"/>
        </w:rPr>
        <w:t xml:space="preserve"> the parameters to the trained model</w:t>
      </w:r>
    </w:p>
    <w:p w14:paraId="67C06E1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wait_time</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cox.predict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input_parameters</w:t>
      </w:r>
      <w:proofErr w:type="spellEnd"/>
      <w:r>
        <w:rPr>
          <w:rFonts w:ascii="Times New Roman" w:eastAsia="Times New Roman" w:hAnsi="Times New Roman" w:cs="Times New Roman"/>
          <w:sz w:val="28"/>
          <w:szCs w:val="28"/>
        </w:rPr>
        <w:t>)</w:t>
      </w:r>
    </w:p>
    <w:p w14:paraId="5C4BE24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wait_time</w:t>
      </w:r>
      <w:proofErr w:type="spellEnd"/>
    </w:p>
    <w:p w14:paraId="6634EF5F"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17CFFC16" w14:textId="77777777" w:rsidR="00EF7F04" w:rsidRDefault="00EF7F04">
      <w:pPr>
        <w:jc w:val="both"/>
        <w:rPr>
          <w:rFonts w:ascii="Times New Roman" w:eastAsia="Times New Roman" w:hAnsi="Times New Roman" w:cs="Times New Roman"/>
          <w:sz w:val="28"/>
          <w:szCs w:val="28"/>
        </w:rPr>
      </w:pPr>
    </w:p>
    <w:p w14:paraId="2106930A" w14:textId="77777777" w:rsidR="00EF7F04" w:rsidRDefault="00EF7F04">
      <w:pPr>
        <w:jc w:val="both"/>
        <w:rPr>
          <w:rFonts w:ascii="Times New Roman" w:eastAsia="Times New Roman" w:hAnsi="Times New Roman" w:cs="Times New Roman"/>
          <w:sz w:val="28"/>
          <w:szCs w:val="28"/>
        </w:rPr>
      </w:pPr>
    </w:p>
    <w:p w14:paraId="14439F35" w14:textId="77777777" w:rsidR="00EF7F0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4.XAI Chatbot</w:t>
      </w:r>
    </w:p>
    <w:p w14:paraId="013F6D0E" w14:textId="77777777" w:rsidR="00EF7F04" w:rsidRDefault="00EF7F04">
      <w:pPr>
        <w:jc w:val="both"/>
        <w:rPr>
          <w:rFonts w:ascii="Times New Roman" w:eastAsia="Times New Roman" w:hAnsi="Times New Roman" w:cs="Times New Roman"/>
          <w:b/>
          <w:sz w:val="28"/>
          <w:szCs w:val="28"/>
        </w:rPr>
      </w:pPr>
    </w:p>
    <w:p w14:paraId="7947596C"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XAI chatbot answers recipient and donor queries, offering insights into organ transplantation and factors affecting waiting times, fostering awareness, and increasing interaction in the organ donation community.</w:t>
      </w:r>
    </w:p>
    <w:p w14:paraId="413E6BF0" w14:textId="77777777" w:rsidR="00EF7F04" w:rsidRDefault="00EF7F04">
      <w:pPr>
        <w:jc w:val="both"/>
        <w:rPr>
          <w:rFonts w:ascii="Times New Roman" w:eastAsia="Times New Roman" w:hAnsi="Times New Roman" w:cs="Times New Roman"/>
          <w:sz w:val="28"/>
          <w:szCs w:val="28"/>
        </w:rPr>
      </w:pPr>
    </w:p>
    <w:p w14:paraId="12BFA43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w:t>
      </w:r>
    </w:p>
    <w:p w14:paraId="5D0AA2A6"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7C0E92A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chatbot_response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user_query</w:t>
      </w:r>
      <w:proofErr w:type="spellEnd"/>
      <w:r>
        <w:rPr>
          <w:rFonts w:ascii="Times New Roman" w:eastAsia="Times New Roman" w:hAnsi="Times New Roman" w:cs="Times New Roman"/>
          <w:sz w:val="28"/>
          <w:szCs w:val="28"/>
        </w:rPr>
        <w:t>):</w:t>
      </w:r>
    </w:p>
    <w:p w14:paraId="561CA3B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best_match</w:t>
      </w:r>
      <w:proofErr w:type="spellEnd"/>
      <w:r>
        <w:rPr>
          <w:rFonts w:ascii="Times New Roman" w:eastAsia="Times New Roman" w:hAnsi="Times New Roman" w:cs="Times New Roman"/>
          <w:sz w:val="28"/>
          <w:szCs w:val="28"/>
        </w:rPr>
        <w:t xml:space="preserve"> = None</w:t>
      </w:r>
    </w:p>
    <w:p w14:paraId="23C0E94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best_score</w:t>
      </w:r>
      <w:proofErr w:type="spellEnd"/>
      <w:r>
        <w:rPr>
          <w:rFonts w:ascii="Times New Roman" w:eastAsia="Times New Roman" w:hAnsi="Times New Roman" w:cs="Times New Roman"/>
          <w:sz w:val="28"/>
          <w:szCs w:val="28"/>
        </w:rPr>
        <w:t xml:space="preserve"> = 0</w:t>
      </w:r>
    </w:p>
    <w:p w14:paraId="3AC18402"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Iterate through the dataset to find the best matching user query</w:t>
      </w:r>
    </w:p>
    <w:p w14:paraId="2CF2244F"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each row in data:</w:t>
      </w:r>
    </w:p>
    <w:p w14:paraId="6067AD8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score = </w:t>
      </w:r>
      <w:proofErr w:type="spellStart"/>
      <w:proofErr w:type="gramStart"/>
      <w:r>
        <w:rPr>
          <w:rFonts w:ascii="Times New Roman" w:eastAsia="Times New Roman" w:hAnsi="Times New Roman" w:cs="Times New Roman"/>
          <w:sz w:val="28"/>
          <w:szCs w:val="28"/>
        </w:rPr>
        <w:t>fuzzywuzzy.ratio</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user_query.lower</w:t>
      </w:r>
      <w:proofErr w:type="spellEnd"/>
      <w:r>
        <w:rPr>
          <w:rFonts w:ascii="Times New Roman" w:eastAsia="Times New Roman" w:hAnsi="Times New Roman" w:cs="Times New Roman"/>
          <w:sz w:val="28"/>
          <w:szCs w:val="28"/>
        </w:rPr>
        <w:t>(), row['</w:t>
      </w:r>
      <w:proofErr w:type="spellStart"/>
      <w:r>
        <w:rPr>
          <w:rFonts w:ascii="Times New Roman" w:eastAsia="Times New Roman" w:hAnsi="Times New Roman" w:cs="Times New Roman"/>
          <w:sz w:val="28"/>
          <w:szCs w:val="28"/>
        </w:rPr>
        <w:t>User_Query</w:t>
      </w:r>
      <w:proofErr w:type="spellEnd"/>
      <w:r>
        <w:rPr>
          <w:rFonts w:ascii="Times New Roman" w:eastAsia="Times New Roman" w:hAnsi="Times New Roman" w:cs="Times New Roman"/>
          <w:sz w:val="28"/>
          <w:szCs w:val="28"/>
        </w:rPr>
        <w:t>'].lower())</w:t>
      </w:r>
    </w:p>
    <w:p w14:paraId="04793B83"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If the current query has a higher match score, update </w:t>
      </w:r>
      <w:proofErr w:type="spellStart"/>
      <w:r>
        <w:rPr>
          <w:rFonts w:ascii="Times New Roman" w:eastAsia="Times New Roman" w:hAnsi="Times New Roman" w:cs="Times New Roman"/>
          <w:sz w:val="28"/>
          <w:szCs w:val="28"/>
        </w:rPr>
        <w:t>best_match</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best_score</w:t>
      </w:r>
      <w:proofErr w:type="spellEnd"/>
    </w:p>
    <w:p w14:paraId="39ECC2CB"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4AF9B40C"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687D0314"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score &gt; </w:t>
      </w:r>
      <w:proofErr w:type="spellStart"/>
      <w:r>
        <w:rPr>
          <w:rFonts w:ascii="Times New Roman" w:eastAsia="Times New Roman" w:hAnsi="Times New Roman" w:cs="Times New Roman"/>
          <w:sz w:val="28"/>
          <w:szCs w:val="28"/>
        </w:rPr>
        <w:t>best_score</w:t>
      </w:r>
      <w:proofErr w:type="spellEnd"/>
      <w:r>
        <w:rPr>
          <w:rFonts w:ascii="Times New Roman" w:eastAsia="Times New Roman" w:hAnsi="Times New Roman" w:cs="Times New Roman"/>
          <w:sz w:val="28"/>
          <w:szCs w:val="28"/>
        </w:rPr>
        <w:t>:</w:t>
      </w:r>
    </w:p>
    <w:p w14:paraId="1EEC047D"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best_score</w:t>
      </w:r>
      <w:proofErr w:type="spellEnd"/>
      <w:r>
        <w:rPr>
          <w:rFonts w:ascii="Times New Roman" w:eastAsia="Times New Roman" w:hAnsi="Times New Roman" w:cs="Times New Roman"/>
          <w:sz w:val="28"/>
          <w:szCs w:val="28"/>
        </w:rPr>
        <w:t xml:space="preserve"> = score</w:t>
      </w:r>
    </w:p>
    <w:p w14:paraId="5F74EA4D"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best_match</w:t>
      </w:r>
      <w:proofErr w:type="spellEnd"/>
      <w:r>
        <w:rPr>
          <w:rFonts w:ascii="Times New Roman" w:eastAsia="Times New Roman" w:hAnsi="Times New Roman" w:cs="Times New Roman"/>
          <w:sz w:val="28"/>
          <w:szCs w:val="28"/>
        </w:rPr>
        <w:t xml:space="preserve"> = row['</w:t>
      </w:r>
      <w:proofErr w:type="spellStart"/>
      <w:r>
        <w:rPr>
          <w:rFonts w:ascii="Times New Roman" w:eastAsia="Times New Roman" w:hAnsi="Times New Roman" w:cs="Times New Roman"/>
          <w:sz w:val="28"/>
          <w:szCs w:val="28"/>
        </w:rPr>
        <w:t>User_Query</w:t>
      </w:r>
      <w:proofErr w:type="spellEnd"/>
      <w:r>
        <w:rPr>
          <w:rFonts w:ascii="Times New Roman" w:eastAsia="Times New Roman" w:hAnsi="Times New Roman" w:cs="Times New Roman"/>
          <w:sz w:val="28"/>
          <w:szCs w:val="28"/>
        </w:rPr>
        <w:t>']</w:t>
      </w:r>
    </w:p>
    <w:p w14:paraId="234D835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Check if a suitable query was found</w:t>
      </w:r>
    </w:p>
    <w:p w14:paraId="6FB43B4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best_match</w:t>
      </w:r>
      <w:proofErr w:type="spellEnd"/>
      <w:r>
        <w:rPr>
          <w:rFonts w:ascii="Times New Roman" w:eastAsia="Times New Roman" w:hAnsi="Times New Roman" w:cs="Times New Roman"/>
          <w:sz w:val="28"/>
          <w:szCs w:val="28"/>
        </w:rPr>
        <w:t xml:space="preserve"> is not None:</w:t>
      </w:r>
    </w:p>
    <w:p w14:paraId="7053061B"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response = data[data['</w:t>
      </w:r>
      <w:proofErr w:type="spellStart"/>
      <w:r>
        <w:rPr>
          <w:rFonts w:ascii="Times New Roman" w:eastAsia="Times New Roman" w:hAnsi="Times New Roman" w:cs="Times New Roman"/>
          <w:sz w:val="28"/>
          <w:szCs w:val="28"/>
        </w:rPr>
        <w:t>User_Query</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best_</w:t>
      </w:r>
      <w:proofErr w:type="gramStart"/>
      <w:r>
        <w:rPr>
          <w:rFonts w:ascii="Times New Roman" w:eastAsia="Times New Roman" w:hAnsi="Times New Roman" w:cs="Times New Roman"/>
          <w:sz w:val="28"/>
          <w:szCs w:val="28"/>
        </w:rPr>
        <w:t>match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'Response'].</w:t>
      </w:r>
      <w:proofErr w:type="spellStart"/>
      <w:r>
        <w:rPr>
          <w:rFonts w:ascii="Times New Roman" w:eastAsia="Times New Roman" w:hAnsi="Times New Roman" w:cs="Times New Roman"/>
          <w:sz w:val="28"/>
          <w:szCs w:val="28"/>
        </w:rPr>
        <w:t>iloc</w:t>
      </w:r>
      <w:proofErr w:type="spellEnd"/>
      <w:r>
        <w:rPr>
          <w:rFonts w:ascii="Times New Roman" w:eastAsia="Times New Roman" w:hAnsi="Times New Roman" w:cs="Times New Roman"/>
          <w:sz w:val="28"/>
          <w:szCs w:val="28"/>
        </w:rPr>
        <w:t>[0]</w:t>
      </w:r>
    </w:p>
    <w:p w14:paraId="3C1E28A1"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14:paraId="6C0974D6"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If no suitable query is found, provide a default response</w:t>
      </w:r>
    </w:p>
    <w:p w14:paraId="41D43977"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response = "Sorry, I didn't understand your question."</w:t>
      </w:r>
    </w:p>
    <w:p w14:paraId="05AD70A9" w14:textId="77777777" w:rsidR="00EF7F04" w:rsidRDefault="0000000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response</w:t>
      </w:r>
    </w:p>
    <w:p w14:paraId="69C7C27B"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2F7CE6A4"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65A8E204"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1AF39563"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0DB6B9F4" w14:textId="77777777" w:rsidR="00EF7F04" w:rsidRDefault="00EF7F0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8"/>
          <w:szCs w:val="28"/>
        </w:rPr>
      </w:pPr>
    </w:p>
    <w:p w14:paraId="360887F4" w14:textId="77777777" w:rsidR="00EF7F0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114300" distB="114300" distL="114300" distR="114300" wp14:anchorId="1D79831C" wp14:editId="59A79C7E">
                <wp:extent cx="4276725" cy="419100"/>
                <wp:effectExtent l="0" t="0" r="0" b="0"/>
                <wp:docPr id="1" name="Text Box 1"/>
                <wp:cNvGraphicFramePr/>
                <a:graphic xmlns:a="http://schemas.openxmlformats.org/drawingml/2006/main">
                  <a:graphicData uri="http://schemas.microsoft.com/office/word/2010/wordprocessingShape">
                    <wps:wsp>
                      <wps:cNvSpPr txBox="1"/>
                      <wps:spPr>
                        <a:xfrm>
                          <a:off x="1748000" y="438525"/>
                          <a:ext cx="4253400" cy="400200"/>
                        </a:xfrm>
                        <a:prstGeom prst="rect">
                          <a:avLst/>
                        </a:prstGeom>
                        <a:noFill/>
                        <a:ln>
                          <a:noFill/>
                        </a:ln>
                      </wps:spPr>
                      <wps:txbx>
                        <w:txbxContent>
                          <w:p w14:paraId="650E60F0" w14:textId="77777777" w:rsidR="00EF7F04" w:rsidRDefault="00EF7F04">
                            <w:pPr>
                              <w:spacing w:line="240" w:lineRule="auto"/>
                            </w:pPr>
                          </w:p>
                        </w:txbxContent>
                      </wps:txbx>
                      <wps:bodyPr spcFirstLastPara="1" wrap="square" lIns="91425" tIns="91425" rIns="91425" bIns="91425" anchor="t" anchorCtr="0">
                        <a:spAutoFit/>
                      </wps:bodyPr>
                    </wps:wsp>
                  </a:graphicData>
                </a:graphic>
              </wp:inline>
            </w:drawing>
          </mc:Choice>
          <mc:Fallback xmlns:wpsCustomData="http://www.wps.cn/officeDocument/2013/wpsCustomData">
            <w:pict>
              <v:shape id="_x0000_s1026" o:spid="_x0000_s1026" o:spt="202" type="#_x0000_t202" style="height:33pt;width:336.75pt;" filled="f" stroked="f" coordsize="21600,21600" o:gfxdata="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fGiZHTAAAABAEAAA8AAAAA&#10;AAAAAQAgAAAAIgAAAGRycy9kb3ducmV2LnhtbFBLAQIUABQAAAAIAIdO4kBv1gv54AEAANYDAAAO&#10;AAAAAAAAAAEAIAAAACIBAABkcnMvZTJvRG9jLnhtbFBLBQYAAAAABgAGAFkBAAB0BQAAAAA=&#10;">
                <v:fill on="f" focussize="0,0"/>
                <v:stroke on="f"/>
                <v:imagedata o:title=""/>
                <o:lock v:ext="edit" aspectratio="f"/>
                <v:textbox inset="7.1988188976378pt,7.1988188976378pt,7.1988188976378pt,7.1988188976378pt" style="mso-fit-shape-to-text:t;">
                  <w:txbxContent>
                    <w:p>
                      <w:pPr>
                        <w:spacing w:line="240" w:lineRule="auto"/>
                      </w:pPr>
                    </w:p>
                  </w:txbxContent>
                </v:textbox>
                <w10:wrap type="none"/>
                <w10:anchorlock/>
              </v:shape>
            </w:pict>
          </mc:Fallback>
        </mc:AlternateContent>
      </w:r>
    </w:p>
    <w:p w14:paraId="4880FB1C" w14:textId="5192AAAF" w:rsidR="00626CF3" w:rsidRDefault="00626CF3" w:rsidP="00626C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for Current Semester</w:t>
      </w:r>
      <w:r>
        <w:rPr>
          <w:rFonts w:ascii="Times New Roman" w:eastAsia="Times New Roman" w:hAnsi="Times New Roman" w:cs="Times New Roman"/>
          <w:b/>
          <w:sz w:val="28"/>
          <w:szCs w:val="28"/>
        </w:rPr>
        <w:t>:</w:t>
      </w:r>
    </w:p>
    <w:p w14:paraId="633EB7E6" w14:textId="77777777" w:rsidR="00626CF3" w:rsidRDefault="00626CF3" w:rsidP="00626CF3">
      <w:pPr>
        <w:jc w:val="both"/>
        <w:rPr>
          <w:rFonts w:ascii="Times New Roman" w:eastAsia="Times New Roman" w:hAnsi="Times New Roman" w:cs="Times New Roman"/>
          <w:i/>
          <w:sz w:val="28"/>
          <w:szCs w:val="28"/>
        </w:rPr>
      </w:pPr>
    </w:p>
    <w:p w14:paraId="2140774A" w14:textId="3A895960" w:rsidR="00626CF3" w:rsidRPr="00626CF3" w:rsidRDefault="00626CF3" w:rsidP="00626CF3">
      <w:pPr>
        <w:jc w:val="both"/>
        <w:rPr>
          <w:rFonts w:ascii="Times New Roman" w:eastAsia="Times New Roman" w:hAnsi="Times New Roman" w:cs="Times New Roman"/>
          <w:iCs/>
          <w:sz w:val="28"/>
          <w:szCs w:val="28"/>
        </w:rPr>
      </w:pPr>
      <w:r w:rsidRPr="00626CF3">
        <w:rPr>
          <w:rFonts w:ascii="Times New Roman" w:eastAsia="Times New Roman" w:hAnsi="Times New Roman" w:cs="Times New Roman"/>
          <w:iCs/>
          <w:sz w:val="28"/>
          <w:szCs w:val="28"/>
        </w:rPr>
        <w:t xml:space="preserve">For the remainder of this semester, the focus will be on enhancing the efficiency of the </w:t>
      </w:r>
      <w:r>
        <w:rPr>
          <w:rFonts w:ascii="Times New Roman" w:eastAsia="Times New Roman" w:hAnsi="Times New Roman" w:cs="Times New Roman"/>
          <w:iCs/>
          <w:sz w:val="28"/>
          <w:szCs w:val="28"/>
        </w:rPr>
        <w:t>Diffused Feature Fusion Network DFFN</w:t>
      </w:r>
      <w:r w:rsidRPr="00626CF3">
        <w:rPr>
          <w:rFonts w:ascii="Times New Roman" w:eastAsia="Times New Roman" w:hAnsi="Times New Roman" w:cs="Times New Roman"/>
          <w:iCs/>
          <w:sz w:val="28"/>
          <w:szCs w:val="28"/>
        </w:rPr>
        <w:t>. This involves optimizing the backend processes to ensure faster and more responsive calculations</w:t>
      </w:r>
      <w:r w:rsidR="00174BE4">
        <w:rPr>
          <w:rFonts w:ascii="Times New Roman" w:eastAsia="Times New Roman" w:hAnsi="Times New Roman" w:cs="Times New Roman"/>
          <w:iCs/>
          <w:sz w:val="28"/>
          <w:szCs w:val="28"/>
        </w:rPr>
        <w:t xml:space="preserve"> and trying out new possible combinations of architectural layers of CNN model</w:t>
      </w:r>
      <w:r w:rsidRPr="00626CF3">
        <w:rPr>
          <w:rFonts w:ascii="Times New Roman" w:eastAsia="Times New Roman" w:hAnsi="Times New Roman" w:cs="Times New Roman"/>
          <w:iCs/>
          <w:sz w:val="28"/>
          <w:szCs w:val="28"/>
        </w:rPr>
        <w:t xml:space="preserve">. </w:t>
      </w:r>
      <w:r w:rsidR="00174BE4">
        <w:rPr>
          <w:rFonts w:ascii="Times New Roman" w:eastAsia="Times New Roman" w:hAnsi="Times New Roman" w:cs="Times New Roman"/>
          <w:iCs/>
          <w:sz w:val="28"/>
          <w:szCs w:val="28"/>
        </w:rPr>
        <w:t xml:space="preserve">Also the chatbot that </w:t>
      </w:r>
      <w:r w:rsidR="00174BE4">
        <w:rPr>
          <w:rFonts w:ascii="Times New Roman" w:eastAsia="Times New Roman" w:hAnsi="Times New Roman" w:cs="Times New Roman"/>
          <w:iCs/>
          <w:sz w:val="28"/>
          <w:szCs w:val="28"/>
        </w:rPr>
        <w:lastRenderedPageBreak/>
        <w:t xml:space="preserve">helps users with general organ donation related queries has to be enhanced using more training data to increase the efficiency of the questions answered. </w:t>
      </w:r>
      <w:r w:rsidRPr="00626CF3">
        <w:rPr>
          <w:rFonts w:ascii="Times New Roman" w:eastAsia="Times New Roman" w:hAnsi="Times New Roman" w:cs="Times New Roman"/>
          <w:iCs/>
          <w:sz w:val="28"/>
          <w:szCs w:val="28"/>
        </w:rPr>
        <w:t>Additionally, the implementation of a web interface will be initiated, providing a user-friendly platform for interacting with the Cox model. This interface will facilitate easier input of parameters and retrieval of predictions, contributing to a more seamless user experience.</w:t>
      </w:r>
    </w:p>
    <w:p w14:paraId="412D23DB" w14:textId="77777777" w:rsidR="00626CF3" w:rsidRPr="00626CF3" w:rsidRDefault="00626CF3" w:rsidP="00626CF3">
      <w:pPr>
        <w:jc w:val="both"/>
        <w:rPr>
          <w:rFonts w:ascii="Times New Roman" w:eastAsia="Times New Roman" w:hAnsi="Times New Roman" w:cs="Times New Roman"/>
          <w:iCs/>
          <w:sz w:val="28"/>
          <w:szCs w:val="28"/>
        </w:rPr>
      </w:pPr>
    </w:p>
    <w:p w14:paraId="7BC55774" w14:textId="0218BAF5" w:rsidR="00626CF3" w:rsidRPr="00626CF3" w:rsidRDefault="00626CF3" w:rsidP="00626CF3">
      <w:pPr>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Planned </w:t>
      </w:r>
      <w:r w:rsidRPr="00626CF3">
        <w:rPr>
          <w:rFonts w:ascii="Times New Roman" w:eastAsia="Times New Roman" w:hAnsi="Times New Roman" w:cs="Times New Roman"/>
          <w:b/>
          <w:bCs/>
          <w:iCs/>
          <w:sz w:val="28"/>
          <w:szCs w:val="28"/>
        </w:rPr>
        <w:t>Work for the Next Semester:</w:t>
      </w:r>
    </w:p>
    <w:p w14:paraId="5CB9079B" w14:textId="7929ADA1" w:rsidR="00626CF3" w:rsidRPr="00626CF3" w:rsidRDefault="00626CF3" w:rsidP="00626CF3">
      <w:pPr>
        <w:jc w:val="both"/>
        <w:rPr>
          <w:rFonts w:ascii="Times New Roman" w:eastAsia="Times New Roman" w:hAnsi="Times New Roman" w:cs="Times New Roman"/>
          <w:iCs/>
          <w:sz w:val="28"/>
          <w:szCs w:val="28"/>
        </w:rPr>
      </w:pPr>
      <w:r w:rsidRPr="00626CF3">
        <w:rPr>
          <w:rFonts w:ascii="Times New Roman" w:eastAsia="Times New Roman" w:hAnsi="Times New Roman" w:cs="Times New Roman"/>
          <w:iCs/>
          <w:sz w:val="28"/>
          <w:szCs w:val="28"/>
        </w:rPr>
        <w:t xml:space="preserve">The upcoming semester will bring about significant developments in the project. The primary focus will be on implementing a matching API module for donors and recipients. This module will consider various parameters, including location, to find the best match efficiently. Simultaneously, efforts will be directed towards the implementation of blockchain technology in a </w:t>
      </w:r>
      <w:r w:rsidRPr="00626CF3">
        <w:rPr>
          <w:rFonts w:ascii="Times New Roman" w:eastAsia="Times New Roman" w:hAnsi="Times New Roman" w:cs="Times New Roman"/>
          <w:iCs/>
          <w:sz w:val="28"/>
          <w:szCs w:val="28"/>
        </w:rPr>
        <w:t>test net</w:t>
      </w:r>
      <w:r w:rsidRPr="00626CF3">
        <w:rPr>
          <w:rFonts w:ascii="Times New Roman" w:eastAsia="Times New Roman" w:hAnsi="Times New Roman" w:cs="Times New Roman"/>
          <w:iCs/>
          <w:sz w:val="28"/>
          <w:szCs w:val="28"/>
        </w:rPr>
        <w:t xml:space="preserve"> environment. This marks a crucial step towards establishing a secure and transparent system for organ transplantation. The </w:t>
      </w:r>
      <w:r w:rsidRPr="00626CF3">
        <w:rPr>
          <w:rFonts w:ascii="Times New Roman" w:eastAsia="Times New Roman" w:hAnsi="Times New Roman" w:cs="Times New Roman"/>
          <w:iCs/>
          <w:sz w:val="28"/>
          <w:szCs w:val="28"/>
        </w:rPr>
        <w:t>goal</w:t>
      </w:r>
      <w:r w:rsidRPr="00626CF3">
        <w:rPr>
          <w:rFonts w:ascii="Times New Roman" w:eastAsia="Times New Roman" w:hAnsi="Times New Roman" w:cs="Times New Roman"/>
          <w:iCs/>
          <w:sz w:val="28"/>
          <w:szCs w:val="28"/>
        </w:rPr>
        <w:t xml:space="preserve"> for the next semester is to integrate all developed modules into a comprehensive and functional Organ Transplantation Network.</w:t>
      </w:r>
    </w:p>
    <w:p w14:paraId="4165B8EC" w14:textId="77777777" w:rsidR="00626CF3" w:rsidRPr="00626CF3" w:rsidRDefault="00626CF3" w:rsidP="00626CF3">
      <w:pPr>
        <w:jc w:val="both"/>
        <w:rPr>
          <w:rFonts w:ascii="Times New Roman" w:eastAsia="Times New Roman" w:hAnsi="Times New Roman" w:cs="Times New Roman"/>
          <w:iCs/>
          <w:sz w:val="28"/>
          <w:szCs w:val="28"/>
        </w:rPr>
      </w:pPr>
    </w:p>
    <w:p w14:paraId="767419FC" w14:textId="77777777" w:rsidR="00626CF3" w:rsidRPr="00626CF3" w:rsidRDefault="00626CF3" w:rsidP="00626CF3">
      <w:pPr>
        <w:jc w:val="both"/>
        <w:rPr>
          <w:rFonts w:ascii="Times New Roman" w:eastAsia="Times New Roman" w:hAnsi="Times New Roman" w:cs="Times New Roman"/>
          <w:b/>
          <w:bCs/>
          <w:iCs/>
          <w:sz w:val="28"/>
          <w:szCs w:val="28"/>
        </w:rPr>
      </w:pPr>
      <w:r w:rsidRPr="00626CF3">
        <w:rPr>
          <w:rFonts w:ascii="Times New Roman" w:eastAsia="Times New Roman" w:hAnsi="Times New Roman" w:cs="Times New Roman"/>
          <w:b/>
          <w:bCs/>
          <w:iCs/>
          <w:sz w:val="28"/>
          <w:szCs w:val="28"/>
        </w:rPr>
        <w:t>Conclusion:</w:t>
      </w:r>
    </w:p>
    <w:p w14:paraId="4BB71156" w14:textId="5F15DA19" w:rsidR="00EF7F04" w:rsidRPr="00626CF3" w:rsidRDefault="00626CF3" w:rsidP="00626CF3">
      <w:pPr>
        <w:jc w:val="both"/>
        <w:rPr>
          <w:rFonts w:ascii="Times New Roman" w:eastAsia="Times New Roman" w:hAnsi="Times New Roman" w:cs="Times New Roman"/>
          <w:iCs/>
          <w:sz w:val="28"/>
          <w:szCs w:val="28"/>
        </w:rPr>
      </w:pPr>
      <w:r w:rsidRPr="00626CF3">
        <w:rPr>
          <w:rFonts w:ascii="Times New Roman" w:eastAsia="Times New Roman" w:hAnsi="Times New Roman" w:cs="Times New Roman"/>
          <w:iCs/>
          <w:sz w:val="28"/>
          <w:szCs w:val="28"/>
        </w:rPr>
        <w:t>In conclusion, the ongoing semester lays the groundwork for optimizing the Cox model and introducing a user-friendly web interface. These improvements will contribute to the model's accessibility and usability. Looking ahead, the subsequent semester will witness the integration of a matching API module, leveraging location data for enhanced donor-recipient pairing. The incorporation of blockchain technology will further strengthen the project's security and transparency. The culmination of these efforts aims to establish a fully operational Organ Transplantation Network, showcasing the potential for innovation and advancement in the field.</w:t>
      </w:r>
    </w:p>
    <w:sectPr w:rsidR="00EF7F04" w:rsidRPr="00626C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6E39" w14:textId="77777777" w:rsidR="001670E6" w:rsidRDefault="001670E6">
      <w:pPr>
        <w:spacing w:line="240" w:lineRule="auto"/>
      </w:pPr>
      <w:r>
        <w:separator/>
      </w:r>
    </w:p>
  </w:endnote>
  <w:endnote w:type="continuationSeparator" w:id="0">
    <w:p w14:paraId="4AD052E8" w14:textId="77777777" w:rsidR="001670E6" w:rsidRDefault="00167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10D3" w14:textId="77777777" w:rsidR="001670E6" w:rsidRDefault="001670E6">
      <w:r>
        <w:separator/>
      </w:r>
    </w:p>
  </w:footnote>
  <w:footnote w:type="continuationSeparator" w:id="0">
    <w:p w14:paraId="448E699A" w14:textId="77777777" w:rsidR="001670E6" w:rsidRDefault="00167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67"/>
    <w:rsid w:val="00050472"/>
    <w:rsid w:val="0008622E"/>
    <w:rsid w:val="0012246D"/>
    <w:rsid w:val="00134781"/>
    <w:rsid w:val="001670E6"/>
    <w:rsid w:val="00174BE4"/>
    <w:rsid w:val="00626CF3"/>
    <w:rsid w:val="00C515AF"/>
    <w:rsid w:val="00C77067"/>
    <w:rsid w:val="00EF7F04"/>
    <w:rsid w:val="164069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02BB23"/>
  <w15:docId w15:val="{9856527B-7F36-482B-BE05-CE300B15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LS</dc:creator>
  <cp:lastModifiedBy>Ashwin Anil</cp:lastModifiedBy>
  <cp:revision>2</cp:revision>
  <cp:lastPrinted>2023-10-24T14:36:00Z</cp:lastPrinted>
  <dcterms:created xsi:type="dcterms:W3CDTF">2023-11-14T15:48:00Z</dcterms:created>
  <dcterms:modified xsi:type="dcterms:W3CDTF">2023-11-14T15:48:00Z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E1A5B3482D9B42698E3F6305AE877ADD_12</vt:lpwstr>
  </property>
</Properties>
</file>