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 lang="en"&gt;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charset="UTF-8"&gt;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name="viewport" content="width=device-width, initial-scale=1.0"&gt;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&lt;title&gt;Document&lt;/title&gt;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reverseString(str)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let newString = "";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(let i = str.length - 1; i &gt;= 0; i--)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newString += str[i];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newString;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string = prompt('Enter a string: 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result = reverseString(string);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console.log(result);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