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FAA3A0" w14:textId="6392860D" w:rsidR="006E016F" w:rsidRPr="00B86CE9" w:rsidRDefault="00384E54" w:rsidP="00384E54">
      <w:pPr>
        <w:jc w:val="center"/>
        <w:rPr>
          <w:b/>
          <w:bCs/>
        </w:rPr>
      </w:pPr>
      <w:r w:rsidRPr="00B86CE9">
        <w:rPr>
          <w:b/>
          <w:bCs/>
        </w:rPr>
        <w:t>LAB 7.2 LOG</w:t>
      </w:r>
    </w:p>
    <w:p w14:paraId="7B868126" w14:textId="7EA8D74C" w:rsidR="00384E54" w:rsidRPr="00B86CE9" w:rsidRDefault="00384E54" w:rsidP="00384E54">
      <w:r w:rsidRPr="00B86CE9">
        <w:t>11/</w:t>
      </w:r>
      <w:r w:rsidR="002955E3">
        <w:t>6</w:t>
      </w:r>
    </w:p>
    <w:p w14:paraId="05CD350E" w14:textId="681E3BA7" w:rsidR="00384E54" w:rsidRPr="00B86CE9" w:rsidRDefault="00384E54" w:rsidP="00384E54">
      <w:r w:rsidRPr="00B86CE9">
        <w:t>12AM: Added BRAM block into HDMI text controller toplevel. Connected to logic signals inside of toplevel, but have not connected to the AXI module. Simulation still runs as expected</w:t>
      </w:r>
    </w:p>
    <w:p w14:paraId="1598049C" w14:textId="03F5889A" w:rsidR="007D6E81" w:rsidRPr="00B86CE9" w:rsidRDefault="007D6E81" w:rsidP="00384E54">
      <w:r w:rsidRPr="00B86CE9">
        <w:t>2AM: Successfully tested just BRAM through forced signals in the testbench. Found that for a write operation, the write data must be consistent for a little over one clock cycle (it cannot change RIGHT before the write strobe signal goes low again). If this happens, no data is written.</w:t>
      </w:r>
    </w:p>
    <w:p w14:paraId="2AC0291A" w14:textId="211FF0B1" w:rsidR="00384E54" w:rsidRPr="00B86CE9" w:rsidRDefault="007D6E81" w:rsidP="00384E54">
      <w:r w:rsidRPr="00B86CE9">
        <w:rPr>
          <w:noProof/>
        </w:rPr>
        <w:drawing>
          <wp:inline distT="0" distB="0" distL="0" distR="0" wp14:anchorId="61617444" wp14:editId="14B9F82D">
            <wp:extent cx="5943600" cy="867410"/>
            <wp:effectExtent l="0" t="0" r="0" b="8890"/>
            <wp:docPr id="152325833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58335" name="Picture 1" descr="A screenshot of a video game&#10;&#10;Description automatically generated"/>
                    <pic:cNvPicPr/>
                  </pic:nvPicPr>
                  <pic:blipFill>
                    <a:blip r:embed="rId5"/>
                    <a:stretch>
                      <a:fillRect/>
                    </a:stretch>
                  </pic:blipFill>
                  <pic:spPr>
                    <a:xfrm>
                      <a:off x="0" y="0"/>
                      <a:ext cx="5943600" cy="867410"/>
                    </a:xfrm>
                    <a:prstGeom prst="rect">
                      <a:avLst/>
                    </a:prstGeom>
                  </pic:spPr>
                </pic:pic>
              </a:graphicData>
            </a:graphic>
          </wp:inline>
        </w:drawing>
      </w:r>
    </w:p>
    <w:p w14:paraId="1F20FC0E" w14:textId="3BE539C9" w:rsidR="007D6E81" w:rsidRPr="00B86CE9" w:rsidRDefault="007D6E81" w:rsidP="00384E54">
      <w:r w:rsidRPr="00B86CE9">
        <w:t xml:space="preserve">Confirmed that when doing a read from BRAM, the read data is guaranteed to be correct on the rising edge of the clock one cycle </w:t>
      </w:r>
      <w:r w:rsidR="00E55E4C" w:rsidRPr="00B86CE9">
        <w:t>after asserting the address and enable</w:t>
      </w:r>
      <w:r w:rsidRPr="00B86CE9">
        <w:t>.</w:t>
      </w:r>
    </w:p>
    <w:p w14:paraId="4C4C610E" w14:textId="0BCB5501" w:rsidR="00E55E4C" w:rsidRPr="00B86CE9" w:rsidRDefault="00E55E4C" w:rsidP="00384E54">
      <w:r w:rsidRPr="00B86CE9">
        <w:rPr>
          <w:noProof/>
        </w:rPr>
        <w:drawing>
          <wp:inline distT="0" distB="0" distL="0" distR="0" wp14:anchorId="1288BE24" wp14:editId="034F05EF">
            <wp:extent cx="5943600" cy="922655"/>
            <wp:effectExtent l="0" t="0" r="0" b="0"/>
            <wp:docPr id="45695127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51271" name="Picture 1" descr="A screenshot of a video game&#10;&#10;Description automatically generated"/>
                    <pic:cNvPicPr/>
                  </pic:nvPicPr>
                  <pic:blipFill>
                    <a:blip r:embed="rId6"/>
                    <a:stretch>
                      <a:fillRect/>
                    </a:stretch>
                  </pic:blipFill>
                  <pic:spPr>
                    <a:xfrm>
                      <a:off x="0" y="0"/>
                      <a:ext cx="5943600" cy="922655"/>
                    </a:xfrm>
                    <a:prstGeom prst="rect">
                      <a:avLst/>
                    </a:prstGeom>
                  </pic:spPr>
                </pic:pic>
              </a:graphicData>
            </a:graphic>
          </wp:inline>
        </w:drawing>
      </w:r>
    </w:p>
    <w:p w14:paraId="2E42F482" w14:textId="77777777" w:rsidR="003F0F45" w:rsidRPr="00B86CE9" w:rsidRDefault="003F0F45" w:rsidP="00384E54"/>
    <w:p w14:paraId="1A2F48EC" w14:textId="580A55B0" w:rsidR="003A5868" w:rsidRPr="00B86CE9" w:rsidRDefault="00527B0B" w:rsidP="00384E54">
      <w:r w:rsidRPr="00B86CE9">
        <w:t>6AM: Successfully ran old AXI test code with new BRAM memory implemented. The address width is still 12 bits, and this will need to be increased to 13 bits to support the 1200 word addresses.</w:t>
      </w:r>
      <w:r w:rsidR="003F0F45" w:rsidRPr="00B86CE9">
        <w:t xml:space="preserve"> Code pushed to git.</w:t>
      </w:r>
      <w:r w:rsidR="00193532" w:rsidRPr="00B86CE9">
        <w:t xml:space="preserve"> </w:t>
      </w:r>
      <w:r w:rsidR="003A5868" w:rsidRPr="00B86CE9">
        <w:t>The</w:t>
      </w:r>
      <w:r w:rsidR="00193532" w:rsidRPr="00B86CE9">
        <w:t xml:space="preserve"> immediate next step is to get the color mapper working with BRAM.</w:t>
      </w:r>
    </w:p>
    <w:p w14:paraId="4809FD83" w14:textId="1A2E8FD8" w:rsidR="00614798" w:rsidRPr="00B86CE9" w:rsidRDefault="003A5868" w:rsidP="00614798">
      <w:pPr>
        <w:rPr>
          <w:rFonts w:eastAsia="Times New Roman" w:cs="Times New Roman"/>
          <w:kern w:val="0"/>
          <w:sz w:val="24"/>
          <w:szCs w:val="24"/>
          <w14:ligatures w14:val="none"/>
        </w:rPr>
      </w:pPr>
      <w:r w:rsidRPr="00B86CE9">
        <w:lastRenderedPageBreak/>
        <w:t>7AM: Got the old control register functionality working with the new BRAM backend.</w:t>
      </w:r>
      <w:r w:rsidR="00EE0A4C" w:rsidRPr="00B86CE9">
        <w:t xml:space="preserve"> Successfully </w:t>
      </w:r>
      <w:r w:rsidR="00614798" w:rsidRPr="00B86CE9">
        <w:t>re</w:t>
      </w:r>
      <w:r w:rsidR="00EE0A4C" w:rsidRPr="00B86CE9">
        <w:t xml:space="preserve">ran </w:t>
      </w:r>
      <w:r w:rsidR="00614798" w:rsidRPr="00B86CE9">
        <w:t xml:space="preserve">full </w:t>
      </w:r>
      <w:r w:rsidR="00EE0A4C" w:rsidRPr="00B86CE9">
        <w:t>lab 7.1 simulation</w:t>
      </w:r>
      <w:r w:rsidR="00614798" w:rsidRPr="00B86CE9">
        <w:t>:</w:t>
      </w:r>
      <w:r w:rsidR="00614798" w:rsidRPr="00B86CE9">
        <w:rPr>
          <w:rFonts w:eastAsia="Times New Roman" w:cs="Times New Roman"/>
          <w:kern w:val="0"/>
          <w:sz w:val="24"/>
          <w:szCs w:val="24"/>
          <w14:ligatures w14:val="none"/>
        </w:rPr>
        <w:t xml:space="preserve"> </w:t>
      </w:r>
      <w:r w:rsidR="00614798" w:rsidRPr="00B86CE9">
        <w:drawing>
          <wp:inline distT="0" distB="0" distL="0" distR="0" wp14:anchorId="2FB38CED" wp14:editId="557AAB8D">
            <wp:extent cx="5943600" cy="3902710"/>
            <wp:effectExtent l="0" t="0" r="0" b="2540"/>
            <wp:docPr id="1104369041" name="Picture 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69041" name="Picture 2" descr="A screenshot of a computer screen&#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02710"/>
                    </a:xfrm>
                    <a:prstGeom prst="rect">
                      <a:avLst/>
                    </a:prstGeom>
                    <a:noFill/>
                    <a:ln>
                      <a:noFill/>
                    </a:ln>
                  </pic:spPr>
                </pic:pic>
              </a:graphicData>
            </a:graphic>
          </wp:inline>
        </w:drawing>
      </w:r>
    </w:p>
    <w:p w14:paraId="4BAD38C6" w14:textId="0E9B81AD" w:rsidR="00B86CE9" w:rsidRDefault="00B86CE9" w:rsidP="00614798">
      <w:pPr>
        <w:rPr>
          <w:rFonts w:eastAsia="Times New Roman" w:cs="Times New Roman"/>
          <w:kern w:val="0"/>
          <w:sz w:val="24"/>
          <w:szCs w:val="24"/>
          <w14:ligatures w14:val="none"/>
        </w:rPr>
      </w:pPr>
      <w:r w:rsidRPr="00B86CE9">
        <w:rPr>
          <w:rFonts w:eastAsia="Times New Roman" w:cs="Times New Roman"/>
          <w:kern w:val="0"/>
          <w:sz w:val="24"/>
          <w:szCs w:val="24"/>
          <w14:ligatures w14:val="none"/>
        </w:rPr>
        <w:t>Re</w:t>
      </w:r>
      <w:r>
        <w:rPr>
          <w:rFonts w:eastAsia="Times New Roman" w:cs="Times New Roman"/>
          <w:kern w:val="0"/>
          <w:sz w:val="24"/>
          <w:szCs w:val="24"/>
          <w14:ligatures w14:val="none"/>
        </w:rPr>
        <w:t xml:space="preserve">running </w:t>
      </w:r>
      <w:proofErr w:type="spellStart"/>
      <w:r>
        <w:rPr>
          <w:rFonts w:eastAsia="Times New Roman" w:cs="Times New Roman"/>
          <w:kern w:val="0"/>
          <w:sz w:val="24"/>
          <w:szCs w:val="24"/>
          <w14:ligatures w14:val="none"/>
        </w:rPr>
        <w:t>synth+implementation+bitstream</w:t>
      </w:r>
      <w:proofErr w:type="spellEnd"/>
      <w:r>
        <w:rPr>
          <w:rFonts w:eastAsia="Times New Roman" w:cs="Times New Roman"/>
          <w:kern w:val="0"/>
          <w:sz w:val="24"/>
          <w:szCs w:val="24"/>
          <w14:ligatures w14:val="none"/>
        </w:rPr>
        <w:t xml:space="preserve"> to check if the BRAM implementation will run on hardware.</w:t>
      </w:r>
    </w:p>
    <w:p w14:paraId="5DCBE775" w14:textId="77777777" w:rsidR="0009428B" w:rsidRDefault="0009428B" w:rsidP="00614798">
      <w:pPr>
        <w:rPr>
          <w:rFonts w:eastAsia="Times New Roman" w:cs="Times New Roman"/>
          <w:kern w:val="0"/>
          <w:sz w:val="24"/>
          <w:szCs w:val="24"/>
          <w14:ligatures w14:val="none"/>
        </w:rPr>
      </w:pPr>
    </w:p>
    <w:p w14:paraId="023B7926" w14:textId="58AC1003" w:rsidR="0009428B" w:rsidRPr="00B86CE9" w:rsidRDefault="00B404AA" w:rsidP="00614798">
      <w:pPr>
        <w:rPr>
          <w:rFonts w:eastAsia="Times New Roman" w:cs="Times New Roman"/>
          <w:kern w:val="0"/>
          <w:sz w:val="24"/>
          <w:szCs w:val="24"/>
          <w14:ligatures w14:val="none"/>
        </w:rPr>
      </w:pPr>
      <w:r>
        <w:rPr>
          <w:rFonts w:eastAsia="Times New Roman" w:cs="Times New Roman"/>
          <w:kern w:val="0"/>
          <w:sz w:val="24"/>
          <w:szCs w:val="24"/>
          <w14:ligatures w14:val="none"/>
        </w:rPr>
        <w:t xml:space="preserve">9AM: Realized that making latches was a poor design choice. </w:t>
      </w:r>
      <w:proofErr w:type="spellStart"/>
      <w:r>
        <w:rPr>
          <w:rFonts w:eastAsia="Times New Roman" w:cs="Times New Roman"/>
          <w:kern w:val="0"/>
          <w:sz w:val="24"/>
          <w:szCs w:val="24"/>
          <w14:ligatures w14:val="none"/>
        </w:rPr>
        <w:t>Seperate</w:t>
      </w:r>
      <w:proofErr w:type="spellEnd"/>
      <w:r>
        <w:rPr>
          <w:rFonts w:eastAsia="Times New Roman" w:cs="Times New Roman"/>
          <w:kern w:val="0"/>
          <w:sz w:val="24"/>
          <w:szCs w:val="24"/>
          <w14:ligatures w14:val="none"/>
        </w:rPr>
        <w:t xml:space="preserve"> if/else statements in the AXI module should not write to the same </w:t>
      </w:r>
      <w:proofErr w:type="spellStart"/>
      <w:r>
        <w:rPr>
          <w:rFonts w:eastAsia="Times New Roman" w:cs="Times New Roman"/>
          <w:kern w:val="0"/>
          <w:sz w:val="24"/>
          <w:szCs w:val="24"/>
          <w14:ligatures w14:val="none"/>
        </w:rPr>
        <w:t>sram</w:t>
      </w:r>
      <w:proofErr w:type="spellEnd"/>
      <w:r>
        <w:rPr>
          <w:rFonts w:eastAsia="Times New Roman" w:cs="Times New Roman"/>
          <w:kern w:val="0"/>
          <w:sz w:val="24"/>
          <w:szCs w:val="24"/>
          <w14:ligatures w14:val="none"/>
        </w:rPr>
        <w:t xml:space="preserve"> logic. If there is overlap between these statements (like with the </w:t>
      </w:r>
      <w:proofErr w:type="spellStart"/>
      <w:r>
        <w:rPr>
          <w:rFonts w:eastAsia="Times New Roman" w:cs="Times New Roman"/>
          <w:kern w:val="0"/>
          <w:sz w:val="24"/>
          <w:szCs w:val="24"/>
          <w14:ligatures w14:val="none"/>
        </w:rPr>
        <w:t>sram_addra</w:t>
      </w:r>
      <w:proofErr w:type="spellEnd"/>
      <w:r>
        <w:rPr>
          <w:rFonts w:eastAsia="Times New Roman" w:cs="Times New Roman"/>
          <w:kern w:val="0"/>
          <w:sz w:val="24"/>
          <w:szCs w:val="24"/>
          <w14:ligatures w14:val="none"/>
        </w:rPr>
        <w:t xml:space="preserve"> logic, which is shared between the read/write conditionals), some hardware like a mux needs to be created to determine which value to use. It might be wise to put all of these muxes / other integration logic in the same place along with lots of comments.</w:t>
      </w:r>
    </w:p>
    <w:p w14:paraId="10F7E67D" w14:textId="77777777" w:rsidR="002955E3" w:rsidRDefault="002955E3">
      <w:r>
        <w:br w:type="page"/>
      </w:r>
    </w:p>
    <w:p w14:paraId="35084D86" w14:textId="11520BCD" w:rsidR="002955E3" w:rsidRDefault="002955E3" w:rsidP="00384E54">
      <w:r>
        <w:lastRenderedPageBreak/>
        <w:t>11/7</w:t>
      </w:r>
    </w:p>
    <w:p w14:paraId="4C010259" w14:textId="47C0696E" w:rsidR="002955E3" w:rsidRDefault="002955E3" w:rsidP="00384E54">
      <w:r>
        <w:t xml:space="preserve">10AM: Realized implementation of AXI logic. A MUX selects whether </w:t>
      </w:r>
      <w:proofErr w:type="spellStart"/>
      <w:r>
        <w:t>sram_addra</w:t>
      </w:r>
      <w:proofErr w:type="spellEnd"/>
      <w:r>
        <w:t xml:space="preserve"> should be set to the read or write address. The select bit is latched, and changes value whenever AWVALID or ARVALID are set high. The </w:t>
      </w:r>
      <w:proofErr w:type="spellStart"/>
      <w:r>
        <w:t>sram_ena</w:t>
      </w:r>
      <w:proofErr w:type="spellEnd"/>
      <w:r>
        <w:t xml:space="preserve"> is set to high whenever either the read or write transactions are detected. The other </w:t>
      </w:r>
      <w:proofErr w:type="spellStart"/>
      <w:r>
        <w:t>sram</w:t>
      </w:r>
      <w:proofErr w:type="spellEnd"/>
      <w:r>
        <w:t xml:space="preserve"> control signals have been merged into the handlers for each transaction, as they do not need to be shared.</w:t>
      </w:r>
    </w:p>
    <w:p w14:paraId="0D227506" w14:textId="77777777" w:rsidR="002955E3" w:rsidRPr="00B86CE9" w:rsidRDefault="002955E3" w:rsidP="00384E54"/>
    <w:sectPr w:rsidR="002955E3" w:rsidRPr="00B86C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4E33FD"/>
    <w:multiLevelType w:val="hybridMultilevel"/>
    <w:tmpl w:val="5F243BDC"/>
    <w:lvl w:ilvl="0" w:tplc="4208B474">
      <w:start w:val="1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0382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hideGrammaticalError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54"/>
    <w:rsid w:val="0009428B"/>
    <w:rsid w:val="00193532"/>
    <w:rsid w:val="002955E3"/>
    <w:rsid w:val="00384E54"/>
    <w:rsid w:val="003A5868"/>
    <w:rsid w:val="003F0F45"/>
    <w:rsid w:val="00527B0B"/>
    <w:rsid w:val="00614798"/>
    <w:rsid w:val="006E016F"/>
    <w:rsid w:val="007D6E81"/>
    <w:rsid w:val="00B404AA"/>
    <w:rsid w:val="00B86CE9"/>
    <w:rsid w:val="00E55E4C"/>
    <w:rsid w:val="00EE0A4C"/>
    <w:rsid w:val="00F70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7A0CF"/>
  <w15:chartTrackingRefBased/>
  <w15:docId w15:val="{5FD89127-05F7-4C88-852F-7724BBF25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E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4E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4E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4E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4E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4E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E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E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E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4E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4E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4E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4E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4E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E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E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E54"/>
    <w:rPr>
      <w:rFonts w:eastAsiaTheme="majorEastAsia" w:cstheme="majorBidi"/>
      <w:color w:val="272727" w:themeColor="text1" w:themeTint="D8"/>
    </w:rPr>
  </w:style>
  <w:style w:type="paragraph" w:styleId="Title">
    <w:name w:val="Title"/>
    <w:basedOn w:val="Normal"/>
    <w:next w:val="Normal"/>
    <w:link w:val="TitleChar"/>
    <w:uiPriority w:val="10"/>
    <w:qFormat/>
    <w:rsid w:val="00384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E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E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E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E54"/>
    <w:pPr>
      <w:spacing w:before="160"/>
      <w:jc w:val="center"/>
    </w:pPr>
    <w:rPr>
      <w:i/>
      <w:iCs/>
      <w:color w:val="404040" w:themeColor="text1" w:themeTint="BF"/>
    </w:rPr>
  </w:style>
  <w:style w:type="character" w:customStyle="1" w:styleId="QuoteChar">
    <w:name w:val="Quote Char"/>
    <w:basedOn w:val="DefaultParagraphFont"/>
    <w:link w:val="Quote"/>
    <w:uiPriority w:val="29"/>
    <w:rsid w:val="00384E54"/>
    <w:rPr>
      <w:i/>
      <w:iCs/>
      <w:color w:val="404040" w:themeColor="text1" w:themeTint="BF"/>
    </w:rPr>
  </w:style>
  <w:style w:type="paragraph" w:styleId="ListParagraph">
    <w:name w:val="List Paragraph"/>
    <w:basedOn w:val="Normal"/>
    <w:uiPriority w:val="34"/>
    <w:qFormat/>
    <w:rsid w:val="00384E54"/>
    <w:pPr>
      <w:ind w:left="720"/>
      <w:contextualSpacing/>
    </w:pPr>
  </w:style>
  <w:style w:type="character" w:styleId="IntenseEmphasis">
    <w:name w:val="Intense Emphasis"/>
    <w:basedOn w:val="DefaultParagraphFont"/>
    <w:uiPriority w:val="21"/>
    <w:qFormat/>
    <w:rsid w:val="00384E54"/>
    <w:rPr>
      <w:i/>
      <w:iCs/>
      <w:color w:val="0F4761" w:themeColor="accent1" w:themeShade="BF"/>
    </w:rPr>
  </w:style>
  <w:style w:type="paragraph" w:styleId="IntenseQuote">
    <w:name w:val="Intense Quote"/>
    <w:basedOn w:val="Normal"/>
    <w:next w:val="Normal"/>
    <w:link w:val="IntenseQuoteChar"/>
    <w:uiPriority w:val="30"/>
    <w:qFormat/>
    <w:rsid w:val="00384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4E54"/>
    <w:rPr>
      <w:i/>
      <w:iCs/>
      <w:color w:val="0F4761" w:themeColor="accent1" w:themeShade="BF"/>
    </w:rPr>
  </w:style>
  <w:style w:type="character" w:styleId="IntenseReference">
    <w:name w:val="Intense Reference"/>
    <w:basedOn w:val="DefaultParagraphFont"/>
    <w:uiPriority w:val="32"/>
    <w:qFormat/>
    <w:rsid w:val="00384E54"/>
    <w:rPr>
      <w:b/>
      <w:bCs/>
      <w:smallCaps/>
      <w:color w:val="0F4761" w:themeColor="accent1" w:themeShade="BF"/>
      <w:spacing w:val="5"/>
    </w:rPr>
  </w:style>
  <w:style w:type="paragraph" w:styleId="NormalWeb">
    <w:name w:val="Normal (Web)"/>
    <w:basedOn w:val="Normal"/>
    <w:uiPriority w:val="99"/>
    <w:semiHidden/>
    <w:unhideWhenUsed/>
    <w:rsid w:val="0061479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65459102">
      <w:bodyDiv w:val="1"/>
      <w:marLeft w:val="0"/>
      <w:marRight w:val="0"/>
      <w:marTop w:val="0"/>
      <w:marBottom w:val="0"/>
      <w:divBdr>
        <w:top w:val="none" w:sz="0" w:space="0" w:color="auto"/>
        <w:left w:val="none" w:sz="0" w:space="0" w:color="auto"/>
        <w:bottom w:val="none" w:sz="0" w:space="0" w:color="auto"/>
        <w:right w:val="none" w:sz="0" w:space="0" w:color="auto"/>
      </w:divBdr>
    </w:div>
    <w:div w:id="1767923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1997</TotalTime>
  <Pages>3</Pages>
  <Words>308</Words>
  <Characters>1762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Shane Tate</dc:creator>
  <cp:keywords/>
  <dc:description/>
  <cp:lastModifiedBy>Andres, Shane Tate</cp:lastModifiedBy>
  <cp:revision>8</cp:revision>
  <dcterms:created xsi:type="dcterms:W3CDTF">2024-11-06T06:50:00Z</dcterms:created>
  <dcterms:modified xsi:type="dcterms:W3CDTF">2024-11-07T16:42:00Z</dcterms:modified>
</cp:coreProperties>
</file>