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7AE2" w14:textId="77777777" w:rsidR="00AC1AFC" w:rsidRPr="00AC1AFC" w:rsidRDefault="00AC1AFC" w:rsidP="00AC1AFC">
      <w:pPr>
        <w:rPr>
          <w:b/>
          <w:bCs/>
        </w:rPr>
      </w:pPr>
      <w:r w:rsidRPr="00AC1AFC">
        <w:rPr>
          <w:b/>
          <w:bCs/>
        </w:rPr>
        <w:t>Testing Execution Plan</w:t>
      </w:r>
    </w:p>
    <w:p w14:paraId="14032CEF" w14:textId="5E90C47D" w:rsidR="00AC1AFC" w:rsidRPr="00AC1AFC" w:rsidRDefault="00AC1AFC" w:rsidP="00AC1AFC">
      <w:r w:rsidRPr="00AC1AFC">
        <w:t xml:space="preserve">The testing phase will be completed after each main feature of </w:t>
      </w:r>
      <w:proofErr w:type="spellStart"/>
      <w:r w:rsidRPr="00AC1AFC">
        <w:t>TigerTix</w:t>
      </w:r>
      <w:proofErr w:type="spellEnd"/>
      <w:r w:rsidRPr="00AC1AFC">
        <w:t xml:space="preserve"> is finished, </w:t>
      </w:r>
      <w:r w:rsidR="00C4030D">
        <w:t>allowing issues to be identified</w:t>
      </w:r>
      <w:r w:rsidRPr="00AC1AFC">
        <w:t xml:space="preserve"> early</w:t>
      </w:r>
      <w:r w:rsidR="00C4030D">
        <w:t>,</w:t>
      </w:r>
      <w:r w:rsidRPr="00AC1AFC">
        <w:t xml:space="preserve"> before new work is added. Testing will </w:t>
      </w:r>
      <w:r>
        <w:t xml:space="preserve">commence once Admin and Client services are stable, and then continue </w:t>
      </w:r>
      <w:r w:rsidRPr="00AC1AFC">
        <w:t xml:space="preserve">after the LLM and voice features are added. This schedule </w:t>
      </w:r>
      <w:r w:rsidR="00C4030D">
        <w:t>ensures that every sprint concludes</w:t>
      </w:r>
      <w:r w:rsidRPr="00AC1AFC">
        <w:t xml:space="preserve"> with working, verified code.</w:t>
      </w:r>
    </w:p>
    <w:p w14:paraId="58DF97FA" w14:textId="1DA7C19F" w:rsidR="00AC1AFC" w:rsidRPr="00AC1AFC" w:rsidRDefault="00AC1AFC" w:rsidP="00AC1AFC">
      <w:r w:rsidRPr="00AC1AFC">
        <w:t xml:space="preserve">Automated tests will be run on every new version of the project. Since these tests can be repeated quickly, they will be used to </w:t>
      </w:r>
      <w:r w:rsidR="00C4030D">
        <w:t>verify basic functions, such as creating events, updating ticket counts, and ensuring</w:t>
      </w:r>
      <w:r w:rsidRPr="00AC1AFC">
        <w:t xml:space="preserve"> data saves correctly. I will run these tests using simple scripts or test files and record whether each test passes or fails in a shared report. If an automated test fails, the team will review that part of the code, fix the error, and rerun the test until it passes.</w:t>
      </w:r>
    </w:p>
    <w:p w14:paraId="14D632C8" w14:textId="7C603657" w:rsidR="00AC1AFC" w:rsidRPr="00AC1AFC" w:rsidRDefault="00AC1AFC" w:rsidP="00AC1AFC">
      <w:r w:rsidRPr="00AC1AFC">
        <w:t xml:space="preserve">Manual testing will be done after automated tests have passed. These tests will focus on how the system actually feels to use and how it responds to real inputs. Each group member will test different features to save time. For example, one person can test the Admin dashboard, another can test the client ticket-buying process, and another can test the LLM and voice features. During testing, we will </w:t>
      </w:r>
      <w:r w:rsidR="00C4030D">
        <w:t>record brief notes on what worked, what appeared confusing, and any errors that occurred</w:t>
      </w:r>
      <w:r w:rsidRPr="00AC1AFC">
        <w:t>.</w:t>
      </w:r>
    </w:p>
    <w:p w14:paraId="7866D7C7" w14:textId="3A8F9A0A" w:rsidR="00AC1AFC" w:rsidRPr="00AC1AFC" w:rsidRDefault="00AC1AFC" w:rsidP="00AC1AFC">
      <w:r w:rsidRPr="00AC1AFC">
        <w:t xml:space="preserve">Testing results will be </w:t>
      </w:r>
      <w:r w:rsidR="00C4030D">
        <w:t>compiled in a shared document that lists which tests passed, which failed, the errors found, and how they were resolved</w:t>
      </w:r>
      <w:r w:rsidRPr="00AC1AFC">
        <w:t>. Screenshots or short descriptions will be added as evidence. Once all issues are fixed and retested successfully, that sprint will be marked as complete.</w:t>
      </w:r>
    </w:p>
    <w:p w14:paraId="1C70E52E" w14:textId="3ED82069" w:rsidR="00AC1AFC" w:rsidRPr="00AC1AFC" w:rsidRDefault="00AC1AFC" w:rsidP="00AC1AFC">
      <w:r w:rsidRPr="00AC1AFC">
        <w:t xml:space="preserve">Performance and accessibility tests will be saved for the end, when the full system is connected. These will be </w:t>
      </w:r>
      <w:r w:rsidR="00C4030D">
        <w:t>tested by running the site on various browsers and devices to identify any issues or performance problems</w:t>
      </w:r>
      <w:r w:rsidRPr="00AC1AFC">
        <w:t xml:space="preserve">. Accessibility will be </w:t>
      </w:r>
      <w:r w:rsidR="00C4030D">
        <w:t>verified using keyboard-only navigation and screen readers to ensure the app is usable</w:t>
      </w:r>
      <w:r w:rsidRPr="00AC1AFC">
        <w:t xml:space="preserve"> by everyone.</w:t>
      </w:r>
    </w:p>
    <w:p w14:paraId="3214E12A" w14:textId="6EEC6AC7" w:rsidR="00AC1AFC" w:rsidRPr="00AC1AFC" w:rsidRDefault="00AC1AFC" w:rsidP="00AC1AFC">
      <w:r w:rsidRPr="00AC1AFC">
        <w:t xml:space="preserve">Overall, the goal of this testing plan is to </w:t>
      </w:r>
      <w:r w:rsidR="00C4030D">
        <w:t xml:space="preserve">maintain </w:t>
      </w:r>
      <w:proofErr w:type="spellStart"/>
      <w:r w:rsidR="00C4030D">
        <w:t>TigerTix</w:t>
      </w:r>
      <w:proofErr w:type="spellEnd"/>
      <w:r w:rsidR="00C4030D">
        <w:t xml:space="preserve"> stability throughout development, rather than waiting until the end to identify</w:t>
      </w:r>
      <w:r w:rsidRPr="00AC1AFC">
        <w:t xml:space="preserve"> problems. By combining repeated automated checks with hands-on manual testing, the team can be confident that every part of the system—from event creation to voice-based booking—works correctly and reliably before final submission.</w:t>
      </w:r>
    </w:p>
    <w:p w14:paraId="0F29C758" w14:textId="77777777" w:rsidR="00DF56C7" w:rsidRDefault="00DF56C7"/>
    <w:sectPr w:rsidR="00DF5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426"/>
    <w:rsid w:val="00237568"/>
    <w:rsid w:val="00397D34"/>
    <w:rsid w:val="006E5426"/>
    <w:rsid w:val="00840682"/>
    <w:rsid w:val="00A614B2"/>
    <w:rsid w:val="00AC1AFC"/>
    <w:rsid w:val="00C152D4"/>
    <w:rsid w:val="00C4030D"/>
    <w:rsid w:val="00DF5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22FD4"/>
  <w15:chartTrackingRefBased/>
  <w15:docId w15:val="{128FD288-8B9A-4346-87ED-C4281E576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426"/>
    <w:rPr>
      <w:rFonts w:eastAsiaTheme="majorEastAsia" w:cstheme="majorBidi"/>
      <w:color w:val="272727" w:themeColor="text1" w:themeTint="D8"/>
    </w:rPr>
  </w:style>
  <w:style w:type="paragraph" w:styleId="Title">
    <w:name w:val="Title"/>
    <w:basedOn w:val="Normal"/>
    <w:next w:val="Normal"/>
    <w:link w:val="TitleChar"/>
    <w:uiPriority w:val="10"/>
    <w:qFormat/>
    <w:rsid w:val="006E5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426"/>
    <w:pPr>
      <w:spacing w:before="160"/>
      <w:jc w:val="center"/>
    </w:pPr>
    <w:rPr>
      <w:i/>
      <w:iCs/>
      <w:color w:val="404040" w:themeColor="text1" w:themeTint="BF"/>
    </w:rPr>
  </w:style>
  <w:style w:type="character" w:customStyle="1" w:styleId="QuoteChar">
    <w:name w:val="Quote Char"/>
    <w:basedOn w:val="DefaultParagraphFont"/>
    <w:link w:val="Quote"/>
    <w:uiPriority w:val="29"/>
    <w:rsid w:val="006E5426"/>
    <w:rPr>
      <w:i/>
      <w:iCs/>
      <w:color w:val="404040" w:themeColor="text1" w:themeTint="BF"/>
    </w:rPr>
  </w:style>
  <w:style w:type="paragraph" w:styleId="ListParagraph">
    <w:name w:val="List Paragraph"/>
    <w:basedOn w:val="Normal"/>
    <w:uiPriority w:val="34"/>
    <w:qFormat/>
    <w:rsid w:val="006E5426"/>
    <w:pPr>
      <w:ind w:left="720"/>
      <w:contextualSpacing/>
    </w:pPr>
  </w:style>
  <w:style w:type="character" w:styleId="IntenseEmphasis">
    <w:name w:val="Intense Emphasis"/>
    <w:basedOn w:val="DefaultParagraphFont"/>
    <w:uiPriority w:val="21"/>
    <w:qFormat/>
    <w:rsid w:val="006E5426"/>
    <w:rPr>
      <w:i/>
      <w:iCs/>
      <w:color w:val="0F4761" w:themeColor="accent1" w:themeShade="BF"/>
    </w:rPr>
  </w:style>
  <w:style w:type="paragraph" w:styleId="IntenseQuote">
    <w:name w:val="Intense Quote"/>
    <w:basedOn w:val="Normal"/>
    <w:next w:val="Normal"/>
    <w:link w:val="IntenseQuoteChar"/>
    <w:uiPriority w:val="30"/>
    <w:qFormat/>
    <w:rsid w:val="006E5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426"/>
    <w:rPr>
      <w:i/>
      <w:iCs/>
      <w:color w:val="0F4761" w:themeColor="accent1" w:themeShade="BF"/>
    </w:rPr>
  </w:style>
  <w:style w:type="character" w:styleId="IntenseReference">
    <w:name w:val="Intense Reference"/>
    <w:basedOn w:val="DefaultParagraphFont"/>
    <w:uiPriority w:val="32"/>
    <w:qFormat/>
    <w:rsid w:val="006E54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0644023">
      <w:bodyDiv w:val="1"/>
      <w:marLeft w:val="0"/>
      <w:marRight w:val="0"/>
      <w:marTop w:val="0"/>
      <w:marBottom w:val="0"/>
      <w:divBdr>
        <w:top w:val="none" w:sz="0" w:space="0" w:color="auto"/>
        <w:left w:val="none" w:sz="0" w:space="0" w:color="auto"/>
        <w:bottom w:val="none" w:sz="0" w:space="0" w:color="auto"/>
        <w:right w:val="none" w:sz="0" w:space="0" w:color="auto"/>
      </w:divBdr>
    </w:div>
    <w:div w:id="1756784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Lara Kropf</dc:creator>
  <cp:keywords/>
  <dc:description/>
  <cp:lastModifiedBy>Emma Lara Kropf</cp:lastModifiedBy>
  <cp:revision>3</cp:revision>
  <dcterms:created xsi:type="dcterms:W3CDTF">2025-10-30T18:27:00Z</dcterms:created>
  <dcterms:modified xsi:type="dcterms:W3CDTF">2025-10-30T18:29:00Z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3447d497-9aec-4447-9f5b-3d74f8768b12</vt:lpwstr>
  </property>
</Properties>
</file>