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D29DF" w14:textId="1B079CCF" w:rsidR="007229DB" w:rsidRDefault="00425803" w:rsidP="00425803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A"/>
          <w:kern w:val="0"/>
          <w:sz w:val="44"/>
          <w:szCs w:val="44"/>
          <w:lang w:eastAsia="en-IN"/>
          <w14:ligatures w14:val="none"/>
        </w:rPr>
      </w:pPr>
      <w:r w:rsidRPr="00425803">
        <w:rPr>
          <w:rFonts w:ascii="Book Antiqua" w:eastAsia="Times New Roman" w:hAnsi="Book Antiqua" w:cs="Times New Roman"/>
          <w:b/>
          <w:bCs/>
          <w:color w:val="00000A"/>
          <w:kern w:val="0"/>
          <w:sz w:val="44"/>
          <w:szCs w:val="44"/>
          <w:lang w:eastAsia="en-IN"/>
          <w14:ligatures w14:val="none"/>
        </w:rPr>
        <w:t>Python AES-128: A Simple Implementation</w:t>
      </w:r>
    </w:p>
    <w:p w14:paraId="2327B4E1" w14:textId="7EEEA0DD" w:rsidR="00896584" w:rsidRPr="005A21AA" w:rsidRDefault="005A21AA" w:rsidP="005A21AA">
      <w:pPr>
        <w:spacing w:before="240" w:line="240" w:lineRule="auto"/>
        <w:jc w:val="center"/>
        <w:rPr>
          <w:rFonts w:ascii="Book Antiqua" w:eastAsia="Times New Roman" w:hAnsi="Book Antiqua" w:cs="Times New Roman"/>
          <w:color w:val="00000A"/>
          <w:kern w:val="0"/>
          <w:sz w:val="32"/>
          <w:szCs w:val="32"/>
          <w:lang w:eastAsia="en-IN"/>
          <w14:ligatures w14:val="none"/>
        </w:rPr>
      </w:pPr>
      <w:hyperlink r:id="rId7" w:history="1">
        <w:r w:rsidRPr="005A21AA">
          <w:rPr>
            <w:rStyle w:val="Hyperlink"/>
            <w:rFonts w:ascii="Book Antiqua" w:eastAsia="Times New Roman" w:hAnsi="Book Antiqua" w:cs="Times New Roman"/>
            <w:kern w:val="0"/>
            <w:lang w:eastAsia="en-IN"/>
            <w14:ligatures w14:val="none"/>
          </w:rPr>
          <w:t>https://github.com/ash0545/simple-</w:t>
        </w:r>
        <w:r w:rsidRPr="005A21AA">
          <w:rPr>
            <w:rStyle w:val="Hyperlink"/>
            <w:rFonts w:ascii="Book Antiqua" w:eastAsia="Times New Roman" w:hAnsi="Book Antiqua" w:cs="Times New Roman"/>
            <w:kern w:val="0"/>
            <w:lang w:eastAsia="en-IN"/>
            <w14:ligatures w14:val="none"/>
          </w:rPr>
          <w:t>a</w:t>
        </w:r>
        <w:r w:rsidRPr="005A21AA">
          <w:rPr>
            <w:rStyle w:val="Hyperlink"/>
            <w:rFonts w:ascii="Book Antiqua" w:eastAsia="Times New Roman" w:hAnsi="Book Antiqua" w:cs="Times New Roman"/>
            <w:kern w:val="0"/>
            <w:lang w:eastAsia="en-IN"/>
            <w14:ligatures w14:val="none"/>
          </w:rPr>
          <w:t>es/</w:t>
        </w:r>
      </w:hyperlink>
      <w:r w:rsidRPr="005A21AA">
        <w:rPr>
          <w:rFonts w:ascii="Book Antiqua" w:eastAsia="Times New Roman" w:hAnsi="Book Antiqua" w:cs="Times New Roman"/>
          <w:color w:val="00000A"/>
          <w:kern w:val="0"/>
          <w:lang w:eastAsia="en-IN"/>
          <w14:ligatures w14:val="none"/>
        </w:rPr>
        <w:t xml:space="preserve"> </w:t>
      </w:r>
    </w:p>
    <w:p w14:paraId="154B64E9" w14:textId="6FACF053" w:rsidR="00896584" w:rsidRPr="00896584" w:rsidRDefault="00896584" w:rsidP="00425803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olor w:val="00000A"/>
          <w:kern w:val="0"/>
          <w:sz w:val="44"/>
          <w:szCs w:val="44"/>
          <w:u w:val="single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b/>
          <w:bCs/>
          <w:color w:val="00000A"/>
          <w:kern w:val="0"/>
          <w:sz w:val="44"/>
          <w:szCs w:val="44"/>
          <w:u w:val="single"/>
          <w:lang w:eastAsia="en-IN"/>
          <w14:ligatures w14:val="none"/>
        </w:rPr>
        <w:t>REPORT</w:t>
      </w:r>
    </w:p>
    <w:p w14:paraId="36CDE0DC" w14:textId="7FD72CF1" w:rsidR="00425803" w:rsidRPr="00896584" w:rsidRDefault="00425803" w:rsidP="00896584">
      <w:pPr>
        <w:spacing w:after="0" w:line="240" w:lineRule="auto"/>
        <w:jc w:val="right"/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  <w:t>Ashwin Santhosh</w:t>
      </w:r>
    </w:p>
    <w:p w14:paraId="553E588D" w14:textId="07001815" w:rsidR="00425803" w:rsidRDefault="00425803" w:rsidP="00896584">
      <w:pPr>
        <w:spacing w:after="0" w:line="240" w:lineRule="auto"/>
        <w:jc w:val="right"/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  <w:t>CS22B1005</w:t>
      </w:r>
    </w:p>
    <w:p w14:paraId="198D2CFC" w14:textId="77777777" w:rsidR="00896584" w:rsidRPr="00896584" w:rsidRDefault="00896584" w:rsidP="00896584">
      <w:pPr>
        <w:spacing w:after="0" w:line="240" w:lineRule="auto"/>
        <w:jc w:val="right"/>
        <w:rPr>
          <w:rFonts w:ascii="Book Antiqua" w:eastAsia="Times New Roman" w:hAnsi="Book Antiqua" w:cs="Times New Roman"/>
          <w:b/>
          <w:bCs/>
          <w:color w:val="00000A"/>
          <w:kern w:val="0"/>
          <w:sz w:val="24"/>
          <w:szCs w:val="24"/>
          <w:lang w:eastAsia="en-IN"/>
          <w14:ligatures w14:val="none"/>
        </w:rPr>
      </w:pPr>
    </w:p>
    <w:p w14:paraId="4515507C" w14:textId="46D497B0" w:rsidR="00425803" w:rsidRPr="00896584" w:rsidRDefault="00425803" w:rsidP="00896584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Implementation</w:t>
      </w:r>
    </w:p>
    <w:p w14:paraId="05FDB42F" w14:textId="044C6FB5" w:rsidR="00425803" w:rsidRPr="00896584" w:rsidRDefault="00D773B0" w:rsidP="00D773B0">
      <w:pPr>
        <w:jc w:val="both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25803"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>The AES-128 implementation follows the standard encryption and decryption procedures defined by the AES specification (FIPS-197). The key expansion, substitution, permutation, and XOR operations are implemented as separate functions for clarity and modularity.</w:t>
      </w:r>
    </w:p>
    <w:p w14:paraId="4A895F9A" w14:textId="6C7622B9" w:rsidR="00425803" w:rsidRPr="00896584" w:rsidRDefault="00425803" w:rsidP="00D773B0">
      <w:pPr>
        <w:jc w:val="both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>The key steps for the implementation include:</w:t>
      </w:r>
    </w:p>
    <w:p w14:paraId="6D93CD94" w14:textId="20E4FC10" w:rsidR="00425803" w:rsidRPr="00896584" w:rsidRDefault="00425803" w:rsidP="00D773B0">
      <w:pPr>
        <w:pStyle w:val="ListParagraph"/>
        <w:numPr>
          <w:ilvl w:val="0"/>
          <w:numId w:val="1"/>
        </w:numPr>
        <w:jc w:val="both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>Key Expansion using RotWord, SubWord, and Rcon</w:t>
      </w:r>
    </w:p>
    <w:p w14:paraId="40162697" w14:textId="0BA6A61E" w:rsidR="00425803" w:rsidRPr="00896584" w:rsidRDefault="00425803" w:rsidP="00D773B0">
      <w:pPr>
        <w:pStyle w:val="ListParagraph"/>
        <w:numPr>
          <w:ilvl w:val="0"/>
          <w:numId w:val="1"/>
        </w:numPr>
        <w:jc w:val="both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>SubBytes operation using S-box lookup</w:t>
      </w:r>
    </w:p>
    <w:p w14:paraId="2CD332AB" w14:textId="133F7823" w:rsidR="00425803" w:rsidRPr="00896584" w:rsidRDefault="00425803" w:rsidP="00D773B0">
      <w:pPr>
        <w:pStyle w:val="ListParagraph"/>
        <w:numPr>
          <w:ilvl w:val="0"/>
          <w:numId w:val="1"/>
        </w:numPr>
        <w:jc w:val="both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>ShiftRows transformation to rearrange bytes</w:t>
      </w:r>
    </w:p>
    <w:p w14:paraId="3D4B8C5C" w14:textId="04F082C7" w:rsidR="00425803" w:rsidRPr="00896584" w:rsidRDefault="00425803" w:rsidP="00D773B0">
      <w:pPr>
        <w:pStyle w:val="ListParagraph"/>
        <w:numPr>
          <w:ilvl w:val="0"/>
          <w:numId w:val="1"/>
        </w:numPr>
        <w:jc w:val="both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>MixColumns transformation for diffusion</w:t>
      </w:r>
    </w:p>
    <w:p w14:paraId="4090B9DA" w14:textId="19D5B847" w:rsidR="00425803" w:rsidRPr="00896584" w:rsidRDefault="00425803" w:rsidP="00D773B0">
      <w:pPr>
        <w:pStyle w:val="ListParagraph"/>
        <w:numPr>
          <w:ilvl w:val="0"/>
          <w:numId w:val="1"/>
        </w:numPr>
        <w:jc w:val="both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>AddRoundKey operation for XOR with round keys</w:t>
      </w:r>
    </w:p>
    <w:p w14:paraId="402A9B77" w14:textId="370B472C" w:rsidR="00425803" w:rsidRPr="00896584" w:rsidRDefault="00425803" w:rsidP="00D773B0">
      <w:pPr>
        <w:pStyle w:val="ListParagraph"/>
        <w:numPr>
          <w:ilvl w:val="0"/>
          <w:numId w:val="1"/>
        </w:numPr>
        <w:jc w:val="both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>Final round omits MixColumns for correctness</w:t>
      </w:r>
    </w:p>
    <w:p w14:paraId="7F975970" w14:textId="560707BD" w:rsidR="00425803" w:rsidRPr="00896584" w:rsidRDefault="00425803" w:rsidP="00896584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Code</w:t>
      </w:r>
    </w:p>
    <w:p w14:paraId="0238417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from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lookups_constants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import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334CA1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sbox,</w:t>
      </w:r>
    </w:p>
    <w:p w14:paraId="5B3A06B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inv_sbox,</w:t>
      </w:r>
    </w:p>
    <w:p w14:paraId="5C1F641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rcon,</w:t>
      </w:r>
    </w:p>
    <w:p w14:paraId="3B50354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multiply_by_2,</w:t>
      </w:r>
    </w:p>
    <w:p w14:paraId="0F19AE7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multiply_by_3,</w:t>
      </w:r>
    </w:p>
    <w:p w14:paraId="6747608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multiply_by_9,</w:t>
      </w:r>
    </w:p>
    <w:p w14:paraId="384FE01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multiply_by_11,</w:t>
      </w:r>
    </w:p>
    <w:p w14:paraId="6B545DD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multiply_by_13,</w:t>
      </w:r>
    </w:p>
    <w:p w14:paraId="1EA0131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multiply_by_14,</w:t>
      </w:r>
    </w:p>
    <w:p w14:paraId="7E0A007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60C1F47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BCD05B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536076E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                           KEY EXPANSION</w:t>
      </w:r>
    </w:p>
    <w:p w14:paraId="36BE2B5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3891CE5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CA5FE1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 AES-128 =&gt; we need 11 keys</w:t>
      </w:r>
    </w:p>
    <w:p w14:paraId="171125A0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7DD353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lastRenderedPageBreak/>
        <w:t># "Word" as in 4 bytes</w:t>
      </w:r>
    </w:p>
    <w:p w14:paraId="4C4FE48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RotWord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word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300030C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word[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:]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+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[word[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]]</w:t>
      </w:r>
    </w:p>
    <w:p w14:paraId="125BC1D9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652851D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SubWord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word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56D94F5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[sbox[x]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x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word]</w:t>
      </w:r>
    </w:p>
    <w:p w14:paraId="69C4D3EE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F0334D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Rcon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x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790E0A3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[rcon[x],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0x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0x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0x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</w:t>
      </w:r>
    </w:p>
    <w:p w14:paraId="2AAAED72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A6405D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Assuming key as a 2d array for ease of implementation</w:t>
      </w:r>
    </w:p>
    <w:p w14:paraId="6A417B6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KeyExpansion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key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6D28C88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expanded_keys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[key]</w:t>
      </w:r>
    </w:p>
    <w:p w14:paraId="50A2E61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4631AE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round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390B585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prev_round_key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expanded_keys[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-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</w:t>
      </w:r>
    </w:p>
    <w:p w14:paraId="0348242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curr_round_key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1A0726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35242D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Extract last column</w:t>
      </w:r>
    </w:p>
    <w:p w14:paraId="05DA5BD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last_col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[prev_round_key[row][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-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row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)]</w:t>
      </w:r>
    </w:p>
    <w:p w14:paraId="2502CB0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7332F0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Perform transformations</w:t>
      </w:r>
    </w:p>
    <w:p w14:paraId="01A08A8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rotated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RotWord(last_col)</w:t>
      </w:r>
    </w:p>
    <w:p w14:paraId="06EEDBC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substituted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SubWord(rotated)</w:t>
      </w:r>
    </w:p>
    <w:p w14:paraId="1471EB0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rcon_col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Rcon(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round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+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  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Rcon index should start from 1</w:t>
      </w:r>
    </w:p>
    <w:p w14:paraId="71528EC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73C239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Compute first column of new round key</w:t>
      </w:r>
    </w:p>
    <w:p w14:paraId="292E88C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first_col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941750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substituted[j]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prev_round_key[j][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rcon_col[j]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j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5F34A09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]</w:t>
      </w:r>
    </w:p>
    <w:p w14:paraId="01014FC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curr_round_key.append(first_col)</w:t>
      </w:r>
    </w:p>
    <w:p w14:paraId="2A5DF1A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10CC9F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Compute remaining columns</w:t>
      </w:r>
    </w:p>
    <w:p w14:paraId="12AD11D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col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14912B3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new_col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033778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curr_round_key[col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-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][j]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prev_round_key[j][col]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j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717C753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]</w:t>
      </w:r>
    </w:p>
    <w:p w14:paraId="4EAA9C2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curr_round_key.append(new_col)</w:t>
      </w:r>
    </w:p>
    <w:p w14:paraId="0235225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B742B5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Transpose to maintain column-major order</w:t>
      </w:r>
    </w:p>
    <w:p w14:paraId="42AF957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curr_round_key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506573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[curr_round_key[col][row]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col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)]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row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3F4DAAE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]</w:t>
      </w:r>
    </w:p>
    <w:p w14:paraId="21A267C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expanded_keys.append(curr_round_key)</w:t>
      </w:r>
    </w:p>
    <w:p w14:paraId="6E7389B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6178190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expanded_keys</w:t>
      </w:r>
    </w:p>
    <w:p w14:paraId="576648F6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A09F08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3A5CC80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                           AES ENCRYPTION FUNCTIONS</w:t>
      </w:r>
    </w:p>
    <w:p w14:paraId="14737B3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2D4B5E7A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F74323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SubBytes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state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67B6E47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[[sbox[elem]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elem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row]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row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state]</w:t>
      </w:r>
    </w:p>
    <w:p w14:paraId="6E674819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B45E0F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ShiftRows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state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12D5382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Row 1: No shift</w:t>
      </w:r>
    </w:p>
    <w:p w14:paraId="18D72B3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:]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+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][: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</w:t>
      </w:r>
    </w:p>
    <w:p w14:paraId="11A2E0E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:]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+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][: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</w:t>
      </w:r>
    </w:p>
    <w:p w14:paraId="309A258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:]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+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][: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</w:t>
      </w:r>
    </w:p>
    <w:p w14:paraId="249D92D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C16244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087BB003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C1C173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MixColumns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state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2CB4692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Column i : state[0][i], state[1][i], state[2][i], state[3][i]</w:t>
      </w:r>
    </w:p>
    <w:p w14:paraId="20340AB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078CC64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a0, a1, a2, a3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][i],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][i],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][i],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][i]</w:t>
      </w:r>
    </w:p>
    <w:p w14:paraId="3E9EA46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6715AF6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][i]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multiply_by_2[a0]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multiply_by_3[a1]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a2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a3</w:t>
      </w:r>
    </w:p>
    <w:p w14:paraId="45F6CDC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][i]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multiply_by_2[a1]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multiply_by_3[a2]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a3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a0</w:t>
      </w:r>
    </w:p>
    <w:p w14:paraId="2841DA9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][i]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multiply_by_2[a2]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multiply_by_3[a3]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a0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a1</w:t>
      </w:r>
    </w:p>
    <w:p w14:paraId="016C61C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][i]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multiply_by_2[a3]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multiply_by_3[a0]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a1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a2</w:t>
      </w:r>
    </w:p>
    <w:p w14:paraId="35F0A1C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6B7A505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4E69F0A0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141193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AddRoundKey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state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round_key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497247A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40347DC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j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38C9410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state[i][j]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round_key[i][j]</w:t>
      </w:r>
    </w:p>
    <w:p w14:paraId="1BCFD92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0FCA3E1B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CBD473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encrypt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state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round_keys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64628FD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pre-whitening ie., xor-ing state with first round key</w:t>
      </w:r>
    </w:p>
    <w:p w14:paraId="3434995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AddRoundKey(state, round_keys[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])</w:t>
      </w:r>
    </w:p>
    <w:p w14:paraId="60EBC34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"Pre-whitening: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4FB01DE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n - 1 rounds</w:t>
      </w:r>
    </w:p>
    <w:p w14:paraId="3277812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2DA2A06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"Round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 start: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52EFF36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SubBytes(state)</w:t>
      </w:r>
    </w:p>
    <w:p w14:paraId="5A59461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"SubBytes: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2DE245A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C980AF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ShiftRows(state)</w:t>
      </w:r>
    </w:p>
    <w:p w14:paraId="4FE8742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"ShiftRows: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23BCC34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B9C3CB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MixColumns(state)</w:t>
      </w:r>
    </w:p>
    <w:p w14:paraId="53D2A5C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"MixColumns: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532EA6F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FC7821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AddRoundKey(state, round_keys[i])</w:t>
      </w:r>
    </w:p>
    <w:p w14:paraId="63D6363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()</w:t>
      </w:r>
    </w:p>
    <w:p w14:paraId="2BEBE7D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4297AC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last round with absence of MixColumns</w:t>
      </w:r>
    </w:p>
    <w:p w14:paraId="1658A23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"Last Round start: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615454C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SubBytes(state)</w:t>
      </w:r>
    </w:p>
    <w:p w14:paraId="7B460C1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"SubBytes: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494BDE5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E9CE0B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ShiftRows(state)</w:t>
      </w:r>
    </w:p>
    <w:p w14:paraId="63654F5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"ShiftRows: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40A11FC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AddRoundKey(state, round_keys[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])</w:t>
      </w:r>
    </w:p>
    <w:p w14:paraId="004C31F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()</w:t>
      </w:r>
    </w:p>
    <w:p w14:paraId="0624A39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6A3FAA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BD375A7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A5555F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56CFDDD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                           AES DECRYPTION FUNCTIONS</w:t>
      </w:r>
    </w:p>
    <w:p w14:paraId="7F7D62C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084373EB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EC2A92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InvShiftRows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state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2CE0328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Row 1: No shift</w:t>
      </w:r>
    </w:p>
    <w:p w14:paraId="2FFE69F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:]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+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][: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</w:t>
      </w:r>
    </w:p>
    <w:p w14:paraId="4E32E55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:]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+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][: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</w:t>
      </w:r>
    </w:p>
    <w:p w14:paraId="1194390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:]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+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][: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</w:t>
      </w:r>
    </w:p>
    <w:p w14:paraId="7E5DA5C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69ACA48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F306034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DE7753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InvSubBytes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state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5388C66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[[inv_sbox[elem]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elem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row]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row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state]</w:t>
      </w:r>
    </w:p>
    <w:p w14:paraId="412F3355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AD1114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InvMixColumns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state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5190C2F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Column i : state[0][i], state[1][i], state[2][i], state[3][i]</w:t>
      </w:r>
    </w:p>
    <w:p w14:paraId="3995107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26A68E8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a0, a1, a2, a3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][i],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][i],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][i],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][i]</w:t>
      </w:r>
    </w:p>
    <w:p w14:paraId="5EB6F2A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2B8835E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][i]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87D59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multiply_by_14[a0]</w:t>
      </w:r>
    </w:p>
    <w:p w14:paraId="2D19444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multiply_by_11[a1]</w:t>
      </w:r>
    </w:p>
    <w:p w14:paraId="3D5CB2B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multiply_by_13[a2]</w:t>
      </w:r>
    </w:p>
    <w:p w14:paraId="2840809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multiply_by_9[a3]</w:t>
      </w:r>
    </w:p>
    <w:p w14:paraId="4D926C4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)</w:t>
      </w:r>
    </w:p>
    <w:p w14:paraId="05510C4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][i]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150DEE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multiply_by_14[a1]</w:t>
      </w:r>
    </w:p>
    <w:p w14:paraId="6683247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multiply_by_11[a2]</w:t>
      </w:r>
    </w:p>
    <w:p w14:paraId="501AFB6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multiply_by_13[a3]</w:t>
      </w:r>
    </w:p>
    <w:p w14:paraId="362BF9F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multiply_by_9[a0]</w:t>
      </w:r>
    </w:p>
    <w:p w14:paraId="50210DC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)</w:t>
      </w:r>
    </w:p>
    <w:p w14:paraId="1F1AB36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][i]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E6273E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multiply_by_14[a2]</w:t>
      </w:r>
    </w:p>
    <w:p w14:paraId="02044E5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multiply_by_11[a3]</w:t>
      </w:r>
    </w:p>
    <w:p w14:paraId="7A3D292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multiply_by_13[a0]</w:t>
      </w:r>
    </w:p>
    <w:p w14:paraId="1760B21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multiply_by_9[a1]</w:t>
      </w:r>
    </w:p>
    <w:p w14:paraId="739BC1C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)</w:t>
      </w:r>
    </w:p>
    <w:p w14:paraId="3966422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state[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3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][i]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043E5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    multiply_by_14[a3]</w:t>
      </w:r>
    </w:p>
    <w:p w14:paraId="74D757B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multiply_by_11[a0]</w:t>
      </w:r>
    </w:p>
    <w:p w14:paraId="044D848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multiply_by_13[a1]</w:t>
      </w:r>
    </w:p>
    <w:p w14:paraId="2CE17ED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^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multiply_by_9[a2]</w:t>
      </w:r>
    </w:p>
    <w:p w14:paraId="61CCC5F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    )</w:t>
      </w:r>
    </w:p>
    <w:p w14:paraId="07D475B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CB4E28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4262D784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64F2BCA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decrypt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state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round_keys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4F3BC9A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inverse of pre-whitening ie., xor-ing state with last round key</w:t>
      </w:r>
    </w:p>
    <w:p w14:paraId="43B4D37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AddRoundKey(state, round_keys[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])</w:t>
      </w:r>
    </w:p>
    <w:p w14:paraId="0B21E32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"Inverse Pre-whitening: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2E146EB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n - 1 rounds</w:t>
      </w:r>
    </w:p>
    <w:p w14:paraId="60E74B2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9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-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2439E7C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"Inverse Round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 start: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5C7CF53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0D7FC7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InvShiftRows(state)</w:t>
      </w:r>
    </w:p>
    <w:p w14:paraId="38FE72D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"InvShiftRows: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1488B91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C315B0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InvSubBytes(state)</w:t>
      </w:r>
    </w:p>
    <w:p w14:paraId="6C7F0EA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"InvSubBytes: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61625CC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58E5A5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AddRoundKey(state, round_keys[i])</w:t>
      </w:r>
    </w:p>
    <w:p w14:paraId="112DAFB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"AddRoundKey: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20BA40E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2459378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InvMixColumns(state)</w:t>
      </w:r>
    </w:p>
    <w:p w14:paraId="0DB362A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5DC4DC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()</w:t>
      </w:r>
    </w:p>
    <w:p w14:paraId="5FA08C1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2D2BC63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last round with absence of MixColumns</w:t>
      </w:r>
    </w:p>
    <w:p w14:paraId="0360271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"Last Round start: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1AC8618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452D03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InvShiftRows(state)</w:t>
      </w:r>
    </w:p>
    <w:p w14:paraId="480A82B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"InvShiftRows: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564614F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99F9AE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InvSubBytes(state)</w:t>
      </w:r>
    </w:p>
    <w:p w14:paraId="5B057E5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"InvSubBytes: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matrix_to_hex_string(state)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7CCC5F7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7782BB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AddRoundKey(state, round_keys[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])</w:t>
      </w:r>
    </w:p>
    <w:p w14:paraId="68327F5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44D429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()</w:t>
      </w:r>
    </w:p>
    <w:p w14:paraId="52FF937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1C8E72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0359132C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B413B7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60929B0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                          HELPER FUNCTIONS</w:t>
      </w:r>
    </w:p>
    <w:p w14:paraId="7351EC6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28E7003D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4100EF5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hex_string_to_matrix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hex_string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5BE9B105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"""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Converts a 32-character hex string into a 4x4 column-major order matrix.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"""</w:t>
      </w:r>
    </w:p>
    <w:p w14:paraId="2F38E84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bytes_list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[int(hex_string[i : i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+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],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16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)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,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len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(hex_string),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)]</w:t>
      </w:r>
    </w:p>
    <w:p w14:paraId="3534C9D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[bytes_list[i::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)]  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Convert to 4x4 matrix</w:t>
      </w:r>
    </w:p>
    <w:p w14:paraId="4530C860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B83E15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def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ADD7FF"/>
          <w:kern w:val="0"/>
          <w:sz w:val="21"/>
          <w:szCs w:val="21"/>
          <w:lang w:eastAsia="en-IN"/>
          <w14:ligatures w14:val="none"/>
        </w:rPr>
        <w:t>matrix_to_hex_string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matrix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):</w:t>
      </w:r>
    </w:p>
    <w:p w14:paraId="0D68B7F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"""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Converts a 4x4 matrix back to a hex string.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"""</w:t>
      </w:r>
    </w:p>
    <w:p w14:paraId="05669E8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flat_list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CDD71E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matrix[row][col]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col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)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row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range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4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6668376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    ]  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Column-major order</w:t>
      </w:r>
    </w:p>
    <w:p w14:paraId="4721A3D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return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"".join(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byte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:02x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byte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flat_list)</w:t>
      </w:r>
    </w:p>
    <w:p w14:paraId="70971E88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07B46C8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44575EC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                                  MAIN</w:t>
      </w:r>
    </w:p>
    <w:p w14:paraId="66DB65A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==============================================================================</w:t>
      </w:r>
    </w:p>
    <w:p w14:paraId="09D6EF4A" w14:textId="77777777" w:rsidR="00425803" w:rsidRPr="00425803" w:rsidRDefault="00425803" w:rsidP="00425803">
      <w:pPr>
        <w:shd w:val="clear" w:color="auto" w:fill="1B1E28"/>
        <w:spacing w:after="24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5A6B1E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__name__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"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__main__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":</w:t>
      </w:r>
    </w:p>
    <w:p w14:paraId="370340A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Example key as a hex string (Taken from example vector in Appendix C of AES Standard)</w:t>
      </w:r>
    </w:p>
    <w:p w14:paraId="12D45C27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hex_key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"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000102030405060708090a0b0c0d0e0f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"</w:t>
      </w:r>
    </w:p>
    <w:p w14:paraId="77E005F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hex_key = "d6aa74fdd2af72fadaa678f1d6ab76fe"</w:t>
      </w:r>
    </w:p>
    <w:p w14:paraId="68514DE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"Initial Key: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hex_key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1226CF9F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5F7B06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key_matrix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hex_string_to_matrix(hex_key)</w:t>
      </w:r>
    </w:p>
    <w:p w14:paraId="3A37F8C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04FA02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Generate round keys</w:t>
      </w:r>
    </w:p>
    <w:p w14:paraId="59C05C19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round_keys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KeyExpansion(key_matrix)</w:t>
      </w:r>
    </w:p>
    <w:p w14:paraId="439A1A0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Print the round keys in hex format</w:t>
      </w:r>
    </w:p>
    <w:p w14:paraId="09E63EF1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("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Expanded Round Keys: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")</w:t>
      </w:r>
    </w:p>
    <w:p w14:paraId="61094B5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i, round_key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enumerate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(round_keys):</w:t>
      </w:r>
    </w:p>
    <w:p w14:paraId="3C9C0D6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"Round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i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matrix_to_hex_string(round_key)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49BA856D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139D871C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Example plaintext as hex string (Taken from example vector in Appendix C of AES Standard)</w:t>
      </w:r>
    </w:p>
    <w:p w14:paraId="1D54EED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hex_plain_text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"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00112233445566778899aabbccddeeff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"</w:t>
      </w:r>
    </w:p>
    <w:p w14:paraId="5E5BE514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start_state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hex_string_to_matrix(hex_plain_text)</w:t>
      </w:r>
    </w:p>
    <w:p w14:paraId="06701FD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("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Plaintext Start State: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")</w:t>
      </w:r>
    </w:p>
    <w:p w14:paraId="168219FB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row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start_state:</w:t>
      </w:r>
    </w:p>
    <w:p w14:paraId="182B5F5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([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hex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(x)[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:].zfill(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2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)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for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x 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in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row])  </w:t>
      </w:r>
      <w:r w:rsidRPr="00425803">
        <w:rPr>
          <w:rFonts w:ascii="Consolas" w:eastAsia="Times New Roman" w:hAnsi="Consolas" w:cs="Times New Roman"/>
          <w:i/>
          <w:iCs/>
          <w:color w:val="767C9D"/>
          <w:kern w:val="0"/>
          <w:sz w:val="21"/>
          <w:szCs w:val="21"/>
          <w:lang w:eastAsia="en-IN"/>
          <w14:ligatures w14:val="none"/>
        </w:rPr>
        <w:t># Print matrix in hex format</w:t>
      </w:r>
    </w:p>
    <w:p w14:paraId="52F660E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50F164C0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()</w:t>
      </w:r>
    </w:p>
    <w:p w14:paraId="57B2EED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682A1AE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encrypted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encrypt(start_state, round_keys)</w:t>
      </w:r>
    </w:p>
    <w:p w14:paraId="5C813A5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"Encryption Result: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matrix_to_hex_string(encrypted)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64A738C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7E39EDBA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()</w:t>
      </w:r>
    </w:p>
    <w:p w14:paraId="0F61E4B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98F3856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decrypted 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=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decrypt(encrypted, round_keys)</w:t>
      </w:r>
    </w:p>
    <w:p w14:paraId="46711382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425803">
        <w:rPr>
          <w:rFonts w:ascii="Consolas" w:eastAsia="Times New Roman" w:hAnsi="Consolas" w:cs="Times New Roman"/>
          <w:color w:val="E4F0FB"/>
          <w:kern w:val="0"/>
          <w:sz w:val="21"/>
          <w:szCs w:val="21"/>
          <w:lang w:eastAsia="en-IN"/>
          <w14:ligatures w14:val="none"/>
        </w:rPr>
        <w:t>print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(</w:t>
      </w:r>
      <w:r w:rsidRPr="00425803">
        <w:rPr>
          <w:rFonts w:ascii="Consolas" w:eastAsia="Times New Roman" w:hAnsi="Consolas" w:cs="Times New Roman"/>
          <w:color w:val="91B4D5"/>
          <w:kern w:val="0"/>
          <w:sz w:val="21"/>
          <w:szCs w:val="21"/>
          <w:lang w:eastAsia="en-IN"/>
          <w14:ligatures w14:val="none"/>
        </w:rPr>
        <w:t>f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"Decryption Result: {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matrix_to_hex_string(decrypted)</w:t>
      </w:r>
      <w:r w:rsidRPr="00425803">
        <w:rPr>
          <w:rFonts w:ascii="Consolas" w:eastAsia="Times New Roman" w:hAnsi="Consolas" w:cs="Times New Roman"/>
          <w:color w:val="5DE4C7"/>
          <w:kern w:val="0"/>
          <w:sz w:val="21"/>
          <w:szCs w:val="21"/>
          <w:lang w:eastAsia="en-IN"/>
          <w14:ligatures w14:val="none"/>
        </w:rPr>
        <w:t>}"</w:t>
      </w:r>
      <w:r w:rsidRPr="00425803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)</w:t>
      </w:r>
    </w:p>
    <w:p w14:paraId="7B063B03" w14:textId="77777777" w:rsidR="00425803" w:rsidRPr="00425803" w:rsidRDefault="00425803" w:rsidP="00425803">
      <w:pPr>
        <w:shd w:val="clear" w:color="auto" w:fill="1B1E28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0C0CE700" w14:textId="77777777" w:rsidR="00425803" w:rsidRDefault="00425803" w:rsidP="00425803"/>
    <w:p w14:paraId="2B7951F3" w14:textId="0B3DD35E" w:rsidR="00425803" w:rsidRPr="00896584" w:rsidRDefault="00425803" w:rsidP="00896584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Results</w:t>
      </w:r>
    </w:p>
    <w:p w14:paraId="524F8413" w14:textId="03663705" w:rsidR="00425803" w:rsidRPr="00896584" w:rsidRDefault="00D773B0" w:rsidP="00D773B0">
      <w:pPr>
        <w:jc w:val="both"/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25803"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>The implementation was tested using standard AES test vectors. The encryption and decryption results matched the expected values, verifying the correctness of the implementation.</w:t>
      </w:r>
    </w:p>
    <w:p w14:paraId="0079577A" w14:textId="594186B5" w:rsidR="00425803" w:rsidRDefault="00425803" w:rsidP="00425803">
      <w:r w:rsidRPr="00425803">
        <w:lastRenderedPageBreak/>
        <w:drawing>
          <wp:anchor distT="0" distB="0" distL="114300" distR="114300" simplePos="0" relativeHeight="251659264" behindDoc="0" locked="0" layoutInCell="1" allowOverlap="1" wp14:anchorId="41D9BDD9" wp14:editId="7DED544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730240" cy="8854440"/>
            <wp:effectExtent l="0" t="0" r="3810" b="3810"/>
            <wp:wrapSquare wrapText="bothSides"/>
            <wp:docPr id="121722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233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F878E" w14:textId="416AC160" w:rsidR="00425803" w:rsidRDefault="00896584" w:rsidP="00425803">
      <w:r w:rsidRPr="00425803">
        <w:lastRenderedPageBreak/>
        <w:drawing>
          <wp:anchor distT="0" distB="0" distL="114300" distR="114300" simplePos="0" relativeHeight="251658240" behindDoc="0" locked="0" layoutInCell="1" allowOverlap="1" wp14:anchorId="3C0E770E" wp14:editId="0113D49E">
            <wp:simplePos x="0" y="0"/>
            <wp:positionH relativeFrom="column">
              <wp:posOffset>3177540</wp:posOffset>
            </wp:positionH>
            <wp:positionV relativeFrom="page">
              <wp:posOffset>922020</wp:posOffset>
            </wp:positionV>
            <wp:extent cx="2887980" cy="2125980"/>
            <wp:effectExtent l="0" t="0" r="7620" b="7620"/>
            <wp:wrapNone/>
            <wp:docPr id="192515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54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803">
        <w:drawing>
          <wp:anchor distT="0" distB="0" distL="114300" distR="114300" simplePos="0" relativeHeight="251660288" behindDoc="1" locked="0" layoutInCell="1" allowOverlap="1" wp14:anchorId="0E91B246" wp14:editId="201ADC8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18460" cy="5654040"/>
            <wp:effectExtent l="0" t="0" r="0" b="3810"/>
            <wp:wrapTopAndBottom/>
            <wp:docPr id="48889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99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6B3E94" w14:textId="010D5F32" w:rsidR="00425803" w:rsidRPr="00896584" w:rsidRDefault="00425803" w:rsidP="00896584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References</w:t>
      </w:r>
    </w:p>
    <w:p w14:paraId="4FAFD7DD" w14:textId="02C8F45B" w:rsidR="00896584" w:rsidRPr="00896584" w:rsidRDefault="00425803" w:rsidP="00D773B0">
      <w:pPr>
        <w:pStyle w:val="ListParagraph"/>
        <w:numPr>
          <w:ilvl w:val="0"/>
          <w:numId w:val="2"/>
        </w:numPr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David Wong’s Block Breakers: </w:t>
      </w:r>
      <w:hyperlink r:id="rId11" w:history="1">
        <w:r w:rsidR="00896584" w:rsidRPr="00766024">
          <w:rPr>
            <w:rStyle w:val="Hyperlink"/>
            <w:rFonts w:ascii="Book Antiqua" w:eastAsia="Times New Roman" w:hAnsi="Book Antiqua" w:cs="Times New Roman"/>
            <w:kern w:val="0"/>
            <w:sz w:val="28"/>
            <w:szCs w:val="28"/>
            <w:lang w:eastAsia="en-IN"/>
            <w14:ligatures w14:val="none"/>
          </w:rPr>
          <w:t>https://davidwong.fr/blockbreakers</w:t>
        </w:r>
        <w:r w:rsidR="00896584" w:rsidRPr="00766024">
          <w:rPr>
            <w:rStyle w:val="Hyperlink"/>
            <w:rFonts w:ascii="Book Antiqua" w:eastAsia="Times New Roman" w:hAnsi="Book Antiqua" w:cs="Times New Roman"/>
            <w:kern w:val="0"/>
            <w:sz w:val="28"/>
            <w:szCs w:val="28"/>
            <w:lang w:eastAsia="en-IN"/>
            <w14:ligatures w14:val="none"/>
          </w:rPr>
          <w:t>/</w:t>
        </w:r>
        <w:r w:rsidR="00896584" w:rsidRPr="00766024">
          <w:rPr>
            <w:rStyle w:val="Hyperlink"/>
            <w:rFonts w:ascii="Book Antiqua" w:eastAsia="Times New Roman" w:hAnsi="Book Antiqua" w:cs="Times New Roman"/>
            <w:kern w:val="0"/>
            <w:sz w:val="28"/>
            <w:szCs w:val="28"/>
            <w:lang w:eastAsia="en-IN"/>
            <w14:ligatures w14:val="none"/>
          </w:rPr>
          <w:t>aes.html</w:t>
        </w:r>
      </w:hyperlink>
    </w:p>
    <w:p w14:paraId="7B2F95AA" w14:textId="63B62124" w:rsidR="00425803" w:rsidRPr="00896584" w:rsidRDefault="00425803" w:rsidP="00D773B0">
      <w:pPr>
        <w:pStyle w:val="ListParagraph"/>
        <w:numPr>
          <w:ilvl w:val="0"/>
          <w:numId w:val="2"/>
        </w:numPr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The official AES standard: </w:t>
      </w:r>
      <w:hyperlink r:id="rId12" w:history="1">
        <w:r w:rsidR="00896584" w:rsidRPr="00766024">
          <w:rPr>
            <w:rStyle w:val="Hyperlink"/>
            <w:rFonts w:ascii="Book Antiqua" w:eastAsia="Times New Roman" w:hAnsi="Book Antiqua" w:cs="Times New Roman"/>
            <w:kern w:val="0"/>
            <w:sz w:val="28"/>
            <w:szCs w:val="28"/>
            <w:lang w:eastAsia="en-IN"/>
            <w14:ligatures w14:val="none"/>
          </w:rPr>
          <w:t>http://csrc.nist.gov/publications/f</w:t>
        </w:r>
        <w:r w:rsidR="00896584" w:rsidRPr="00766024">
          <w:rPr>
            <w:rStyle w:val="Hyperlink"/>
            <w:rFonts w:ascii="Book Antiqua" w:eastAsia="Times New Roman" w:hAnsi="Book Antiqua" w:cs="Times New Roman"/>
            <w:kern w:val="0"/>
            <w:sz w:val="28"/>
            <w:szCs w:val="28"/>
            <w:lang w:eastAsia="en-IN"/>
            <w14:ligatures w14:val="none"/>
          </w:rPr>
          <w:t>i</w:t>
        </w:r>
        <w:r w:rsidR="00896584" w:rsidRPr="00766024">
          <w:rPr>
            <w:rStyle w:val="Hyperlink"/>
            <w:rFonts w:ascii="Book Antiqua" w:eastAsia="Times New Roman" w:hAnsi="Book Antiqua" w:cs="Times New Roman"/>
            <w:kern w:val="0"/>
            <w:sz w:val="28"/>
            <w:szCs w:val="28"/>
            <w:lang w:eastAsia="en-IN"/>
            <w14:ligatures w14:val="none"/>
          </w:rPr>
          <w:t>ps/fips197/fips-197.pdf</w:t>
        </w:r>
      </w:hyperlink>
    </w:p>
    <w:p w14:paraId="7D89E27D" w14:textId="03C71B3D" w:rsidR="00896584" w:rsidRPr="00896584" w:rsidRDefault="00425803" w:rsidP="00D773B0">
      <w:pPr>
        <w:pStyle w:val="ListParagraph"/>
        <w:numPr>
          <w:ilvl w:val="0"/>
          <w:numId w:val="2"/>
        </w:numPr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96584">
        <w:rPr>
          <w:rFonts w:ascii="Book Antiqua" w:eastAsia="Times New Roman" w:hAnsi="Book Antiqua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boppreh’s AES Implementation in Python: </w:t>
      </w:r>
      <w:hyperlink r:id="rId13" w:history="1">
        <w:r w:rsidR="00896584" w:rsidRPr="00766024">
          <w:rPr>
            <w:rStyle w:val="Hyperlink"/>
            <w:rFonts w:ascii="Book Antiqua" w:eastAsia="Times New Roman" w:hAnsi="Book Antiqua" w:cs="Times New Roman"/>
            <w:kern w:val="0"/>
            <w:sz w:val="28"/>
            <w:szCs w:val="28"/>
            <w:lang w:eastAsia="en-IN"/>
            <w14:ligatures w14:val="none"/>
          </w:rPr>
          <w:t>https://github.com/boppreh/a</w:t>
        </w:r>
        <w:r w:rsidR="00896584" w:rsidRPr="00766024">
          <w:rPr>
            <w:rStyle w:val="Hyperlink"/>
            <w:rFonts w:ascii="Book Antiqua" w:eastAsia="Times New Roman" w:hAnsi="Book Antiqua" w:cs="Times New Roman"/>
            <w:kern w:val="0"/>
            <w:sz w:val="28"/>
            <w:szCs w:val="28"/>
            <w:lang w:eastAsia="en-IN"/>
            <w14:ligatures w14:val="none"/>
          </w:rPr>
          <w:t>e</w:t>
        </w:r>
        <w:r w:rsidR="00896584" w:rsidRPr="00766024">
          <w:rPr>
            <w:rStyle w:val="Hyperlink"/>
            <w:rFonts w:ascii="Book Antiqua" w:eastAsia="Times New Roman" w:hAnsi="Book Antiqua" w:cs="Times New Roman"/>
            <w:kern w:val="0"/>
            <w:sz w:val="28"/>
            <w:szCs w:val="28"/>
            <w:lang w:eastAsia="en-IN"/>
            <w14:ligatures w14:val="none"/>
          </w:rPr>
          <w:t>s</w:t>
        </w:r>
      </w:hyperlink>
    </w:p>
    <w:p w14:paraId="2B3411B2" w14:textId="77777777" w:rsidR="00425803" w:rsidRDefault="00425803" w:rsidP="00425803">
      <w:pPr>
        <w:pStyle w:val="ListParagraph"/>
      </w:pPr>
    </w:p>
    <w:sectPr w:rsidR="00425803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DB58D" w14:textId="77777777" w:rsidR="00CD64C8" w:rsidRDefault="00CD64C8" w:rsidP="00896584">
      <w:pPr>
        <w:spacing w:after="0" w:line="240" w:lineRule="auto"/>
      </w:pPr>
      <w:r>
        <w:separator/>
      </w:r>
    </w:p>
  </w:endnote>
  <w:endnote w:type="continuationSeparator" w:id="0">
    <w:p w14:paraId="4E5DAEFE" w14:textId="77777777" w:rsidR="00CD64C8" w:rsidRDefault="00CD64C8" w:rsidP="0089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38529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93EAE" w14:textId="5F9719B8" w:rsidR="005A21AA" w:rsidRDefault="005A21A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DCDB5F" w14:textId="572AD5A4" w:rsidR="00896584" w:rsidRDefault="00896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648F4" w14:textId="77777777" w:rsidR="00CD64C8" w:rsidRDefault="00CD64C8" w:rsidP="00896584">
      <w:pPr>
        <w:spacing w:after="0" w:line="240" w:lineRule="auto"/>
      </w:pPr>
      <w:r>
        <w:separator/>
      </w:r>
    </w:p>
  </w:footnote>
  <w:footnote w:type="continuationSeparator" w:id="0">
    <w:p w14:paraId="35102E41" w14:textId="77777777" w:rsidR="00CD64C8" w:rsidRDefault="00CD64C8" w:rsidP="00896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03387"/>
    <w:multiLevelType w:val="hybridMultilevel"/>
    <w:tmpl w:val="0EFE6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44E7E"/>
    <w:multiLevelType w:val="hybridMultilevel"/>
    <w:tmpl w:val="DF684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32212">
    <w:abstractNumId w:val="1"/>
  </w:num>
  <w:num w:numId="2" w16cid:durableId="1224756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2E"/>
    <w:rsid w:val="003321F7"/>
    <w:rsid w:val="00425803"/>
    <w:rsid w:val="005A21AA"/>
    <w:rsid w:val="007229DB"/>
    <w:rsid w:val="00896584"/>
    <w:rsid w:val="00AC2FE2"/>
    <w:rsid w:val="00AE7DB7"/>
    <w:rsid w:val="00BA09E4"/>
    <w:rsid w:val="00CD64C8"/>
    <w:rsid w:val="00D773B0"/>
    <w:rsid w:val="00D836BB"/>
    <w:rsid w:val="00D9269A"/>
    <w:rsid w:val="00DC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A54D"/>
  <w15:chartTrackingRefBased/>
  <w15:docId w15:val="{43FDF48D-6788-4DE7-ADA9-0BFFF394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1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1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1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1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1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1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1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1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1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12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5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8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4"/>
  </w:style>
  <w:style w:type="paragraph" w:styleId="Footer">
    <w:name w:val="footer"/>
    <w:basedOn w:val="Normal"/>
    <w:link w:val="FooterChar"/>
    <w:uiPriority w:val="99"/>
    <w:unhideWhenUsed/>
    <w:rsid w:val="00896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4"/>
  </w:style>
  <w:style w:type="character" w:styleId="FollowedHyperlink">
    <w:name w:val="FollowedHyperlink"/>
    <w:basedOn w:val="DefaultParagraphFont"/>
    <w:uiPriority w:val="99"/>
    <w:semiHidden/>
    <w:unhideWhenUsed/>
    <w:rsid w:val="005A21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oppreh/a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h0545/simple-aes/" TargetMode="External"/><Relationship Id="rId12" Type="http://schemas.openxmlformats.org/officeDocument/2006/relationships/hyperlink" Target="http://csrc.nist.gov/publications/fips/fips197/fips-197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vidwong.fr/blockbreakers/ae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Santhosh</dc:creator>
  <cp:keywords/>
  <dc:description/>
  <cp:lastModifiedBy>Ashwin Santhosh</cp:lastModifiedBy>
  <cp:revision>4</cp:revision>
  <dcterms:created xsi:type="dcterms:W3CDTF">2025-03-18T12:50:00Z</dcterms:created>
  <dcterms:modified xsi:type="dcterms:W3CDTF">2025-03-18T13:12:00Z</dcterms:modified>
</cp:coreProperties>
</file>