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CBD3" w14:textId="77777777" w:rsidR="0003759C" w:rsidRPr="0003759C" w:rsidRDefault="0003759C" w:rsidP="009F0071">
      <w:pPr>
        <w:jc w:val="center"/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Site Overview</w:t>
      </w:r>
    </w:p>
    <w:p w14:paraId="32FE37B8" w14:textId="77777777" w:rsidR="0003759C" w:rsidRPr="0003759C" w:rsidRDefault="0003759C" w:rsidP="0003759C">
      <w:pPr>
        <w:numPr>
          <w:ilvl w:val="0"/>
          <w:numId w:val="1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Property:</w:t>
      </w:r>
      <w:r w:rsidRPr="0003759C">
        <w:rPr>
          <w:sz w:val="32"/>
          <w:szCs w:val="32"/>
        </w:rPr>
        <w:t> DLF Cyber City, Building 5, Gurugram.</w:t>
      </w:r>
    </w:p>
    <w:p w14:paraId="5DAC4E0E" w14:textId="77777777" w:rsidR="0003759C" w:rsidRPr="0003759C" w:rsidRDefault="0003759C" w:rsidP="0003759C">
      <w:pPr>
        <w:numPr>
          <w:ilvl w:val="0"/>
          <w:numId w:val="1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Inspection Date:</w:t>
      </w:r>
      <w:r w:rsidRPr="0003759C">
        <w:rPr>
          <w:sz w:val="32"/>
          <w:szCs w:val="32"/>
        </w:rPr>
        <w:t> October 24, 2023.</w:t>
      </w:r>
    </w:p>
    <w:p w14:paraId="363B627A" w14:textId="77777777" w:rsidR="0003759C" w:rsidRPr="0003759C" w:rsidRDefault="0003759C" w:rsidP="0003759C">
      <w:pPr>
        <w:numPr>
          <w:ilvl w:val="0"/>
          <w:numId w:val="1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Inspector:</w:t>
      </w:r>
      <w:r w:rsidRPr="0003759C">
        <w:rPr>
          <w:sz w:val="32"/>
          <w:szCs w:val="32"/>
        </w:rPr>
        <w:t> Regional Facilities Manager.</w:t>
      </w:r>
    </w:p>
    <w:p w14:paraId="1F3DB1AC" w14:textId="77777777" w:rsidR="0003759C" w:rsidRDefault="0003759C" w:rsidP="0003759C">
      <w:pPr>
        <w:numPr>
          <w:ilvl w:val="0"/>
          <w:numId w:val="1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Building Specs:</w:t>
      </w:r>
      <w:r w:rsidRPr="0003759C">
        <w:rPr>
          <w:sz w:val="32"/>
          <w:szCs w:val="32"/>
        </w:rPr>
        <w:t> G+20 commercial tower, LEED Platinum certified.</w:t>
      </w:r>
    </w:p>
    <w:p w14:paraId="16E6843A" w14:textId="77777777" w:rsidR="009F0071" w:rsidRPr="0003759C" w:rsidRDefault="009F0071" w:rsidP="0003759C">
      <w:pPr>
        <w:numPr>
          <w:ilvl w:val="0"/>
          <w:numId w:val="1"/>
        </w:numPr>
        <w:rPr>
          <w:sz w:val="32"/>
          <w:szCs w:val="32"/>
        </w:rPr>
      </w:pPr>
    </w:p>
    <w:p w14:paraId="1CD5D4AD" w14:textId="77777777" w:rsidR="0003759C" w:rsidRPr="0003759C" w:rsidRDefault="0003759C" w:rsidP="009F0071">
      <w:pPr>
        <w:jc w:val="center"/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Section 1: Structural Integrity Observations</w:t>
      </w:r>
    </w:p>
    <w:p w14:paraId="524CA55F" w14:textId="77777777" w:rsidR="0003759C" w:rsidRPr="0003759C" w:rsidRDefault="0003759C" w:rsidP="0003759C">
      <w:pPr>
        <w:numPr>
          <w:ilvl w:val="0"/>
          <w:numId w:val="2"/>
        </w:numPr>
        <w:rPr>
          <w:sz w:val="32"/>
          <w:szCs w:val="32"/>
        </w:rPr>
      </w:pPr>
      <w:r w:rsidRPr="0003759C">
        <w:rPr>
          <w:sz w:val="32"/>
          <w:szCs w:val="32"/>
        </w:rPr>
        <w:t>Exterior glass facade is in good condition; routine cleaning completed last week.</w:t>
      </w:r>
    </w:p>
    <w:p w14:paraId="61711403" w14:textId="77777777" w:rsidR="0003759C" w:rsidRPr="0003759C" w:rsidRDefault="0003759C" w:rsidP="0003759C">
      <w:pPr>
        <w:numPr>
          <w:ilvl w:val="0"/>
          <w:numId w:val="2"/>
        </w:numPr>
        <w:rPr>
          <w:sz w:val="32"/>
          <w:szCs w:val="32"/>
        </w:rPr>
      </w:pPr>
      <w:r w:rsidRPr="0003759C">
        <w:rPr>
          <w:sz w:val="32"/>
          <w:szCs w:val="32"/>
        </w:rPr>
        <w:t>Minor hairline cracks noted in the Level 4 parking slab; engineering team says they are non-structural but need sealing.</w:t>
      </w:r>
    </w:p>
    <w:p w14:paraId="4A19A383" w14:textId="77777777" w:rsidR="0003759C" w:rsidRPr="0003759C" w:rsidRDefault="0003759C" w:rsidP="0003759C">
      <w:pPr>
        <w:numPr>
          <w:ilvl w:val="0"/>
          <w:numId w:val="2"/>
        </w:numPr>
        <w:rPr>
          <w:sz w:val="32"/>
          <w:szCs w:val="32"/>
        </w:rPr>
      </w:pPr>
      <w:r w:rsidRPr="0003759C">
        <w:rPr>
          <w:sz w:val="32"/>
          <w:szCs w:val="32"/>
        </w:rPr>
        <w:t>Expansion joints at the Sky Bridge connection show typical wear; recommend preventive maintenance in Q1.</w:t>
      </w:r>
    </w:p>
    <w:p w14:paraId="54A2AC0F" w14:textId="77777777" w:rsidR="0003759C" w:rsidRPr="0003759C" w:rsidRDefault="0003759C" w:rsidP="0003759C">
      <w:pPr>
        <w:numPr>
          <w:ilvl w:val="0"/>
          <w:numId w:val="2"/>
        </w:numPr>
        <w:rPr>
          <w:sz w:val="32"/>
          <w:szCs w:val="32"/>
        </w:rPr>
      </w:pPr>
      <w:r w:rsidRPr="0003759C">
        <w:rPr>
          <w:sz w:val="32"/>
          <w:szCs w:val="32"/>
        </w:rPr>
        <w:t>Roof drainage system is clear, but secondary overflows need debris removal.</w:t>
      </w:r>
    </w:p>
    <w:p w14:paraId="383B7710" w14:textId="77777777" w:rsidR="00891873" w:rsidRPr="009F0071" w:rsidRDefault="00891873">
      <w:pPr>
        <w:rPr>
          <w:sz w:val="32"/>
          <w:szCs w:val="32"/>
        </w:rPr>
      </w:pPr>
    </w:p>
    <w:p w14:paraId="5CD14A2D" w14:textId="77777777" w:rsidR="0003759C" w:rsidRPr="0003759C" w:rsidRDefault="0003759C" w:rsidP="009F0071">
      <w:pPr>
        <w:jc w:val="center"/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Section 2: Safety &amp; Compliance Audit</w:t>
      </w:r>
    </w:p>
    <w:p w14:paraId="641783B3" w14:textId="77777777" w:rsidR="0003759C" w:rsidRPr="0003759C" w:rsidRDefault="0003759C" w:rsidP="0003759C">
      <w:pPr>
        <w:numPr>
          <w:ilvl w:val="0"/>
          <w:numId w:val="3"/>
        </w:numPr>
        <w:rPr>
          <w:sz w:val="32"/>
          <w:szCs w:val="32"/>
        </w:rPr>
      </w:pPr>
      <w:r w:rsidRPr="0003759C">
        <w:rPr>
          <w:sz w:val="32"/>
          <w:szCs w:val="32"/>
        </w:rPr>
        <w:t>Fire suppression system passed the monthly pressure test.</w:t>
      </w:r>
    </w:p>
    <w:p w14:paraId="752464AF" w14:textId="77777777" w:rsidR="0003759C" w:rsidRPr="0003759C" w:rsidRDefault="0003759C" w:rsidP="0003759C">
      <w:pPr>
        <w:numPr>
          <w:ilvl w:val="0"/>
          <w:numId w:val="3"/>
        </w:numPr>
        <w:rPr>
          <w:sz w:val="32"/>
          <w:szCs w:val="32"/>
        </w:rPr>
      </w:pPr>
      <w:r w:rsidRPr="0003759C">
        <w:rPr>
          <w:sz w:val="32"/>
          <w:szCs w:val="32"/>
        </w:rPr>
        <w:t>Emergency exit signage on Floors 12-15 has been upgraded to high-visibility LED.</w:t>
      </w:r>
    </w:p>
    <w:p w14:paraId="103774AE" w14:textId="77777777" w:rsidR="0003759C" w:rsidRPr="0003759C" w:rsidRDefault="0003759C" w:rsidP="0003759C">
      <w:pPr>
        <w:numPr>
          <w:ilvl w:val="0"/>
          <w:numId w:val="3"/>
        </w:numPr>
        <w:rPr>
          <w:sz w:val="32"/>
          <w:szCs w:val="32"/>
        </w:rPr>
      </w:pPr>
      <w:r w:rsidRPr="0003759C">
        <w:rPr>
          <w:sz w:val="32"/>
          <w:szCs w:val="32"/>
        </w:rPr>
        <w:t>CCTV coverage in the North Plaza has a blind spot near the new kiosk; needs one additional camera.</w:t>
      </w:r>
    </w:p>
    <w:p w14:paraId="3A83E84A" w14:textId="77777777" w:rsidR="0003759C" w:rsidRPr="0003759C" w:rsidRDefault="0003759C" w:rsidP="0003759C">
      <w:pPr>
        <w:numPr>
          <w:ilvl w:val="0"/>
          <w:numId w:val="3"/>
        </w:numPr>
        <w:rPr>
          <w:sz w:val="32"/>
          <w:szCs w:val="32"/>
        </w:rPr>
      </w:pPr>
      <w:r w:rsidRPr="0003759C">
        <w:rPr>
          <w:sz w:val="32"/>
          <w:szCs w:val="32"/>
        </w:rPr>
        <w:lastRenderedPageBreak/>
        <w:t>Two fire extinguishers in the B2 basement were found with broken seals; replaced immediately.</w:t>
      </w:r>
    </w:p>
    <w:p w14:paraId="717337BF" w14:textId="77777777" w:rsidR="0003759C" w:rsidRDefault="0003759C" w:rsidP="0003759C">
      <w:pPr>
        <w:numPr>
          <w:ilvl w:val="0"/>
          <w:numId w:val="3"/>
        </w:numPr>
        <w:rPr>
          <w:sz w:val="32"/>
          <w:szCs w:val="32"/>
        </w:rPr>
      </w:pPr>
      <w:r w:rsidRPr="0003759C">
        <w:rPr>
          <w:sz w:val="32"/>
          <w:szCs w:val="32"/>
        </w:rPr>
        <w:t>Lift 4 (Service) had a minor floor-leveling issue (2-inch gap); technician called.</w:t>
      </w:r>
    </w:p>
    <w:p w14:paraId="44467F12" w14:textId="77777777" w:rsidR="009F0071" w:rsidRPr="0003759C" w:rsidRDefault="009F0071" w:rsidP="009F0071">
      <w:pPr>
        <w:ind w:left="720"/>
        <w:rPr>
          <w:sz w:val="32"/>
          <w:szCs w:val="32"/>
        </w:rPr>
      </w:pPr>
    </w:p>
    <w:p w14:paraId="6C2E848F" w14:textId="77777777" w:rsidR="0003759C" w:rsidRPr="0003759C" w:rsidRDefault="0003759C" w:rsidP="009F0071">
      <w:pPr>
        <w:jc w:val="center"/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Section 3: Tenant Feedback Summary</w:t>
      </w:r>
    </w:p>
    <w:p w14:paraId="4FA04AA0" w14:textId="77777777" w:rsidR="0003759C" w:rsidRPr="0003759C" w:rsidRDefault="0003759C" w:rsidP="0003759C">
      <w:pPr>
        <w:numPr>
          <w:ilvl w:val="0"/>
          <w:numId w:val="4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Microsoft Office (Floors 8-10):</w:t>
      </w:r>
      <w:r w:rsidRPr="0003759C">
        <w:rPr>
          <w:sz w:val="32"/>
          <w:szCs w:val="32"/>
        </w:rPr>
        <w:t> Requested more frequent sanitization of common area touchpoints during peak hours.</w:t>
      </w:r>
    </w:p>
    <w:p w14:paraId="535BAC86" w14:textId="77777777" w:rsidR="0003759C" w:rsidRPr="0003759C" w:rsidRDefault="0003759C" w:rsidP="0003759C">
      <w:pPr>
        <w:numPr>
          <w:ilvl w:val="0"/>
          <w:numId w:val="4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KPMG (Floors 14-18):</w:t>
      </w:r>
      <w:r w:rsidRPr="0003759C">
        <w:rPr>
          <w:sz w:val="32"/>
          <w:szCs w:val="32"/>
        </w:rPr>
        <w:t> Reported fluctuating temperatures in the East Wing conference rooms; HVAC sensors may need recalibration.</w:t>
      </w:r>
    </w:p>
    <w:p w14:paraId="7EF666B2" w14:textId="77777777" w:rsidR="0003759C" w:rsidRPr="0003759C" w:rsidRDefault="0003759C" w:rsidP="0003759C">
      <w:pPr>
        <w:numPr>
          <w:ilvl w:val="0"/>
          <w:numId w:val="4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Common Area:</w:t>
      </w:r>
      <w:r w:rsidRPr="0003759C">
        <w:rPr>
          <w:sz w:val="32"/>
          <w:szCs w:val="32"/>
        </w:rPr>
        <w:t> Visitors praised the new digital wayfinding screens in the lobby.</w:t>
      </w:r>
    </w:p>
    <w:p w14:paraId="4DCEA895" w14:textId="77777777" w:rsidR="0003759C" w:rsidRPr="0003759C" w:rsidRDefault="0003759C" w:rsidP="0003759C">
      <w:pPr>
        <w:numPr>
          <w:ilvl w:val="0"/>
          <w:numId w:val="4"/>
        </w:numPr>
        <w:rPr>
          <w:sz w:val="32"/>
          <w:szCs w:val="32"/>
        </w:rPr>
      </w:pPr>
      <w:r w:rsidRPr="0003759C">
        <w:rPr>
          <w:b/>
          <w:bCs/>
          <w:sz w:val="32"/>
          <w:szCs w:val="32"/>
        </w:rPr>
        <w:t>Issue:</w:t>
      </w:r>
      <w:r w:rsidRPr="0003759C">
        <w:rPr>
          <w:sz w:val="32"/>
          <w:szCs w:val="32"/>
        </w:rPr>
        <w:t> Several tenants mentioned "long wait times" for the morning shuttle service from the Rapid Metro station.</w:t>
      </w:r>
    </w:p>
    <w:p w14:paraId="323A08E8" w14:textId="77777777" w:rsidR="0003759C" w:rsidRPr="009F0071" w:rsidRDefault="0003759C">
      <w:pPr>
        <w:rPr>
          <w:sz w:val="32"/>
          <w:szCs w:val="32"/>
        </w:rPr>
      </w:pPr>
    </w:p>
    <w:sectPr w:rsidR="0003759C" w:rsidRPr="009F0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2E6"/>
    <w:multiLevelType w:val="multilevel"/>
    <w:tmpl w:val="9A7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B49D4"/>
    <w:multiLevelType w:val="multilevel"/>
    <w:tmpl w:val="233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243D8"/>
    <w:multiLevelType w:val="multilevel"/>
    <w:tmpl w:val="E0B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95E6B"/>
    <w:multiLevelType w:val="multilevel"/>
    <w:tmpl w:val="F82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26546">
    <w:abstractNumId w:val="0"/>
  </w:num>
  <w:num w:numId="2" w16cid:durableId="1146047149">
    <w:abstractNumId w:val="1"/>
  </w:num>
  <w:num w:numId="3" w16cid:durableId="799884628">
    <w:abstractNumId w:val="3"/>
  </w:num>
  <w:num w:numId="4" w16cid:durableId="115430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8F"/>
    <w:rsid w:val="000234EB"/>
    <w:rsid w:val="0003759C"/>
    <w:rsid w:val="0052078F"/>
    <w:rsid w:val="00891873"/>
    <w:rsid w:val="009F0071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7013"/>
  <w15:chartTrackingRefBased/>
  <w15:docId w15:val="{1561AB73-779A-451C-864D-20910D81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2026-04-20T07:59:00Z</dcterms:created>
  <dcterms:modified xsi:type="dcterms:W3CDTF">2026-04-20T08:01:00Z</dcterms:modified>
</cp:coreProperties>
</file>