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BCD31" w14:textId="77777777" w:rsidR="00C54E6E" w:rsidRDefault="00000000">
      <w:pPr>
        <w:pStyle w:val="Heading1"/>
      </w:pPr>
      <w:bookmarkStart w:id="0" w:name="header"/>
      <w:bookmarkStart w:id="1" w:name="X8785eef70cc53317d6308152be755f0903dd044"/>
      <w:bookmarkStart w:id="2" w:name="content"/>
      <w:bookmarkEnd w:id="0"/>
      <w:r>
        <w:t>Quantum Mechanics: A Grand Tour of the Tiny Universe</w:t>
      </w:r>
    </w:p>
    <w:p w14:paraId="75ABA9AA" w14:textId="77777777" w:rsidR="00C54E6E" w:rsidRDefault="00000000">
      <w:pPr>
        <w:pStyle w:val="FirstParagraph"/>
      </w:pPr>
      <w:r>
        <w:rPr>
          <w:b/>
          <w:bCs/>
        </w:rPr>
        <w:t>Executive Summary:</w:t>
      </w:r>
      <w:r>
        <w:t xml:space="preserve"> Quantum mechanics is the branch of physics governing the very small – atoms, electrons, photons, and other particles. As one source notes, </w:t>
      </w:r>
      <w:r>
        <w:rPr>
          <w:i/>
          <w:iCs/>
        </w:rPr>
        <w:t>“Quantum mechanics is the fundamental physical theory that describes the behavior of matter and of light; its unusual characteristics typically occur…at and below the scale of atoms.”</w:t>
      </w:r>
      <w:hyperlink r:id="rId5" w:anchor=":~:text=Quantum%20mechanics%20is%20the%20fundamental,277%2C%20and%20quantum%20information%20science">
        <w:r w:rsidR="00C54E6E">
          <w:rPr>
            <w:rStyle w:val="Hyperlink"/>
          </w:rPr>
          <w:t>[1]</w:t>
        </w:r>
      </w:hyperlink>
      <w:r>
        <w:t>. In other words, it’s how the universe works when you zoom in far beyond everyday experience. It arose in the early 1900s to explain puzzling experiments (like blackbody radiation and the photoelectric effect) that classical physics couldn’t</w:t>
      </w:r>
      <w:hyperlink r:id="rId6" w:anchor=":~:text=Quantum%20mechanics%20arose%20gradually%20from,theory%20is%20formulated%20in%20various">
        <w:r w:rsidR="00C54E6E">
          <w:rPr>
            <w:rStyle w:val="Hyperlink"/>
          </w:rPr>
          <w:t>[2]</w:t>
        </w:r>
      </w:hyperlink>
      <w:r>
        <w:t>. This report gives a concise introduction: we’ll define quantum mechanics, outline its history with a timeline, meet two pioneers (Max Planck and Erwin Schrödinger) via short bios and a comparison table, then unpack essential quantum concepts (wave–particle duality, superposition, uncertainty, quantization, quantum states/operators, measurement, entanglement, spin and Pauli exclusion, tunneling) with simple analogies. We’ll then glance at modern applications (quantum computing, cryptography, sensors) and open questions (interpretation puzzles, quantum gravity). Throughout, the tone is clear and accessible (with a bit of humor) and citations to reliable sources ensure accuracy.</w:t>
      </w:r>
    </w:p>
    <w:p w14:paraId="5598C8EE" w14:textId="77777777" w:rsidR="00C54E6E" w:rsidRDefault="00000000">
      <w:pPr>
        <w:pStyle w:val="Heading2"/>
      </w:pPr>
      <w:bookmarkStart w:id="3" w:name="what-is-quantum-mechanics"/>
      <w:r>
        <w:t>What is Quantum Mechanics?</w:t>
      </w:r>
    </w:p>
    <w:p w14:paraId="61613B22" w14:textId="77777777" w:rsidR="00C54E6E" w:rsidRDefault="00000000">
      <w:pPr>
        <w:pStyle w:val="FirstParagraph"/>
      </w:pPr>
      <w:r>
        <w:t xml:space="preserve">At its core, </w:t>
      </w:r>
      <w:r>
        <w:rPr>
          <w:b/>
          <w:bCs/>
        </w:rPr>
        <w:t>quantum mechanics</w:t>
      </w:r>
      <w:r>
        <w:t xml:space="preserve"> is the rules of the microscopic world. Classical physics (Newton, Maxwell, etc.) works for cars and planets, but fails spectacularly for atoms and light on tiny scales</w:t>
      </w:r>
      <w:hyperlink r:id="rId7" w:anchor=":~:text=Quantum%20mechanics%20is%20the%20fundamental,277%2C%20and%20quantum%20information%20science">
        <w:r w:rsidR="00C54E6E">
          <w:rPr>
            <w:rStyle w:val="Hyperlink"/>
          </w:rPr>
          <w:t>[1]</w:t>
        </w:r>
      </w:hyperlink>
      <w:hyperlink r:id="rId8" w:anchor=":~:text=,at%20very%20small%2C%20microscopic%20levels">
        <w:r w:rsidR="00C54E6E">
          <w:rPr>
            <w:rStyle w:val="Hyperlink"/>
          </w:rPr>
          <w:t>[3]</w:t>
        </w:r>
      </w:hyperlink>
      <w:r>
        <w:t xml:space="preserve">. Quantum mechanics tells us that energy comes in discrete packets (“quanta”), particles behave like waves, and outcomes are fundamentally probabilistic. In plain language, you can’t predict exactly where an electron is or what it will do until you measure it – only the odds. As one general-audience summary puts it, quantum physics </w:t>
      </w:r>
      <w:r>
        <w:rPr>
          <w:i/>
          <w:iCs/>
        </w:rPr>
        <w:t>“studies how matter and energy behave at very small, microscopic levels”</w:t>
      </w:r>
      <w:hyperlink r:id="rId9" w:anchor=":~:text=,at%20very%20small%2C%20microscopic%20levels">
        <w:r w:rsidR="00C54E6E">
          <w:rPr>
            <w:rStyle w:val="Hyperlink"/>
          </w:rPr>
          <w:t>[3]</w:t>
        </w:r>
      </w:hyperlink>
      <w:r>
        <w:t>. For example, electrons in an atom don’t orbit like planets; instead, their location is described by a “cloud” or wave function that gives probabilities.</w:t>
      </w:r>
    </w:p>
    <w:p w14:paraId="6A267E09" w14:textId="77777777" w:rsidR="00C54E6E" w:rsidRDefault="00000000">
      <w:pPr>
        <w:pStyle w:val="BodyText"/>
      </w:pPr>
      <w:r>
        <w:t xml:space="preserve">The mathematics (wave functions, operators, etc.) is rich, but the core ideas are about </w:t>
      </w:r>
      <w:r>
        <w:rPr>
          <w:i/>
          <w:iCs/>
        </w:rPr>
        <w:t>granularity</w:t>
      </w:r>
      <w:r>
        <w:t xml:space="preserve"> (all energy comes in chunks) and </w:t>
      </w:r>
      <w:r>
        <w:rPr>
          <w:i/>
          <w:iCs/>
        </w:rPr>
        <w:t>fuzziness</w:t>
      </w:r>
      <w:r>
        <w:t xml:space="preserve"> (nature is not fully deterministic at small scales)</w:t>
      </w:r>
      <w:hyperlink r:id="rId10" w:anchor=":~:text=Quantum%20systems%20have%20bound%20,the%20%20223">
        <w:r w:rsidR="00C54E6E">
          <w:rPr>
            <w:rStyle w:val="Hyperlink"/>
          </w:rPr>
          <w:t>[4]</w:t>
        </w:r>
      </w:hyperlink>
      <w:r>
        <w:t>. We’ll see that quantum mechanics underpins everything from the colors of atoms to the operation of lasers and silicon chips. First, let’s step back and see how these ideas were discovered.</w:t>
      </w:r>
    </w:p>
    <w:p w14:paraId="61BE14AE" w14:textId="77777777" w:rsidR="00C54E6E" w:rsidRDefault="00000000">
      <w:pPr>
        <w:pStyle w:val="Heading2"/>
      </w:pPr>
      <w:bookmarkStart w:id="4" w:name="historical-context-and-timeline"/>
      <w:bookmarkEnd w:id="3"/>
      <w:r>
        <w:t>Historical Context and Timeline</w:t>
      </w:r>
    </w:p>
    <w:p w14:paraId="542C4940" w14:textId="77777777" w:rsidR="00C54E6E" w:rsidRDefault="00000000">
      <w:pPr>
        <w:pStyle w:val="FirstParagraph"/>
      </w:pPr>
      <w:r>
        <w:t xml:space="preserve">In the late 1800s, experiments </w:t>
      </w:r>
      <w:r>
        <w:rPr>
          <w:b/>
          <w:bCs/>
        </w:rPr>
        <w:t>classical physics could not explain</w:t>
      </w:r>
      <w:r>
        <w:t xml:space="preserve"> set the stage for the quantum revolution</w:t>
      </w:r>
      <w:hyperlink r:id="rId11" w:anchor=":~:text=Quantum%20mechanics%20arose%20gradually%20from,theory%20is%20formulated%20in%20various">
        <w:r w:rsidR="00C54E6E">
          <w:rPr>
            <w:rStyle w:val="Hyperlink"/>
          </w:rPr>
          <w:t>[2]</w:t>
        </w:r>
      </w:hyperlink>
      <w:r>
        <w:t xml:space="preserve">. For example, objects heated to incandescence (blackbody radiation) emitted light in a way that contradicted existing theory. In 1900, German physicist </w:t>
      </w:r>
      <w:r>
        <w:rPr>
          <w:b/>
          <w:bCs/>
        </w:rPr>
        <w:t>Max Planck</w:t>
      </w:r>
      <w:r>
        <w:t xml:space="preserve"> solved this by assuming energy is quantized: it comes in indivisible packets of size </w:t>
      </w:r>
      <m:oMath>
        <m:r>
          <w:rPr>
            <w:rFonts w:ascii="Cambria Math" w:hAnsi="Cambria Math"/>
          </w:rPr>
          <m:t>E</m:t>
        </m:r>
        <m:r>
          <m:rPr>
            <m:sty m:val="p"/>
          </m:rPr>
          <w:rPr>
            <w:rFonts w:ascii="Cambria Math" w:hAnsi="Cambria Math"/>
          </w:rPr>
          <m:t>=</m:t>
        </m:r>
        <m:r>
          <w:rPr>
            <w:rFonts w:ascii="Cambria Math" w:hAnsi="Cambria Math"/>
          </w:rPr>
          <m:t>hν</m:t>
        </m:r>
      </m:oMath>
      <w:r>
        <w:t xml:space="preserve">, where </w:t>
      </w:r>
      <m:oMath>
        <m:r>
          <w:rPr>
            <w:rFonts w:ascii="Cambria Math" w:hAnsi="Cambria Math"/>
          </w:rPr>
          <m:t>h</m:t>
        </m:r>
      </m:oMath>
      <w:r>
        <w:t xml:space="preserve"> (Planck’s constant) is now a fundamental constant</w:t>
      </w:r>
      <w:hyperlink r:id="rId12" w:anchor=":~:text=were%20at%20variance%20with%20the,constant%2C%20now%20called%20Planck%E2%80%99s%20constant">
        <w:r w:rsidR="00C54E6E">
          <w:rPr>
            <w:rStyle w:val="Hyperlink"/>
          </w:rPr>
          <w:t>[5]</w:t>
        </w:r>
      </w:hyperlink>
      <w:r>
        <w:t xml:space="preserve">. This </w:t>
      </w:r>
      <w:r>
        <w:lastRenderedPageBreak/>
        <w:t>“quantum” assumption exactly matched the blackbody observations and is often called the birth of quantum theory</w:t>
      </w:r>
      <w:hyperlink r:id="rId13" w:anchor=":~:text=were%20at%20variance%20with%20the,constant%2C%20now%20called%20Planck%E2%80%99s%20constant">
        <w:r w:rsidR="00C54E6E">
          <w:rPr>
            <w:rStyle w:val="Hyperlink"/>
          </w:rPr>
          <w:t>[5]</w:t>
        </w:r>
      </w:hyperlink>
      <w:hyperlink r:id="rId14" w:anchor=":~:text=Quantum%20mechanics%20arose%20gradually%20from,theory%20is%20formulated%20in%20various">
        <w:r w:rsidR="00C54E6E">
          <w:rPr>
            <w:rStyle w:val="Hyperlink"/>
          </w:rPr>
          <w:t>[2]</w:t>
        </w:r>
      </w:hyperlink>
      <w:r>
        <w:t>.</w:t>
      </w:r>
    </w:p>
    <w:p w14:paraId="4203079F" w14:textId="77777777" w:rsidR="00C54E6E" w:rsidRDefault="00000000">
      <w:pPr>
        <w:pStyle w:val="BodyText"/>
      </w:pPr>
      <w:r>
        <w:t xml:space="preserve">Shortly after, </w:t>
      </w:r>
      <w:r>
        <w:rPr>
          <w:b/>
          <w:bCs/>
        </w:rPr>
        <w:t>Albert Einstein</w:t>
      </w:r>
      <w:r>
        <w:t xml:space="preserve"> (1905) explained the </w:t>
      </w:r>
      <w:r>
        <w:rPr>
          <w:i/>
          <w:iCs/>
        </w:rPr>
        <w:t>photoelectric effect</w:t>
      </w:r>
      <w:r>
        <w:t xml:space="preserve"> by proposing that light itself comes in quanta (photons), each with energy </w:t>
      </w:r>
      <m:oMath>
        <m:r>
          <w:rPr>
            <w:rFonts w:ascii="Cambria Math" w:hAnsi="Cambria Math"/>
          </w:rPr>
          <m:t>hν</m:t>
        </m:r>
      </m:oMath>
      <w:r>
        <w:t xml:space="preserve">. In 1913 </w:t>
      </w:r>
      <w:r>
        <w:rPr>
          <w:b/>
          <w:bCs/>
        </w:rPr>
        <w:t>Niels Bohr</w:t>
      </w:r>
      <w:r>
        <w:t xml:space="preserve"> introduced quantized electron orbits in the hydrogen atom, explaining atomic spectra. The mid-1920s saw the “modern” formulation of quantum mechanics: Schrödinger developed wave mechanics in 1926, Heisenberg matrix mechanics and the uncertainty principle in 1927, and Dirac unified quantum theory with relativity. Experiments by the 1930s (such as wave–particle duality in electrons) confirmed these ideas.</w:t>
      </w:r>
    </w:p>
    <w:p w14:paraId="094843C5" w14:textId="77777777" w:rsidR="00C54E6E" w:rsidRDefault="00000000">
      <w:pPr>
        <w:pStyle w:val="BodyText"/>
      </w:pPr>
      <w:r>
        <w:t xml:space="preserve">Below is a </w:t>
      </w:r>
      <w:r>
        <w:rPr>
          <w:b/>
          <w:bCs/>
        </w:rPr>
        <w:t>timeline</w:t>
      </w:r>
      <w:r>
        <w:t xml:space="preserve"> of major milestones in quantum mechanics. It highlights the key dates and figures mentioned (and others):</w:t>
      </w:r>
    </w:p>
    <w:p w14:paraId="345C8A59" w14:textId="77777777" w:rsidR="00C54E6E" w:rsidRDefault="00000000">
      <w:pPr>
        <w:pStyle w:val="SourceCode"/>
      </w:pPr>
      <w:r>
        <w:rPr>
          <w:rStyle w:val="VerbatimChar"/>
        </w:rPr>
        <w:t>timeline</w:t>
      </w:r>
      <w:r>
        <w:br/>
      </w:r>
      <w:r>
        <w:rPr>
          <w:rStyle w:val="VerbatimChar"/>
        </w:rPr>
        <w:t xml:space="preserve">    title Quantum Milestones</w:t>
      </w:r>
      <w:r>
        <w:br/>
      </w:r>
      <w:r>
        <w:rPr>
          <w:rStyle w:val="VerbatimChar"/>
        </w:rPr>
        <w:t xml:space="preserve">    1900 : Planck introduces quantized energy (blackbody radiation)</w:t>
      </w:r>
      <w:r>
        <w:br/>
      </w:r>
      <w:r>
        <w:rPr>
          <w:rStyle w:val="VerbatimChar"/>
        </w:rPr>
        <w:t xml:space="preserve">    1905 : Einstein explains photoelectric effect (light quanta)</w:t>
      </w:r>
      <w:r>
        <w:br/>
      </w:r>
      <w:r>
        <w:rPr>
          <w:rStyle w:val="VerbatimChar"/>
        </w:rPr>
        <w:t xml:space="preserve">    1913 : Bohr proposes atomic model (quantized electron orbits)</w:t>
      </w:r>
      <w:r>
        <w:br/>
      </w:r>
      <w:r>
        <w:rPr>
          <w:rStyle w:val="VerbatimChar"/>
        </w:rPr>
        <w:t xml:space="preserve">    1926 : Schrödinger formulates wave mechanics (Schrödinger equation)</w:t>
      </w:r>
      <w:r>
        <w:br/>
      </w:r>
      <w:r>
        <w:rPr>
          <w:rStyle w:val="VerbatimChar"/>
        </w:rPr>
        <w:t xml:space="preserve">    1927 : Heisenberg introduces uncertainty principle</w:t>
      </w:r>
      <w:r>
        <w:br/>
      </w:r>
      <w:r>
        <w:rPr>
          <w:rStyle w:val="VerbatimChar"/>
        </w:rPr>
        <w:t xml:space="preserve">    1935 : EPR paradox and Schrödinger’s cat (entanglement concept)</w:t>
      </w:r>
      <w:r>
        <w:br/>
      </w:r>
      <w:r>
        <w:rPr>
          <w:rStyle w:val="VerbatimChar"/>
        </w:rPr>
        <w:t xml:space="preserve">    1964 : Bell’s theorem rules out local hidden variables</w:t>
      </w:r>
      <w:r>
        <w:br/>
      </w:r>
      <w:r>
        <w:rPr>
          <w:rStyle w:val="VerbatimChar"/>
        </w:rPr>
        <w:t xml:space="preserve">    1985 : Shor’s algorithm shows quantum computing power</w:t>
      </w:r>
      <w:r>
        <w:br/>
      </w:r>
      <w:r>
        <w:rPr>
          <w:rStyle w:val="VerbatimChar"/>
        </w:rPr>
        <w:t xml:space="preserve">    2019 : Google demonstrates quantum supremacy (53-qubit system)</w:t>
      </w:r>
    </w:p>
    <w:p w14:paraId="5D34517F" w14:textId="77777777" w:rsidR="00C54E6E" w:rsidRDefault="00000000">
      <w:pPr>
        <w:pStyle w:val="FirstParagraph"/>
      </w:pPr>
      <w:r>
        <w:t>(See endnotes for more on these; e.g. Planck’s 1900 paper is considered seminal</w:t>
      </w:r>
      <w:hyperlink r:id="rId15" w:anchor=":~:text=were%20at%20variance%20with%20the,constant%2C%20now%20called%20Planck%E2%80%99s%20constant">
        <w:r w:rsidR="00C54E6E">
          <w:rPr>
            <w:rStyle w:val="Hyperlink"/>
          </w:rPr>
          <w:t>[5]</w:t>
        </w:r>
      </w:hyperlink>
      <w:r>
        <w:t>, and John Bell’s 1964 theorem was a milestone in understanding entanglement</w:t>
      </w:r>
      <w:hyperlink r:id="rId16" w:anchor=":~:text=Another%20possibility%20opened%20by%20entanglement,Many%20Bell%20tests%20have%20been">
        <w:r w:rsidR="00C54E6E">
          <w:rPr>
            <w:rStyle w:val="Hyperlink"/>
          </w:rPr>
          <w:t>[6]</w:t>
        </w:r>
      </w:hyperlink>
      <w:r>
        <w:t>.)</w:t>
      </w:r>
    </w:p>
    <w:p w14:paraId="3B2754D2" w14:textId="77777777" w:rsidR="00C54E6E" w:rsidRDefault="00000000">
      <w:pPr>
        <w:pStyle w:val="Heading2"/>
      </w:pPr>
      <w:bookmarkStart w:id="5" w:name="key-pioneers"/>
      <w:bookmarkEnd w:id="4"/>
      <w:r>
        <w:t>Key Pioneers</w:t>
      </w:r>
    </w:p>
    <w:p w14:paraId="6EEDD467" w14:textId="77777777" w:rsidR="00C54E6E" w:rsidRDefault="00000000">
      <w:pPr>
        <w:pStyle w:val="FirstParagraph"/>
      </w:pPr>
      <w:r>
        <w:t xml:space="preserve">We spotlight </w:t>
      </w:r>
      <w:r>
        <w:rPr>
          <w:b/>
          <w:bCs/>
        </w:rPr>
        <w:t>two giants</w:t>
      </w:r>
      <w:r>
        <w:t xml:space="preserve"> of quantum mechanics: </w:t>
      </w:r>
      <w:r>
        <w:rPr>
          <w:b/>
          <w:bCs/>
        </w:rPr>
        <w:t>Max Planck</w:t>
      </w:r>
      <w:r>
        <w:t xml:space="preserve"> and </w:t>
      </w:r>
      <w:r>
        <w:rPr>
          <w:b/>
          <w:bCs/>
        </w:rPr>
        <w:t>Erwin Schrödinger</w:t>
      </w:r>
      <w:r>
        <w:t>. Their work epitomizes the quantum leap in thinking and will appear in our comparison table below.</w:t>
      </w:r>
    </w:p>
    <w:p w14:paraId="34FA64A3" w14:textId="77777777" w:rsidR="00C54E6E" w:rsidRDefault="00000000">
      <w:pPr>
        <w:numPr>
          <w:ilvl w:val="0"/>
          <w:numId w:val="2"/>
        </w:numPr>
      </w:pPr>
      <w:r>
        <w:rPr>
          <w:b/>
          <w:bCs/>
        </w:rPr>
        <w:t>Max Planck (1858–1947):</w:t>
      </w:r>
      <w:r>
        <w:t xml:space="preserve"> A German physicist, Planck is often called the “father of quantum theory.” In 1900 he derived the blackbody radiation law by assuming that energy is emitted in discrete units (quanta) proportional to frequency</w:t>
      </w:r>
      <w:hyperlink r:id="rId17" w:anchor=":~:text=were%20at%20variance%20with%20the,constant%2C%20now%20called%20Planck%E2%80%99s%20constant">
        <w:r w:rsidR="00C54E6E">
          <w:rPr>
            <w:rStyle w:val="Hyperlink"/>
          </w:rPr>
          <w:t>[5]</w:t>
        </w:r>
      </w:hyperlink>
      <w:r>
        <w:t xml:space="preserve">. In practical terms, he introduced the formula </w:t>
      </w:r>
      <m:oMath>
        <m:r>
          <w:rPr>
            <w:rFonts w:ascii="Cambria Math" w:hAnsi="Cambria Math"/>
          </w:rPr>
          <m:t>E</m:t>
        </m:r>
        <m:r>
          <m:rPr>
            <m:sty m:val="p"/>
          </m:rPr>
          <w:rPr>
            <w:rFonts w:ascii="Cambria Math" w:hAnsi="Cambria Math"/>
          </w:rPr>
          <m:t>=</m:t>
        </m:r>
        <m:r>
          <w:rPr>
            <w:rFonts w:ascii="Cambria Math" w:hAnsi="Cambria Math"/>
          </w:rPr>
          <m:t>hν</m:t>
        </m:r>
      </m:oMath>
      <w:r>
        <w:t xml:space="preserve">, where </w:t>
      </w:r>
      <m:oMath>
        <m:r>
          <w:rPr>
            <w:rFonts w:ascii="Cambria Math" w:hAnsi="Cambria Math"/>
          </w:rPr>
          <m:t>h</m:t>
        </m:r>
      </m:oMath>
      <w:r>
        <w:t xml:space="preserve"> (Planck’s constant) is the smallest quantum of action. This bold idea – energy comes in bundles – overturned classical ideas and launched the quantum era. Planck received the 1918 Nobel Prize for this work. (As he modestly noted, he “had to assume” quantization to fit the data</w:t>
      </w:r>
      <w:hyperlink r:id="rId18" w:anchor=":~:text=were%20at%20variance%20with%20the,constant%2C%20now%20called%20Planck%E2%80%99s%20constant">
        <w:r w:rsidR="00C54E6E">
          <w:rPr>
            <w:rStyle w:val="Hyperlink"/>
          </w:rPr>
          <w:t>[5]</w:t>
        </w:r>
      </w:hyperlink>
      <w:r>
        <w:t>.)</w:t>
      </w:r>
    </w:p>
    <w:p w14:paraId="04F38661" w14:textId="77777777" w:rsidR="00C54E6E" w:rsidRDefault="00000000">
      <w:pPr>
        <w:numPr>
          <w:ilvl w:val="0"/>
          <w:numId w:val="2"/>
        </w:numPr>
      </w:pPr>
      <w:r>
        <w:rPr>
          <w:b/>
          <w:bCs/>
        </w:rPr>
        <w:t>Erwin Schrödinger (1887–1961):</w:t>
      </w:r>
      <w:r>
        <w:t xml:space="preserve"> An Austrian physicist, Schrödinger developed </w:t>
      </w:r>
      <w:r>
        <w:rPr>
          <w:b/>
          <w:bCs/>
        </w:rPr>
        <w:t>wave mechanics</w:t>
      </w:r>
      <w:r>
        <w:t>. In 1926 he published his famous equation (the Schrödinger equation) which computes a system’s wave function (its quantum state) and its time evolution</w:t>
      </w:r>
      <w:hyperlink r:id="rId19" w:anchor=":~:text=1961,6">
        <w:r w:rsidR="00C54E6E">
          <w:rPr>
            <w:rStyle w:val="Hyperlink"/>
          </w:rPr>
          <w:t>[7]</w:t>
        </w:r>
      </w:hyperlink>
      <w:r>
        <w:t xml:space="preserve">. The wave function gives the probabilities of different outcomes. </w:t>
      </w:r>
      <w:r>
        <w:lastRenderedPageBreak/>
        <w:t>Schrödinger’s formulation was equivalent to Heisenberg’s matrix mechanics but offered a more intuitive, wave-like picture of particles. He shared the 1933 Nobel Prize (with Paul Dirac) “for the discovery of new productive forms of atomic theory”</w:t>
      </w:r>
      <w:hyperlink r:id="rId20" w:anchor=":~:text=1961,6">
        <w:r w:rsidR="00C54E6E">
          <w:rPr>
            <w:rStyle w:val="Hyperlink"/>
          </w:rPr>
          <w:t>[7]</w:t>
        </w:r>
      </w:hyperlink>
      <w:r>
        <w:t xml:space="preserve">. Schrödinger also coined the term </w:t>
      </w:r>
      <w:r>
        <w:rPr>
          <w:i/>
          <w:iCs/>
        </w:rPr>
        <w:t>“entanglement”</w:t>
      </w:r>
      <w:r>
        <w:t xml:space="preserve"> in 1935, and famously devised the Schrödinger’s cat thought experiment to illustrate superposition (the cat being “alive and dead” until observed).</w:t>
      </w:r>
    </w:p>
    <w:tbl>
      <w:tblPr>
        <w:tblStyle w:val="Table"/>
        <w:tblW w:w="0" w:type="auto"/>
        <w:tblLook w:val="0020" w:firstRow="1" w:lastRow="0" w:firstColumn="0" w:lastColumn="0" w:noHBand="0" w:noVBand="0"/>
      </w:tblPr>
      <w:tblGrid>
        <w:gridCol w:w="1749"/>
        <w:gridCol w:w="1214"/>
        <w:gridCol w:w="6613"/>
      </w:tblGrid>
      <w:tr w:rsidR="00C54E6E" w14:paraId="41F05549" w14:textId="77777777" w:rsidTr="00C54E6E">
        <w:trPr>
          <w:cnfStyle w:val="100000000000" w:firstRow="1" w:lastRow="0" w:firstColumn="0" w:lastColumn="0" w:oddVBand="0" w:evenVBand="0" w:oddHBand="0" w:evenHBand="0" w:firstRowFirstColumn="0" w:firstRowLastColumn="0" w:lastRowFirstColumn="0" w:lastRowLastColumn="0"/>
          <w:tblHeader/>
        </w:trPr>
        <w:tc>
          <w:tcPr>
            <w:tcW w:w="0" w:type="auto"/>
          </w:tcPr>
          <w:p w14:paraId="0D76DD75" w14:textId="77777777" w:rsidR="00C54E6E" w:rsidRDefault="00000000">
            <w:pPr>
              <w:pStyle w:val="Compact"/>
            </w:pPr>
            <w:r>
              <w:rPr>
                <w:b/>
                <w:bCs/>
              </w:rPr>
              <w:t>Pioneer</w:t>
            </w:r>
          </w:p>
        </w:tc>
        <w:tc>
          <w:tcPr>
            <w:tcW w:w="0" w:type="auto"/>
          </w:tcPr>
          <w:p w14:paraId="241A770C" w14:textId="77777777" w:rsidR="00C54E6E" w:rsidRDefault="00000000">
            <w:pPr>
              <w:pStyle w:val="Compact"/>
            </w:pPr>
            <w:r>
              <w:rPr>
                <w:b/>
                <w:bCs/>
              </w:rPr>
              <w:t>Lifespan</w:t>
            </w:r>
          </w:p>
        </w:tc>
        <w:tc>
          <w:tcPr>
            <w:tcW w:w="0" w:type="auto"/>
          </w:tcPr>
          <w:p w14:paraId="2655BAE9" w14:textId="77777777" w:rsidR="00C54E6E" w:rsidRDefault="00000000">
            <w:pPr>
              <w:pStyle w:val="Compact"/>
            </w:pPr>
            <w:r>
              <w:rPr>
                <w:b/>
                <w:bCs/>
              </w:rPr>
              <w:t>Key Contributions</w:t>
            </w:r>
          </w:p>
        </w:tc>
      </w:tr>
      <w:tr w:rsidR="00C54E6E" w14:paraId="6BC95807" w14:textId="77777777">
        <w:tc>
          <w:tcPr>
            <w:tcW w:w="0" w:type="auto"/>
          </w:tcPr>
          <w:p w14:paraId="3C04A6CA" w14:textId="77777777" w:rsidR="00C54E6E" w:rsidRDefault="00000000">
            <w:pPr>
              <w:pStyle w:val="Compact"/>
            </w:pPr>
            <w:r>
              <w:rPr>
                <w:b/>
                <w:bCs/>
              </w:rPr>
              <w:t>Max Planck</w:t>
            </w:r>
          </w:p>
        </w:tc>
        <w:tc>
          <w:tcPr>
            <w:tcW w:w="0" w:type="auto"/>
          </w:tcPr>
          <w:p w14:paraId="197F61FC" w14:textId="77777777" w:rsidR="00C54E6E" w:rsidRDefault="00000000">
            <w:pPr>
              <w:pStyle w:val="Compact"/>
            </w:pPr>
            <w:r>
              <w:t>1858–1947</w:t>
            </w:r>
          </w:p>
        </w:tc>
        <w:tc>
          <w:tcPr>
            <w:tcW w:w="0" w:type="auto"/>
          </w:tcPr>
          <w:p w14:paraId="46DEC8C7" w14:textId="77777777" w:rsidR="00C54E6E" w:rsidRDefault="00000000">
            <w:pPr>
              <w:pStyle w:val="Compact"/>
            </w:pPr>
            <w:r>
              <w:t>Discovered quantized energy in blackbody radiation (1900)</w:t>
            </w:r>
            <w:hyperlink r:id="rId21" w:anchor=":~:text=were%20at%20variance%20with%20the,constant%2C%20now%20called%20Planck%E2%80%99s%20constant">
              <w:r w:rsidR="00C54E6E">
                <w:rPr>
                  <w:rStyle w:val="Hyperlink"/>
                </w:rPr>
                <w:t>[5]</w:t>
              </w:r>
            </w:hyperlink>
            <w:r>
              <w:t xml:space="preserve">; introduced Planck’s constant </w:t>
            </w:r>
            <m:oMath>
              <m:r>
                <w:rPr>
                  <w:rFonts w:ascii="Cambria Math" w:hAnsi="Cambria Math"/>
                </w:rPr>
                <m:t>h</m:t>
              </m:r>
            </m:oMath>
            <w:r>
              <w:t>; founded quantum theory.</w:t>
            </w:r>
          </w:p>
        </w:tc>
      </w:tr>
      <w:tr w:rsidR="00C54E6E" w14:paraId="1B043F94" w14:textId="77777777">
        <w:tc>
          <w:tcPr>
            <w:tcW w:w="0" w:type="auto"/>
          </w:tcPr>
          <w:p w14:paraId="2642E74D" w14:textId="77777777" w:rsidR="00C54E6E" w:rsidRDefault="00000000">
            <w:pPr>
              <w:pStyle w:val="Compact"/>
            </w:pPr>
            <w:r>
              <w:rPr>
                <w:b/>
                <w:bCs/>
              </w:rPr>
              <w:t>Erwin Schrödinger</w:t>
            </w:r>
          </w:p>
        </w:tc>
        <w:tc>
          <w:tcPr>
            <w:tcW w:w="0" w:type="auto"/>
          </w:tcPr>
          <w:p w14:paraId="6FB03808" w14:textId="77777777" w:rsidR="00C54E6E" w:rsidRDefault="00000000">
            <w:pPr>
              <w:pStyle w:val="Compact"/>
            </w:pPr>
            <w:r>
              <w:t>1887–1961</w:t>
            </w:r>
          </w:p>
        </w:tc>
        <w:tc>
          <w:tcPr>
            <w:tcW w:w="0" w:type="auto"/>
          </w:tcPr>
          <w:p w14:paraId="56627A8C" w14:textId="77777777" w:rsidR="00C54E6E" w:rsidRDefault="00000000">
            <w:pPr>
              <w:pStyle w:val="Compact"/>
            </w:pPr>
            <w:r>
              <w:t>Developed wave mechanics; formulated Schrödinger equation (1926)</w:t>
            </w:r>
            <w:hyperlink r:id="rId22" w:anchor=":~:text=1961,6">
              <w:r w:rsidR="00C54E6E">
                <w:rPr>
                  <w:rStyle w:val="Hyperlink"/>
                </w:rPr>
                <w:t>[7]</w:t>
              </w:r>
            </w:hyperlink>
            <w:r>
              <w:t>; introduced quantum entanglement concept; proposed “Schrödinger’s cat” thought experiment.</w:t>
            </w:r>
          </w:p>
        </w:tc>
      </w:tr>
    </w:tbl>
    <w:p w14:paraId="0D07C7C4" w14:textId="77777777" w:rsidR="00C54E6E" w:rsidRDefault="00000000">
      <w:pPr>
        <w:pStyle w:val="BodyText"/>
      </w:pPr>
      <w:r>
        <w:t>(</w:t>
      </w:r>
      <w:r>
        <w:rPr>
          <w:i/>
          <w:iCs/>
        </w:rPr>
        <w:t>Table:</w:t>
      </w:r>
      <w:r>
        <w:t xml:space="preserve"> Two key figures, their dates and main contributions. See citations for original works.)</w:t>
      </w:r>
    </w:p>
    <w:p w14:paraId="7E876A1D" w14:textId="77777777" w:rsidR="00C54E6E" w:rsidRDefault="00000000">
      <w:pPr>
        <w:pStyle w:val="Heading2"/>
      </w:pPr>
      <w:bookmarkStart w:id="6" w:name="essential-quantum-concepts"/>
      <w:bookmarkEnd w:id="5"/>
      <w:r>
        <w:t>Essential Quantum Concepts</w:t>
      </w:r>
    </w:p>
    <w:p w14:paraId="2BFED86B" w14:textId="77777777" w:rsidR="00C54E6E" w:rsidRDefault="00000000">
      <w:pPr>
        <w:pStyle w:val="FirstParagraph"/>
      </w:pPr>
      <w:r>
        <w:t xml:space="preserve">Quantum mechanics is full of counterintuitive ideas. Here are the </w:t>
      </w:r>
      <w:r>
        <w:rPr>
          <w:b/>
          <w:bCs/>
        </w:rPr>
        <w:t>core concepts</w:t>
      </w:r>
      <w:r>
        <w:t>, each briefly explained:</w:t>
      </w:r>
    </w:p>
    <w:p w14:paraId="6AC13A57" w14:textId="77777777" w:rsidR="00C54E6E" w:rsidRDefault="00000000">
      <w:pPr>
        <w:numPr>
          <w:ilvl w:val="0"/>
          <w:numId w:val="3"/>
        </w:numPr>
      </w:pPr>
      <w:r>
        <w:rPr>
          <w:b/>
          <w:bCs/>
        </w:rPr>
        <w:t>Wave–Particle Duality:</w:t>
      </w:r>
      <w:r>
        <w:t xml:space="preserve"> Tiny entities (like electrons and photons) behave like both waves and particles. For example, light can form interference patterns (a wave effect) yet hit a detector in individual “particle” chunks (photons). In one illustration, shining light through two slits produces a ripple-like interference pattern on a screen – but each photon still lands as a single dot. In practice, which behavior you see depends on the experiment setup</w:t>
      </w:r>
      <w:hyperlink r:id="rId23" w:anchor=":~:text=1.%20Wave,same%20time%20with%20unlimited%20precision">
        <w:r w:rsidR="00C54E6E">
          <w:rPr>
            <w:rStyle w:val="Hyperlink"/>
          </w:rPr>
          <w:t>[8]</w:t>
        </w:r>
      </w:hyperlink>
      <w:r>
        <w:t>.</w:t>
      </w:r>
    </w:p>
    <w:p w14:paraId="11E801A9" w14:textId="77777777" w:rsidR="00C54E6E" w:rsidRDefault="00000000">
      <w:pPr>
        <w:numPr>
          <w:ilvl w:val="0"/>
          <w:numId w:val="3"/>
        </w:numPr>
      </w:pPr>
      <w:r>
        <w:rPr>
          <w:b/>
          <w:bCs/>
        </w:rPr>
        <w:t>Superposition:</w:t>
      </w:r>
      <w:r>
        <w:t xml:space="preserve"> A quantum system can be in multiple states at once. Until measured, an electron’s spin or an atom’s energy level can be a </w:t>
      </w:r>
      <w:r>
        <w:rPr>
          <w:i/>
          <w:iCs/>
        </w:rPr>
        <w:t>combination</w:t>
      </w:r>
      <w:r>
        <w:t xml:space="preserve"> of possibilities. In the famous (though hypothetical) example, Schrödinger’s cat in a sealed box is </w:t>
      </w:r>
      <w:r>
        <w:rPr>
          <w:i/>
          <w:iCs/>
        </w:rPr>
        <w:t>simultaneously</w:t>
      </w:r>
      <w:r>
        <w:t xml:space="preserve"> alive and dead until someone checks. Similarly, a qubit in quantum computing can be both 0 and 1 at the same time. In short: </w:t>
      </w:r>
      <w:r>
        <w:rPr>
          <w:i/>
          <w:iCs/>
        </w:rPr>
        <w:t>before measurement</w:t>
      </w:r>
      <w:r>
        <w:t>, quantum objects don’t have a single definite state, but a superposition of states</w:t>
      </w:r>
      <w:hyperlink r:id="rId24" w:anchor=":~:text=In%20the%20quantum%20world%2C%20particles,in%20multiple%20states%20at%20once">
        <w:r w:rsidR="00C54E6E">
          <w:rPr>
            <w:rStyle w:val="Hyperlink"/>
          </w:rPr>
          <w:t>[9]</w:t>
        </w:r>
      </w:hyperlink>
      <w:r>
        <w:t>.</w:t>
      </w:r>
    </w:p>
    <w:p w14:paraId="0C947302" w14:textId="77777777" w:rsidR="00C54E6E" w:rsidRDefault="00000000">
      <w:pPr>
        <w:numPr>
          <w:ilvl w:val="0"/>
          <w:numId w:val="3"/>
        </w:numPr>
      </w:pPr>
      <w:r>
        <w:rPr>
          <w:b/>
          <w:bCs/>
        </w:rPr>
        <w:t>Uncertainty Principle:</w:t>
      </w:r>
      <w:r>
        <w:t xml:space="preserve"> Certain pairs of properties cannot both be known precisely. Most famously, Heisenberg showed you cannot simultaneously know a particle’s exact position </w:t>
      </w:r>
      <w:r>
        <w:rPr>
          <w:i/>
          <w:iCs/>
        </w:rPr>
        <w:t>and</w:t>
      </w:r>
      <w:r>
        <w:t xml:space="preserve"> momentum. The more precisely you know one, the fuzzier the other. In practical terms, trying to measure an electron’s position very sharply “disturbs” its momentum</w:t>
      </w:r>
      <w:hyperlink r:id="rId25" w:anchor=":~:text=One%20consequence%20of%20the%20mathematical,7%20%5D%3A%20427%E2%80%93435">
        <w:r w:rsidR="00C54E6E">
          <w:rPr>
            <w:rStyle w:val="Hyperlink"/>
          </w:rPr>
          <w:t>[10]</w:t>
        </w:r>
      </w:hyperlink>
      <w:r>
        <w:t>. This is not a flaw of instruments but a fundamental limit: nature itself imposes this uncertainty. (An everyday analogy is trying to photograph a tiny hummingbird with a bright flash – the light required to see it up close would drastically alter its motion.)</w:t>
      </w:r>
    </w:p>
    <w:p w14:paraId="360CD990" w14:textId="77777777" w:rsidR="00C54E6E" w:rsidRDefault="00000000">
      <w:pPr>
        <w:numPr>
          <w:ilvl w:val="0"/>
          <w:numId w:val="3"/>
        </w:numPr>
      </w:pPr>
      <w:r>
        <w:rPr>
          <w:b/>
          <w:bCs/>
        </w:rPr>
        <w:lastRenderedPageBreak/>
        <w:t>Quantization:</w:t>
      </w:r>
      <w:r>
        <w:t xml:space="preserve"> Many physical quantities are discrete (“quantized”) rather than continuous. Planck’s original insight was that an oscillator’s energy could only be integer multiples of </w:t>
      </w:r>
      <m:oMath>
        <m:r>
          <w:rPr>
            <w:rFonts w:ascii="Cambria Math" w:hAnsi="Cambria Math"/>
          </w:rPr>
          <m:t>hν</m:t>
        </m:r>
      </m:oMath>
      <w:hyperlink r:id="rId26" w:anchor=":~:text=were%20at%20variance%20with%20the,constant%2C%20now%20called%20Planck%E2%80%99s%20constant">
        <w:r w:rsidR="00C54E6E">
          <w:rPr>
            <w:rStyle w:val="Hyperlink"/>
          </w:rPr>
          <w:t>[5]</w:t>
        </w:r>
      </w:hyperlink>
      <w:r>
        <w:t>. Similarly, electrons in atoms occupy only certain allowed energy levels. One can think of this like a staircase versus a ramp: an electron can only be on the stairs (quantized levels), not in between. This discreteness explains phenomena like atomic spectra and the stability of atoms.</w:t>
      </w:r>
    </w:p>
    <w:p w14:paraId="260327E1" w14:textId="77777777" w:rsidR="00C54E6E" w:rsidRDefault="00000000">
      <w:pPr>
        <w:numPr>
          <w:ilvl w:val="0"/>
          <w:numId w:val="3"/>
        </w:numPr>
      </w:pPr>
      <w:r>
        <w:rPr>
          <w:b/>
          <w:bCs/>
        </w:rPr>
        <w:t>Quantum States and Operators:</w:t>
      </w:r>
      <w:r>
        <w:t xml:space="preserve"> The complete description of a system is its </w:t>
      </w:r>
      <w:r>
        <w:rPr>
          <w:b/>
          <w:bCs/>
        </w:rPr>
        <w:t>quantum state</w:t>
      </w:r>
      <w:r>
        <w:t xml:space="preserve">, often represented by a wavefunction </w:t>
      </w:r>
      <m:oMath>
        <m:r>
          <w:rPr>
            <w:rFonts w:ascii="Cambria Math" w:hAnsi="Cambria Math"/>
          </w:rPr>
          <m:t>ψ</m:t>
        </m:r>
      </m:oMath>
      <w:r>
        <w:t xml:space="preserve">. Observables (like energy, position, spin) correspond to mathematical </w:t>
      </w:r>
      <w:r>
        <w:rPr>
          <w:b/>
          <w:bCs/>
        </w:rPr>
        <w:t>operators</w:t>
      </w:r>
      <w:r>
        <w:t xml:space="preserve"> acting on the state. When you measure an observable, the wavefunction “collapses” to an eigenstate of that operator, yielding a definite value. (This is why the act of measurement can disturb the system.) In practice, this formalism predicts probabilities: if </w:t>
      </w:r>
      <m:oMath>
        <m:r>
          <w:rPr>
            <w:rFonts w:ascii="Cambria Math" w:hAnsi="Cambria Math"/>
          </w:rPr>
          <m:t>ψ</m:t>
        </m:r>
      </m:oMath>
      <w:r>
        <w:t xml:space="preserve"> is a superposition, measurement outcomes follow the Born rule (probabilities given by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ψ</m:t>
                </m:r>
              </m:e>
            </m:d>
          </m:e>
          <m:sup>
            <m:r>
              <w:rPr>
                <w:rFonts w:ascii="Cambria Math" w:hAnsi="Cambria Math"/>
              </w:rPr>
              <m:t>2</m:t>
            </m:r>
          </m:sup>
        </m:sSup>
      </m:oMath>
      <w:r>
        <w:t>).</w:t>
      </w:r>
    </w:p>
    <w:p w14:paraId="621DAFEA" w14:textId="77777777" w:rsidR="00C54E6E" w:rsidRDefault="00000000">
      <w:pPr>
        <w:numPr>
          <w:ilvl w:val="0"/>
          <w:numId w:val="3"/>
        </w:numPr>
      </w:pPr>
      <w:r>
        <w:rPr>
          <w:b/>
          <w:bCs/>
        </w:rPr>
        <w:t>Measurement Problem:</w:t>
      </w:r>
      <w:r>
        <w:t xml:space="preserve"> Relatedly, measurement in quantum mechanics is tricky. Before measuring, a system evolves smoothly as a wave. Upon measurement, it jumps to an outcome. Why and how this </w:t>
      </w:r>
      <w:r>
        <w:rPr>
          <w:i/>
          <w:iCs/>
        </w:rPr>
        <w:t>collapse</w:t>
      </w:r>
      <w:r>
        <w:t xml:space="preserve"> happens is still debated (Copenhagen interpretation, many-worlds, decoherence, etc.). Schrödinger’s cat highlights the paradox: does the cat stay alive-and-dead until observed? Physics gives probabilities, but the transition to reality is conceptually thorny.</w:t>
      </w:r>
    </w:p>
    <w:p w14:paraId="27F2814C" w14:textId="77777777" w:rsidR="00C54E6E" w:rsidRDefault="00000000">
      <w:pPr>
        <w:numPr>
          <w:ilvl w:val="0"/>
          <w:numId w:val="3"/>
        </w:numPr>
      </w:pPr>
      <w:r>
        <w:rPr>
          <w:b/>
          <w:bCs/>
        </w:rPr>
        <w:t>Entanglement:</w:t>
      </w:r>
      <w:r>
        <w:t xml:space="preserve"> When particles interact, they can become </w:t>
      </w:r>
      <w:r>
        <w:rPr>
          <w:i/>
          <w:iCs/>
        </w:rPr>
        <w:t>entangled</w:t>
      </w:r>
      <w:r>
        <w:t xml:space="preserve">, meaning their joint quantum state can’t be factored into separate states. Measuring one instantly affects the other, no matter the distance. For example, two photons can be entangled so that if one is measured “up” the other is guaranteed “down.” Einstein dubbed this “spooky action at a distance,” though it cannot transmit information faster than light. Schrödinger called entanglement </w:t>
      </w:r>
      <w:r>
        <w:rPr>
          <w:i/>
          <w:iCs/>
        </w:rPr>
        <w:t>“the characteristic trait of quantum mechanics”</w:t>
      </w:r>
      <w:hyperlink r:id="rId27" w:anchor=":~:text=When%20quantum%20systems%20interact%2C%20the,light%2C%20as%20demonstrated%20by%20the">
        <w:r w:rsidR="00C54E6E">
          <w:rPr>
            <w:rStyle w:val="Hyperlink"/>
          </w:rPr>
          <w:t>[11]</w:t>
        </w:r>
      </w:hyperlink>
      <w:r>
        <w:t>. This nonlocal connection is at the heart of quantum teleportation and modern quantum networks.</w:t>
      </w:r>
    </w:p>
    <w:p w14:paraId="1D56F98F" w14:textId="77777777" w:rsidR="00C54E6E" w:rsidRDefault="00000000">
      <w:pPr>
        <w:numPr>
          <w:ilvl w:val="0"/>
          <w:numId w:val="3"/>
        </w:numPr>
      </w:pPr>
      <w:r>
        <w:rPr>
          <w:b/>
          <w:bCs/>
        </w:rPr>
        <w:t>Spin and Pauli Exclusion:</w:t>
      </w:r>
      <w:r>
        <w:t xml:space="preserve"> Particles have an intrinsic form of angular momentum called </w:t>
      </w:r>
      <w:r>
        <w:rPr>
          <w:b/>
          <w:bCs/>
        </w:rPr>
        <w:t>spin</w:t>
      </w:r>
      <w:r>
        <w:t xml:space="preserve"> (unrelated to literal spinning). Electrons are spin-½ particles. A key consequence is the Pauli exclusion principle: </w:t>
      </w:r>
      <w:r>
        <w:rPr>
          <w:i/>
          <w:iCs/>
        </w:rPr>
        <w:t>no two electrons (fermions) can occupy the same quantum state simultaneously</w:t>
      </w:r>
      <w:r>
        <w:t xml:space="preserve">. In atoms, this means each electron shell and spin state can hold only so many electrons. Pauli’s principle </w:t>
      </w:r>
      <w:r>
        <w:rPr>
          <w:i/>
          <w:iCs/>
        </w:rPr>
        <w:t>“underpins many properties of everyday matter, from its large-scale stability to the chemical behavior of atoms.”</w:t>
      </w:r>
      <w:hyperlink r:id="rId28" w:anchor=":~:text=spin%201%2F2%20and%20is%20therefore,stability%20to%20the%20%20215">
        <w:r w:rsidR="00C54E6E">
          <w:rPr>
            <w:rStyle w:val="Hyperlink"/>
          </w:rPr>
          <w:t>[12]</w:t>
        </w:r>
      </w:hyperlink>
      <w:r>
        <w:t>. Without it, electrons would all collapse into a low energy state and matter as we know it wouldn’t have structure.</w:t>
      </w:r>
    </w:p>
    <w:p w14:paraId="2CB0983A" w14:textId="77777777" w:rsidR="00C54E6E" w:rsidRDefault="00000000">
      <w:pPr>
        <w:numPr>
          <w:ilvl w:val="0"/>
          <w:numId w:val="3"/>
        </w:numPr>
      </w:pPr>
      <w:r>
        <w:rPr>
          <w:b/>
          <w:bCs/>
        </w:rPr>
        <w:t>Quantum Tunneling:</w:t>
      </w:r>
      <w:r>
        <w:t xml:space="preserve"> In classical physics, a particle without enough energy cannot cross a barrier. Quantum mechanically, there is always a small probability it </w:t>
      </w:r>
      <w:r>
        <w:rPr>
          <w:i/>
          <w:iCs/>
        </w:rPr>
        <w:t>tunnels</w:t>
      </w:r>
      <w:r>
        <w:t xml:space="preserve"> through. Think of a ghost ball passing through a hill instead of going over it. In practice, this allows nuclear fusion (in the Sun protons tunnel through their </w:t>
      </w:r>
      <w:r>
        <w:lastRenderedPageBreak/>
        <w:t>mutual repulsion) and is the reason radioactivity occurs (alpha particles tunnel out of nuclei). It also enables technologies like the scanning tunneling microscope and tunnel diodes. In equations, tunneling comes from the wave nature extending into classically forbidden regions</w:t>
      </w:r>
      <w:hyperlink r:id="rId29" w:anchor=":~:text=Another%20non,13">
        <w:r w:rsidR="00C54E6E">
          <w:rPr>
            <w:rStyle w:val="Hyperlink"/>
          </w:rPr>
          <w:t>[13]</w:t>
        </w:r>
      </w:hyperlink>
      <w:r>
        <w:t>.</w:t>
      </w:r>
    </w:p>
    <w:p w14:paraId="0DCCA22B" w14:textId="77777777" w:rsidR="00C54E6E" w:rsidRDefault="00000000">
      <w:pPr>
        <w:pStyle w:val="FirstParagraph"/>
      </w:pPr>
      <w:r>
        <w:t>(Each concept above can be likened to a simple analogy: for instance, superposition is like a spinning coin that is both heads and tails until it lands; entanglement is like two perfectly correlated dice no matter the distance; tunneling is a ball occasionally ghosting through a wall. These illustrations capture the flavor without heavy math.)</w:t>
      </w:r>
    </w:p>
    <w:p w14:paraId="7E760ED4" w14:textId="77777777" w:rsidR="00C54E6E" w:rsidRDefault="00000000">
      <w:pPr>
        <w:pStyle w:val="Heading2"/>
      </w:pPr>
      <w:bookmarkStart w:id="7" w:name="everyday-analogies"/>
      <w:bookmarkEnd w:id="6"/>
      <w:r>
        <w:t>Everyday Analogies</w:t>
      </w:r>
    </w:p>
    <w:p w14:paraId="1223D899" w14:textId="77777777" w:rsidR="00C54E6E" w:rsidRDefault="00000000">
      <w:pPr>
        <w:pStyle w:val="FirstParagraph"/>
      </w:pPr>
      <w:r>
        <w:t xml:space="preserve">To ground these ideas, here are some </w:t>
      </w:r>
      <w:r>
        <w:rPr>
          <w:b/>
          <w:bCs/>
        </w:rPr>
        <w:t>illustrations and metaphors</w:t>
      </w:r>
      <w:r>
        <w:t>:</w:t>
      </w:r>
    </w:p>
    <w:p w14:paraId="0439298C" w14:textId="77777777" w:rsidR="00C54E6E" w:rsidRDefault="00000000">
      <w:pPr>
        <w:numPr>
          <w:ilvl w:val="0"/>
          <w:numId w:val="4"/>
        </w:numPr>
      </w:pPr>
      <w:r>
        <w:rPr>
          <w:b/>
          <w:bCs/>
        </w:rPr>
        <w:t>Schrödinger’s Cat (Superposition):</w:t>
      </w:r>
      <w:r>
        <w:t xml:space="preserve"> Imagine a sealed box containing a cat and a quantum trigger that can kill it or leave it alive. Until you open the box, the cat is described as </w:t>
      </w:r>
      <w:r>
        <w:rPr>
          <w:i/>
          <w:iCs/>
        </w:rPr>
        <w:t>both alive and dead</w:t>
      </w:r>
      <w:r>
        <w:t xml:space="preserve"> in a superposed state. Only when you look does the wavefunction “collapse” to one outcome. (Of course in reality a cat can’t be in two states, but the thought experiment highlights the measurement problem and superposition.)</w:t>
      </w:r>
    </w:p>
    <w:p w14:paraId="1FFB89AC" w14:textId="77777777" w:rsidR="00C54E6E" w:rsidRDefault="00000000">
      <w:pPr>
        <w:numPr>
          <w:ilvl w:val="0"/>
          <w:numId w:val="4"/>
        </w:numPr>
      </w:pPr>
      <w:r>
        <w:rPr>
          <w:b/>
          <w:bCs/>
        </w:rPr>
        <w:t>Double-Slit Experiment (Wave–Particle Duality):</w:t>
      </w:r>
      <w:r>
        <w:t xml:space="preserve"> Picture shining waves of water through two slits; they produce an interference ripple on the far side. In the quantum version, firing photons or electrons through two slits also produces an interference pattern (a fringe of bright and dark bands) on a screen</w:t>
      </w:r>
      <w:hyperlink r:id="rId30" w:anchor=":~:text=Another%20consequence%20of%20the%20mathematical,8%20%5D%20However">
        <w:r w:rsidR="00C54E6E">
          <w:rPr>
            <w:rStyle w:val="Hyperlink"/>
          </w:rPr>
          <w:t>[14]</w:t>
        </w:r>
      </w:hyperlink>
      <w:r>
        <w:t xml:space="preserve">. Yet each particle hits one spot like a bullet. Remarkably, if you place detectors at the slits to see which slit it goes through, the interference pattern disappears. This shows that </w:t>
      </w:r>
      <w:r>
        <w:rPr>
          <w:i/>
          <w:iCs/>
        </w:rPr>
        <w:t>observing</w:t>
      </w:r>
      <w:r>
        <w:t xml:space="preserve"> the particle forces it to behave like a particle, not a wave.</w:t>
      </w:r>
    </w:p>
    <w:p w14:paraId="0FDD4C9A" w14:textId="77777777" w:rsidR="00C54E6E" w:rsidRDefault="00000000">
      <w:pPr>
        <w:numPr>
          <w:ilvl w:val="0"/>
          <w:numId w:val="4"/>
        </w:numPr>
      </w:pPr>
      <w:r>
        <w:rPr>
          <w:b/>
          <w:bCs/>
        </w:rPr>
        <w:t>Entangled Dice:</w:t>
      </w:r>
      <w:r>
        <w:t xml:space="preserve"> Suppose you have two magical dice that are entangled. You roll one die in New York and another in Tokyo, and surprisingly they always show the same number when they land. No normal communication or signals travels between them at the moment of rolling – their outcomes are correlated in a way only quantum entanglement can explain</w:t>
      </w:r>
      <w:hyperlink r:id="rId31" w:anchor=":~:text=When%20quantum%20systems%20interact%2C%20the,light%2C%20as%20demonstrated%20by%20the">
        <w:r w:rsidR="00C54E6E">
          <w:rPr>
            <w:rStyle w:val="Hyperlink"/>
          </w:rPr>
          <w:t>[11]</w:t>
        </w:r>
      </w:hyperlink>
      <w:r>
        <w:t xml:space="preserve">. Such correlations are used in </w:t>
      </w:r>
      <w:r>
        <w:rPr>
          <w:b/>
          <w:bCs/>
        </w:rPr>
        <w:t>quantum cryptography</w:t>
      </w:r>
      <w:r>
        <w:t>: an eavesdropper trying to intercept an entangled photon pair will disturb this perfect correlation, revealing the spy</w:t>
      </w:r>
      <w:hyperlink r:id="rId32" w:anchor=":~:text=In%20quantum%20key%20distribution%20,security%20of%20the%20key%20exchange">
        <w:r w:rsidR="00C54E6E">
          <w:rPr>
            <w:rStyle w:val="Hyperlink"/>
          </w:rPr>
          <w:t>[15]</w:t>
        </w:r>
      </w:hyperlink>
      <w:r>
        <w:t>.</w:t>
      </w:r>
    </w:p>
    <w:p w14:paraId="37D05D81" w14:textId="77777777" w:rsidR="00C54E6E" w:rsidRDefault="00000000">
      <w:pPr>
        <w:numPr>
          <w:ilvl w:val="0"/>
          <w:numId w:val="4"/>
        </w:numPr>
      </w:pPr>
      <w:r>
        <w:rPr>
          <w:b/>
          <w:bCs/>
        </w:rPr>
        <w:t>Quantum Tunneling (Ghost Path):</w:t>
      </w:r>
      <w:r>
        <w:t xml:space="preserve"> Imagine a ball rolling towards a hill. Classically, if the ball lacks enough energy, it will never reach the other side. Quantum-mechanically, however, there is a tiny chance the ball will </w:t>
      </w:r>
      <w:r>
        <w:rPr>
          <w:i/>
          <w:iCs/>
        </w:rPr>
        <w:t>appear</w:t>
      </w:r>
      <w:r>
        <w:t xml:space="preserve"> on the other side anyway. It’s as if the ball momentarily becomes a wave and leaks through the barrier. This “ghost passage” underlies technologies like the tunnel diode and even our Sun’s fusion.</w:t>
      </w:r>
    </w:p>
    <w:p w14:paraId="4F9FE21F" w14:textId="77777777" w:rsidR="00C54E6E" w:rsidRDefault="00000000">
      <w:pPr>
        <w:pStyle w:val="FirstParagraph"/>
      </w:pPr>
      <w:r>
        <w:t>These examples show that while quantum phenomena defy everyday intuition, everyday analogies can make them more comprehensible.</w:t>
      </w:r>
    </w:p>
    <w:p w14:paraId="43B2AB4F" w14:textId="77777777" w:rsidR="00C54E6E" w:rsidRDefault="00000000">
      <w:pPr>
        <w:pStyle w:val="Heading2"/>
      </w:pPr>
      <w:bookmarkStart w:id="8" w:name="modern-applications"/>
      <w:bookmarkEnd w:id="7"/>
      <w:r>
        <w:lastRenderedPageBreak/>
        <w:t>Modern Applications</w:t>
      </w:r>
    </w:p>
    <w:p w14:paraId="3862CCB1" w14:textId="52731C07" w:rsidR="00C54E6E" w:rsidRDefault="00000000">
      <w:pPr>
        <w:pStyle w:val="FirstParagraph"/>
      </w:pPr>
      <w:r>
        <w:t xml:space="preserve">Quantum mechanics is not just theoretical – it drives advanced technology today. </w:t>
      </w:r>
      <w:r w:rsidR="000C3EB4">
        <w:t>L</w:t>
      </w:r>
      <w:r>
        <w:t>leading applications are:</w:t>
      </w:r>
    </w:p>
    <w:p w14:paraId="415377B8" w14:textId="77777777" w:rsidR="00C54E6E" w:rsidRDefault="00000000">
      <w:pPr>
        <w:numPr>
          <w:ilvl w:val="0"/>
          <w:numId w:val="5"/>
        </w:numPr>
      </w:pPr>
      <w:r>
        <w:rPr>
          <w:b/>
          <w:bCs/>
        </w:rPr>
        <w:t>Quantum Computing:</w:t>
      </w:r>
      <w:r>
        <w:t xml:space="preserve"> Instead of bits (0 or 1), quantum computers use </w:t>
      </w:r>
      <w:r>
        <w:rPr>
          <w:i/>
          <w:iCs/>
        </w:rPr>
        <w:t>qubits</w:t>
      </w:r>
      <w:r>
        <w:t xml:space="preserve"> that can be in superpositions of 0 and 1. More powerfully, qubits can be entangled, allowing certain calculations (like factoring large numbers) to be done far faster than with classical computers. For example, Shor’s algorithm (1984) showed a quantum computer could factor integers exponentially faster. In practice, companies and labs have built small quantum processors; Google even announced a 53-qubit “quantum supremacy” device in 2019 (performing a task infeasible for classical supercomputers). As NIST notes, entangled qubits can offer a “quantum advantage” for some computations</w:t>
      </w:r>
      <w:hyperlink r:id="rId33" w:anchor=":~:text=Entanglement%20and%20superposition%20are%20used,with%20the%20number%20of%20qubits">
        <w:r w:rsidR="00C54E6E">
          <w:rPr>
            <w:rStyle w:val="Hyperlink"/>
          </w:rPr>
          <w:t>[16]</w:t>
        </w:r>
      </w:hyperlink>
      <w:r>
        <w:t>.</w:t>
      </w:r>
    </w:p>
    <w:p w14:paraId="3A24AA62" w14:textId="77777777" w:rsidR="00C54E6E" w:rsidRDefault="00000000">
      <w:pPr>
        <w:numPr>
          <w:ilvl w:val="0"/>
          <w:numId w:val="5"/>
        </w:numPr>
      </w:pPr>
      <w:r>
        <w:rPr>
          <w:b/>
          <w:bCs/>
        </w:rPr>
        <w:t>Quantum Cryptography:</w:t>
      </w:r>
      <w:r>
        <w:t xml:space="preserve"> Quantum properties enable new security protocols. In </w:t>
      </w:r>
      <w:r>
        <w:rPr>
          <w:b/>
          <w:bCs/>
        </w:rPr>
        <w:t>quantum key distribution (QKD)</w:t>
      </w:r>
      <w:r>
        <w:t>, two parties share a secret key using entangled photons. Because measuring a quantum state disturbs it, any eavesdropper trying to intercept the key will inevitably alter the photons’ states, alerting the communicators to the breach. (This is exactly what the NIST example of entangled photons and key exchange describes – security guaranteed by physics</w:t>
      </w:r>
      <w:hyperlink r:id="rId34" w:anchor=":~:text=In%20quantum%20key%20distribution%20,security%20of%20the%20key%20exchange">
        <w:r w:rsidR="00C54E6E">
          <w:rPr>
            <w:rStyle w:val="Hyperlink"/>
          </w:rPr>
          <w:t>[15]</w:t>
        </w:r>
      </w:hyperlink>
      <w:r>
        <w:t>.) Quantum cryptography promises theoretically unbreakable encryption.</w:t>
      </w:r>
    </w:p>
    <w:p w14:paraId="2BA93198" w14:textId="77777777" w:rsidR="00C54E6E" w:rsidRDefault="00000000">
      <w:pPr>
        <w:numPr>
          <w:ilvl w:val="0"/>
          <w:numId w:val="5"/>
        </w:numPr>
      </w:pPr>
      <w:r>
        <w:rPr>
          <w:b/>
          <w:bCs/>
        </w:rPr>
        <w:t>Quantum Sensors:</w:t>
      </w:r>
      <w:r>
        <w:t xml:space="preserve"> The extraordinary precision of quantum systems is exploited in sensors and clocks. Atomic clocks use superpositions of atomic energy levels to keep time with stability of parts in 10^18; this underpins GPS and global time standards. Similarly, quantum magnetometers and accelerometers (exploiting entanglement and superposition) measure fields and motions at unprecedented sensitivity. Even gravitational wave detectors (like LIGO) use squeezed light (a quantum trick) to enhance their precision.</w:t>
      </w:r>
    </w:p>
    <w:p w14:paraId="14E04C58" w14:textId="77777777" w:rsidR="00C54E6E" w:rsidRDefault="00000000">
      <w:pPr>
        <w:pStyle w:val="FirstParagraph"/>
      </w:pPr>
      <w:r>
        <w:t>These examples show that quantum mechanics isn’t just “weird physics” – it has practical payoff. The same quantum rules that perplexed Einstein now promise new computers, unbreakable codes, and ultrasensitive instruments.</w:t>
      </w:r>
    </w:p>
    <w:p w14:paraId="7BDD8150" w14:textId="77777777" w:rsidR="00C54E6E" w:rsidRDefault="00000000">
      <w:pPr>
        <w:pStyle w:val="Heading2"/>
      </w:pPr>
      <w:bookmarkStart w:id="9" w:name="open-questions"/>
      <w:bookmarkEnd w:id="8"/>
      <w:r>
        <w:t>Open Questions</w:t>
      </w:r>
    </w:p>
    <w:p w14:paraId="7BB6E6D9" w14:textId="77777777" w:rsidR="00C54E6E" w:rsidRDefault="00000000">
      <w:pPr>
        <w:pStyle w:val="FirstParagraph"/>
      </w:pPr>
      <w:r>
        <w:t xml:space="preserve">Despite its successes, quantum mechanics still has deep </w:t>
      </w:r>
      <w:r>
        <w:rPr>
          <w:b/>
          <w:bCs/>
        </w:rPr>
        <w:t>mysteries and open questions</w:t>
      </w:r>
      <w:r>
        <w:t xml:space="preserve">. Chief among them is the </w:t>
      </w:r>
      <w:r>
        <w:rPr>
          <w:b/>
          <w:bCs/>
        </w:rPr>
        <w:t>interpretation problem</w:t>
      </w:r>
      <w:r>
        <w:t>: What is the ultimate reality behind the mathematics? Does the wavefunction “really” collapse, or do all outcomes happen in parallel worlds? Experiments like Bell tests have shown that no local hidden-variable theory can reproduce quantum results</w:t>
      </w:r>
      <w:hyperlink r:id="rId35" w:anchor=":~:text=Another%20possibility%20opened%20by%20entanglement,Many%20Bell%20tests%20have%20been">
        <w:r w:rsidR="00C54E6E">
          <w:rPr>
            <w:rStyle w:val="Hyperlink"/>
          </w:rPr>
          <w:t>[6]</w:t>
        </w:r>
      </w:hyperlink>
      <w:r>
        <w:t>, but whether that means many worlds or some other solution is debated.</w:t>
      </w:r>
    </w:p>
    <w:p w14:paraId="32C31EB9" w14:textId="77777777" w:rsidR="00C54E6E" w:rsidRDefault="00000000">
      <w:pPr>
        <w:pStyle w:val="BodyText"/>
      </w:pPr>
      <w:r>
        <w:t xml:space="preserve">Another frontier is </w:t>
      </w:r>
      <w:r>
        <w:rPr>
          <w:b/>
          <w:bCs/>
        </w:rPr>
        <w:t>quantum gravity</w:t>
      </w:r>
      <w:r>
        <w:t xml:space="preserve">: How does quantum mechanics unite with general relativity’s description of spacetime? Current theories like string theory or loop quantum </w:t>
      </w:r>
      <w:r>
        <w:lastRenderedPageBreak/>
        <w:t xml:space="preserve">gravity attempt this, but a complete theory is lacking. Questions about </w:t>
      </w:r>
      <w:r>
        <w:rPr>
          <w:b/>
          <w:bCs/>
        </w:rPr>
        <w:t>measurement</w:t>
      </w:r>
      <w:r>
        <w:t xml:space="preserve"> and </w:t>
      </w:r>
      <w:r>
        <w:rPr>
          <w:b/>
          <w:bCs/>
        </w:rPr>
        <w:t>decoherence</w:t>
      </w:r>
      <w:r>
        <w:t xml:space="preserve"> (how quantum fuzziness gives rise to classical reality) are active research areas, especially for building reliable quantum computers. In short, while we can calculate and use quantum mechanics, </w:t>
      </w:r>
      <w:r>
        <w:rPr>
          <w:b/>
          <w:bCs/>
        </w:rPr>
        <w:t>why</w:t>
      </w:r>
      <w:r>
        <w:t xml:space="preserve"> the universe obeys these strange rules is still partly an open question.</w:t>
      </w:r>
    </w:p>
    <w:p w14:paraId="027E7DD8" w14:textId="77777777" w:rsidR="00C54E6E" w:rsidRDefault="00000000">
      <w:pPr>
        <w:pStyle w:val="Heading2"/>
      </w:pPr>
      <w:bookmarkStart w:id="10" w:name="conclusion"/>
      <w:bookmarkEnd w:id="9"/>
      <w:r>
        <w:t>Conclusion</w:t>
      </w:r>
    </w:p>
    <w:p w14:paraId="49AE8AC1" w14:textId="77777777" w:rsidR="00C54E6E" w:rsidRDefault="00000000">
      <w:pPr>
        <w:pStyle w:val="FirstParagraph"/>
      </w:pPr>
      <w:r>
        <w:t xml:space="preserve">Quantum mechanics may sound mind-boggling, but it is </w:t>
      </w:r>
      <w:r>
        <w:rPr>
          <w:b/>
          <w:bCs/>
        </w:rPr>
        <w:t>the true engine of the tiny world</w:t>
      </w:r>
      <w:r>
        <w:t>. It teaches us that energy is quantized, particles act like waves, and nature at small scales is intrinsically probabilistic</w:t>
      </w:r>
      <w:hyperlink r:id="rId36" w:anchor=":~:text=Quantum%20mechanics%20is%20the%20fundamental,277%2C%20and%20quantum%20information%20science">
        <w:r w:rsidR="00C54E6E">
          <w:rPr>
            <w:rStyle w:val="Hyperlink"/>
          </w:rPr>
          <w:t>[1]</w:t>
        </w:r>
      </w:hyperlink>
      <w:r>
        <w:t xml:space="preserve">. Far from being just academic, these principles explain why atoms exist, why your smartphone works (transistors rely on quantum physics), and enable tomorrow’s quantum technologies. In this report we’ve taken an engaging tour – defining quantum mechanics, sketching its history, profiling two pioneers, and unpacking key ideas with analogies. By now it should be clear that quantum mechanics is not just an abstract theory, but a coherent (if counterintuitive) description of reality. Its “weirdness” is part of its charm: after all, the universe at the atomic level simply </w:t>
      </w:r>
      <w:r>
        <w:rPr>
          <w:i/>
          <w:iCs/>
        </w:rPr>
        <w:t>is</w:t>
      </w:r>
      <w:r>
        <w:t xml:space="preserve"> strange. As we say farewell to our quantum journey, remember that this tiny world underpins the huge advances of modern science, and it still holds secrets waiting to be discovered.</w:t>
      </w:r>
    </w:p>
    <w:p w14:paraId="480DEC4D" w14:textId="77777777" w:rsidR="00C54E6E" w:rsidRDefault="00000000">
      <w:pPr>
        <w:pStyle w:val="BodyText"/>
      </w:pPr>
      <w:r>
        <w:rPr>
          <w:b/>
          <w:bCs/>
        </w:rPr>
        <w:t>Further Reading (Seminal Papers and Sources):</w:t>
      </w:r>
    </w:p>
    <w:p w14:paraId="592F1CD0" w14:textId="77777777" w:rsidR="00C54E6E" w:rsidRDefault="00000000">
      <w:pPr>
        <w:pStyle w:val="Compact"/>
        <w:numPr>
          <w:ilvl w:val="0"/>
          <w:numId w:val="6"/>
        </w:numPr>
      </w:pPr>
      <w:r>
        <w:t xml:space="preserve">Planck, M. (1901). </w:t>
      </w:r>
      <w:r>
        <w:rPr>
          <w:i/>
          <w:iCs/>
        </w:rPr>
        <w:t>On the Law of Energy Distribution in the Normal Spectrum</w:t>
      </w:r>
      <w:r>
        <w:t xml:space="preserve">. </w:t>
      </w:r>
      <w:r>
        <w:rPr>
          <w:i/>
          <w:iCs/>
        </w:rPr>
        <w:t>Annalen der Physik</w:t>
      </w:r>
      <w:r>
        <w:t>, 4:553–563. (Foundational paper introducing energy quanta.)</w:t>
      </w:r>
    </w:p>
    <w:p w14:paraId="7F714567" w14:textId="77777777" w:rsidR="00C54E6E" w:rsidRDefault="00000000">
      <w:pPr>
        <w:pStyle w:val="Compact"/>
        <w:numPr>
          <w:ilvl w:val="0"/>
          <w:numId w:val="6"/>
        </w:numPr>
      </w:pPr>
      <w:r>
        <w:t xml:space="preserve">Einstein, A. (1905). </w:t>
      </w:r>
      <w:r>
        <w:rPr>
          <w:i/>
          <w:iCs/>
        </w:rPr>
        <w:t>On a Heuristic Point of View about the Production and Transformation of Light</w:t>
      </w:r>
      <w:r>
        <w:t xml:space="preserve">. </w:t>
      </w:r>
      <w:r>
        <w:rPr>
          <w:i/>
          <w:iCs/>
        </w:rPr>
        <w:t>Annalen der Physik</w:t>
      </w:r>
      <w:r>
        <w:t>, 17:132–148. (Introduces the photon concept and explains the photoelectric effect.)</w:t>
      </w:r>
    </w:p>
    <w:p w14:paraId="37808B90" w14:textId="77777777" w:rsidR="00C54E6E" w:rsidRDefault="00000000">
      <w:pPr>
        <w:pStyle w:val="Compact"/>
        <w:numPr>
          <w:ilvl w:val="0"/>
          <w:numId w:val="6"/>
        </w:numPr>
      </w:pPr>
      <w:r>
        <w:t xml:space="preserve">Heisenberg, W. (1927). </w:t>
      </w:r>
      <w:r>
        <w:rPr>
          <w:i/>
          <w:iCs/>
        </w:rPr>
        <w:t>Über den anschaulichen Inhalt der quantentheoretischen Kinematik und Mechanik</w:t>
      </w:r>
      <w:r>
        <w:t xml:space="preserve">. </w:t>
      </w:r>
      <w:r>
        <w:rPr>
          <w:i/>
          <w:iCs/>
        </w:rPr>
        <w:t>Zeitschrift für Physik</w:t>
      </w:r>
      <w:r>
        <w:t>, 43:172–198. (Formulates the uncertainty principle.)</w:t>
      </w:r>
    </w:p>
    <w:p w14:paraId="5976D2A0" w14:textId="77777777" w:rsidR="00C54E6E" w:rsidRDefault="00000000">
      <w:pPr>
        <w:pStyle w:val="Compact"/>
        <w:numPr>
          <w:ilvl w:val="0"/>
          <w:numId w:val="6"/>
        </w:numPr>
      </w:pPr>
      <w:r>
        <w:t xml:space="preserve">Schrödinger, E. (1926). </w:t>
      </w:r>
      <w:r>
        <w:rPr>
          <w:i/>
          <w:iCs/>
        </w:rPr>
        <w:t>Quantisierung als Eigenwertproblem</w:t>
      </w:r>
      <w:r>
        <w:t xml:space="preserve">. </w:t>
      </w:r>
      <w:r>
        <w:rPr>
          <w:i/>
          <w:iCs/>
        </w:rPr>
        <w:t>Annalen der Physik</w:t>
      </w:r>
      <w:r>
        <w:t>, 79:361–376. (Derives the Schrödinger wave equation.)</w:t>
      </w:r>
    </w:p>
    <w:p w14:paraId="3E7B309F" w14:textId="77777777" w:rsidR="00C54E6E" w:rsidRDefault="00000000">
      <w:pPr>
        <w:pStyle w:val="Compact"/>
        <w:numPr>
          <w:ilvl w:val="0"/>
          <w:numId w:val="6"/>
        </w:numPr>
      </w:pPr>
      <w:r>
        <w:t xml:space="preserve">Bell, J. S. (1964). </w:t>
      </w:r>
      <w:r>
        <w:rPr>
          <w:i/>
          <w:iCs/>
        </w:rPr>
        <w:t>On the Einstein-Podolsky-Rosen Paradox</w:t>
      </w:r>
      <w:r>
        <w:t xml:space="preserve">. </w:t>
      </w:r>
      <w:r>
        <w:rPr>
          <w:i/>
          <w:iCs/>
        </w:rPr>
        <w:t>Physics Physique Физика</w:t>
      </w:r>
      <w:r>
        <w:t>, 1(3):195–200. (Proves limits on hidden-variable theories and underpins tests of entanglement.)</w:t>
      </w:r>
    </w:p>
    <w:bookmarkEnd w:id="1"/>
    <w:bookmarkEnd w:id="2"/>
    <w:bookmarkEnd w:id="10"/>
    <w:p w14:paraId="29C4238A" w14:textId="77777777" w:rsidR="003D304B" w:rsidRDefault="003D304B" w:rsidP="003D304B">
      <w:pPr>
        <w:pBdr>
          <w:bottom w:val="single" w:sz="6" w:space="1" w:color="auto"/>
        </w:pBdr>
      </w:pPr>
    </w:p>
    <w:p w14:paraId="486465A6" w14:textId="77777777" w:rsidR="003D304B" w:rsidRDefault="003D304B" w:rsidP="003D304B"/>
    <w:p w14:paraId="62CFB037" w14:textId="1AC04AD2" w:rsidR="003D304B" w:rsidRDefault="003D304B" w:rsidP="003D304B">
      <w:r>
        <w:t>Loxford Academy</w:t>
      </w:r>
      <w:r w:rsidR="002F3DB7">
        <w:t>:</w:t>
      </w:r>
    </w:p>
    <w:p w14:paraId="39B4C187" w14:textId="1EA40EAC" w:rsidR="002F3DB7" w:rsidRDefault="002F3DB7" w:rsidP="003D304B">
      <w:r>
        <w:t xml:space="preserve">Loxford Academy was founded by Alberto Graciaso Negurasa and Rohit Salvadore Lomax. Its address is 5432, Deru Valley on planet Mars.  </w:t>
      </w:r>
      <w:r>
        <w:t>Loxford Academy</w:t>
      </w:r>
      <w:r>
        <w:t xml:space="preserve"> has 34,000 employees and has a revenue of 99 million dollars. Its employee workforce consists of</w:t>
      </w:r>
      <w:r w:rsidR="005A06E5">
        <w:t xml:space="preserve"> citizen from </w:t>
      </w:r>
      <w:r>
        <w:t xml:space="preserve"> </w:t>
      </w:r>
      <w:r w:rsidR="005A06E5">
        <w:lastRenderedPageBreak/>
        <w:t>Australia, India, USA, Europe, and many other countries.</w:t>
      </w:r>
      <w:r w:rsidR="00264D27">
        <w:t xml:space="preserve"> Its headquarter is in Honda Valley located on Mars.</w:t>
      </w:r>
    </w:p>
    <w:sectPr w:rsidR="002F3D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4E44EB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3CEEB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A985E97"/>
    <w:multiLevelType w:val="hybridMultilevel"/>
    <w:tmpl w:val="0D026314"/>
    <w:lvl w:ilvl="0" w:tplc="5CAEDBB4">
      <w:start w:val="1"/>
      <w:numFmt w:val="bullet"/>
      <w:lvlText w:val=""/>
      <w:lvlPicBulletId w:val="0"/>
      <w:lvlJc w:val="left"/>
      <w:pPr>
        <w:tabs>
          <w:tab w:val="num" w:pos="720"/>
        </w:tabs>
        <w:ind w:left="720" w:hanging="360"/>
      </w:pPr>
      <w:rPr>
        <w:rFonts w:ascii="Symbol" w:hAnsi="Symbol" w:hint="default"/>
      </w:rPr>
    </w:lvl>
    <w:lvl w:ilvl="1" w:tplc="407639EC" w:tentative="1">
      <w:start w:val="1"/>
      <w:numFmt w:val="bullet"/>
      <w:lvlText w:val=""/>
      <w:lvlJc w:val="left"/>
      <w:pPr>
        <w:tabs>
          <w:tab w:val="num" w:pos="1440"/>
        </w:tabs>
        <w:ind w:left="1440" w:hanging="360"/>
      </w:pPr>
      <w:rPr>
        <w:rFonts w:ascii="Symbol" w:hAnsi="Symbol" w:hint="default"/>
      </w:rPr>
    </w:lvl>
    <w:lvl w:ilvl="2" w:tplc="811EDCF8" w:tentative="1">
      <w:start w:val="1"/>
      <w:numFmt w:val="bullet"/>
      <w:lvlText w:val=""/>
      <w:lvlJc w:val="left"/>
      <w:pPr>
        <w:tabs>
          <w:tab w:val="num" w:pos="2160"/>
        </w:tabs>
        <w:ind w:left="2160" w:hanging="360"/>
      </w:pPr>
      <w:rPr>
        <w:rFonts w:ascii="Symbol" w:hAnsi="Symbol" w:hint="default"/>
      </w:rPr>
    </w:lvl>
    <w:lvl w:ilvl="3" w:tplc="AAA2A58A" w:tentative="1">
      <w:start w:val="1"/>
      <w:numFmt w:val="bullet"/>
      <w:lvlText w:val=""/>
      <w:lvlJc w:val="left"/>
      <w:pPr>
        <w:tabs>
          <w:tab w:val="num" w:pos="2880"/>
        </w:tabs>
        <w:ind w:left="2880" w:hanging="360"/>
      </w:pPr>
      <w:rPr>
        <w:rFonts w:ascii="Symbol" w:hAnsi="Symbol" w:hint="default"/>
      </w:rPr>
    </w:lvl>
    <w:lvl w:ilvl="4" w:tplc="4FEC84DA" w:tentative="1">
      <w:start w:val="1"/>
      <w:numFmt w:val="bullet"/>
      <w:lvlText w:val=""/>
      <w:lvlJc w:val="left"/>
      <w:pPr>
        <w:tabs>
          <w:tab w:val="num" w:pos="3600"/>
        </w:tabs>
        <w:ind w:left="3600" w:hanging="360"/>
      </w:pPr>
      <w:rPr>
        <w:rFonts w:ascii="Symbol" w:hAnsi="Symbol" w:hint="default"/>
      </w:rPr>
    </w:lvl>
    <w:lvl w:ilvl="5" w:tplc="139CCB44" w:tentative="1">
      <w:start w:val="1"/>
      <w:numFmt w:val="bullet"/>
      <w:lvlText w:val=""/>
      <w:lvlJc w:val="left"/>
      <w:pPr>
        <w:tabs>
          <w:tab w:val="num" w:pos="4320"/>
        </w:tabs>
        <w:ind w:left="4320" w:hanging="360"/>
      </w:pPr>
      <w:rPr>
        <w:rFonts w:ascii="Symbol" w:hAnsi="Symbol" w:hint="default"/>
      </w:rPr>
    </w:lvl>
    <w:lvl w:ilvl="6" w:tplc="A8AC52F0" w:tentative="1">
      <w:start w:val="1"/>
      <w:numFmt w:val="bullet"/>
      <w:lvlText w:val=""/>
      <w:lvlJc w:val="left"/>
      <w:pPr>
        <w:tabs>
          <w:tab w:val="num" w:pos="5040"/>
        </w:tabs>
        <w:ind w:left="5040" w:hanging="360"/>
      </w:pPr>
      <w:rPr>
        <w:rFonts w:ascii="Symbol" w:hAnsi="Symbol" w:hint="default"/>
      </w:rPr>
    </w:lvl>
    <w:lvl w:ilvl="7" w:tplc="36CA3A44" w:tentative="1">
      <w:start w:val="1"/>
      <w:numFmt w:val="bullet"/>
      <w:lvlText w:val=""/>
      <w:lvlJc w:val="left"/>
      <w:pPr>
        <w:tabs>
          <w:tab w:val="num" w:pos="5760"/>
        </w:tabs>
        <w:ind w:left="5760" w:hanging="360"/>
      </w:pPr>
      <w:rPr>
        <w:rFonts w:ascii="Symbol" w:hAnsi="Symbol" w:hint="default"/>
      </w:rPr>
    </w:lvl>
    <w:lvl w:ilvl="8" w:tplc="BAD034FE" w:tentative="1">
      <w:start w:val="1"/>
      <w:numFmt w:val="bullet"/>
      <w:lvlText w:val=""/>
      <w:lvlJc w:val="left"/>
      <w:pPr>
        <w:tabs>
          <w:tab w:val="num" w:pos="6480"/>
        </w:tabs>
        <w:ind w:left="6480" w:hanging="360"/>
      </w:pPr>
      <w:rPr>
        <w:rFonts w:ascii="Symbol" w:hAnsi="Symbol" w:hint="default"/>
      </w:rPr>
    </w:lvl>
  </w:abstractNum>
  <w:num w:numId="1" w16cid:durableId="816609805">
    <w:abstractNumId w:val="0"/>
  </w:num>
  <w:num w:numId="2" w16cid:durableId="2120755455">
    <w:abstractNumId w:val="1"/>
  </w:num>
  <w:num w:numId="3" w16cid:durableId="1708993800">
    <w:abstractNumId w:val="1"/>
  </w:num>
  <w:num w:numId="4" w16cid:durableId="655493273">
    <w:abstractNumId w:val="1"/>
  </w:num>
  <w:num w:numId="5" w16cid:durableId="1631398832">
    <w:abstractNumId w:val="1"/>
  </w:num>
  <w:num w:numId="6" w16cid:durableId="773284320">
    <w:abstractNumId w:val="1"/>
  </w:num>
  <w:num w:numId="7" w16cid:durableId="892041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54E6E"/>
    <w:rsid w:val="000A6C99"/>
    <w:rsid w:val="000C3EB4"/>
    <w:rsid w:val="00264D27"/>
    <w:rsid w:val="002F3DB7"/>
    <w:rsid w:val="003D304B"/>
    <w:rsid w:val="003F5C08"/>
    <w:rsid w:val="005A06E5"/>
    <w:rsid w:val="008B1040"/>
    <w:rsid w:val="00BD49DD"/>
    <w:rsid w:val="00C43B47"/>
    <w:rsid w:val="00C54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448B"/>
  <w15:docId w15:val="{78DAA2E6-F452-4302-8D73-0EB9A6464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3D3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oughtco.com/quantum-physics-overview-2699370" TargetMode="External"/><Relationship Id="rId13" Type="http://schemas.openxmlformats.org/officeDocument/2006/relationships/hyperlink" Target="https://www.nobelprize.org/prizes/physics/1918/planck/biographical/" TargetMode="External"/><Relationship Id="rId18" Type="http://schemas.openxmlformats.org/officeDocument/2006/relationships/hyperlink" Target="https://www.nobelprize.org/prizes/physics/1918/planck/biographical/" TargetMode="External"/><Relationship Id="rId26" Type="http://schemas.openxmlformats.org/officeDocument/2006/relationships/hyperlink" Target="https://www.nobelprize.org/prizes/physics/1918/planck/biographical/" TargetMode="External"/><Relationship Id="rId3" Type="http://schemas.openxmlformats.org/officeDocument/2006/relationships/settings" Target="settings.xml"/><Relationship Id="rId21" Type="http://schemas.openxmlformats.org/officeDocument/2006/relationships/hyperlink" Target="https://www.nobelprize.org/prizes/physics/1918/planck/biographical/" TargetMode="External"/><Relationship Id="rId34" Type="http://schemas.openxmlformats.org/officeDocument/2006/relationships/hyperlink" Target="https://www.nist.gov/blogs/taking-measure/5-concepts-can-help-you-understand-quantum-mechanics-and-technology-without" TargetMode="External"/><Relationship Id="rId7" Type="http://schemas.openxmlformats.org/officeDocument/2006/relationships/hyperlink" Target="https://en.wikipedia.org/wiki/Quantum_mechanics" TargetMode="External"/><Relationship Id="rId12" Type="http://schemas.openxmlformats.org/officeDocument/2006/relationships/hyperlink" Target="https://www.nobelprize.org/prizes/physics/1918/planck/biographical/" TargetMode="External"/><Relationship Id="rId17" Type="http://schemas.openxmlformats.org/officeDocument/2006/relationships/hyperlink" Target="https://www.nobelprize.org/prizes/physics/1918/planck/biographical/" TargetMode="External"/><Relationship Id="rId25" Type="http://schemas.openxmlformats.org/officeDocument/2006/relationships/hyperlink" Target="https://en.wikipedia.org/wiki/Quantum_mechanics" TargetMode="External"/><Relationship Id="rId33" Type="http://schemas.openxmlformats.org/officeDocument/2006/relationships/hyperlink" Target="https://www.nist.gov/blogs/taking-measure/5-concepts-can-help-you-understand-quantum-mechanics-and-technology-withou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Quantum_mechanics" TargetMode="External"/><Relationship Id="rId20" Type="http://schemas.openxmlformats.org/officeDocument/2006/relationships/hyperlink" Target="https://en.wikipedia.org/wiki/Erwin_Schr%C3%B6dinger" TargetMode="External"/><Relationship Id="rId29" Type="http://schemas.openxmlformats.org/officeDocument/2006/relationships/hyperlink" Target="https://en.wikipedia.org/wiki/Quantum_mechanics" TargetMode="External"/><Relationship Id="rId1" Type="http://schemas.openxmlformats.org/officeDocument/2006/relationships/numbering" Target="numbering.xml"/><Relationship Id="rId6" Type="http://schemas.openxmlformats.org/officeDocument/2006/relationships/hyperlink" Target="https://en.wikipedia.org/wiki/Quantum_mechanics" TargetMode="External"/><Relationship Id="rId11" Type="http://schemas.openxmlformats.org/officeDocument/2006/relationships/hyperlink" Target="https://en.wikipedia.org/wiki/Quantum_mechanics" TargetMode="External"/><Relationship Id="rId24" Type="http://schemas.openxmlformats.org/officeDocument/2006/relationships/hyperlink" Target="https://www.nist.gov/blogs/taking-measure/5-concepts-can-help-you-understand-quantum-mechanics-and-technology-without" TargetMode="External"/><Relationship Id="rId32" Type="http://schemas.openxmlformats.org/officeDocument/2006/relationships/hyperlink" Target="https://www.nist.gov/blogs/taking-measure/5-concepts-can-help-you-understand-quantum-mechanics-and-technology-without" TargetMode="External"/><Relationship Id="rId37" Type="http://schemas.openxmlformats.org/officeDocument/2006/relationships/fontTable" Target="fontTable.xml"/><Relationship Id="rId5" Type="http://schemas.openxmlformats.org/officeDocument/2006/relationships/hyperlink" Target="https://en.wikipedia.org/wiki/Quantum_mechanics" TargetMode="External"/><Relationship Id="rId15" Type="http://schemas.openxmlformats.org/officeDocument/2006/relationships/hyperlink" Target="https://www.nobelprize.org/prizes/physics/1918/planck/biographical/" TargetMode="External"/><Relationship Id="rId23" Type="http://schemas.openxmlformats.org/officeDocument/2006/relationships/hyperlink" Target="https://www.nist.gov/blogs/taking-measure/5-concepts-can-help-you-understand-quantum-mechanics-and-technology-without" TargetMode="External"/><Relationship Id="rId28" Type="http://schemas.openxmlformats.org/officeDocument/2006/relationships/hyperlink" Target="https://en.wikipedia.org/wiki/Pauli_exclusion_principle" TargetMode="External"/><Relationship Id="rId36" Type="http://schemas.openxmlformats.org/officeDocument/2006/relationships/hyperlink" Target="https://en.wikipedia.org/wiki/Quantum_mechanics" TargetMode="External"/><Relationship Id="rId10" Type="http://schemas.openxmlformats.org/officeDocument/2006/relationships/hyperlink" Target="https://en.wikipedia.org/wiki/Quantum_mechanics" TargetMode="External"/><Relationship Id="rId19" Type="http://schemas.openxmlformats.org/officeDocument/2006/relationships/hyperlink" Target="https://en.wikipedia.org/wiki/Erwin_Schr%C3%B6dinger" TargetMode="External"/><Relationship Id="rId31" Type="http://schemas.openxmlformats.org/officeDocument/2006/relationships/hyperlink" Target="https://en.wikipedia.org/wiki/Quantum_mechanics" TargetMode="External"/><Relationship Id="rId4" Type="http://schemas.openxmlformats.org/officeDocument/2006/relationships/webSettings" Target="webSettings.xml"/><Relationship Id="rId9" Type="http://schemas.openxmlformats.org/officeDocument/2006/relationships/hyperlink" Target="https://www.thoughtco.com/quantum-physics-overview-2699370" TargetMode="External"/><Relationship Id="rId14" Type="http://schemas.openxmlformats.org/officeDocument/2006/relationships/hyperlink" Target="https://en.wikipedia.org/wiki/Quantum_mechanics" TargetMode="External"/><Relationship Id="rId22" Type="http://schemas.openxmlformats.org/officeDocument/2006/relationships/hyperlink" Target="https://en.wikipedia.org/wiki/Erwin_Schr%C3%B6dinger" TargetMode="External"/><Relationship Id="rId27" Type="http://schemas.openxmlformats.org/officeDocument/2006/relationships/hyperlink" Target="https://en.wikipedia.org/wiki/Quantum_mechanics" TargetMode="External"/><Relationship Id="rId30" Type="http://schemas.openxmlformats.org/officeDocument/2006/relationships/hyperlink" Target="https://en.wikipedia.org/wiki/Quantum_mechanics" TargetMode="External"/><Relationship Id="rId35" Type="http://schemas.openxmlformats.org/officeDocument/2006/relationships/hyperlink" Target="https://en.wikipedia.org/wiki/Quantum_mechan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3699</Words>
  <Characters>21088</Characters>
  <Application>Microsoft Office Word</Application>
  <DocSecurity>0</DocSecurity>
  <Lines>175</Lines>
  <Paragraphs>49</Paragraphs>
  <ScaleCrop>false</ScaleCrop>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Ashwani Kumar</cp:lastModifiedBy>
  <cp:revision>9</cp:revision>
  <dcterms:created xsi:type="dcterms:W3CDTF">2026-03-19T07:40:00Z</dcterms:created>
  <dcterms:modified xsi:type="dcterms:W3CDTF">2026-03-21T02:22:00Z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