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63AB" w14:textId="77777777" w:rsidR="004749FF" w:rsidRPr="004749FF" w:rsidRDefault="004749FF" w:rsidP="004749FF">
      <w:pPr>
        <w:rPr>
          <w:sz w:val="32"/>
          <w:szCs w:val="32"/>
        </w:rPr>
      </w:pPr>
      <w:r w:rsidRPr="004749FF">
        <w:rPr>
          <w:sz w:val="32"/>
          <w:szCs w:val="32"/>
        </w:rPr>
        <w:pict w14:anchorId="6EC89032">
          <v:rect id="_x0000_i1073" style="width:0;height:1.5pt" o:hralign="center" o:hrstd="t" o:hr="t" fillcolor="#a0a0a0" stroked="f"/>
        </w:pict>
      </w:r>
    </w:p>
    <w:p w14:paraId="31BD3ED6" w14:textId="77777777" w:rsidR="004749FF" w:rsidRPr="004749FF" w:rsidRDefault="004749FF" w:rsidP="004749FF">
      <w:pPr>
        <w:rPr>
          <w:b/>
          <w:bCs/>
          <w:sz w:val="32"/>
          <w:szCs w:val="32"/>
        </w:rPr>
      </w:pPr>
      <w:r w:rsidRPr="004749FF">
        <w:rPr>
          <w:b/>
          <w:bCs/>
          <w:sz w:val="32"/>
          <w:szCs w:val="32"/>
        </w:rPr>
        <w:t>Graph RAG Ingestion Pipeline — Function Reference</w:t>
      </w:r>
    </w:p>
    <w:p w14:paraId="4420558F" w14:textId="77777777" w:rsidR="004749FF" w:rsidRPr="004749FF" w:rsidRDefault="004749FF" w:rsidP="004749FF">
      <w:pPr>
        <w:rPr>
          <w:b/>
          <w:bCs/>
          <w:sz w:val="32"/>
          <w:szCs w:val="32"/>
        </w:rPr>
      </w:pPr>
      <w:r w:rsidRPr="004749FF">
        <w:rPr>
          <w:b/>
          <w:bCs/>
          <w:sz w:val="32"/>
          <w:szCs w:val="32"/>
        </w:rPr>
        <w:t>Stage 1: Chunking (L01_chunking.py)</w:t>
      </w:r>
    </w:p>
    <w:p w14:paraId="277F232C" w14:textId="77777777" w:rsidR="004749FF" w:rsidRPr="004749FF" w:rsidRDefault="004749FF" w:rsidP="004749FF">
      <w:pPr>
        <w:rPr>
          <w:sz w:val="32"/>
          <w:szCs w:val="32"/>
        </w:rPr>
      </w:pPr>
      <w:proofErr w:type="spellStart"/>
      <w:r w:rsidRPr="004749FF">
        <w:rPr>
          <w:b/>
          <w:bCs/>
          <w:sz w:val="32"/>
          <w:szCs w:val="32"/>
        </w:rPr>
        <w:t>semantic_</w:t>
      </w:r>
      <w:proofErr w:type="gramStart"/>
      <w:r w:rsidRPr="004749FF">
        <w:rPr>
          <w:b/>
          <w:bCs/>
          <w:sz w:val="32"/>
          <w:szCs w:val="32"/>
        </w:rPr>
        <w:t>chunking</w:t>
      </w:r>
      <w:proofErr w:type="spellEnd"/>
      <w:r w:rsidRPr="004749FF">
        <w:rPr>
          <w:b/>
          <w:bCs/>
          <w:sz w:val="32"/>
          <w:szCs w:val="32"/>
        </w:rPr>
        <w:t>(</w:t>
      </w:r>
      <w:proofErr w:type="gramEnd"/>
      <w:r w:rsidRPr="004749FF">
        <w:rPr>
          <w:b/>
          <w:bCs/>
          <w:sz w:val="32"/>
          <w:szCs w:val="32"/>
        </w:rPr>
        <w:t xml:space="preserve">text, </w:t>
      </w:r>
      <w:proofErr w:type="spellStart"/>
      <w:r w:rsidRPr="004749FF">
        <w:rPr>
          <w:b/>
          <w:bCs/>
          <w:sz w:val="32"/>
          <w:szCs w:val="32"/>
        </w:rPr>
        <w:t>document_id</w:t>
      </w:r>
      <w:proofErr w:type="spellEnd"/>
      <w:r w:rsidRPr="004749FF">
        <w:rPr>
          <w:b/>
          <w:bCs/>
          <w:sz w:val="32"/>
          <w:szCs w:val="32"/>
        </w:rPr>
        <w:t xml:space="preserve">, </w:t>
      </w:r>
      <w:proofErr w:type="spellStart"/>
      <w:r w:rsidRPr="004749FF">
        <w:rPr>
          <w:b/>
          <w:bCs/>
          <w:sz w:val="32"/>
          <w:szCs w:val="32"/>
        </w:rPr>
        <w:t>chunk_size</w:t>
      </w:r>
      <w:proofErr w:type="spellEnd"/>
      <w:r w:rsidRPr="004749FF">
        <w:rPr>
          <w:b/>
          <w:bCs/>
          <w:sz w:val="32"/>
          <w:szCs w:val="32"/>
        </w:rPr>
        <w:t xml:space="preserve">, </w:t>
      </w:r>
      <w:proofErr w:type="spellStart"/>
      <w:r w:rsidRPr="004749FF">
        <w:rPr>
          <w:b/>
          <w:bCs/>
          <w:sz w:val="32"/>
          <w:szCs w:val="32"/>
        </w:rPr>
        <w:t>chunk_overlap</w:t>
      </w:r>
      <w:proofErr w:type="spellEnd"/>
      <w:r w:rsidRPr="004749FF">
        <w:rPr>
          <w:b/>
          <w:bCs/>
          <w:sz w:val="32"/>
          <w:szCs w:val="32"/>
        </w:rPr>
        <w:t>)</w:t>
      </w:r>
      <w:r w:rsidRPr="004749FF">
        <w:rPr>
          <w:sz w:val="32"/>
          <w:szCs w:val="32"/>
        </w:rPr>
        <w:t xml:space="preserve"> Splits a raw document into paragraph-bounded, size-capped chunks. It first splits on blank lines (paragraphs), then runs each paragraph through a recursive character splitter so no chunk exceeds </w:t>
      </w:r>
      <w:proofErr w:type="spellStart"/>
      <w:r w:rsidRPr="004749FF">
        <w:rPr>
          <w:sz w:val="32"/>
          <w:szCs w:val="32"/>
        </w:rPr>
        <w:t>chunk_size</w:t>
      </w:r>
      <w:proofErr w:type="spellEnd"/>
      <w:r w:rsidRPr="004749FF">
        <w:rPr>
          <w:sz w:val="32"/>
          <w:szCs w:val="32"/>
        </w:rPr>
        <w:t xml:space="preserve">. Every chunk is tagged with the </w:t>
      </w:r>
      <w:proofErr w:type="spellStart"/>
      <w:r w:rsidRPr="004749FF">
        <w:rPr>
          <w:sz w:val="32"/>
          <w:szCs w:val="32"/>
        </w:rPr>
        <w:t>document_id</w:t>
      </w:r>
      <w:proofErr w:type="spellEnd"/>
      <w:r w:rsidRPr="004749FF">
        <w:rPr>
          <w:sz w:val="32"/>
          <w:szCs w:val="32"/>
        </w:rPr>
        <w:t xml:space="preserve"> and a </w:t>
      </w:r>
      <w:proofErr w:type="spellStart"/>
      <w:r w:rsidRPr="004749FF">
        <w:rPr>
          <w:sz w:val="32"/>
          <w:szCs w:val="32"/>
        </w:rPr>
        <w:t>chunk_id</w:t>
      </w:r>
      <w:proofErr w:type="spellEnd"/>
      <w:r w:rsidRPr="004749FF">
        <w:rPr>
          <w:sz w:val="32"/>
          <w:szCs w:val="32"/>
        </w:rPr>
        <w:t xml:space="preserve"> that's unique within that document — this pair is the provenance key the rest of the pipeline relies on.</w:t>
      </w:r>
    </w:p>
    <w:p w14:paraId="537508C1" w14:textId="77777777" w:rsidR="004749FF" w:rsidRPr="004749FF" w:rsidRDefault="004749FF" w:rsidP="004749FF">
      <w:pPr>
        <w:rPr>
          <w:sz w:val="32"/>
          <w:szCs w:val="32"/>
        </w:rPr>
      </w:pPr>
      <w:r w:rsidRPr="004749FF">
        <w:rPr>
          <w:i/>
          <w:iCs/>
          <w:sz w:val="32"/>
          <w:szCs w:val="32"/>
        </w:rPr>
        <w:t>Future enhancements:</w:t>
      </w:r>
    </w:p>
    <w:p w14:paraId="4BDDAFAD" w14:textId="77777777" w:rsidR="004749FF" w:rsidRPr="004749FF" w:rsidRDefault="004749FF" w:rsidP="004749FF">
      <w:pPr>
        <w:numPr>
          <w:ilvl w:val="0"/>
          <w:numId w:val="1"/>
        </w:numPr>
        <w:rPr>
          <w:sz w:val="32"/>
          <w:szCs w:val="32"/>
        </w:rPr>
      </w:pPr>
      <w:r w:rsidRPr="004749FF">
        <w:rPr>
          <w:sz w:val="32"/>
          <w:szCs w:val="32"/>
        </w:rPr>
        <w:t xml:space="preserve">Replace </w:t>
      </w:r>
      <w:proofErr w:type="spellStart"/>
      <w:r w:rsidRPr="004749FF">
        <w:rPr>
          <w:sz w:val="32"/>
          <w:szCs w:val="32"/>
        </w:rPr>
        <w:t>paragraph+character</w:t>
      </w:r>
      <w:proofErr w:type="spellEnd"/>
      <w:r w:rsidRPr="004749FF">
        <w:rPr>
          <w:sz w:val="32"/>
          <w:szCs w:val="32"/>
        </w:rPr>
        <w:t xml:space="preserve"> splitting with true embedding-based semantic chunking (split where meaning shifts, not just where character count runs out) — better for long, less-paragraph-structured documents.</w:t>
      </w:r>
    </w:p>
    <w:p w14:paraId="12A95857" w14:textId="77777777" w:rsidR="004749FF" w:rsidRPr="004749FF" w:rsidRDefault="004749FF" w:rsidP="004749FF">
      <w:pPr>
        <w:numPr>
          <w:ilvl w:val="0"/>
          <w:numId w:val="1"/>
        </w:numPr>
        <w:rPr>
          <w:sz w:val="32"/>
          <w:szCs w:val="32"/>
        </w:rPr>
      </w:pPr>
      <w:r w:rsidRPr="004749FF">
        <w:rPr>
          <w:sz w:val="32"/>
          <w:szCs w:val="32"/>
        </w:rPr>
        <w:t>Add support for non-.txt inputs (PDF, HTML, Markdown) with format-aware splitting (e.g., don't split mid-table, respect headings).</w:t>
      </w:r>
    </w:p>
    <w:p w14:paraId="05AEC8F1" w14:textId="77777777" w:rsidR="004749FF" w:rsidRPr="004749FF" w:rsidRDefault="004749FF" w:rsidP="004749FF">
      <w:pPr>
        <w:numPr>
          <w:ilvl w:val="0"/>
          <w:numId w:val="1"/>
        </w:numPr>
        <w:rPr>
          <w:sz w:val="32"/>
          <w:szCs w:val="32"/>
        </w:rPr>
      </w:pPr>
      <w:r w:rsidRPr="004749FF">
        <w:rPr>
          <w:sz w:val="32"/>
          <w:szCs w:val="32"/>
        </w:rPr>
        <w:t>Token-aware chunk sizing (using the actual tokenizer for the target LLM) instead of character-count sizing, since token-to-character ratio varies by content.</w:t>
      </w:r>
    </w:p>
    <w:p w14:paraId="1D5F7608" w14:textId="77777777" w:rsidR="004749FF" w:rsidRPr="004749FF" w:rsidRDefault="004749FF" w:rsidP="004749FF">
      <w:pPr>
        <w:rPr>
          <w:sz w:val="32"/>
          <w:szCs w:val="32"/>
        </w:rPr>
      </w:pPr>
      <w:r w:rsidRPr="004749FF">
        <w:rPr>
          <w:sz w:val="32"/>
          <w:szCs w:val="32"/>
        </w:rPr>
        <w:pict w14:anchorId="1F50B232">
          <v:rect id="_x0000_i1074" style="width:0;height:1.5pt" o:hralign="center" o:hrstd="t" o:hr="t" fillcolor="#a0a0a0" stroked="f"/>
        </w:pict>
      </w:r>
    </w:p>
    <w:p w14:paraId="58A877E2" w14:textId="77777777" w:rsidR="004749FF" w:rsidRDefault="004749FF" w:rsidP="004749FF">
      <w:pPr>
        <w:rPr>
          <w:b/>
          <w:bCs/>
          <w:sz w:val="32"/>
          <w:szCs w:val="32"/>
        </w:rPr>
      </w:pPr>
    </w:p>
    <w:p w14:paraId="2FBBB5FE" w14:textId="77777777" w:rsidR="004749FF" w:rsidRDefault="004749FF" w:rsidP="004749FF">
      <w:pPr>
        <w:rPr>
          <w:b/>
          <w:bCs/>
          <w:sz w:val="32"/>
          <w:szCs w:val="32"/>
        </w:rPr>
      </w:pPr>
    </w:p>
    <w:p w14:paraId="723FD863" w14:textId="520BF4D0" w:rsidR="004749FF" w:rsidRPr="004749FF" w:rsidRDefault="004749FF" w:rsidP="004749FF">
      <w:pPr>
        <w:rPr>
          <w:b/>
          <w:bCs/>
          <w:sz w:val="32"/>
          <w:szCs w:val="32"/>
        </w:rPr>
      </w:pPr>
      <w:r w:rsidRPr="004749FF">
        <w:rPr>
          <w:b/>
          <w:bCs/>
          <w:sz w:val="32"/>
          <w:szCs w:val="32"/>
        </w:rPr>
        <w:lastRenderedPageBreak/>
        <w:t>Stage 2: Extraction (L02_extraction.py)</w:t>
      </w:r>
    </w:p>
    <w:p w14:paraId="165D32BF" w14:textId="77777777" w:rsidR="004749FF" w:rsidRPr="004749FF" w:rsidRDefault="004749FF" w:rsidP="004749FF">
      <w:pPr>
        <w:rPr>
          <w:sz w:val="32"/>
          <w:szCs w:val="32"/>
        </w:rPr>
      </w:pPr>
      <w:proofErr w:type="spellStart"/>
      <w:r w:rsidRPr="004749FF">
        <w:rPr>
          <w:b/>
          <w:bCs/>
          <w:sz w:val="32"/>
          <w:szCs w:val="32"/>
        </w:rPr>
        <w:t>get_default_</w:t>
      </w:r>
      <w:proofErr w:type="gramStart"/>
      <w:r w:rsidRPr="004749FF">
        <w:rPr>
          <w:b/>
          <w:bCs/>
          <w:sz w:val="32"/>
          <w:szCs w:val="32"/>
        </w:rPr>
        <w:t>chain</w:t>
      </w:r>
      <w:proofErr w:type="spellEnd"/>
      <w:r w:rsidRPr="004749FF">
        <w:rPr>
          <w:b/>
          <w:bCs/>
          <w:sz w:val="32"/>
          <w:szCs w:val="32"/>
        </w:rPr>
        <w:t>(</w:t>
      </w:r>
      <w:proofErr w:type="gramEnd"/>
      <w:r w:rsidRPr="004749FF">
        <w:rPr>
          <w:b/>
          <w:bCs/>
          <w:sz w:val="32"/>
          <w:szCs w:val="32"/>
        </w:rPr>
        <w:t>)</w:t>
      </w:r>
      <w:r w:rsidRPr="004749FF">
        <w:rPr>
          <w:sz w:val="32"/>
          <w:szCs w:val="32"/>
        </w:rPr>
        <w:t xml:space="preserve"> Lazily builds the real OpenAI-backed </w:t>
      </w:r>
      <w:proofErr w:type="spellStart"/>
      <w:r w:rsidRPr="004749FF">
        <w:rPr>
          <w:sz w:val="32"/>
          <w:szCs w:val="32"/>
        </w:rPr>
        <w:t>LangChain</w:t>
      </w:r>
      <w:proofErr w:type="spellEnd"/>
      <w:r w:rsidRPr="004749FF">
        <w:rPr>
          <w:sz w:val="32"/>
          <w:szCs w:val="32"/>
        </w:rPr>
        <w:t xml:space="preserve"> extraction chain (prompt + structured output parser) on first use. Kept lazy so importing the module never needs network access or an API key.</w:t>
      </w:r>
    </w:p>
    <w:p w14:paraId="107088B4" w14:textId="77777777" w:rsidR="004749FF" w:rsidRPr="004749FF" w:rsidRDefault="004749FF" w:rsidP="004749FF">
      <w:pPr>
        <w:rPr>
          <w:sz w:val="32"/>
          <w:szCs w:val="32"/>
        </w:rPr>
      </w:pPr>
      <w:proofErr w:type="spellStart"/>
      <w:r w:rsidRPr="004749FF">
        <w:rPr>
          <w:b/>
          <w:bCs/>
          <w:sz w:val="32"/>
          <w:szCs w:val="32"/>
        </w:rPr>
        <w:t>extract_</w:t>
      </w:r>
      <w:proofErr w:type="gramStart"/>
      <w:r w:rsidRPr="004749FF">
        <w:rPr>
          <w:b/>
          <w:bCs/>
          <w:sz w:val="32"/>
          <w:szCs w:val="32"/>
        </w:rPr>
        <w:t>graph</w:t>
      </w:r>
      <w:proofErr w:type="spellEnd"/>
      <w:r w:rsidRPr="004749FF">
        <w:rPr>
          <w:b/>
          <w:bCs/>
          <w:sz w:val="32"/>
          <w:szCs w:val="32"/>
        </w:rPr>
        <w:t>(</w:t>
      </w:r>
      <w:proofErr w:type="gramEnd"/>
      <w:r w:rsidRPr="004749FF">
        <w:rPr>
          <w:b/>
          <w:bCs/>
          <w:sz w:val="32"/>
          <w:szCs w:val="32"/>
        </w:rPr>
        <w:t xml:space="preserve">chunk, chain, </w:t>
      </w:r>
      <w:proofErr w:type="spellStart"/>
      <w:r w:rsidRPr="004749FF">
        <w:rPr>
          <w:b/>
          <w:bCs/>
          <w:sz w:val="32"/>
          <w:szCs w:val="32"/>
        </w:rPr>
        <w:t>max_retries</w:t>
      </w:r>
      <w:proofErr w:type="spellEnd"/>
      <w:r w:rsidRPr="004749FF">
        <w:rPr>
          <w:b/>
          <w:bCs/>
          <w:sz w:val="32"/>
          <w:szCs w:val="32"/>
        </w:rPr>
        <w:t xml:space="preserve">, </w:t>
      </w:r>
      <w:proofErr w:type="spellStart"/>
      <w:r w:rsidRPr="004749FF">
        <w:rPr>
          <w:b/>
          <w:bCs/>
          <w:sz w:val="32"/>
          <w:szCs w:val="32"/>
        </w:rPr>
        <w:t>retry_backoff_seconds</w:t>
      </w:r>
      <w:proofErr w:type="spellEnd"/>
      <w:r w:rsidRPr="004749FF">
        <w:rPr>
          <w:b/>
          <w:bCs/>
          <w:sz w:val="32"/>
          <w:szCs w:val="32"/>
        </w:rPr>
        <w:t>)</w:t>
      </w:r>
      <w:r w:rsidRPr="004749FF">
        <w:rPr>
          <w:sz w:val="32"/>
          <w:szCs w:val="32"/>
        </w:rPr>
        <w:t xml:space="preserve"> Sends one chunk's text to the LLM and parses the structured response into a </w:t>
      </w:r>
      <w:proofErr w:type="spellStart"/>
      <w:r w:rsidRPr="004749FF">
        <w:rPr>
          <w:sz w:val="32"/>
          <w:szCs w:val="32"/>
        </w:rPr>
        <w:t>GraphDocument</w:t>
      </w:r>
      <w:proofErr w:type="spellEnd"/>
      <w:r w:rsidRPr="004749FF">
        <w:rPr>
          <w:sz w:val="32"/>
          <w:szCs w:val="32"/>
        </w:rPr>
        <w:t>. Retries transient failures with exponential backoff. Accepts an injectable chain so it can be tested without hitting the real API.</w:t>
      </w:r>
    </w:p>
    <w:p w14:paraId="48392786" w14:textId="77777777" w:rsidR="004749FF" w:rsidRPr="004749FF" w:rsidRDefault="004749FF" w:rsidP="004749FF">
      <w:pPr>
        <w:rPr>
          <w:sz w:val="32"/>
          <w:szCs w:val="32"/>
        </w:rPr>
      </w:pPr>
      <w:proofErr w:type="spellStart"/>
      <w:r w:rsidRPr="004749FF">
        <w:rPr>
          <w:b/>
          <w:bCs/>
          <w:sz w:val="32"/>
          <w:szCs w:val="32"/>
        </w:rPr>
        <w:t>extract_</w:t>
      </w:r>
      <w:proofErr w:type="gramStart"/>
      <w:r w:rsidRPr="004749FF">
        <w:rPr>
          <w:b/>
          <w:bCs/>
          <w:sz w:val="32"/>
          <w:szCs w:val="32"/>
        </w:rPr>
        <w:t>corpus</w:t>
      </w:r>
      <w:proofErr w:type="spellEnd"/>
      <w:r w:rsidRPr="004749FF">
        <w:rPr>
          <w:b/>
          <w:bCs/>
          <w:sz w:val="32"/>
          <w:szCs w:val="32"/>
        </w:rPr>
        <w:t>(</w:t>
      </w:r>
      <w:proofErr w:type="gramEnd"/>
      <w:r w:rsidRPr="004749FF">
        <w:rPr>
          <w:b/>
          <w:bCs/>
          <w:sz w:val="32"/>
          <w:szCs w:val="32"/>
        </w:rPr>
        <w:t xml:space="preserve">chunks, chain, </w:t>
      </w:r>
      <w:proofErr w:type="spellStart"/>
      <w:r w:rsidRPr="004749FF">
        <w:rPr>
          <w:b/>
          <w:bCs/>
          <w:sz w:val="32"/>
          <w:szCs w:val="32"/>
        </w:rPr>
        <w:t>continue_on_error</w:t>
      </w:r>
      <w:proofErr w:type="spellEnd"/>
      <w:r w:rsidRPr="004749FF">
        <w:rPr>
          <w:b/>
          <w:bCs/>
          <w:sz w:val="32"/>
          <w:szCs w:val="32"/>
        </w:rPr>
        <w:t xml:space="preserve">, </w:t>
      </w:r>
      <w:proofErr w:type="spellStart"/>
      <w:r w:rsidRPr="004749FF">
        <w:rPr>
          <w:b/>
          <w:bCs/>
          <w:sz w:val="32"/>
          <w:szCs w:val="32"/>
        </w:rPr>
        <w:t>cache_path</w:t>
      </w:r>
      <w:proofErr w:type="spellEnd"/>
      <w:r w:rsidRPr="004749FF">
        <w:rPr>
          <w:b/>
          <w:bCs/>
          <w:sz w:val="32"/>
          <w:szCs w:val="32"/>
        </w:rPr>
        <w:t xml:space="preserve">, </w:t>
      </w:r>
      <w:proofErr w:type="spellStart"/>
      <w:r w:rsidRPr="004749FF">
        <w:rPr>
          <w:b/>
          <w:bCs/>
          <w:sz w:val="32"/>
          <w:szCs w:val="32"/>
        </w:rPr>
        <w:t>use_cache</w:t>
      </w:r>
      <w:proofErr w:type="spellEnd"/>
      <w:r w:rsidRPr="004749FF">
        <w:rPr>
          <w:b/>
          <w:bCs/>
          <w:sz w:val="32"/>
          <w:szCs w:val="32"/>
        </w:rPr>
        <w:t>)</w:t>
      </w:r>
      <w:r w:rsidRPr="004749FF">
        <w:rPr>
          <w:sz w:val="32"/>
          <w:szCs w:val="32"/>
        </w:rPr>
        <w:t xml:space="preserve"> Runs extraction across every chunk in the corpus. Isolates failures into a dead-letter list instead of crashing the whole run. If </w:t>
      </w:r>
      <w:proofErr w:type="spellStart"/>
      <w:r w:rsidRPr="004749FF">
        <w:rPr>
          <w:sz w:val="32"/>
          <w:szCs w:val="32"/>
        </w:rPr>
        <w:t>cache_path</w:t>
      </w:r>
      <w:proofErr w:type="spellEnd"/>
      <w:r w:rsidRPr="004749FF">
        <w:rPr>
          <w:sz w:val="32"/>
          <w:szCs w:val="32"/>
        </w:rPr>
        <w:t xml:space="preserve"> is given, it also handles caching: loads from disk instead of calling the LLM if a cache file already exists, or extracts and writes the cache file if not.</w:t>
      </w:r>
    </w:p>
    <w:p w14:paraId="53AE1A1E" w14:textId="77777777" w:rsidR="004749FF" w:rsidRPr="004749FF" w:rsidRDefault="004749FF" w:rsidP="004749FF">
      <w:pPr>
        <w:rPr>
          <w:sz w:val="32"/>
          <w:szCs w:val="32"/>
        </w:rPr>
      </w:pPr>
      <w:proofErr w:type="spellStart"/>
      <w:r w:rsidRPr="004749FF">
        <w:rPr>
          <w:b/>
          <w:bCs/>
          <w:sz w:val="32"/>
          <w:szCs w:val="32"/>
        </w:rPr>
        <w:t>save_graph_</w:t>
      </w:r>
      <w:proofErr w:type="gramStart"/>
      <w:r w:rsidRPr="004749FF">
        <w:rPr>
          <w:b/>
          <w:bCs/>
          <w:sz w:val="32"/>
          <w:szCs w:val="32"/>
        </w:rPr>
        <w:t>documents</w:t>
      </w:r>
      <w:proofErr w:type="spellEnd"/>
      <w:r w:rsidRPr="004749FF">
        <w:rPr>
          <w:b/>
          <w:bCs/>
          <w:sz w:val="32"/>
          <w:szCs w:val="32"/>
        </w:rPr>
        <w:t>(</w:t>
      </w:r>
      <w:proofErr w:type="spellStart"/>
      <w:proofErr w:type="gramEnd"/>
      <w:r w:rsidRPr="004749FF">
        <w:rPr>
          <w:b/>
          <w:bCs/>
          <w:sz w:val="32"/>
          <w:szCs w:val="32"/>
        </w:rPr>
        <w:t>graph_documents</w:t>
      </w:r>
      <w:proofErr w:type="spellEnd"/>
      <w:r w:rsidRPr="004749FF">
        <w:rPr>
          <w:b/>
          <w:bCs/>
          <w:sz w:val="32"/>
          <w:szCs w:val="32"/>
        </w:rPr>
        <w:t>, path)</w:t>
      </w:r>
      <w:r w:rsidRPr="004749FF">
        <w:rPr>
          <w:sz w:val="32"/>
          <w:szCs w:val="32"/>
        </w:rPr>
        <w:t xml:space="preserve"> / </w:t>
      </w:r>
      <w:proofErr w:type="spellStart"/>
      <w:r w:rsidRPr="004749FF">
        <w:rPr>
          <w:b/>
          <w:bCs/>
          <w:sz w:val="32"/>
          <w:szCs w:val="32"/>
        </w:rPr>
        <w:t>load_graph_documents</w:t>
      </w:r>
      <w:proofErr w:type="spellEnd"/>
      <w:r w:rsidRPr="004749FF">
        <w:rPr>
          <w:b/>
          <w:bCs/>
          <w:sz w:val="32"/>
          <w:szCs w:val="32"/>
        </w:rPr>
        <w:t>(path)</w:t>
      </w:r>
      <w:r w:rsidRPr="004749FF">
        <w:rPr>
          <w:sz w:val="32"/>
          <w:szCs w:val="32"/>
        </w:rPr>
        <w:t xml:space="preserve"> Serialize/deserialize a list of </w:t>
      </w:r>
      <w:proofErr w:type="spellStart"/>
      <w:r w:rsidRPr="004749FF">
        <w:rPr>
          <w:sz w:val="32"/>
          <w:szCs w:val="32"/>
        </w:rPr>
        <w:t>GraphDocuments</w:t>
      </w:r>
      <w:proofErr w:type="spellEnd"/>
      <w:r w:rsidRPr="004749FF">
        <w:rPr>
          <w:sz w:val="32"/>
          <w:szCs w:val="32"/>
        </w:rPr>
        <w:t xml:space="preserve"> to/from JSON on disk — the mechanism behind the extraction cache, and also useful for manually inspecting or re-loading extraction output.</w:t>
      </w:r>
    </w:p>
    <w:p w14:paraId="592CD3F4" w14:textId="77777777" w:rsidR="004749FF" w:rsidRPr="004749FF" w:rsidRDefault="004749FF" w:rsidP="004749FF">
      <w:pPr>
        <w:rPr>
          <w:sz w:val="32"/>
          <w:szCs w:val="32"/>
        </w:rPr>
      </w:pPr>
      <w:r w:rsidRPr="004749FF">
        <w:rPr>
          <w:i/>
          <w:iCs/>
          <w:sz w:val="32"/>
          <w:szCs w:val="32"/>
        </w:rPr>
        <w:t>Future enhancements:</w:t>
      </w:r>
    </w:p>
    <w:p w14:paraId="27CC166D" w14:textId="77777777" w:rsidR="004749FF" w:rsidRPr="004749FF" w:rsidRDefault="004749FF" w:rsidP="004749FF">
      <w:pPr>
        <w:numPr>
          <w:ilvl w:val="0"/>
          <w:numId w:val="2"/>
        </w:numPr>
        <w:rPr>
          <w:sz w:val="32"/>
          <w:szCs w:val="32"/>
        </w:rPr>
      </w:pPr>
      <w:r w:rsidRPr="004749FF">
        <w:rPr>
          <w:sz w:val="32"/>
          <w:szCs w:val="32"/>
        </w:rPr>
        <w:t>Per-chunk caching (keyed by a hash of chunk text) instead of whole-corpus caching, so adding one new document doesn't invalidate the entire cache.</w:t>
      </w:r>
    </w:p>
    <w:p w14:paraId="5B8524D2" w14:textId="77777777" w:rsidR="004749FF" w:rsidRPr="004749FF" w:rsidRDefault="004749FF" w:rsidP="004749FF">
      <w:pPr>
        <w:numPr>
          <w:ilvl w:val="0"/>
          <w:numId w:val="2"/>
        </w:numPr>
        <w:rPr>
          <w:sz w:val="32"/>
          <w:szCs w:val="32"/>
        </w:rPr>
      </w:pPr>
      <w:r w:rsidRPr="004749FF">
        <w:rPr>
          <w:sz w:val="32"/>
          <w:szCs w:val="32"/>
        </w:rPr>
        <w:lastRenderedPageBreak/>
        <w:t>Confidence scores per extracted entity/relation, with low-confidence items flagged for human review instead of silently accepted.</w:t>
      </w:r>
    </w:p>
    <w:p w14:paraId="1DE2623C" w14:textId="77777777" w:rsidR="004749FF" w:rsidRPr="004749FF" w:rsidRDefault="004749FF" w:rsidP="004749FF">
      <w:pPr>
        <w:numPr>
          <w:ilvl w:val="0"/>
          <w:numId w:val="2"/>
        </w:numPr>
        <w:rPr>
          <w:sz w:val="32"/>
          <w:szCs w:val="32"/>
        </w:rPr>
      </w:pPr>
      <w:r w:rsidRPr="004749FF">
        <w:rPr>
          <w:sz w:val="32"/>
          <w:szCs w:val="32"/>
        </w:rPr>
        <w:t>Swap in a cheaper/faster model for a first extraction pass, reserving the expensive model for chunks that fail validation or look ambiguous.</w:t>
      </w:r>
    </w:p>
    <w:p w14:paraId="10DF5863" w14:textId="77777777" w:rsidR="004749FF" w:rsidRPr="004749FF" w:rsidRDefault="004749FF" w:rsidP="004749FF">
      <w:pPr>
        <w:numPr>
          <w:ilvl w:val="0"/>
          <w:numId w:val="2"/>
        </w:numPr>
        <w:rPr>
          <w:sz w:val="32"/>
          <w:szCs w:val="32"/>
        </w:rPr>
      </w:pPr>
      <w:r w:rsidRPr="004749FF">
        <w:rPr>
          <w:sz w:val="32"/>
          <w:szCs w:val="32"/>
        </w:rPr>
        <w:t>Batch multiple chunks into a single LLM call where context allows, to cut per-call overhead cost.</w:t>
      </w:r>
    </w:p>
    <w:p w14:paraId="634E9778" w14:textId="77777777" w:rsidR="004749FF" w:rsidRPr="004749FF" w:rsidRDefault="004749FF" w:rsidP="004749FF">
      <w:pPr>
        <w:numPr>
          <w:ilvl w:val="0"/>
          <w:numId w:val="2"/>
        </w:numPr>
        <w:rPr>
          <w:sz w:val="32"/>
          <w:szCs w:val="32"/>
        </w:rPr>
      </w:pPr>
      <w:r w:rsidRPr="004749FF">
        <w:rPr>
          <w:sz w:val="32"/>
          <w:szCs w:val="32"/>
        </w:rPr>
        <w:t>Structured logging of token usage/cost per run (this was actually broken in the original prototype — worth wiring up properly, e.g. to a metrics store).</w:t>
      </w:r>
    </w:p>
    <w:p w14:paraId="5915B7B3" w14:textId="77777777" w:rsidR="004749FF" w:rsidRPr="004749FF" w:rsidRDefault="004749FF" w:rsidP="004749FF">
      <w:pPr>
        <w:rPr>
          <w:sz w:val="32"/>
          <w:szCs w:val="32"/>
        </w:rPr>
      </w:pPr>
      <w:r w:rsidRPr="004749FF">
        <w:rPr>
          <w:sz w:val="32"/>
          <w:szCs w:val="32"/>
        </w:rPr>
        <w:pict w14:anchorId="75D0EE85">
          <v:rect id="_x0000_i1075" style="width:0;height:1.5pt" o:hralign="center" o:hrstd="t" o:hr="t" fillcolor="#a0a0a0" stroked="f"/>
        </w:pict>
      </w:r>
    </w:p>
    <w:p w14:paraId="31353774" w14:textId="77777777" w:rsidR="004749FF" w:rsidRPr="004749FF" w:rsidRDefault="004749FF" w:rsidP="004749FF">
      <w:pPr>
        <w:rPr>
          <w:b/>
          <w:bCs/>
          <w:sz w:val="32"/>
          <w:szCs w:val="32"/>
        </w:rPr>
      </w:pPr>
      <w:r w:rsidRPr="004749FF">
        <w:rPr>
          <w:b/>
          <w:bCs/>
          <w:sz w:val="32"/>
          <w:szCs w:val="32"/>
        </w:rPr>
        <w:t>Stage 3a: Validation &amp; Normalization (L03_1_validation.py)</w:t>
      </w:r>
    </w:p>
    <w:p w14:paraId="619D266B" w14:textId="77777777" w:rsidR="004749FF" w:rsidRPr="004749FF" w:rsidRDefault="004749FF" w:rsidP="004749FF">
      <w:pPr>
        <w:rPr>
          <w:sz w:val="32"/>
          <w:szCs w:val="32"/>
        </w:rPr>
      </w:pPr>
      <w:r w:rsidRPr="004749FF">
        <w:rPr>
          <w:b/>
          <w:bCs/>
          <w:sz w:val="32"/>
          <w:szCs w:val="32"/>
        </w:rPr>
        <w:t>GraphValidator class</w:t>
      </w:r>
      <w:r w:rsidRPr="004749FF">
        <w:rPr>
          <w:sz w:val="32"/>
          <w:szCs w:val="32"/>
        </w:rPr>
        <w:t xml:space="preserve"> — a fluent pipeline of cleanup rules run in sequence </w:t>
      </w:r>
      <w:proofErr w:type="gramStart"/>
      <w:r w:rsidRPr="004749FF">
        <w:rPr>
          <w:sz w:val="32"/>
          <w:szCs w:val="32"/>
        </w:rPr>
        <w:t>via .validate</w:t>
      </w:r>
      <w:proofErr w:type="gramEnd"/>
      <w:r w:rsidRPr="004749FF">
        <w:rPr>
          <w:sz w:val="32"/>
          <w:szCs w:val="32"/>
        </w:rPr>
        <w:t>():</w:t>
      </w:r>
    </w:p>
    <w:p w14:paraId="64D7C96F" w14:textId="77777777" w:rsidR="004749FF" w:rsidRPr="004749FF" w:rsidRDefault="004749FF" w:rsidP="004749FF">
      <w:pPr>
        <w:numPr>
          <w:ilvl w:val="0"/>
          <w:numId w:val="3"/>
        </w:numPr>
        <w:rPr>
          <w:sz w:val="32"/>
          <w:szCs w:val="32"/>
        </w:rPr>
      </w:pPr>
      <w:proofErr w:type="spellStart"/>
      <w:r w:rsidRPr="004749FF">
        <w:rPr>
          <w:b/>
          <w:bCs/>
          <w:sz w:val="32"/>
          <w:szCs w:val="32"/>
        </w:rPr>
        <w:t>validate_entity_</w:t>
      </w:r>
      <w:proofErr w:type="gramStart"/>
      <w:r w:rsidRPr="004749FF">
        <w:rPr>
          <w:b/>
          <w:bCs/>
          <w:sz w:val="32"/>
          <w:szCs w:val="32"/>
        </w:rPr>
        <w:t>labels</w:t>
      </w:r>
      <w:proofErr w:type="spellEnd"/>
      <w:r w:rsidRPr="004749FF">
        <w:rPr>
          <w:b/>
          <w:bCs/>
          <w:sz w:val="32"/>
          <w:szCs w:val="32"/>
        </w:rPr>
        <w:t>(</w:t>
      </w:r>
      <w:proofErr w:type="gramEnd"/>
      <w:r w:rsidRPr="004749FF">
        <w:rPr>
          <w:b/>
          <w:bCs/>
          <w:sz w:val="32"/>
          <w:szCs w:val="32"/>
        </w:rPr>
        <w:t>)</w:t>
      </w:r>
      <w:r w:rsidRPr="004749FF">
        <w:rPr>
          <w:sz w:val="32"/>
          <w:szCs w:val="32"/>
        </w:rPr>
        <w:t xml:space="preserve"> — drops entities whose label isn't one of the allowed types (Person, Organization, Product, Platform, Group).</w:t>
      </w:r>
    </w:p>
    <w:p w14:paraId="45579D1D" w14:textId="77777777" w:rsidR="004749FF" w:rsidRPr="004749FF" w:rsidRDefault="004749FF" w:rsidP="004749FF">
      <w:pPr>
        <w:numPr>
          <w:ilvl w:val="0"/>
          <w:numId w:val="3"/>
        </w:numPr>
        <w:rPr>
          <w:sz w:val="32"/>
          <w:szCs w:val="32"/>
        </w:rPr>
      </w:pPr>
      <w:proofErr w:type="spellStart"/>
      <w:r w:rsidRPr="004749FF">
        <w:rPr>
          <w:b/>
          <w:bCs/>
          <w:sz w:val="32"/>
          <w:szCs w:val="32"/>
        </w:rPr>
        <w:t>remove_generic_</w:t>
      </w:r>
      <w:proofErr w:type="gramStart"/>
      <w:r w:rsidRPr="004749FF">
        <w:rPr>
          <w:b/>
          <w:bCs/>
          <w:sz w:val="32"/>
          <w:szCs w:val="32"/>
        </w:rPr>
        <w:t>entities</w:t>
      </w:r>
      <w:proofErr w:type="spellEnd"/>
      <w:r w:rsidRPr="004749FF">
        <w:rPr>
          <w:b/>
          <w:bCs/>
          <w:sz w:val="32"/>
          <w:szCs w:val="32"/>
        </w:rPr>
        <w:t>(</w:t>
      </w:r>
      <w:proofErr w:type="gramEnd"/>
      <w:r w:rsidRPr="004749FF">
        <w:rPr>
          <w:b/>
          <w:bCs/>
          <w:sz w:val="32"/>
          <w:szCs w:val="32"/>
        </w:rPr>
        <w:t>)</w:t>
      </w:r>
      <w:r w:rsidRPr="004749FF">
        <w:rPr>
          <w:sz w:val="32"/>
          <w:szCs w:val="32"/>
        </w:rPr>
        <w:t xml:space="preserve"> — filters out non-specific references like "the team" or "staff" that aren't real named entities.</w:t>
      </w:r>
    </w:p>
    <w:p w14:paraId="4D3329B1" w14:textId="77777777" w:rsidR="004749FF" w:rsidRPr="004749FF" w:rsidRDefault="004749FF" w:rsidP="004749FF">
      <w:pPr>
        <w:numPr>
          <w:ilvl w:val="0"/>
          <w:numId w:val="3"/>
        </w:numPr>
        <w:rPr>
          <w:sz w:val="32"/>
          <w:szCs w:val="32"/>
        </w:rPr>
      </w:pPr>
      <w:proofErr w:type="spellStart"/>
      <w:r w:rsidRPr="004749FF">
        <w:rPr>
          <w:b/>
          <w:bCs/>
          <w:sz w:val="32"/>
          <w:szCs w:val="32"/>
        </w:rPr>
        <w:t>normalize_entity_</w:t>
      </w:r>
      <w:proofErr w:type="gramStart"/>
      <w:r w:rsidRPr="004749FF">
        <w:rPr>
          <w:b/>
          <w:bCs/>
          <w:sz w:val="32"/>
          <w:szCs w:val="32"/>
        </w:rPr>
        <w:t>ids</w:t>
      </w:r>
      <w:proofErr w:type="spellEnd"/>
      <w:r w:rsidRPr="004749FF">
        <w:rPr>
          <w:b/>
          <w:bCs/>
          <w:sz w:val="32"/>
          <w:szCs w:val="32"/>
        </w:rPr>
        <w:t>(</w:t>
      </w:r>
      <w:proofErr w:type="gramEnd"/>
      <w:r w:rsidRPr="004749FF">
        <w:rPr>
          <w:b/>
          <w:bCs/>
          <w:sz w:val="32"/>
          <w:szCs w:val="32"/>
        </w:rPr>
        <w:t>)</w:t>
      </w:r>
      <w:r w:rsidRPr="004749FF">
        <w:rPr>
          <w:sz w:val="32"/>
          <w:szCs w:val="32"/>
        </w:rPr>
        <w:t xml:space="preserve"> — standardizes id formatting (lowercase, underscores) so "</w:t>
      </w:r>
      <w:proofErr w:type="spellStart"/>
      <w:r w:rsidRPr="004749FF">
        <w:rPr>
          <w:sz w:val="32"/>
          <w:szCs w:val="32"/>
        </w:rPr>
        <w:t>Person.Alice</w:t>
      </w:r>
      <w:proofErr w:type="spellEnd"/>
      <w:r w:rsidRPr="004749FF">
        <w:rPr>
          <w:sz w:val="32"/>
          <w:szCs w:val="32"/>
        </w:rPr>
        <w:t>" and "</w:t>
      </w:r>
      <w:proofErr w:type="spellStart"/>
      <w:r w:rsidRPr="004749FF">
        <w:rPr>
          <w:sz w:val="32"/>
          <w:szCs w:val="32"/>
        </w:rPr>
        <w:t>person_alice</w:t>
      </w:r>
      <w:proofErr w:type="spellEnd"/>
      <w:r w:rsidRPr="004749FF">
        <w:rPr>
          <w:sz w:val="32"/>
          <w:szCs w:val="32"/>
        </w:rPr>
        <w:t>" are treated the same.</w:t>
      </w:r>
    </w:p>
    <w:p w14:paraId="3ED34211" w14:textId="77777777" w:rsidR="004749FF" w:rsidRPr="004749FF" w:rsidRDefault="004749FF" w:rsidP="004749FF">
      <w:pPr>
        <w:numPr>
          <w:ilvl w:val="0"/>
          <w:numId w:val="3"/>
        </w:numPr>
        <w:rPr>
          <w:sz w:val="32"/>
          <w:szCs w:val="32"/>
        </w:rPr>
      </w:pPr>
      <w:proofErr w:type="spellStart"/>
      <w:r w:rsidRPr="004749FF">
        <w:rPr>
          <w:b/>
          <w:bCs/>
          <w:sz w:val="32"/>
          <w:szCs w:val="32"/>
        </w:rPr>
        <w:t>remove_duplicate_entities_within_</w:t>
      </w:r>
      <w:proofErr w:type="gramStart"/>
      <w:r w:rsidRPr="004749FF">
        <w:rPr>
          <w:b/>
          <w:bCs/>
          <w:sz w:val="32"/>
          <w:szCs w:val="32"/>
        </w:rPr>
        <w:t>chunk</w:t>
      </w:r>
      <w:proofErr w:type="spellEnd"/>
      <w:r w:rsidRPr="004749FF">
        <w:rPr>
          <w:b/>
          <w:bCs/>
          <w:sz w:val="32"/>
          <w:szCs w:val="32"/>
        </w:rPr>
        <w:t>(</w:t>
      </w:r>
      <w:proofErr w:type="gramEnd"/>
      <w:r w:rsidRPr="004749FF">
        <w:rPr>
          <w:b/>
          <w:bCs/>
          <w:sz w:val="32"/>
          <w:szCs w:val="32"/>
        </w:rPr>
        <w:t>)</w:t>
      </w:r>
      <w:r w:rsidRPr="004749FF">
        <w:rPr>
          <w:sz w:val="32"/>
          <w:szCs w:val="32"/>
        </w:rPr>
        <w:t xml:space="preserve"> — removes exact duplicate entities the LLM extracted twice in one call.</w:t>
      </w:r>
    </w:p>
    <w:p w14:paraId="499A6D0D" w14:textId="77777777" w:rsidR="004749FF" w:rsidRPr="004749FF" w:rsidRDefault="004749FF" w:rsidP="004749FF">
      <w:pPr>
        <w:numPr>
          <w:ilvl w:val="0"/>
          <w:numId w:val="3"/>
        </w:numPr>
        <w:rPr>
          <w:sz w:val="32"/>
          <w:szCs w:val="32"/>
        </w:rPr>
      </w:pPr>
      <w:proofErr w:type="spellStart"/>
      <w:r w:rsidRPr="004749FF">
        <w:rPr>
          <w:b/>
          <w:bCs/>
          <w:sz w:val="32"/>
          <w:szCs w:val="32"/>
        </w:rPr>
        <w:lastRenderedPageBreak/>
        <w:t>validate_relationship_</w:t>
      </w:r>
      <w:proofErr w:type="gramStart"/>
      <w:r w:rsidRPr="004749FF">
        <w:rPr>
          <w:b/>
          <w:bCs/>
          <w:sz w:val="32"/>
          <w:szCs w:val="32"/>
        </w:rPr>
        <w:t>types</w:t>
      </w:r>
      <w:proofErr w:type="spellEnd"/>
      <w:r w:rsidRPr="004749FF">
        <w:rPr>
          <w:b/>
          <w:bCs/>
          <w:sz w:val="32"/>
          <w:szCs w:val="32"/>
        </w:rPr>
        <w:t>(</w:t>
      </w:r>
      <w:proofErr w:type="gramEnd"/>
      <w:r w:rsidRPr="004749FF">
        <w:rPr>
          <w:b/>
          <w:bCs/>
          <w:sz w:val="32"/>
          <w:szCs w:val="32"/>
        </w:rPr>
        <w:t>)</w:t>
      </w:r>
      <w:r w:rsidRPr="004749FF">
        <w:rPr>
          <w:sz w:val="32"/>
          <w:szCs w:val="32"/>
        </w:rPr>
        <w:t xml:space="preserve"> — drops relationships with a relation name outside the allowed set.</w:t>
      </w:r>
    </w:p>
    <w:p w14:paraId="4456749F" w14:textId="77777777" w:rsidR="004749FF" w:rsidRPr="004749FF" w:rsidRDefault="004749FF" w:rsidP="004749FF">
      <w:pPr>
        <w:numPr>
          <w:ilvl w:val="0"/>
          <w:numId w:val="3"/>
        </w:numPr>
        <w:rPr>
          <w:sz w:val="32"/>
          <w:szCs w:val="32"/>
        </w:rPr>
      </w:pPr>
      <w:proofErr w:type="spellStart"/>
      <w:r w:rsidRPr="004749FF">
        <w:rPr>
          <w:b/>
          <w:bCs/>
          <w:sz w:val="32"/>
          <w:szCs w:val="32"/>
        </w:rPr>
        <w:t>remove_duplicate_relationships_within_</w:t>
      </w:r>
      <w:proofErr w:type="gramStart"/>
      <w:r w:rsidRPr="004749FF">
        <w:rPr>
          <w:b/>
          <w:bCs/>
          <w:sz w:val="32"/>
          <w:szCs w:val="32"/>
        </w:rPr>
        <w:t>chunk</w:t>
      </w:r>
      <w:proofErr w:type="spellEnd"/>
      <w:r w:rsidRPr="004749FF">
        <w:rPr>
          <w:b/>
          <w:bCs/>
          <w:sz w:val="32"/>
          <w:szCs w:val="32"/>
        </w:rPr>
        <w:t>(</w:t>
      </w:r>
      <w:proofErr w:type="gramEnd"/>
      <w:r w:rsidRPr="004749FF">
        <w:rPr>
          <w:b/>
          <w:bCs/>
          <w:sz w:val="32"/>
          <w:szCs w:val="32"/>
        </w:rPr>
        <w:t>)</w:t>
      </w:r>
      <w:r w:rsidRPr="004749FF">
        <w:rPr>
          <w:sz w:val="32"/>
          <w:szCs w:val="32"/>
        </w:rPr>
        <w:t xml:space="preserve"> — removes exact duplicate (source, target, relation) triples within one chunk.</w:t>
      </w:r>
    </w:p>
    <w:p w14:paraId="43C4DCFD" w14:textId="77777777" w:rsidR="004749FF" w:rsidRPr="004749FF" w:rsidRDefault="004749FF" w:rsidP="004749FF">
      <w:pPr>
        <w:numPr>
          <w:ilvl w:val="0"/>
          <w:numId w:val="3"/>
        </w:numPr>
        <w:rPr>
          <w:sz w:val="32"/>
          <w:szCs w:val="32"/>
        </w:rPr>
      </w:pPr>
      <w:proofErr w:type="spellStart"/>
      <w:r w:rsidRPr="004749FF">
        <w:rPr>
          <w:b/>
          <w:bCs/>
          <w:sz w:val="32"/>
          <w:szCs w:val="32"/>
        </w:rPr>
        <w:t>remove_orphan_</w:t>
      </w:r>
      <w:proofErr w:type="gramStart"/>
      <w:r w:rsidRPr="004749FF">
        <w:rPr>
          <w:b/>
          <w:bCs/>
          <w:sz w:val="32"/>
          <w:szCs w:val="32"/>
        </w:rPr>
        <w:t>relationships</w:t>
      </w:r>
      <w:proofErr w:type="spellEnd"/>
      <w:r w:rsidRPr="004749FF">
        <w:rPr>
          <w:b/>
          <w:bCs/>
          <w:sz w:val="32"/>
          <w:szCs w:val="32"/>
        </w:rPr>
        <w:t>(</w:t>
      </w:r>
      <w:proofErr w:type="gramEnd"/>
      <w:r w:rsidRPr="004749FF">
        <w:rPr>
          <w:b/>
          <w:bCs/>
          <w:sz w:val="32"/>
          <w:szCs w:val="32"/>
        </w:rPr>
        <w:t>)</w:t>
      </w:r>
      <w:r w:rsidRPr="004749FF">
        <w:rPr>
          <w:sz w:val="32"/>
          <w:szCs w:val="32"/>
        </w:rPr>
        <w:t xml:space="preserve"> — drops relationships pointing to an entity that didn't survive the earlier filters.</w:t>
      </w:r>
    </w:p>
    <w:p w14:paraId="725EBEF5" w14:textId="77777777" w:rsidR="004749FF" w:rsidRPr="004749FF" w:rsidRDefault="004749FF" w:rsidP="004749FF">
      <w:pPr>
        <w:numPr>
          <w:ilvl w:val="0"/>
          <w:numId w:val="3"/>
        </w:numPr>
        <w:rPr>
          <w:sz w:val="32"/>
          <w:szCs w:val="32"/>
        </w:rPr>
      </w:pPr>
      <w:proofErr w:type="spellStart"/>
      <w:r w:rsidRPr="004749FF">
        <w:rPr>
          <w:b/>
          <w:bCs/>
          <w:sz w:val="32"/>
          <w:szCs w:val="32"/>
        </w:rPr>
        <w:t>get_graph_</w:t>
      </w:r>
      <w:proofErr w:type="gramStart"/>
      <w:r w:rsidRPr="004749FF">
        <w:rPr>
          <w:b/>
          <w:bCs/>
          <w:sz w:val="32"/>
          <w:szCs w:val="32"/>
        </w:rPr>
        <w:t>documents</w:t>
      </w:r>
      <w:proofErr w:type="spellEnd"/>
      <w:r w:rsidRPr="004749FF">
        <w:rPr>
          <w:b/>
          <w:bCs/>
          <w:sz w:val="32"/>
          <w:szCs w:val="32"/>
        </w:rPr>
        <w:t>(</w:t>
      </w:r>
      <w:proofErr w:type="gramEnd"/>
      <w:r w:rsidRPr="004749FF">
        <w:rPr>
          <w:b/>
          <w:bCs/>
          <w:sz w:val="32"/>
          <w:szCs w:val="32"/>
        </w:rPr>
        <w:t>)</w:t>
      </w:r>
      <w:r w:rsidRPr="004749FF">
        <w:rPr>
          <w:sz w:val="32"/>
          <w:szCs w:val="32"/>
        </w:rPr>
        <w:t xml:space="preserve"> — returns the cleaned result.</w:t>
      </w:r>
    </w:p>
    <w:p w14:paraId="765C35DA" w14:textId="77777777" w:rsidR="00DD169D" w:rsidRDefault="00DD169D" w:rsidP="004749FF">
      <w:pPr>
        <w:rPr>
          <w:i/>
          <w:iCs/>
          <w:sz w:val="32"/>
          <w:szCs w:val="32"/>
        </w:rPr>
      </w:pPr>
    </w:p>
    <w:p w14:paraId="37D0B02B" w14:textId="387EDFCB" w:rsidR="004749FF" w:rsidRPr="004749FF" w:rsidRDefault="004749FF" w:rsidP="004749FF">
      <w:pPr>
        <w:rPr>
          <w:sz w:val="32"/>
          <w:szCs w:val="32"/>
        </w:rPr>
      </w:pPr>
      <w:r w:rsidRPr="004749FF">
        <w:rPr>
          <w:i/>
          <w:iCs/>
          <w:sz w:val="32"/>
          <w:szCs w:val="32"/>
        </w:rPr>
        <w:t>Future enhancements:</w:t>
      </w:r>
    </w:p>
    <w:p w14:paraId="5C034281" w14:textId="77777777" w:rsidR="004749FF" w:rsidRPr="004749FF" w:rsidRDefault="004749FF" w:rsidP="004749FF">
      <w:pPr>
        <w:numPr>
          <w:ilvl w:val="0"/>
          <w:numId w:val="4"/>
        </w:numPr>
        <w:rPr>
          <w:sz w:val="32"/>
          <w:szCs w:val="32"/>
        </w:rPr>
      </w:pPr>
      <w:r w:rsidRPr="004749FF">
        <w:rPr>
          <w:sz w:val="32"/>
          <w:szCs w:val="32"/>
        </w:rPr>
        <w:t>Make the valid-label/relation sets configurable per-project (currently hardcoded in schemas.py) rather than requiring a code change to extend the ontology.</w:t>
      </w:r>
    </w:p>
    <w:p w14:paraId="041B2363" w14:textId="77777777" w:rsidR="004749FF" w:rsidRPr="004749FF" w:rsidRDefault="004749FF" w:rsidP="004749FF">
      <w:pPr>
        <w:numPr>
          <w:ilvl w:val="0"/>
          <w:numId w:val="4"/>
        </w:numPr>
        <w:rPr>
          <w:sz w:val="32"/>
          <w:szCs w:val="32"/>
        </w:rPr>
      </w:pPr>
      <w:r w:rsidRPr="004749FF">
        <w:rPr>
          <w:sz w:val="32"/>
          <w:szCs w:val="32"/>
        </w:rPr>
        <w:t>Add a rule to collapse semantically redundant relation pairs (e.g. CEO_OF implying MANAGES) — currently a deliberate open decision, not automated.</w:t>
      </w:r>
    </w:p>
    <w:p w14:paraId="20293C3F" w14:textId="77777777" w:rsidR="004749FF" w:rsidRPr="004749FF" w:rsidRDefault="004749FF" w:rsidP="004749FF">
      <w:pPr>
        <w:numPr>
          <w:ilvl w:val="0"/>
          <w:numId w:val="4"/>
        </w:numPr>
        <w:rPr>
          <w:sz w:val="32"/>
          <w:szCs w:val="32"/>
        </w:rPr>
      </w:pPr>
      <w:r w:rsidRPr="004749FF">
        <w:rPr>
          <w:sz w:val="32"/>
          <w:szCs w:val="32"/>
        </w:rPr>
        <w:t>Emit a validation report (counts of what was dropped and why) rather than only debug logs, so extraction quality is measurable run over run.</w:t>
      </w:r>
    </w:p>
    <w:p w14:paraId="68F907F6" w14:textId="77777777" w:rsidR="004749FF" w:rsidRPr="004749FF" w:rsidRDefault="004749FF" w:rsidP="004749FF">
      <w:pPr>
        <w:rPr>
          <w:sz w:val="32"/>
          <w:szCs w:val="32"/>
        </w:rPr>
      </w:pPr>
      <w:r w:rsidRPr="004749FF">
        <w:rPr>
          <w:sz w:val="32"/>
          <w:szCs w:val="32"/>
        </w:rPr>
        <w:pict w14:anchorId="6B5B53A8">
          <v:rect id="_x0000_i1076" style="width:0;height:1.5pt" o:hralign="center" o:hrstd="t" o:hr="t" fillcolor="#a0a0a0" stroked="f"/>
        </w:pict>
      </w:r>
    </w:p>
    <w:p w14:paraId="4B06DFFB" w14:textId="77777777" w:rsidR="00DD169D" w:rsidRDefault="00DD169D" w:rsidP="004749FF">
      <w:pPr>
        <w:rPr>
          <w:b/>
          <w:bCs/>
          <w:sz w:val="32"/>
          <w:szCs w:val="32"/>
        </w:rPr>
      </w:pPr>
    </w:p>
    <w:p w14:paraId="578D98E9" w14:textId="77777777" w:rsidR="00DD169D" w:rsidRDefault="00DD169D" w:rsidP="004749FF">
      <w:pPr>
        <w:rPr>
          <w:b/>
          <w:bCs/>
          <w:sz w:val="32"/>
          <w:szCs w:val="32"/>
        </w:rPr>
      </w:pPr>
    </w:p>
    <w:p w14:paraId="417A5848" w14:textId="77777777" w:rsidR="00DD169D" w:rsidRDefault="00DD169D" w:rsidP="004749FF">
      <w:pPr>
        <w:rPr>
          <w:b/>
          <w:bCs/>
          <w:sz w:val="32"/>
          <w:szCs w:val="32"/>
        </w:rPr>
      </w:pPr>
    </w:p>
    <w:p w14:paraId="56C3712C" w14:textId="77777777" w:rsidR="00DD169D" w:rsidRDefault="00DD169D" w:rsidP="004749FF">
      <w:pPr>
        <w:rPr>
          <w:b/>
          <w:bCs/>
          <w:sz w:val="32"/>
          <w:szCs w:val="32"/>
        </w:rPr>
      </w:pPr>
    </w:p>
    <w:p w14:paraId="34B368B8" w14:textId="22D990F5" w:rsidR="004749FF" w:rsidRPr="004749FF" w:rsidRDefault="004749FF" w:rsidP="004749FF">
      <w:pPr>
        <w:rPr>
          <w:b/>
          <w:bCs/>
          <w:sz w:val="32"/>
          <w:szCs w:val="32"/>
        </w:rPr>
      </w:pPr>
      <w:r w:rsidRPr="004749FF">
        <w:rPr>
          <w:b/>
          <w:bCs/>
          <w:sz w:val="32"/>
          <w:szCs w:val="32"/>
        </w:rPr>
        <w:lastRenderedPageBreak/>
        <w:t>Stage 3b: Entity Resolution (L03_2_entity_resolution.py)</w:t>
      </w:r>
    </w:p>
    <w:p w14:paraId="61C53A73" w14:textId="77777777" w:rsidR="004749FF" w:rsidRPr="004749FF" w:rsidRDefault="004749FF" w:rsidP="004749FF">
      <w:pPr>
        <w:rPr>
          <w:sz w:val="32"/>
          <w:szCs w:val="32"/>
        </w:rPr>
      </w:pPr>
      <w:r w:rsidRPr="004749FF">
        <w:rPr>
          <w:b/>
          <w:bCs/>
          <w:sz w:val="32"/>
          <w:szCs w:val="32"/>
        </w:rPr>
        <w:t>_</w:t>
      </w:r>
      <w:proofErr w:type="spellStart"/>
      <w:r w:rsidRPr="004749FF">
        <w:rPr>
          <w:b/>
          <w:bCs/>
          <w:sz w:val="32"/>
          <w:szCs w:val="32"/>
        </w:rPr>
        <w:t>normalize_name</w:t>
      </w:r>
      <w:proofErr w:type="spellEnd"/>
      <w:r w:rsidRPr="004749FF">
        <w:rPr>
          <w:b/>
          <w:bCs/>
          <w:sz w:val="32"/>
          <w:szCs w:val="32"/>
        </w:rPr>
        <w:t>(name)</w:t>
      </w:r>
      <w:r w:rsidRPr="004749FF">
        <w:rPr>
          <w:sz w:val="32"/>
          <w:szCs w:val="32"/>
        </w:rPr>
        <w:t xml:space="preserve"> — lowercases and strips punctuation from a name for comparison purposes.</w:t>
      </w:r>
    </w:p>
    <w:p w14:paraId="66604549" w14:textId="77777777" w:rsidR="004749FF" w:rsidRPr="004749FF" w:rsidRDefault="004749FF" w:rsidP="004749FF">
      <w:pPr>
        <w:rPr>
          <w:sz w:val="32"/>
          <w:szCs w:val="32"/>
        </w:rPr>
      </w:pPr>
      <w:r w:rsidRPr="004749FF">
        <w:rPr>
          <w:b/>
          <w:bCs/>
          <w:sz w:val="32"/>
          <w:szCs w:val="32"/>
        </w:rPr>
        <w:t>_</w:t>
      </w:r>
      <w:proofErr w:type="spellStart"/>
      <w:r w:rsidRPr="004749FF">
        <w:rPr>
          <w:b/>
          <w:bCs/>
          <w:sz w:val="32"/>
          <w:szCs w:val="32"/>
        </w:rPr>
        <w:t>blocking_</w:t>
      </w:r>
      <w:proofErr w:type="gramStart"/>
      <w:r w:rsidRPr="004749FF">
        <w:rPr>
          <w:b/>
          <w:bCs/>
          <w:sz w:val="32"/>
          <w:szCs w:val="32"/>
        </w:rPr>
        <w:t>key</w:t>
      </w:r>
      <w:proofErr w:type="spellEnd"/>
      <w:r w:rsidRPr="004749FF">
        <w:rPr>
          <w:b/>
          <w:bCs/>
          <w:sz w:val="32"/>
          <w:szCs w:val="32"/>
        </w:rPr>
        <w:t>(</w:t>
      </w:r>
      <w:proofErr w:type="gramEnd"/>
      <w:r w:rsidRPr="004749FF">
        <w:rPr>
          <w:b/>
          <w:bCs/>
          <w:sz w:val="32"/>
          <w:szCs w:val="32"/>
        </w:rPr>
        <w:t>label, name)</w:t>
      </w:r>
      <w:r w:rsidRPr="004749FF">
        <w:rPr>
          <w:sz w:val="32"/>
          <w:szCs w:val="32"/>
        </w:rPr>
        <w:t xml:space="preserve"> — generates a cheap "bucket" key (label + first 3 characters of the normalized name) so entity comparison never has to check every entity against every other entity in the whole corpus.</w:t>
      </w:r>
    </w:p>
    <w:p w14:paraId="164EF6DC" w14:textId="77777777" w:rsidR="004749FF" w:rsidRPr="004749FF" w:rsidRDefault="004749FF" w:rsidP="004749FF">
      <w:pPr>
        <w:rPr>
          <w:sz w:val="32"/>
          <w:szCs w:val="32"/>
        </w:rPr>
      </w:pPr>
      <w:proofErr w:type="spellStart"/>
      <w:r w:rsidRPr="004749FF">
        <w:rPr>
          <w:b/>
          <w:bCs/>
          <w:sz w:val="32"/>
          <w:szCs w:val="32"/>
        </w:rPr>
        <w:t>default_</w:t>
      </w:r>
      <w:proofErr w:type="gramStart"/>
      <w:r w:rsidRPr="004749FF">
        <w:rPr>
          <w:b/>
          <w:bCs/>
          <w:sz w:val="32"/>
          <w:szCs w:val="32"/>
        </w:rPr>
        <w:t>similarity</w:t>
      </w:r>
      <w:proofErr w:type="spellEnd"/>
      <w:r w:rsidRPr="004749FF">
        <w:rPr>
          <w:b/>
          <w:bCs/>
          <w:sz w:val="32"/>
          <w:szCs w:val="32"/>
        </w:rPr>
        <w:t>(</w:t>
      </w:r>
      <w:proofErr w:type="gramEnd"/>
      <w:r w:rsidRPr="004749FF">
        <w:rPr>
          <w:b/>
          <w:bCs/>
          <w:sz w:val="32"/>
          <w:szCs w:val="32"/>
        </w:rPr>
        <w:t>a, b)</w:t>
      </w:r>
      <w:r w:rsidRPr="004749FF">
        <w:rPr>
          <w:sz w:val="32"/>
          <w:szCs w:val="32"/>
        </w:rPr>
        <w:t xml:space="preserve"> — the default name-similarity scorer, based on string similarity ratio (0 to 1).</w:t>
      </w:r>
    </w:p>
    <w:p w14:paraId="6E611AA1" w14:textId="77777777" w:rsidR="004749FF" w:rsidRPr="004749FF" w:rsidRDefault="004749FF" w:rsidP="004749FF">
      <w:pPr>
        <w:rPr>
          <w:sz w:val="32"/>
          <w:szCs w:val="32"/>
        </w:rPr>
      </w:pPr>
      <w:r w:rsidRPr="004749FF">
        <w:rPr>
          <w:b/>
          <w:bCs/>
          <w:sz w:val="32"/>
          <w:szCs w:val="32"/>
        </w:rPr>
        <w:t>_</w:t>
      </w:r>
      <w:proofErr w:type="spellStart"/>
      <w:r w:rsidRPr="004749FF">
        <w:rPr>
          <w:b/>
          <w:bCs/>
          <w:sz w:val="32"/>
          <w:szCs w:val="32"/>
        </w:rPr>
        <w:t>UnionFind</w:t>
      </w:r>
      <w:proofErr w:type="spellEnd"/>
      <w:r w:rsidRPr="004749FF">
        <w:rPr>
          <w:b/>
          <w:bCs/>
          <w:sz w:val="32"/>
          <w:szCs w:val="32"/>
        </w:rPr>
        <w:t xml:space="preserve"> class</w:t>
      </w:r>
      <w:r w:rsidRPr="004749FF">
        <w:rPr>
          <w:sz w:val="32"/>
          <w:szCs w:val="32"/>
        </w:rPr>
        <w:t xml:space="preserve"> — a disjoint-set data structure used to cluster matched entities together transitively (if A matches B and B matches C, all three end up in one cluster, even if A and C were never compared directly).</w:t>
      </w:r>
    </w:p>
    <w:p w14:paraId="1E4781FC" w14:textId="77777777" w:rsidR="004749FF" w:rsidRPr="004749FF" w:rsidRDefault="004749FF" w:rsidP="004749FF">
      <w:pPr>
        <w:rPr>
          <w:sz w:val="32"/>
          <w:szCs w:val="32"/>
        </w:rPr>
      </w:pPr>
      <w:proofErr w:type="spellStart"/>
      <w:r w:rsidRPr="004749FF">
        <w:rPr>
          <w:b/>
          <w:bCs/>
          <w:sz w:val="32"/>
          <w:szCs w:val="32"/>
        </w:rPr>
        <w:t>EntityResolver.resolve</w:t>
      </w:r>
      <w:proofErr w:type="spellEnd"/>
      <w:r w:rsidRPr="004749FF">
        <w:rPr>
          <w:b/>
          <w:bCs/>
          <w:sz w:val="32"/>
          <w:szCs w:val="32"/>
        </w:rPr>
        <w:t>(</w:t>
      </w:r>
      <w:proofErr w:type="spellStart"/>
      <w:r w:rsidRPr="004749FF">
        <w:rPr>
          <w:b/>
          <w:bCs/>
          <w:sz w:val="32"/>
          <w:szCs w:val="32"/>
        </w:rPr>
        <w:t>graph_documents</w:t>
      </w:r>
      <w:proofErr w:type="spellEnd"/>
      <w:r w:rsidRPr="004749FF">
        <w:rPr>
          <w:b/>
          <w:bCs/>
          <w:sz w:val="32"/>
          <w:szCs w:val="32"/>
        </w:rPr>
        <w:t>)</w:t>
      </w:r>
      <w:r w:rsidRPr="004749FF">
        <w:rPr>
          <w:sz w:val="32"/>
          <w:szCs w:val="32"/>
        </w:rPr>
        <w:t xml:space="preserve"> — the main entry point: buckets all entities by blocking key, scores pairs within each bucket, unions </w:t>
      </w:r>
      <w:proofErr w:type="gramStart"/>
      <w:r w:rsidRPr="004749FF">
        <w:rPr>
          <w:sz w:val="32"/>
          <w:szCs w:val="32"/>
        </w:rPr>
        <w:t>matches</w:t>
      </w:r>
      <w:proofErr w:type="gramEnd"/>
      <w:r w:rsidRPr="004749FF">
        <w:rPr>
          <w:sz w:val="32"/>
          <w:szCs w:val="32"/>
        </w:rPr>
        <w:t xml:space="preserve"> above the similarity threshold, then builds one </w:t>
      </w:r>
      <w:proofErr w:type="spellStart"/>
      <w:r w:rsidRPr="004749FF">
        <w:rPr>
          <w:sz w:val="32"/>
          <w:szCs w:val="32"/>
        </w:rPr>
        <w:t>ResolvedEntity</w:t>
      </w:r>
      <w:proofErr w:type="spellEnd"/>
      <w:r w:rsidRPr="004749FF">
        <w:rPr>
          <w:sz w:val="32"/>
          <w:szCs w:val="32"/>
        </w:rPr>
        <w:t xml:space="preserve"> per cluster (choosing a canonical id/name, collecting aliases and provenance mentions) plus an alias map for rewriting relationships downstream.</w:t>
      </w:r>
    </w:p>
    <w:p w14:paraId="38525ED0" w14:textId="77777777" w:rsidR="004749FF" w:rsidRPr="004749FF" w:rsidRDefault="004749FF" w:rsidP="004749FF">
      <w:pPr>
        <w:rPr>
          <w:sz w:val="32"/>
          <w:szCs w:val="32"/>
        </w:rPr>
      </w:pPr>
      <w:r w:rsidRPr="004749FF">
        <w:rPr>
          <w:i/>
          <w:iCs/>
          <w:sz w:val="32"/>
          <w:szCs w:val="32"/>
        </w:rPr>
        <w:t>Future enhancements:</w:t>
      </w:r>
    </w:p>
    <w:p w14:paraId="4B0C293A" w14:textId="77777777" w:rsidR="004749FF" w:rsidRPr="004749FF" w:rsidRDefault="004749FF" w:rsidP="004749FF">
      <w:pPr>
        <w:numPr>
          <w:ilvl w:val="0"/>
          <w:numId w:val="5"/>
        </w:numPr>
        <w:rPr>
          <w:sz w:val="32"/>
          <w:szCs w:val="32"/>
        </w:rPr>
      </w:pPr>
      <w:r w:rsidRPr="004749FF">
        <w:rPr>
          <w:sz w:val="32"/>
          <w:szCs w:val="32"/>
        </w:rPr>
        <w:t xml:space="preserve">Add an embedding-based </w:t>
      </w:r>
      <w:proofErr w:type="spellStart"/>
      <w:r w:rsidRPr="004749FF">
        <w:rPr>
          <w:sz w:val="32"/>
          <w:szCs w:val="32"/>
        </w:rPr>
        <w:t>similarity_fn</w:t>
      </w:r>
      <w:proofErr w:type="spellEnd"/>
      <w:r w:rsidRPr="004749FF">
        <w:rPr>
          <w:sz w:val="32"/>
          <w:szCs w:val="32"/>
        </w:rPr>
        <w:t xml:space="preserve"> (e.g. cosine similarity over name/description embeddings) as an option for cases with no lexical overlap (abbreviations, translated names, nicknames) that string similarity misses.</w:t>
      </w:r>
    </w:p>
    <w:p w14:paraId="2C9683D7" w14:textId="77777777" w:rsidR="004749FF" w:rsidRPr="004749FF" w:rsidRDefault="004749FF" w:rsidP="004749FF">
      <w:pPr>
        <w:numPr>
          <w:ilvl w:val="0"/>
          <w:numId w:val="5"/>
        </w:numPr>
        <w:rPr>
          <w:sz w:val="32"/>
          <w:szCs w:val="32"/>
        </w:rPr>
      </w:pPr>
      <w:r w:rsidRPr="004749FF">
        <w:rPr>
          <w:sz w:val="32"/>
          <w:szCs w:val="32"/>
        </w:rPr>
        <w:lastRenderedPageBreak/>
        <w:t>Make the similarity threshold and blocking strategy configurable per entity type (a looser threshold might suit Organizations, a stricter one Person names).</w:t>
      </w:r>
    </w:p>
    <w:p w14:paraId="254CACEB" w14:textId="77777777" w:rsidR="004749FF" w:rsidRPr="004749FF" w:rsidRDefault="004749FF" w:rsidP="004749FF">
      <w:pPr>
        <w:numPr>
          <w:ilvl w:val="0"/>
          <w:numId w:val="5"/>
        </w:numPr>
        <w:rPr>
          <w:sz w:val="32"/>
          <w:szCs w:val="32"/>
        </w:rPr>
      </w:pPr>
      <w:r w:rsidRPr="004749FF">
        <w:rPr>
          <w:sz w:val="32"/>
          <w:szCs w:val="32"/>
        </w:rPr>
        <w:t>Add a human-review workflow for borderline-similarity merges instead of a hard yes/no threshold.</w:t>
      </w:r>
    </w:p>
    <w:p w14:paraId="099276BC" w14:textId="77777777" w:rsidR="004749FF" w:rsidRPr="004749FF" w:rsidRDefault="004749FF" w:rsidP="004749FF">
      <w:pPr>
        <w:numPr>
          <w:ilvl w:val="0"/>
          <w:numId w:val="5"/>
        </w:numPr>
        <w:rPr>
          <w:sz w:val="32"/>
          <w:szCs w:val="32"/>
        </w:rPr>
      </w:pPr>
      <w:r w:rsidRPr="004749FF">
        <w:rPr>
          <w:sz w:val="32"/>
          <w:szCs w:val="32"/>
        </w:rPr>
        <w:t>Track resolution decisions (which ids got merged and why) as an audit log, so incorrect merges can be found and reversed later.</w:t>
      </w:r>
    </w:p>
    <w:p w14:paraId="52E1C916" w14:textId="77777777" w:rsidR="004749FF" w:rsidRPr="004749FF" w:rsidRDefault="004749FF" w:rsidP="004749FF">
      <w:pPr>
        <w:rPr>
          <w:sz w:val="32"/>
          <w:szCs w:val="32"/>
        </w:rPr>
      </w:pPr>
      <w:r w:rsidRPr="004749FF">
        <w:rPr>
          <w:sz w:val="32"/>
          <w:szCs w:val="32"/>
        </w:rPr>
        <w:pict w14:anchorId="29A5513D">
          <v:rect id="_x0000_i1077" style="width:0;height:1.5pt" o:hralign="center" o:hrstd="t" o:hr="t" fillcolor="#a0a0a0" stroked="f"/>
        </w:pict>
      </w:r>
    </w:p>
    <w:p w14:paraId="3AEC3313" w14:textId="77777777" w:rsidR="004749FF" w:rsidRPr="004749FF" w:rsidRDefault="004749FF" w:rsidP="004749FF">
      <w:pPr>
        <w:rPr>
          <w:b/>
          <w:bCs/>
          <w:sz w:val="32"/>
          <w:szCs w:val="32"/>
        </w:rPr>
      </w:pPr>
      <w:r w:rsidRPr="004749FF">
        <w:rPr>
          <w:b/>
          <w:bCs/>
          <w:sz w:val="32"/>
          <w:szCs w:val="32"/>
        </w:rPr>
        <w:t>Stage 3c: Canonicalization (L03_3_canonical.py)</w:t>
      </w:r>
    </w:p>
    <w:p w14:paraId="127030D4" w14:textId="77777777" w:rsidR="004749FF" w:rsidRPr="004749FF" w:rsidRDefault="004749FF" w:rsidP="004749FF">
      <w:pPr>
        <w:rPr>
          <w:sz w:val="32"/>
          <w:szCs w:val="32"/>
        </w:rPr>
      </w:pPr>
      <w:r w:rsidRPr="004749FF">
        <w:rPr>
          <w:b/>
          <w:bCs/>
          <w:sz w:val="32"/>
          <w:szCs w:val="32"/>
        </w:rPr>
        <w:t>_</w:t>
      </w:r>
      <w:proofErr w:type="spellStart"/>
      <w:r w:rsidRPr="004749FF">
        <w:rPr>
          <w:b/>
          <w:bCs/>
          <w:sz w:val="32"/>
          <w:szCs w:val="32"/>
        </w:rPr>
        <w:t>relationship_</w:t>
      </w:r>
      <w:proofErr w:type="gramStart"/>
      <w:r w:rsidRPr="004749FF">
        <w:rPr>
          <w:b/>
          <w:bCs/>
          <w:sz w:val="32"/>
          <w:szCs w:val="32"/>
        </w:rPr>
        <w:t>key</w:t>
      </w:r>
      <w:proofErr w:type="spellEnd"/>
      <w:r w:rsidRPr="004749FF">
        <w:rPr>
          <w:b/>
          <w:bCs/>
          <w:sz w:val="32"/>
          <w:szCs w:val="32"/>
        </w:rPr>
        <w:t>(</w:t>
      </w:r>
      <w:proofErr w:type="gramEnd"/>
      <w:r w:rsidRPr="004749FF">
        <w:rPr>
          <w:b/>
          <w:bCs/>
          <w:sz w:val="32"/>
          <w:szCs w:val="32"/>
        </w:rPr>
        <w:t>source, target, relation)</w:t>
      </w:r>
      <w:r w:rsidRPr="004749FF">
        <w:rPr>
          <w:sz w:val="32"/>
          <w:szCs w:val="32"/>
        </w:rPr>
        <w:t xml:space="preserve"> — builds the </w:t>
      </w:r>
      <w:proofErr w:type="spellStart"/>
      <w:r w:rsidRPr="004749FF">
        <w:rPr>
          <w:sz w:val="32"/>
          <w:szCs w:val="32"/>
        </w:rPr>
        <w:t>dedup</w:t>
      </w:r>
      <w:proofErr w:type="spellEnd"/>
      <w:r w:rsidRPr="004749FF">
        <w:rPr>
          <w:sz w:val="32"/>
          <w:szCs w:val="32"/>
        </w:rPr>
        <w:t xml:space="preserve"> key for a relationship; for known-symmetric relations (e.g. MARRIED_TO) it sorts source/target first so both directions collapse into one edge.</w:t>
      </w:r>
    </w:p>
    <w:p w14:paraId="750DEF15" w14:textId="77777777" w:rsidR="004749FF" w:rsidRPr="004749FF" w:rsidRDefault="004749FF" w:rsidP="004749FF">
      <w:pPr>
        <w:rPr>
          <w:sz w:val="32"/>
          <w:szCs w:val="32"/>
        </w:rPr>
      </w:pPr>
      <w:proofErr w:type="spellStart"/>
      <w:r w:rsidRPr="004749FF">
        <w:rPr>
          <w:b/>
          <w:bCs/>
          <w:sz w:val="32"/>
          <w:szCs w:val="32"/>
        </w:rPr>
        <w:t>build_canonical_</w:t>
      </w:r>
      <w:proofErr w:type="gramStart"/>
      <w:r w:rsidRPr="004749FF">
        <w:rPr>
          <w:b/>
          <w:bCs/>
          <w:sz w:val="32"/>
          <w:szCs w:val="32"/>
        </w:rPr>
        <w:t>graph</w:t>
      </w:r>
      <w:proofErr w:type="spellEnd"/>
      <w:r w:rsidRPr="004749FF">
        <w:rPr>
          <w:b/>
          <w:bCs/>
          <w:sz w:val="32"/>
          <w:szCs w:val="32"/>
        </w:rPr>
        <w:t>(</w:t>
      </w:r>
      <w:proofErr w:type="spellStart"/>
      <w:proofErr w:type="gramEnd"/>
      <w:r w:rsidRPr="004749FF">
        <w:rPr>
          <w:b/>
          <w:bCs/>
          <w:sz w:val="32"/>
          <w:szCs w:val="32"/>
        </w:rPr>
        <w:t>graph_documents</w:t>
      </w:r>
      <w:proofErr w:type="spellEnd"/>
      <w:r w:rsidRPr="004749FF">
        <w:rPr>
          <w:b/>
          <w:bCs/>
          <w:sz w:val="32"/>
          <w:szCs w:val="32"/>
        </w:rPr>
        <w:t xml:space="preserve">, </w:t>
      </w:r>
      <w:proofErr w:type="spellStart"/>
      <w:r w:rsidRPr="004749FF">
        <w:rPr>
          <w:b/>
          <w:bCs/>
          <w:sz w:val="32"/>
          <w:szCs w:val="32"/>
        </w:rPr>
        <w:t>resolved_entities</w:t>
      </w:r>
      <w:proofErr w:type="spellEnd"/>
      <w:r w:rsidRPr="004749FF">
        <w:rPr>
          <w:b/>
          <w:bCs/>
          <w:sz w:val="32"/>
          <w:szCs w:val="32"/>
        </w:rPr>
        <w:t xml:space="preserve">, </w:t>
      </w:r>
      <w:proofErr w:type="spellStart"/>
      <w:r w:rsidRPr="004749FF">
        <w:rPr>
          <w:b/>
          <w:bCs/>
          <w:sz w:val="32"/>
          <w:szCs w:val="32"/>
        </w:rPr>
        <w:t>alias_map</w:t>
      </w:r>
      <w:proofErr w:type="spellEnd"/>
      <w:r w:rsidRPr="004749FF">
        <w:rPr>
          <w:b/>
          <w:bCs/>
          <w:sz w:val="32"/>
          <w:szCs w:val="32"/>
        </w:rPr>
        <w:t>)</w:t>
      </w:r>
      <w:r w:rsidRPr="004749FF">
        <w:rPr>
          <w:sz w:val="32"/>
          <w:szCs w:val="32"/>
        </w:rPr>
        <w:t xml:space="preserve"> — the final assembly step: rewrites every relationship's source/target from local per-document ids to global canonical ids, merges relationships that refer to the same fact (attaching every supporting mention as evidence), and drops any relationship whose endpoint didn't survive entity resolution. Produces the final </w:t>
      </w:r>
      <w:proofErr w:type="spellStart"/>
      <w:r w:rsidRPr="004749FF">
        <w:rPr>
          <w:sz w:val="32"/>
          <w:szCs w:val="32"/>
        </w:rPr>
        <w:t>CanonicalGraph</w:t>
      </w:r>
      <w:proofErr w:type="spellEnd"/>
      <w:r w:rsidRPr="004749FF">
        <w:rPr>
          <w:sz w:val="32"/>
          <w:szCs w:val="32"/>
        </w:rPr>
        <w:t xml:space="preserve"> that gets loaded into Neo4j.</w:t>
      </w:r>
    </w:p>
    <w:p w14:paraId="3299F011" w14:textId="77777777" w:rsidR="004749FF" w:rsidRPr="004749FF" w:rsidRDefault="004749FF" w:rsidP="004749FF">
      <w:pPr>
        <w:rPr>
          <w:sz w:val="32"/>
          <w:szCs w:val="32"/>
        </w:rPr>
      </w:pPr>
      <w:r w:rsidRPr="004749FF">
        <w:rPr>
          <w:i/>
          <w:iCs/>
          <w:sz w:val="32"/>
          <w:szCs w:val="32"/>
        </w:rPr>
        <w:t>Future enhancements:</w:t>
      </w:r>
    </w:p>
    <w:p w14:paraId="569B8455" w14:textId="77777777" w:rsidR="004749FF" w:rsidRPr="004749FF" w:rsidRDefault="004749FF" w:rsidP="004749FF">
      <w:pPr>
        <w:numPr>
          <w:ilvl w:val="0"/>
          <w:numId w:val="6"/>
        </w:numPr>
        <w:rPr>
          <w:sz w:val="32"/>
          <w:szCs w:val="32"/>
        </w:rPr>
      </w:pPr>
      <w:r w:rsidRPr="004749FF">
        <w:rPr>
          <w:sz w:val="32"/>
          <w:szCs w:val="32"/>
        </w:rPr>
        <w:t>Configurable rules for what "the same fact" means across relation types (e.g. should WORKS_ON and DEVELOPED between the same pair be treated as related/mergeable?).</w:t>
      </w:r>
    </w:p>
    <w:p w14:paraId="273087A6" w14:textId="77777777" w:rsidR="004749FF" w:rsidRPr="004749FF" w:rsidRDefault="004749FF" w:rsidP="004749FF">
      <w:pPr>
        <w:numPr>
          <w:ilvl w:val="0"/>
          <w:numId w:val="6"/>
        </w:numPr>
        <w:rPr>
          <w:sz w:val="32"/>
          <w:szCs w:val="32"/>
        </w:rPr>
      </w:pPr>
      <w:r w:rsidRPr="004749FF">
        <w:rPr>
          <w:sz w:val="32"/>
          <w:szCs w:val="32"/>
        </w:rPr>
        <w:t>Confidence/strength scoring on relationships based on evidence count, surfaced as a property for downstream retrieval ranking.</w:t>
      </w:r>
    </w:p>
    <w:p w14:paraId="0BD0ABD2" w14:textId="77777777" w:rsidR="004749FF" w:rsidRPr="004749FF" w:rsidRDefault="004749FF" w:rsidP="004749FF">
      <w:pPr>
        <w:numPr>
          <w:ilvl w:val="0"/>
          <w:numId w:val="6"/>
        </w:numPr>
        <w:rPr>
          <w:sz w:val="32"/>
          <w:szCs w:val="32"/>
        </w:rPr>
      </w:pPr>
      <w:r w:rsidRPr="004749FF">
        <w:rPr>
          <w:sz w:val="32"/>
          <w:szCs w:val="32"/>
        </w:rPr>
        <w:lastRenderedPageBreak/>
        <w:t>Conflict detection — flag cases where a relation implies a contradiction (e.g. two different CEO_OF targets for the same person) rather than silently keeping both.</w:t>
      </w:r>
    </w:p>
    <w:p w14:paraId="5F5C59D3" w14:textId="77777777" w:rsidR="004749FF" w:rsidRPr="004749FF" w:rsidRDefault="004749FF" w:rsidP="004749FF">
      <w:pPr>
        <w:rPr>
          <w:sz w:val="32"/>
          <w:szCs w:val="32"/>
        </w:rPr>
      </w:pPr>
      <w:r w:rsidRPr="004749FF">
        <w:rPr>
          <w:sz w:val="32"/>
          <w:szCs w:val="32"/>
        </w:rPr>
        <w:pict w14:anchorId="462A58B7">
          <v:rect id="_x0000_i1078" style="width:0;height:1.5pt" o:hralign="center" o:hrstd="t" o:hr="t" fillcolor="#a0a0a0" stroked="f"/>
        </w:pict>
      </w:r>
    </w:p>
    <w:p w14:paraId="74EED8E1" w14:textId="77777777" w:rsidR="004749FF" w:rsidRPr="004749FF" w:rsidRDefault="004749FF" w:rsidP="004749FF">
      <w:pPr>
        <w:rPr>
          <w:b/>
          <w:bCs/>
          <w:sz w:val="32"/>
          <w:szCs w:val="32"/>
        </w:rPr>
      </w:pPr>
      <w:r w:rsidRPr="004749FF">
        <w:rPr>
          <w:b/>
          <w:bCs/>
          <w:sz w:val="32"/>
          <w:szCs w:val="32"/>
        </w:rPr>
        <w:t>Stage 4: Neo4j Loading (L04_neo4j_loader.py)</w:t>
      </w:r>
    </w:p>
    <w:p w14:paraId="0A0318CB" w14:textId="77777777" w:rsidR="004749FF" w:rsidRPr="004749FF" w:rsidRDefault="004749FF" w:rsidP="004749FF">
      <w:pPr>
        <w:rPr>
          <w:sz w:val="32"/>
          <w:szCs w:val="32"/>
        </w:rPr>
      </w:pPr>
      <w:r w:rsidRPr="004749FF">
        <w:rPr>
          <w:b/>
          <w:bCs/>
          <w:sz w:val="32"/>
          <w:szCs w:val="32"/>
        </w:rPr>
        <w:t>Neo4</w:t>
      </w:r>
      <w:proofErr w:type="gramStart"/>
      <w:r w:rsidRPr="004749FF">
        <w:rPr>
          <w:b/>
          <w:bCs/>
          <w:sz w:val="32"/>
          <w:szCs w:val="32"/>
        </w:rPr>
        <w:t>jGraphLoader._</w:t>
      </w:r>
      <w:proofErr w:type="gramEnd"/>
      <w:r w:rsidRPr="004749FF">
        <w:rPr>
          <w:b/>
          <w:bCs/>
          <w:sz w:val="32"/>
          <w:szCs w:val="32"/>
        </w:rPr>
        <w:t>_init__ / connect / close / __enter__ / __exit__</w:t>
      </w:r>
      <w:r w:rsidRPr="004749FF">
        <w:rPr>
          <w:sz w:val="32"/>
          <w:szCs w:val="32"/>
        </w:rPr>
        <w:t xml:space="preserve"> — manages the database connection lifecycle; supports use as a context manager (with Neo4</w:t>
      </w:r>
      <w:proofErr w:type="gramStart"/>
      <w:r w:rsidRPr="004749FF">
        <w:rPr>
          <w:sz w:val="32"/>
          <w:szCs w:val="32"/>
        </w:rPr>
        <w:t>jGraphLoader(</w:t>
      </w:r>
      <w:proofErr w:type="gramEnd"/>
      <w:r w:rsidRPr="004749FF">
        <w:rPr>
          <w:sz w:val="32"/>
          <w:szCs w:val="32"/>
        </w:rPr>
        <w:t>) as loader:).</w:t>
      </w:r>
    </w:p>
    <w:p w14:paraId="33DACA56" w14:textId="77777777" w:rsidR="004749FF" w:rsidRPr="004749FF" w:rsidRDefault="004749FF" w:rsidP="004749FF">
      <w:pPr>
        <w:rPr>
          <w:sz w:val="32"/>
          <w:szCs w:val="32"/>
        </w:rPr>
      </w:pPr>
      <w:r w:rsidRPr="004749FF">
        <w:rPr>
          <w:b/>
          <w:bCs/>
          <w:sz w:val="32"/>
          <w:szCs w:val="32"/>
        </w:rPr>
        <w:t>_</w:t>
      </w:r>
      <w:proofErr w:type="spellStart"/>
      <w:r w:rsidRPr="004749FF">
        <w:rPr>
          <w:b/>
          <w:bCs/>
          <w:sz w:val="32"/>
          <w:szCs w:val="32"/>
        </w:rPr>
        <w:t>run_with_</w:t>
      </w:r>
      <w:proofErr w:type="gramStart"/>
      <w:r w:rsidRPr="004749FF">
        <w:rPr>
          <w:b/>
          <w:bCs/>
          <w:sz w:val="32"/>
          <w:szCs w:val="32"/>
        </w:rPr>
        <w:t>retry</w:t>
      </w:r>
      <w:proofErr w:type="spellEnd"/>
      <w:r w:rsidRPr="004749FF">
        <w:rPr>
          <w:b/>
          <w:bCs/>
          <w:sz w:val="32"/>
          <w:szCs w:val="32"/>
        </w:rPr>
        <w:t>(</w:t>
      </w:r>
      <w:proofErr w:type="spellStart"/>
      <w:proofErr w:type="gramEnd"/>
      <w:r w:rsidRPr="004749FF">
        <w:rPr>
          <w:b/>
          <w:bCs/>
          <w:sz w:val="32"/>
          <w:szCs w:val="32"/>
        </w:rPr>
        <w:t>work_fn</w:t>
      </w:r>
      <w:proofErr w:type="spellEnd"/>
      <w:r w:rsidRPr="004749FF">
        <w:rPr>
          <w:b/>
          <w:bCs/>
          <w:sz w:val="32"/>
          <w:szCs w:val="32"/>
        </w:rPr>
        <w:t>, ...)</w:t>
      </w:r>
      <w:r w:rsidRPr="004749FF">
        <w:rPr>
          <w:sz w:val="32"/>
          <w:szCs w:val="32"/>
        </w:rPr>
        <w:t xml:space="preserve"> — wraps any write operation with exponential-backoff retry on transient connection errors.</w:t>
      </w:r>
    </w:p>
    <w:p w14:paraId="6B910D9F" w14:textId="77777777" w:rsidR="004749FF" w:rsidRPr="004749FF" w:rsidRDefault="004749FF" w:rsidP="004749FF">
      <w:pPr>
        <w:rPr>
          <w:sz w:val="32"/>
          <w:szCs w:val="32"/>
        </w:rPr>
      </w:pPr>
      <w:proofErr w:type="spellStart"/>
      <w:r w:rsidRPr="004749FF">
        <w:rPr>
          <w:b/>
          <w:bCs/>
          <w:sz w:val="32"/>
          <w:szCs w:val="32"/>
        </w:rPr>
        <w:t>create_</w:t>
      </w:r>
      <w:proofErr w:type="gramStart"/>
      <w:r w:rsidRPr="004749FF">
        <w:rPr>
          <w:b/>
          <w:bCs/>
          <w:sz w:val="32"/>
          <w:szCs w:val="32"/>
        </w:rPr>
        <w:t>constraints</w:t>
      </w:r>
      <w:proofErr w:type="spellEnd"/>
      <w:r w:rsidRPr="004749FF">
        <w:rPr>
          <w:b/>
          <w:bCs/>
          <w:sz w:val="32"/>
          <w:szCs w:val="32"/>
        </w:rPr>
        <w:t>(</w:t>
      </w:r>
      <w:proofErr w:type="gramEnd"/>
      <w:r w:rsidRPr="004749FF">
        <w:rPr>
          <w:b/>
          <w:bCs/>
          <w:sz w:val="32"/>
          <w:szCs w:val="32"/>
        </w:rPr>
        <w:t>)</w:t>
      </w:r>
      <w:r w:rsidRPr="004749FF">
        <w:rPr>
          <w:sz w:val="32"/>
          <w:szCs w:val="32"/>
        </w:rPr>
        <w:t xml:space="preserve"> — ensures a uniqueness constraint on </w:t>
      </w:r>
      <w:proofErr w:type="spellStart"/>
      <w:r w:rsidRPr="004749FF">
        <w:rPr>
          <w:sz w:val="32"/>
          <w:szCs w:val="32"/>
        </w:rPr>
        <w:t>canonical_id</w:t>
      </w:r>
      <w:proofErr w:type="spellEnd"/>
      <w:r w:rsidRPr="004749FF">
        <w:rPr>
          <w:sz w:val="32"/>
          <w:szCs w:val="32"/>
        </w:rPr>
        <w:t xml:space="preserve"> exists for every valid entity label, so writes are safely idempotent.</w:t>
      </w:r>
    </w:p>
    <w:p w14:paraId="36C4786F" w14:textId="77777777" w:rsidR="004749FF" w:rsidRPr="004749FF" w:rsidRDefault="004749FF" w:rsidP="004749FF">
      <w:pPr>
        <w:rPr>
          <w:sz w:val="32"/>
          <w:szCs w:val="32"/>
        </w:rPr>
      </w:pPr>
      <w:r w:rsidRPr="004749FF">
        <w:rPr>
          <w:b/>
          <w:bCs/>
          <w:sz w:val="32"/>
          <w:szCs w:val="32"/>
        </w:rPr>
        <w:t>_</w:t>
      </w:r>
      <w:proofErr w:type="gramStart"/>
      <w:r w:rsidRPr="004749FF">
        <w:rPr>
          <w:b/>
          <w:bCs/>
          <w:sz w:val="32"/>
          <w:szCs w:val="32"/>
        </w:rPr>
        <w:t>chunked(</w:t>
      </w:r>
      <w:proofErr w:type="gramEnd"/>
      <w:r w:rsidRPr="004749FF">
        <w:rPr>
          <w:b/>
          <w:bCs/>
          <w:sz w:val="32"/>
          <w:szCs w:val="32"/>
        </w:rPr>
        <w:t>items, size)</w:t>
      </w:r>
      <w:r w:rsidRPr="004749FF">
        <w:rPr>
          <w:sz w:val="32"/>
          <w:szCs w:val="32"/>
        </w:rPr>
        <w:t xml:space="preserve"> — utility to split a list into fixed-size batches.</w:t>
      </w:r>
    </w:p>
    <w:p w14:paraId="2A4D14EA" w14:textId="77777777" w:rsidR="004749FF" w:rsidRPr="004749FF" w:rsidRDefault="004749FF" w:rsidP="004749FF">
      <w:pPr>
        <w:rPr>
          <w:sz w:val="32"/>
          <w:szCs w:val="32"/>
        </w:rPr>
      </w:pPr>
      <w:proofErr w:type="spellStart"/>
      <w:r w:rsidRPr="004749FF">
        <w:rPr>
          <w:b/>
          <w:bCs/>
          <w:sz w:val="32"/>
          <w:szCs w:val="32"/>
        </w:rPr>
        <w:t>load_entities</w:t>
      </w:r>
      <w:proofErr w:type="spellEnd"/>
      <w:r w:rsidRPr="004749FF">
        <w:rPr>
          <w:b/>
          <w:bCs/>
          <w:sz w:val="32"/>
          <w:szCs w:val="32"/>
        </w:rPr>
        <w:t>(entities)</w:t>
      </w:r>
      <w:r w:rsidRPr="004749FF">
        <w:rPr>
          <w:sz w:val="32"/>
          <w:szCs w:val="32"/>
        </w:rPr>
        <w:t xml:space="preserve"> — writes all resolved entities into Neo4j using batched UNWIND + MERGE statements (grouped by label, batched by size), storing name, aliases, and mention count as properties.</w:t>
      </w:r>
    </w:p>
    <w:p w14:paraId="6A281FA2" w14:textId="77777777" w:rsidR="004749FF" w:rsidRPr="004749FF" w:rsidRDefault="004749FF" w:rsidP="004749FF">
      <w:pPr>
        <w:rPr>
          <w:sz w:val="32"/>
          <w:szCs w:val="32"/>
        </w:rPr>
      </w:pPr>
      <w:proofErr w:type="spellStart"/>
      <w:r w:rsidRPr="004749FF">
        <w:rPr>
          <w:b/>
          <w:bCs/>
          <w:sz w:val="32"/>
          <w:szCs w:val="32"/>
        </w:rPr>
        <w:t>load_relationships</w:t>
      </w:r>
      <w:proofErr w:type="spellEnd"/>
      <w:r w:rsidRPr="004749FF">
        <w:rPr>
          <w:b/>
          <w:bCs/>
          <w:sz w:val="32"/>
          <w:szCs w:val="32"/>
        </w:rPr>
        <w:t>(relationships)</w:t>
      </w:r>
      <w:r w:rsidRPr="004749FF">
        <w:rPr>
          <w:sz w:val="32"/>
          <w:szCs w:val="32"/>
        </w:rPr>
        <w:t xml:space="preserve"> — same batching approach for relationships, storing evidence count and source document/chunk references as properties.</w:t>
      </w:r>
    </w:p>
    <w:p w14:paraId="205286C2" w14:textId="77777777" w:rsidR="004749FF" w:rsidRPr="004749FF" w:rsidRDefault="004749FF" w:rsidP="004749FF">
      <w:pPr>
        <w:rPr>
          <w:sz w:val="32"/>
          <w:szCs w:val="32"/>
        </w:rPr>
      </w:pPr>
      <w:proofErr w:type="spellStart"/>
      <w:r w:rsidRPr="004749FF">
        <w:rPr>
          <w:b/>
          <w:bCs/>
          <w:sz w:val="32"/>
          <w:szCs w:val="32"/>
        </w:rPr>
        <w:t>count_</w:t>
      </w:r>
      <w:proofErr w:type="gramStart"/>
      <w:r w:rsidRPr="004749FF">
        <w:rPr>
          <w:b/>
          <w:bCs/>
          <w:sz w:val="32"/>
          <w:szCs w:val="32"/>
        </w:rPr>
        <w:t>nodes</w:t>
      </w:r>
      <w:proofErr w:type="spellEnd"/>
      <w:r w:rsidRPr="004749FF">
        <w:rPr>
          <w:b/>
          <w:bCs/>
          <w:sz w:val="32"/>
          <w:szCs w:val="32"/>
        </w:rPr>
        <w:t>(</w:t>
      </w:r>
      <w:proofErr w:type="gramEnd"/>
      <w:r w:rsidRPr="004749FF">
        <w:rPr>
          <w:b/>
          <w:bCs/>
          <w:sz w:val="32"/>
          <w:szCs w:val="32"/>
        </w:rPr>
        <w:t xml:space="preserve">) / </w:t>
      </w:r>
      <w:proofErr w:type="spellStart"/>
      <w:r w:rsidRPr="004749FF">
        <w:rPr>
          <w:b/>
          <w:bCs/>
          <w:sz w:val="32"/>
          <w:szCs w:val="32"/>
        </w:rPr>
        <w:t>count_</w:t>
      </w:r>
      <w:proofErr w:type="gramStart"/>
      <w:r w:rsidRPr="004749FF">
        <w:rPr>
          <w:b/>
          <w:bCs/>
          <w:sz w:val="32"/>
          <w:szCs w:val="32"/>
        </w:rPr>
        <w:t>relationships</w:t>
      </w:r>
      <w:proofErr w:type="spellEnd"/>
      <w:r w:rsidRPr="004749FF">
        <w:rPr>
          <w:b/>
          <w:bCs/>
          <w:sz w:val="32"/>
          <w:szCs w:val="32"/>
        </w:rPr>
        <w:t>(</w:t>
      </w:r>
      <w:proofErr w:type="gramEnd"/>
      <w:r w:rsidRPr="004749FF">
        <w:rPr>
          <w:b/>
          <w:bCs/>
          <w:sz w:val="32"/>
          <w:szCs w:val="32"/>
        </w:rPr>
        <w:t xml:space="preserve">) / </w:t>
      </w:r>
      <w:proofErr w:type="spellStart"/>
      <w:r w:rsidRPr="004749FF">
        <w:rPr>
          <w:b/>
          <w:bCs/>
          <w:sz w:val="32"/>
          <w:szCs w:val="32"/>
        </w:rPr>
        <w:t>verify_</w:t>
      </w:r>
      <w:proofErr w:type="gramStart"/>
      <w:r w:rsidRPr="004749FF">
        <w:rPr>
          <w:b/>
          <w:bCs/>
          <w:sz w:val="32"/>
          <w:szCs w:val="32"/>
        </w:rPr>
        <w:t>graph</w:t>
      </w:r>
      <w:proofErr w:type="spellEnd"/>
      <w:r w:rsidRPr="004749FF">
        <w:rPr>
          <w:b/>
          <w:bCs/>
          <w:sz w:val="32"/>
          <w:szCs w:val="32"/>
        </w:rPr>
        <w:t>(</w:t>
      </w:r>
      <w:proofErr w:type="gramEnd"/>
      <w:r w:rsidRPr="004749FF">
        <w:rPr>
          <w:b/>
          <w:bCs/>
          <w:sz w:val="32"/>
          <w:szCs w:val="32"/>
        </w:rPr>
        <w:t>)</w:t>
      </w:r>
      <w:r w:rsidRPr="004749FF">
        <w:rPr>
          <w:sz w:val="32"/>
          <w:szCs w:val="32"/>
        </w:rPr>
        <w:t xml:space="preserve"> — simple read-back checks to confirm what actually landed in the database after a load.</w:t>
      </w:r>
    </w:p>
    <w:p w14:paraId="19089273" w14:textId="77777777" w:rsidR="004749FF" w:rsidRPr="004749FF" w:rsidRDefault="004749FF" w:rsidP="004749FF">
      <w:pPr>
        <w:rPr>
          <w:sz w:val="32"/>
          <w:szCs w:val="32"/>
        </w:rPr>
      </w:pPr>
      <w:r w:rsidRPr="004749FF">
        <w:rPr>
          <w:i/>
          <w:iCs/>
          <w:sz w:val="32"/>
          <w:szCs w:val="32"/>
        </w:rPr>
        <w:t>Future enhancements:</w:t>
      </w:r>
    </w:p>
    <w:p w14:paraId="78E714AC" w14:textId="77777777" w:rsidR="004749FF" w:rsidRPr="004749FF" w:rsidRDefault="004749FF" w:rsidP="004749FF">
      <w:pPr>
        <w:numPr>
          <w:ilvl w:val="0"/>
          <w:numId w:val="7"/>
        </w:numPr>
        <w:rPr>
          <w:sz w:val="32"/>
          <w:szCs w:val="32"/>
        </w:rPr>
      </w:pPr>
      <w:r w:rsidRPr="004749FF">
        <w:rPr>
          <w:sz w:val="32"/>
          <w:szCs w:val="32"/>
        </w:rPr>
        <w:lastRenderedPageBreak/>
        <w:t>Parallelize batch writes across multiple sessions/threads for very large corpora.</w:t>
      </w:r>
    </w:p>
    <w:p w14:paraId="541114F3" w14:textId="77777777" w:rsidR="004749FF" w:rsidRPr="004749FF" w:rsidRDefault="004749FF" w:rsidP="004749FF">
      <w:pPr>
        <w:numPr>
          <w:ilvl w:val="0"/>
          <w:numId w:val="7"/>
        </w:numPr>
        <w:rPr>
          <w:sz w:val="32"/>
          <w:szCs w:val="32"/>
        </w:rPr>
      </w:pPr>
      <w:r w:rsidRPr="004749FF">
        <w:rPr>
          <w:sz w:val="32"/>
          <w:szCs w:val="32"/>
        </w:rPr>
        <w:t xml:space="preserve">Add a dry-run mode that reports what </w:t>
      </w:r>
      <w:r w:rsidRPr="004749FF">
        <w:rPr>
          <w:i/>
          <w:iCs/>
          <w:sz w:val="32"/>
          <w:szCs w:val="32"/>
        </w:rPr>
        <w:t>would</w:t>
      </w:r>
      <w:r w:rsidRPr="004749FF">
        <w:rPr>
          <w:sz w:val="32"/>
          <w:szCs w:val="32"/>
        </w:rPr>
        <w:t xml:space="preserve"> be written (new vs. updated nodes/edges) without committing, useful before large re-ingestion runs.</w:t>
      </w:r>
    </w:p>
    <w:p w14:paraId="2E5DA1E5" w14:textId="77777777" w:rsidR="004749FF" w:rsidRPr="004749FF" w:rsidRDefault="004749FF" w:rsidP="004749FF">
      <w:pPr>
        <w:numPr>
          <w:ilvl w:val="0"/>
          <w:numId w:val="7"/>
        </w:numPr>
        <w:rPr>
          <w:sz w:val="32"/>
          <w:szCs w:val="32"/>
        </w:rPr>
      </w:pPr>
      <w:r w:rsidRPr="004749FF">
        <w:rPr>
          <w:sz w:val="32"/>
          <w:szCs w:val="32"/>
        </w:rPr>
        <w:t>Support incremental/delta loading (only write what changed since the last run) rather than re-writing the full canonical graph every time.</w:t>
      </w:r>
    </w:p>
    <w:p w14:paraId="59188C15" w14:textId="77777777" w:rsidR="004749FF" w:rsidRPr="004749FF" w:rsidRDefault="004749FF" w:rsidP="004749FF">
      <w:pPr>
        <w:numPr>
          <w:ilvl w:val="0"/>
          <w:numId w:val="7"/>
        </w:numPr>
        <w:rPr>
          <w:sz w:val="32"/>
          <w:szCs w:val="32"/>
        </w:rPr>
      </w:pPr>
      <w:r w:rsidRPr="004749FF">
        <w:rPr>
          <w:sz w:val="32"/>
          <w:szCs w:val="32"/>
        </w:rPr>
        <w:t>Expose write metrics (batches, retries, duration) to a monitoring system rather than only log lines.</w:t>
      </w:r>
    </w:p>
    <w:p w14:paraId="1DC2DCD2" w14:textId="77777777" w:rsidR="004749FF" w:rsidRPr="004749FF" w:rsidRDefault="004749FF" w:rsidP="004749FF">
      <w:pPr>
        <w:rPr>
          <w:sz w:val="32"/>
          <w:szCs w:val="32"/>
        </w:rPr>
      </w:pPr>
      <w:r w:rsidRPr="004749FF">
        <w:rPr>
          <w:sz w:val="32"/>
          <w:szCs w:val="32"/>
        </w:rPr>
        <w:pict w14:anchorId="619A503A">
          <v:rect id="_x0000_i1079" style="width:0;height:1.5pt" o:hralign="center" o:hrstd="t" o:hr="t" fillcolor="#a0a0a0" stroked="f"/>
        </w:pict>
      </w:r>
    </w:p>
    <w:p w14:paraId="579E19F0" w14:textId="77777777" w:rsidR="004749FF" w:rsidRPr="004749FF" w:rsidRDefault="004749FF" w:rsidP="004749FF">
      <w:pPr>
        <w:rPr>
          <w:b/>
          <w:bCs/>
          <w:sz w:val="32"/>
          <w:szCs w:val="32"/>
        </w:rPr>
      </w:pPr>
      <w:r w:rsidRPr="004749FF">
        <w:rPr>
          <w:b/>
          <w:bCs/>
          <w:sz w:val="32"/>
          <w:szCs w:val="32"/>
        </w:rPr>
        <w:t>Orchestration (pipeline.py)</w:t>
      </w:r>
    </w:p>
    <w:p w14:paraId="6755E81F" w14:textId="77777777" w:rsidR="004749FF" w:rsidRPr="004749FF" w:rsidRDefault="004749FF" w:rsidP="004749FF">
      <w:pPr>
        <w:rPr>
          <w:sz w:val="32"/>
          <w:szCs w:val="32"/>
        </w:rPr>
      </w:pPr>
      <w:proofErr w:type="spellStart"/>
      <w:r w:rsidRPr="004749FF">
        <w:rPr>
          <w:b/>
          <w:bCs/>
          <w:sz w:val="32"/>
          <w:szCs w:val="32"/>
        </w:rPr>
        <w:t>load_documents</w:t>
      </w:r>
      <w:proofErr w:type="spellEnd"/>
      <w:r w:rsidRPr="004749FF">
        <w:rPr>
          <w:b/>
          <w:bCs/>
          <w:sz w:val="32"/>
          <w:szCs w:val="32"/>
        </w:rPr>
        <w:t>(</w:t>
      </w:r>
      <w:proofErr w:type="spellStart"/>
      <w:r w:rsidRPr="004749FF">
        <w:rPr>
          <w:b/>
          <w:bCs/>
          <w:sz w:val="32"/>
          <w:szCs w:val="32"/>
        </w:rPr>
        <w:t>raw_dir</w:t>
      </w:r>
      <w:proofErr w:type="spellEnd"/>
      <w:r w:rsidRPr="004749FF">
        <w:rPr>
          <w:b/>
          <w:bCs/>
          <w:sz w:val="32"/>
          <w:szCs w:val="32"/>
        </w:rPr>
        <w:t>)</w:t>
      </w:r>
      <w:r w:rsidRPr="004749FF">
        <w:rPr>
          <w:sz w:val="32"/>
          <w:szCs w:val="32"/>
        </w:rPr>
        <w:t xml:space="preserve"> — reads every .txt file in a directory and turns each into a document record (</w:t>
      </w:r>
      <w:proofErr w:type="spellStart"/>
      <w:r w:rsidRPr="004749FF">
        <w:rPr>
          <w:sz w:val="32"/>
          <w:szCs w:val="32"/>
        </w:rPr>
        <w:t>document_id</w:t>
      </w:r>
      <w:proofErr w:type="spellEnd"/>
      <w:r w:rsidRPr="004749FF">
        <w:rPr>
          <w:sz w:val="32"/>
          <w:szCs w:val="32"/>
        </w:rPr>
        <w:t xml:space="preserve"> = filename, text = file contents).</w:t>
      </w:r>
    </w:p>
    <w:p w14:paraId="7C329D6F" w14:textId="77777777" w:rsidR="00B06CDE" w:rsidRDefault="004749FF" w:rsidP="004749FF">
      <w:pPr>
        <w:rPr>
          <w:sz w:val="32"/>
          <w:szCs w:val="32"/>
        </w:rPr>
      </w:pPr>
      <w:proofErr w:type="spellStart"/>
      <w:r w:rsidRPr="004749FF">
        <w:rPr>
          <w:b/>
          <w:bCs/>
          <w:sz w:val="32"/>
          <w:szCs w:val="32"/>
        </w:rPr>
        <w:t>run_</w:t>
      </w:r>
      <w:proofErr w:type="gramStart"/>
      <w:r w:rsidRPr="004749FF">
        <w:rPr>
          <w:b/>
          <w:bCs/>
          <w:sz w:val="32"/>
          <w:szCs w:val="32"/>
        </w:rPr>
        <w:t>pipeline</w:t>
      </w:r>
      <w:proofErr w:type="spellEnd"/>
      <w:r w:rsidRPr="004749FF">
        <w:rPr>
          <w:b/>
          <w:bCs/>
          <w:sz w:val="32"/>
          <w:szCs w:val="32"/>
        </w:rPr>
        <w:t>(</w:t>
      </w:r>
      <w:proofErr w:type="spellStart"/>
      <w:proofErr w:type="gramEnd"/>
      <w:r w:rsidRPr="004749FF">
        <w:rPr>
          <w:b/>
          <w:bCs/>
          <w:sz w:val="32"/>
          <w:szCs w:val="32"/>
        </w:rPr>
        <w:t>raw_dir</w:t>
      </w:r>
      <w:proofErr w:type="spellEnd"/>
      <w:r w:rsidRPr="004749FF">
        <w:rPr>
          <w:b/>
          <w:bCs/>
          <w:sz w:val="32"/>
          <w:szCs w:val="32"/>
        </w:rPr>
        <w:t xml:space="preserve">, </w:t>
      </w:r>
      <w:proofErr w:type="spellStart"/>
      <w:r w:rsidRPr="004749FF">
        <w:rPr>
          <w:b/>
          <w:bCs/>
          <w:sz w:val="32"/>
          <w:szCs w:val="32"/>
        </w:rPr>
        <w:t>output_dir</w:t>
      </w:r>
      <w:proofErr w:type="spellEnd"/>
      <w:r w:rsidRPr="004749FF">
        <w:rPr>
          <w:b/>
          <w:bCs/>
          <w:sz w:val="32"/>
          <w:szCs w:val="32"/>
        </w:rPr>
        <w:t xml:space="preserve">, </w:t>
      </w:r>
      <w:proofErr w:type="spellStart"/>
      <w:r w:rsidRPr="004749FF">
        <w:rPr>
          <w:b/>
          <w:bCs/>
          <w:sz w:val="32"/>
          <w:szCs w:val="32"/>
        </w:rPr>
        <w:t>chunk_size</w:t>
      </w:r>
      <w:proofErr w:type="spellEnd"/>
      <w:r w:rsidRPr="004749FF">
        <w:rPr>
          <w:b/>
          <w:bCs/>
          <w:sz w:val="32"/>
          <w:szCs w:val="32"/>
        </w:rPr>
        <w:t xml:space="preserve">, </w:t>
      </w:r>
      <w:proofErr w:type="spellStart"/>
      <w:r w:rsidRPr="004749FF">
        <w:rPr>
          <w:b/>
          <w:bCs/>
          <w:sz w:val="32"/>
          <w:szCs w:val="32"/>
        </w:rPr>
        <w:t>chunk_overlap</w:t>
      </w:r>
      <w:proofErr w:type="spellEnd"/>
      <w:r w:rsidRPr="004749FF">
        <w:rPr>
          <w:b/>
          <w:bCs/>
          <w:sz w:val="32"/>
          <w:szCs w:val="32"/>
        </w:rPr>
        <w:t xml:space="preserve">, </w:t>
      </w:r>
      <w:proofErr w:type="spellStart"/>
      <w:r w:rsidRPr="004749FF">
        <w:rPr>
          <w:b/>
          <w:bCs/>
          <w:sz w:val="32"/>
          <w:szCs w:val="32"/>
        </w:rPr>
        <w:t>extraction_chain</w:t>
      </w:r>
      <w:proofErr w:type="spellEnd"/>
      <w:r w:rsidRPr="004749FF">
        <w:rPr>
          <w:b/>
          <w:bCs/>
          <w:sz w:val="32"/>
          <w:szCs w:val="32"/>
        </w:rPr>
        <w:t xml:space="preserve">, </w:t>
      </w:r>
      <w:proofErr w:type="spellStart"/>
      <w:r w:rsidRPr="004749FF">
        <w:rPr>
          <w:b/>
          <w:bCs/>
          <w:sz w:val="32"/>
          <w:szCs w:val="32"/>
        </w:rPr>
        <w:t>use_extraction_cache</w:t>
      </w:r>
      <w:proofErr w:type="spellEnd"/>
      <w:r w:rsidRPr="004749FF">
        <w:rPr>
          <w:b/>
          <w:bCs/>
          <w:sz w:val="32"/>
          <w:szCs w:val="32"/>
        </w:rPr>
        <w:t>)</w:t>
      </w:r>
      <w:r w:rsidRPr="004749FF">
        <w:rPr>
          <w:sz w:val="32"/>
          <w:szCs w:val="32"/>
        </w:rPr>
        <w:t xml:space="preserve"> — the top-level function that wires every stage together in order:</w:t>
      </w:r>
    </w:p>
    <w:p w14:paraId="5BFF552C" w14:textId="77777777" w:rsidR="00B06CDE" w:rsidRDefault="004749FF" w:rsidP="004749FF">
      <w:pPr>
        <w:rPr>
          <w:sz w:val="32"/>
          <w:szCs w:val="32"/>
        </w:rPr>
      </w:pPr>
      <w:r w:rsidRPr="004749FF">
        <w:rPr>
          <w:sz w:val="32"/>
          <w:szCs w:val="32"/>
        </w:rPr>
        <w:t xml:space="preserve"> load documents → chunk → extract (with caching) → validate → resolve entities → canonicalize → save all intermediate JSON artifacts to </w:t>
      </w:r>
      <w:proofErr w:type="spellStart"/>
      <w:r w:rsidRPr="004749FF">
        <w:rPr>
          <w:sz w:val="32"/>
          <w:szCs w:val="32"/>
        </w:rPr>
        <w:t>output_dir</w:t>
      </w:r>
      <w:proofErr w:type="spellEnd"/>
      <w:r w:rsidRPr="004749FF">
        <w:rPr>
          <w:sz w:val="32"/>
          <w:szCs w:val="32"/>
        </w:rPr>
        <w:t xml:space="preserve">. </w:t>
      </w:r>
    </w:p>
    <w:p w14:paraId="65B6E897" w14:textId="3CCE938D" w:rsidR="004749FF" w:rsidRPr="004749FF" w:rsidRDefault="004749FF" w:rsidP="004749FF">
      <w:pPr>
        <w:rPr>
          <w:sz w:val="32"/>
          <w:szCs w:val="32"/>
        </w:rPr>
      </w:pPr>
      <w:r w:rsidRPr="004749FF">
        <w:rPr>
          <w:sz w:val="32"/>
          <w:szCs w:val="32"/>
        </w:rPr>
        <w:t xml:space="preserve">Returns the final </w:t>
      </w:r>
      <w:proofErr w:type="spellStart"/>
      <w:r w:rsidRPr="004749FF">
        <w:rPr>
          <w:sz w:val="32"/>
          <w:szCs w:val="32"/>
        </w:rPr>
        <w:t>CanonicalGraph</w:t>
      </w:r>
      <w:proofErr w:type="spellEnd"/>
      <w:r w:rsidRPr="004749FF">
        <w:rPr>
          <w:sz w:val="32"/>
          <w:szCs w:val="32"/>
        </w:rPr>
        <w:t>.</w:t>
      </w:r>
    </w:p>
    <w:p w14:paraId="3505E84F" w14:textId="77777777" w:rsidR="004749FF" w:rsidRPr="004749FF" w:rsidRDefault="004749FF" w:rsidP="004749FF">
      <w:pPr>
        <w:rPr>
          <w:sz w:val="32"/>
          <w:szCs w:val="32"/>
        </w:rPr>
      </w:pPr>
      <w:r w:rsidRPr="004749FF">
        <w:rPr>
          <w:i/>
          <w:iCs/>
          <w:sz w:val="32"/>
          <w:szCs w:val="32"/>
        </w:rPr>
        <w:t>Future enhancements:</w:t>
      </w:r>
    </w:p>
    <w:p w14:paraId="3EADF76A" w14:textId="77777777" w:rsidR="004749FF" w:rsidRPr="004749FF" w:rsidRDefault="004749FF" w:rsidP="004749FF">
      <w:pPr>
        <w:numPr>
          <w:ilvl w:val="0"/>
          <w:numId w:val="8"/>
        </w:numPr>
        <w:rPr>
          <w:sz w:val="32"/>
          <w:szCs w:val="32"/>
        </w:rPr>
      </w:pPr>
      <w:r w:rsidRPr="004749FF">
        <w:rPr>
          <w:sz w:val="32"/>
          <w:szCs w:val="32"/>
        </w:rPr>
        <w:lastRenderedPageBreak/>
        <w:t>Support input formats beyond .txt (would pair with the chunking enhancement above).</w:t>
      </w:r>
    </w:p>
    <w:p w14:paraId="32F979BF" w14:textId="77777777" w:rsidR="004749FF" w:rsidRPr="004749FF" w:rsidRDefault="004749FF" w:rsidP="004749FF">
      <w:pPr>
        <w:numPr>
          <w:ilvl w:val="0"/>
          <w:numId w:val="8"/>
        </w:numPr>
        <w:rPr>
          <w:sz w:val="32"/>
          <w:szCs w:val="32"/>
        </w:rPr>
      </w:pPr>
      <w:r w:rsidRPr="004749FF">
        <w:rPr>
          <w:sz w:val="32"/>
          <w:szCs w:val="32"/>
        </w:rPr>
        <w:t>Add a --dry-run/--stats-only mode that reports entity/relationship counts and validation drop-offs without writing to Neo4j.</w:t>
      </w:r>
    </w:p>
    <w:p w14:paraId="27C05EDE" w14:textId="77777777" w:rsidR="004749FF" w:rsidRPr="004749FF" w:rsidRDefault="004749FF" w:rsidP="004749FF">
      <w:pPr>
        <w:numPr>
          <w:ilvl w:val="0"/>
          <w:numId w:val="8"/>
        </w:numPr>
        <w:rPr>
          <w:sz w:val="32"/>
          <w:szCs w:val="32"/>
        </w:rPr>
      </w:pPr>
      <w:r w:rsidRPr="004749FF">
        <w:rPr>
          <w:sz w:val="32"/>
          <w:szCs w:val="32"/>
        </w:rPr>
        <w:t>Parallelize extraction across chunks (currently sequential) to speed up large multi-document runs, with rate-limit-aware concurrency control.</w:t>
      </w:r>
    </w:p>
    <w:p w14:paraId="1A043342" w14:textId="77777777" w:rsidR="004749FF" w:rsidRPr="004749FF" w:rsidRDefault="004749FF" w:rsidP="004749FF">
      <w:pPr>
        <w:numPr>
          <w:ilvl w:val="0"/>
          <w:numId w:val="8"/>
        </w:numPr>
        <w:rPr>
          <w:sz w:val="32"/>
          <w:szCs w:val="32"/>
        </w:rPr>
      </w:pPr>
      <w:r w:rsidRPr="004749FF">
        <w:rPr>
          <w:sz w:val="32"/>
          <w:szCs w:val="32"/>
        </w:rPr>
        <w:t>Add pipeline-level checkpointing so a crash partway through a 500-document run can resume rather than restart.</w:t>
      </w:r>
    </w:p>
    <w:p w14:paraId="2E2F1ED4" w14:textId="77777777" w:rsidR="004749FF" w:rsidRPr="004749FF" w:rsidRDefault="004749FF" w:rsidP="004749FF">
      <w:pPr>
        <w:rPr>
          <w:sz w:val="32"/>
          <w:szCs w:val="32"/>
        </w:rPr>
      </w:pPr>
      <w:r w:rsidRPr="004749FF">
        <w:rPr>
          <w:sz w:val="32"/>
          <w:szCs w:val="32"/>
        </w:rPr>
        <w:pict w14:anchorId="7804A28D">
          <v:rect id="_x0000_i1080" style="width:0;height:1.5pt" o:hralign="center" o:hrstd="t" o:hr="t" fillcolor="#a0a0a0" stroked="f"/>
        </w:pict>
      </w:r>
    </w:p>
    <w:p w14:paraId="60BE792A" w14:textId="77777777" w:rsidR="004749FF" w:rsidRPr="004749FF" w:rsidRDefault="004749FF" w:rsidP="004749FF">
      <w:pPr>
        <w:rPr>
          <w:b/>
          <w:bCs/>
          <w:sz w:val="32"/>
          <w:szCs w:val="32"/>
        </w:rPr>
      </w:pPr>
      <w:r w:rsidRPr="004749FF">
        <w:rPr>
          <w:b/>
          <w:bCs/>
          <w:sz w:val="32"/>
          <w:szCs w:val="32"/>
        </w:rPr>
        <w:t>Shared Data Contracts (schemas.py)</w:t>
      </w:r>
    </w:p>
    <w:p w14:paraId="64F68285" w14:textId="77777777" w:rsidR="00B06CDE" w:rsidRPr="00B06CDE" w:rsidRDefault="004749FF" w:rsidP="00B06CDE">
      <w:pPr>
        <w:rPr>
          <w:sz w:val="32"/>
          <w:szCs w:val="32"/>
        </w:rPr>
      </w:pPr>
      <w:r w:rsidRPr="00B06CDE">
        <w:rPr>
          <w:sz w:val="32"/>
          <w:szCs w:val="32"/>
        </w:rPr>
        <w:t xml:space="preserve">Defines every data shape used across stages: </w:t>
      </w:r>
    </w:p>
    <w:p w14:paraId="1EA2CD07" w14:textId="151F185E" w:rsidR="00B06CDE" w:rsidRPr="00B06CDE" w:rsidRDefault="004749FF" w:rsidP="00B06CDE">
      <w:pPr>
        <w:pStyle w:val="ListParagraph"/>
        <w:numPr>
          <w:ilvl w:val="0"/>
          <w:numId w:val="10"/>
        </w:numPr>
        <w:rPr>
          <w:sz w:val="32"/>
          <w:szCs w:val="32"/>
        </w:rPr>
      </w:pPr>
      <w:proofErr w:type="spellStart"/>
      <w:r w:rsidRPr="00B06CDE">
        <w:rPr>
          <w:sz w:val="32"/>
          <w:szCs w:val="32"/>
        </w:rPr>
        <w:t>ExtractedEntity</w:t>
      </w:r>
      <w:proofErr w:type="spellEnd"/>
      <w:r w:rsidRPr="00B06CDE">
        <w:rPr>
          <w:sz w:val="32"/>
          <w:szCs w:val="32"/>
        </w:rPr>
        <w:t>/</w:t>
      </w:r>
      <w:proofErr w:type="spellStart"/>
      <w:r w:rsidRPr="00B06CDE">
        <w:rPr>
          <w:sz w:val="32"/>
          <w:szCs w:val="32"/>
        </w:rPr>
        <w:t>ExtractedRelationship</w:t>
      </w:r>
      <w:proofErr w:type="spellEnd"/>
      <w:r w:rsidRPr="00B06CDE">
        <w:rPr>
          <w:sz w:val="32"/>
          <w:szCs w:val="32"/>
        </w:rPr>
        <w:t>/</w:t>
      </w:r>
      <w:proofErr w:type="spellStart"/>
      <w:r w:rsidRPr="00B06CDE">
        <w:rPr>
          <w:sz w:val="32"/>
          <w:szCs w:val="32"/>
        </w:rPr>
        <w:t>ExtractionResult</w:t>
      </w:r>
      <w:proofErr w:type="spellEnd"/>
      <w:r w:rsidRPr="00B06CDE">
        <w:rPr>
          <w:sz w:val="32"/>
          <w:szCs w:val="32"/>
        </w:rPr>
        <w:t xml:space="preserve"> (raw LLM output shape), </w:t>
      </w:r>
    </w:p>
    <w:p w14:paraId="2C731E15" w14:textId="77777777" w:rsidR="00B06CDE" w:rsidRPr="00B06CDE" w:rsidRDefault="004749FF" w:rsidP="00B06CDE">
      <w:pPr>
        <w:pStyle w:val="ListParagraph"/>
        <w:numPr>
          <w:ilvl w:val="0"/>
          <w:numId w:val="10"/>
        </w:numPr>
        <w:rPr>
          <w:sz w:val="32"/>
          <w:szCs w:val="32"/>
        </w:rPr>
      </w:pPr>
      <w:proofErr w:type="spellStart"/>
      <w:r w:rsidRPr="00B06CDE">
        <w:rPr>
          <w:sz w:val="32"/>
          <w:szCs w:val="32"/>
        </w:rPr>
        <w:t>GraphDocument</w:t>
      </w:r>
      <w:proofErr w:type="spellEnd"/>
      <w:r w:rsidRPr="00B06CDE">
        <w:rPr>
          <w:sz w:val="32"/>
          <w:szCs w:val="32"/>
        </w:rPr>
        <w:t xml:space="preserve"> (one chunk's extraction, with provenance),</w:t>
      </w:r>
    </w:p>
    <w:p w14:paraId="15599DE1" w14:textId="4591A7B3" w:rsidR="00B06CDE" w:rsidRPr="00B06CDE" w:rsidRDefault="004749FF" w:rsidP="00B06CDE">
      <w:pPr>
        <w:pStyle w:val="ListParagraph"/>
        <w:numPr>
          <w:ilvl w:val="0"/>
          <w:numId w:val="10"/>
        </w:numPr>
        <w:rPr>
          <w:sz w:val="32"/>
          <w:szCs w:val="32"/>
        </w:rPr>
      </w:pPr>
      <w:r w:rsidRPr="00B06CDE">
        <w:rPr>
          <w:sz w:val="32"/>
          <w:szCs w:val="32"/>
        </w:rPr>
        <w:t xml:space="preserve">Mention (a single provenance record), </w:t>
      </w:r>
    </w:p>
    <w:p w14:paraId="71ED678D" w14:textId="77777777" w:rsidR="00B06CDE" w:rsidRPr="00B06CDE" w:rsidRDefault="004749FF" w:rsidP="00B06CDE">
      <w:pPr>
        <w:pStyle w:val="ListParagraph"/>
        <w:numPr>
          <w:ilvl w:val="0"/>
          <w:numId w:val="10"/>
        </w:numPr>
        <w:rPr>
          <w:sz w:val="32"/>
          <w:szCs w:val="32"/>
        </w:rPr>
      </w:pPr>
      <w:proofErr w:type="spellStart"/>
      <w:r w:rsidRPr="00B06CDE">
        <w:rPr>
          <w:sz w:val="32"/>
          <w:szCs w:val="32"/>
        </w:rPr>
        <w:t>ResolvedEntity</w:t>
      </w:r>
      <w:proofErr w:type="spellEnd"/>
      <w:r w:rsidRPr="00B06CDE">
        <w:rPr>
          <w:sz w:val="32"/>
          <w:szCs w:val="32"/>
        </w:rPr>
        <w:t>/</w:t>
      </w:r>
      <w:proofErr w:type="spellStart"/>
      <w:r w:rsidRPr="00B06CDE">
        <w:rPr>
          <w:sz w:val="32"/>
          <w:szCs w:val="32"/>
        </w:rPr>
        <w:t>CanonicalRelationship</w:t>
      </w:r>
      <w:proofErr w:type="spellEnd"/>
      <w:r w:rsidRPr="00B06CDE">
        <w:rPr>
          <w:sz w:val="32"/>
          <w:szCs w:val="32"/>
        </w:rPr>
        <w:t>/</w:t>
      </w:r>
      <w:proofErr w:type="spellStart"/>
      <w:r w:rsidRPr="00B06CDE">
        <w:rPr>
          <w:sz w:val="32"/>
          <w:szCs w:val="32"/>
        </w:rPr>
        <w:t>CanonicalGraph</w:t>
      </w:r>
      <w:proofErr w:type="spellEnd"/>
      <w:r w:rsidRPr="00B06CDE">
        <w:rPr>
          <w:sz w:val="32"/>
          <w:szCs w:val="32"/>
        </w:rPr>
        <w:t xml:space="preserve"> (final de-duplicated graph with evidence). </w:t>
      </w:r>
    </w:p>
    <w:p w14:paraId="063B2B69" w14:textId="2A0A8DC4" w:rsidR="004749FF" w:rsidRPr="004749FF" w:rsidRDefault="004749FF" w:rsidP="004749FF">
      <w:pPr>
        <w:rPr>
          <w:sz w:val="32"/>
          <w:szCs w:val="32"/>
        </w:rPr>
      </w:pPr>
      <w:r w:rsidRPr="004749FF">
        <w:rPr>
          <w:sz w:val="32"/>
          <w:szCs w:val="32"/>
        </w:rPr>
        <w:t>Also holds the fixed vocabularies: VALID_ENTITY_LABELS, VALID_RELATIONS, SYMMETRIC_RELATIONS, GENERIC_ENTITY_NAMES.</w:t>
      </w:r>
    </w:p>
    <w:p w14:paraId="26FD04E2" w14:textId="77777777" w:rsidR="004749FF" w:rsidRPr="004749FF" w:rsidRDefault="004749FF" w:rsidP="004749FF">
      <w:pPr>
        <w:rPr>
          <w:sz w:val="32"/>
          <w:szCs w:val="32"/>
        </w:rPr>
      </w:pPr>
      <w:r w:rsidRPr="004749FF">
        <w:rPr>
          <w:i/>
          <w:iCs/>
          <w:sz w:val="32"/>
          <w:szCs w:val="32"/>
        </w:rPr>
        <w:t>Future enhancements:</w:t>
      </w:r>
    </w:p>
    <w:p w14:paraId="53B10C3F" w14:textId="77777777" w:rsidR="004749FF" w:rsidRPr="004749FF" w:rsidRDefault="004749FF" w:rsidP="004749FF">
      <w:pPr>
        <w:numPr>
          <w:ilvl w:val="0"/>
          <w:numId w:val="9"/>
        </w:numPr>
        <w:rPr>
          <w:sz w:val="32"/>
          <w:szCs w:val="32"/>
        </w:rPr>
      </w:pPr>
      <w:r w:rsidRPr="004749FF">
        <w:rPr>
          <w:sz w:val="32"/>
          <w:szCs w:val="32"/>
        </w:rPr>
        <w:t>Move the fixed vocabularies into a config file (YAML/JSON) so extending the ontology doesn't require a code change or redeploy.</w:t>
      </w:r>
    </w:p>
    <w:p w14:paraId="4A2FA4ED" w14:textId="77777777" w:rsidR="004749FF" w:rsidRPr="004749FF" w:rsidRDefault="004749FF" w:rsidP="004749FF">
      <w:pPr>
        <w:numPr>
          <w:ilvl w:val="0"/>
          <w:numId w:val="9"/>
        </w:numPr>
        <w:rPr>
          <w:sz w:val="32"/>
          <w:szCs w:val="32"/>
        </w:rPr>
      </w:pPr>
      <w:r w:rsidRPr="004749FF">
        <w:rPr>
          <w:sz w:val="32"/>
          <w:szCs w:val="32"/>
        </w:rPr>
        <w:lastRenderedPageBreak/>
        <w:t>Add schema versioning, so canonical graphs produced by an older schema version can be migrated rather than becoming incompatible.</w:t>
      </w:r>
    </w:p>
    <w:p w14:paraId="5CC4B4FE" w14:textId="77777777" w:rsidR="00891873" w:rsidRPr="004749FF" w:rsidRDefault="00891873">
      <w:pPr>
        <w:rPr>
          <w:sz w:val="32"/>
          <w:szCs w:val="32"/>
        </w:rPr>
      </w:pPr>
    </w:p>
    <w:sectPr w:rsidR="00891873" w:rsidRPr="00474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7A5"/>
    <w:multiLevelType w:val="multilevel"/>
    <w:tmpl w:val="1A1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3281"/>
    <w:multiLevelType w:val="multilevel"/>
    <w:tmpl w:val="833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443E6"/>
    <w:multiLevelType w:val="multilevel"/>
    <w:tmpl w:val="37C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53C52"/>
    <w:multiLevelType w:val="hybridMultilevel"/>
    <w:tmpl w:val="174C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27DFA"/>
    <w:multiLevelType w:val="multilevel"/>
    <w:tmpl w:val="4BE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4E0B"/>
    <w:multiLevelType w:val="multilevel"/>
    <w:tmpl w:val="6C7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E5506"/>
    <w:multiLevelType w:val="multilevel"/>
    <w:tmpl w:val="103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B177B"/>
    <w:multiLevelType w:val="multilevel"/>
    <w:tmpl w:val="0784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A410A"/>
    <w:multiLevelType w:val="multilevel"/>
    <w:tmpl w:val="BB6E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56BB6"/>
    <w:multiLevelType w:val="multilevel"/>
    <w:tmpl w:val="ED8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201003">
    <w:abstractNumId w:val="1"/>
  </w:num>
  <w:num w:numId="2" w16cid:durableId="557935875">
    <w:abstractNumId w:val="0"/>
  </w:num>
  <w:num w:numId="3" w16cid:durableId="175929402">
    <w:abstractNumId w:val="5"/>
  </w:num>
  <w:num w:numId="4" w16cid:durableId="1447919126">
    <w:abstractNumId w:val="2"/>
  </w:num>
  <w:num w:numId="5" w16cid:durableId="1337075296">
    <w:abstractNumId w:val="8"/>
  </w:num>
  <w:num w:numId="6" w16cid:durableId="1244798723">
    <w:abstractNumId w:val="9"/>
  </w:num>
  <w:num w:numId="7" w16cid:durableId="2116248270">
    <w:abstractNumId w:val="6"/>
  </w:num>
  <w:num w:numId="8" w16cid:durableId="1113523759">
    <w:abstractNumId w:val="4"/>
  </w:num>
  <w:num w:numId="9" w16cid:durableId="958336318">
    <w:abstractNumId w:val="7"/>
  </w:num>
  <w:num w:numId="10" w16cid:durableId="886456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52"/>
    <w:rsid w:val="003C6DDE"/>
    <w:rsid w:val="004749FF"/>
    <w:rsid w:val="00606852"/>
    <w:rsid w:val="00891873"/>
    <w:rsid w:val="00B06CDE"/>
    <w:rsid w:val="00C02CE8"/>
    <w:rsid w:val="00DD1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14"/>
  <w15:chartTrackingRefBased/>
  <w15:docId w15:val="{BE2D78DC-830D-4841-821C-6D6A5ECFC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68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685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685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685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6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5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68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685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685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685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6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52"/>
    <w:rPr>
      <w:rFonts w:eastAsiaTheme="majorEastAsia" w:cstheme="majorBidi"/>
      <w:color w:val="272727" w:themeColor="text1" w:themeTint="D8"/>
    </w:rPr>
  </w:style>
  <w:style w:type="paragraph" w:styleId="Title">
    <w:name w:val="Title"/>
    <w:basedOn w:val="Normal"/>
    <w:next w:val="Normal"/>
    <w:link w:val="TitleChar"/>
    <w:uiPriority w:val="10"/>
    <w:qFormat/>
    <w:rsid w:val="00606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52"/>
    <w:pPr>
      <w:spacing w:before="160"/>
      <w:jc w:val="center"/>
    </w:pPr>
    <w:rPr>
      <w:i/>
      <w:iCs/>
      <w:color w:val="404040" w:themeColor="text1" w:themeTint="BF"/>
    </w:rPr>
  </w:style>
  <w:style w:type="character" w:customStyle="1" w:styleId="QuoteChar">
    <w:name w:val="Quote Char"/>
    <w:basedOn w:val="DefaultParagraphFont"/>
    <w:link w:val="Quote"/>
    <w:uiPriority w:val="29"/>
    <w:rsid w:val="00606852"/>
    <w:rPr>
      <w:i/>
      <w:iCs/>
      <w:color w:val="404040" w:themeColor="text1" w:themeTint="BF"/>
    </w:rPr>
  </w:style>
  <w:style w:type="paragraph" w:styleId="ListParagraph">
    <w:name w:val="List Paragraph"/>
    <w:basedOn w:val="Normal"/>
    <w:uiPriority w:val="34"/>
    <w:qFormat/>
    <w:rsid w:val="00606852"/>
    <w:pPr>
      <w:ind w:left="720"/>
      <w:contextualSpacing/>
    </w:pPr>
  </w:style>
  <w:style w:type="character" w:styleId="IntenseEmphasis">
    <w:name w:val="Intense Emphasis"/>
    <w:basedOn w:val="DefaultParagraphFont"/>
    <w:uiPriority w:val="21"/>
    <w:qFormat/>
    <w:rsid w:val="00606852"/>
    <w:rPr>
      <w:i/>
      <w:iCs/>
      <w:color w:val="2E74B5" w:themeColor="accent1" w:themeShade="BF"/>
    </w:rPr>
  </w:style>
  <w:style w:type="paragraph" w:styleId="IntenseQuote">
    <w:name w:val="Intense Quote"/>
    <w:basedOn w:val="Normal"/>
    <w:next w:val="Normal"/>
    <w:link w:val="IntenseQuoteChar"/>
    <w:uiPriority w:val="30"/>
    <w:qFormat/>
    <w:rsid w:val="006068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6852"/>
    <w:rPr>
      <w:i/>
      <w:iCs/>
      <w:color w:val="2E74B5" w:themeColor="accent1" w:themeShade="BF"/>
    </w:rPr>
  </w:style>
  <w:style w:type="character" w:styleId="IntenseReference">
    <w:name w:val="Intense Reference"/>
    <w:basedOn w:val="DefaultParagraphFont"/>
    <w:uiPriority w:val="32"/>
    <w:qFormat/>
    <w:rsid w:val="006068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1576</Words>
  <Characters>8987</Characters>
  <Application>Microsoft Office Word</Application>
  <DocSecurity>0</DocSecurity>
  <Lines>74</Lines>
  <Paragraphs>21</Paragraphs>
  <ScaleCrop>false</ScaleCrop>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4</cp:revision>
  <dcterms:created xsi:type="dcterms:W3CDTF">2026-07-30T18:06:00Z</dcterms:created>
  <dcterms:modified xsi:type="dcterms:W3CDTF">2026-07-30T18:12:00Z</dcterms:modified>
</cp:coreProperties>
</file>