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CE35" w14:textId="073CE803" w:rsidR="004F6A66" w:rsidRDefault="004F6A66" w:rsidP="004F6A66">
      <w:pPr>
        <w:pBdr>
          <w:bottom w:val="single" w:sz="6" w:space="1" w:color="auto"/>
        </w:pBdr>
        <w:rPr>
          <w:b/>
          <w:bCs/>
          <w:sz w:val="28"/>
          <w:szCs w:val="28"/>
        </w:rPr>
      </w:pPr>
      <w:r>
        <w:rPr>
          <w:b/>
          <w:bCs/>
          <w:sz w:val="28"/>
          <w:szCs w:val="28"/>
        </w:rPr>
        <w:t xml:space="preserve">Upload the </w:t>
      </w:r>
      <w:r w:rsidR="00AD71C6">
        <w:rPr>
          <w:b/>
          <w:bCs/>
          <w:sz w:val="28"/>
          <w:szCs w:val="28"/>
        </w:rPr>
        <w:t>previous excel f</w:t>
      </w:r>
      <w:r>
        <w:rPr>
          <w:b/>
          <w:bCs/>
          <w:sz w:val="28"/>
          <w:szCs w:val="28"/>
        </w:rPr>
        <w:t>ile to copilot</w:t>
      </w:r>
    </w:p>
    <w:p w14:paraId="6325CD08" w14:textId="77777777" w:rsidR="004F6A66" w:rsidRDefault="004F6A66" w:rsidP="004F6A66">
      <w:pPr>
        <w:pBdr>
          <w:bottom w:val="single" w:sz="6" w:space="1" w:color="auto"/>
        </w:pBdr>
        <w:rPr>
          <w:b/>
          <w:bCs/>
          <w:sz w:val="28"/>
          <w:szCs w:val="28"/>
        </w:rPr>
      </w:pPr>
    </w:p>
    <w:p w14:paraId="69489D8E" w14:textId="2CE96030" w:rsidR="004F6A66" w:rsidRDefault="004F6A66" w:rsidP="004F6A66">
      <w:pPr>
        <w:pBdr>
          <w:bottom w:val="single" w:sz="6" w:space="1" w:color="auto"/>
        </w:pBdr>
        <w:rPr>
          <w:b/>
          <w:bCs/>
          <w:sz w:val="28"/>
          <w:szCs w:val="28"/>
        </w:rPr>
      </w:pPr>
      <w:r w:rsidRPr="004F6A66">
        <w:rPr>
          <w:b/>
          <w:bCs/>
          <w:sz w:val="28"/>
          <w:szCs w:val="28"/>
        </w:rPr>
        <w:t>Prompt 1: Create a detailed finance business report in Word</w:t>
      </w:r>
    </w:p>
    <w:p w14:paraId="7160E2CA" w14:textId="77777777" w:rsidR="004F6A66" w:rsidRDefault="004F6A66" w:rsidP="004F6A66">
      <w:pPr>
        <w:rPr>
          <w:b/>
          <w:bCs/>
          <w:sz w:val="28"/>
          <w:szCs w:val="28"/>
        </w:rPr>
      </w:pPr>
    </w:p>
    <w:p w14:paraId="41DDB6F3" w14:textId="0DD758CD" w:rsidR="004F6A66" w:rsidRPr="004F6A66" w:rsidRDefault="004F6A66" w:rsidP="004F6A66">
      <w:pPr>
        <w:rPr>
          <w:sz w:val="28"/>
          <w:szCs w:val="28"/>
        </w:rPr>
      </w:pPr>
      <w:r w:rsidRPr="004F6A66">
        <w:rPr>
          <w:b/>
          <w:bCs/>
          <w:sz w:val="28"/>
          <w:szCs w:val="28"/>
        </w:rPr>
        <w:t>Role:</w:t>
      </w:r>
      <w:r w:rsidRPr="004F6A66">
        <w:rPr>
          <w:sz w:val="28"/>
          <w:szCs w:val="28"/>
        </w:rPr>
        <w:t xml:space="preserve"> Act as a Senior Financial Analyst working in the Finance and Credit Risk Department of a bank.</w:t>
      </w:r>
    </w:p>
    <w:p w14:paraId="71C07213" w14:textId="77777777" w:rsidR="004F6A66" w:rsidRPr="004F6A66" w:rsidRDefault="004F6A66" w:rsidP="004F6A66">
      <w:pPr>
        <w:rPr>
          <w:sz w:val="28"/>
          <w:szCs w:val="28"/>
        </w:rPr>
      </w:pPr>
      <w:r w:rsidRPr="004F6A66">
        <w:rPr>
          <w:b/>
          <w:bCs/>
          <w:sz w:val="28"/>
          <w:szCs w:val="28"/>
        </w:rPr>
        <w:t>Task:</w:t>
      </w:r>
      <w:r w:rsidRPr="004F6A66">
        <w:rPr>
          <w:sz w:val="28"/>
          <w:szCs w:val="28"/>
        </w:rPr>
        <w:t xml:space="preserve"> </w:t>
      </w:r>
      <w:proofErr w:type="spellStart"/>
      <w:r w:rsidRPr="004F6A66">
        <w:rPr>
          <w:sz w:val="28"/>
          <w:szCs w:val="28"/>
        </w:rPr>
        <w:t>Analyze</w:t>
      </w:r>
      <w:proofErr w:type="spellEnd"/>
      <w:r w:rsidRPr="004F6A66">
        <w:rPr>
          <w:sz w:val="28"/>
          <w:szCs w:val="28"/>
        </w:rPr>
        <w:t xml:space="preserve"> the loan application dataset provided in the current Excel workbook and prepare a detailed, professional business report in Microsoft Word (.docx) for the Finance Department and senior management.</w:t>
      </w:r>
    </w:p>
    <w:p w14:paraId="7EE52F05" w14:textId="77777777" w:rsidR="004F6A66" w:rsidRPr="004F6A66" w:rsidRDefault="004F6A66" w:rsidP="004F6A66">
      <w:pPr>
        <w:rPr>
          <w:sz w:val="28"/>
          <w:szCs w:val="28"/>
        </w:rPr>
      </w:pPr>
      <w:r w:rsidRPr="004F6A66">
        <w:rPr>
          <w:b/>
          <w:bCs/>
          <w:sz w:val="28"/>
          <w:szCs w:val="28"/>
        </w:rPr>
        <w:t>Report Title:</w:t>
      </w:r>
      <w:r w:rsidRPr="004F6A66">
        <w:rPr>
          <w:sz w:val="28"/>
          <w:szCs w:val="28"/>
        </w:rPr>
        <w:t xml:space="preserve"> Loan Portfolio Analysis, Credit Risk Assessment, and Loan Approval Performance Report</w:t>
      </w:r>
    </w:p>
    <w:p w14:paraId="3949D737" w14:textId="77777777" w:rsidR="004F6A66" w:rsidRPr="004F6A66" w:rsidRDefault="004F6A66" w:rsidP="004F6A66">
      <w:pPr>
        <w:rPr>
          <w:sz w:val="28"/>
          <w:szCs w:val="28"/>
        </w:rPr>
      </w:pPr>
      <w:r w:rsidRPr="004F6A66">
        <w:rPr>
          <w:b/>
          <w:bCs/>
          <w:sz w:val="28"/>
          <w:szCs w:val="28"/>
        </w:rPr>
        <w:t>Business Context</w:t>
      </w:r>
    </w:p>
    <w:p w14:paraId="60D23152" w14:textId="77777777" w:rsidR="004F6A66" w:rsidRPr="004F6A66" w:rsidRDefault="004F6A66" w:rsidP="004F6A66">
      <w:pPr>
        <w:rPr>
          <w:sz w:val="28"/>
          <w:szCs w:val="28"/>
        </w:rPr>
      </w:pPr>
      <w:r w:rsidRPr="004F6A66">
        <w:rPr>
          <w:sz w:val="28"/>
          <w:szCs w:val="28"/>
        </w:rPr>
        <w:t>The bank wants to understand its loan application approval patterns, assess potential credit risk indicators, examine applicant financial profiles, and identify areas where further investigation or process improvements may be needed.</w:t>
      </w:r>
    </w:p>
    <w:p w14:paraId="7ABAF68B" w14:textId="77777777" w:rsidR="004F6A66" w:rsidRPr="004F6A66" w:rsidRDefault="004F6A66" w:rsidP="004F6A66">
      <w:pPr>
        <w:rPr>
          <w:sz w:val="28"/>
          <w:szCs w:val="28"/>
        </w:rPr>
      </w:pPr>
      <w:r w:rsidRPr="004F6A66">
        <w:rPr>
          <w:sz w:val="28"/>
          <w:szCs w:val="28"/>
        </w:rPr>
        <w:t>The report will be reviewed by the Finance Manager, Credit Risk Manager, Loan Operations Manager, and senior management.</w:t>
      </w:r>
    </w:p>
    <w:p w14:paraId="719137F1" w14:textId="77777777" w:rsidR="004F6A66" w:rsidRPr="004F6A66" w:rsidRDefault="004F6A66" w:rsidP="004F6A66">
      <w:pPr>
        <w:rPr>
          <w:sz w:val="28"/>
          <w:szCs w:val="28"/>
        </w:rPr>
      </w:pPr>
      <w:r w:rsidRPr="004F6A66">
        <w:rPr>
          <w:sz w:val="28"/>
          <w:szCs w:val="28"/>
        </w:rPr>
        <w:t>Use the available dataset as the sole source of applicant-level information. Do not invent additional transactions, financial figures, historical trends, market data, or business results.</w:t>
      </w:r>
    </w:p>
    <w:p w14:paraId="6B1C05B8" w14:textId="77777777" w:rsidR="004F6A66" w:rsidRPr="004F6A66" w:rsidRDefault="004F6A66" w:rsidP="004F6A66">
      <w:pPr>
        <w:rPr>
          <w:b/>
          <w:bCs/>
          <w:sz w:val="28"/>
          <w:szCs w:val="28"/>
        </w:rPr>
      </w:pPr>
      <w:r w:rsidRPr="004F6A66">
        <w:rPr>
          <w:b/>
          <w:bCs/>
          <w:sz w:val="28"/>
          <w:szCs w:val="28"/>
        </w:rPr>
        <w:t>1. Executive Summary</w:t>
      </w:r>
    </w:p>
    <w:p w14:paraId="2D1456B6" w14:textId="77777777" w:rsidR="004F6A66" w:rsidRPr="004F6A66" w:rsidRDefault="004F6A66" w:rsidP="004F6A66">
      <w:pPr>
        <w:numPr>
          <w:ilvl w:val="0"/>
          <w:numId w:val="1"/>
        </w:numPr>
        <w:rPr>
          <w:sz w:val="28"/>
          <w:szCs w:val="28"/>
        </w:rPr>
      </w:pPr>
      <w:r w:rsidRPr="004F6A66">
        <w:rPr>
          <w:sz w:val="28"/>
          <w:szCs w:val="28"/>
        </w:rPr>
        <w:t>Provide a concise overview of the purpose and scope of the analysis.</w:t>
      </w:r>
    </w:p>
    <w:p w14:paraId="004F4921" w14:textId="77777777" w:rsidR="004F6A66" w:rsidRPr="004F6A66" w:rsidRDefault="004F6A66" w:rsidP="004F6A66">
      <w:pPr>
        <w:numPr>
          <w:ilvl w:val="0"/>
          <w:numId w:val="1"/>
        </w:numPr>
        <w:rPr>
          <w:sz w:val="28"/>
          <w:szCs w:val="28"/>
        </w:rPr>
      </w:pPr>
      <w:r w:rsidRPr="004F6A66">
        <w:rPr>
          <w:sz w:val="28"/>
          <w:szCs w:val="28"/>
        </w:rPr>
        <w:t xml:space="preserve">Summarize the total number of loan applications </w:t>
      </w:r>
      <w:proofErr w:type="spellStart"/>
      <w:r w:rsidRPr="004F6A66">
        <w:rPr>
          <w:sz w:val="28"/>
          <w:szCs w:val="28"/>
        </w:rPr>
        <w:t>analyzed</w:t>
      </w:r>
      <w:proofErr w:type="spellEnd"/>
      <w:r w:rsidRPr="004F6A66">
        <w:rPr>
          <w:sz w:val="28"/>
          <w:szCs w:val="28"/>
        </w:rPr>
        <w:t>.</w:t>
      </w:r>
    </w:p>
    <w:p w14:paraId="7CB535A0" w14:textId="77777777" w:rsidR="004F6A66" w:rsidRPr="004F6A66" w:rsidRDefault="004F6A66" w:rsidP="004F6A66">
      <w:pPr>
        <w:numPr>
          <w:ilvl w:val="0"/>
          <w:numId w:val="1"/>
        </w:numPr>
        <w:rPr>
          <w:sz w:val="28"/>
          <w:szCs w:val="28"/>
        </w:rPr>
      </w:pPr>
      <w:r w:rsidRPr="004F6A66">
        <w:rPr>
          <w:sz w:val="28"/>
          <w:szCs w:val="28"/>
        </w:rPr>
        <w:t>Calculate the number and percentage of approved and rejected applications.</w:t>
      </w:r>
    </w:p>
    <w:p w14:paraId="4ED735A2" w14:textId="77777777" w:rsidR="004F6A66" w:rsidRPr="004F6A66" w:rsidRDefault="004F6A66" w:rsidP="004F6A66">
      <w:pPr>
        <w:numPr>
          <w:ilvl w:val="0"/>
          <w:numId w:val="1"/>
        </w:numPr>
        <w:rPr>
          <w:sz w:val="28"/>
          <w:szCs w:val="28"/>
        </w:rPr>
      </w:pPr>
      <w:r w:rsidRPr="004F6A66">
        <w:rPr>
          <w:sz w:val="28"/>
          <w:szCs w:val="28"/>
        </w:rPr>
        <w:t>Highlight the most important patterns identified in the dataset.</w:t>
      </w:r>
    </w:p>
    <w:p w14:paraId="31316F7B" w14:textId="77777777" w:rsidR="004F6A66" w:rsidRPr="004F6A66" w:rsidRDefault="004F6A66" w:rsidP="004F6A66">
      <w:pPr>
        <w:numPr>
          <w:ilvl w:val="0"/>
          <w:numId w:val="1"/>
        </w:numPr>
        <w:rPr>
          <w:sz w:val="28"/>
          <w:szCs w:val="28"/>
        </w:rPr>
      </w:pPr>
      <w:r w:rsidRPr="004F6A66">
        <w:rPr>
          <w:sz w:val="28"/>
          <w:szCs w:val="28"/>
        </w:rPr>
        <w:t>Summarize potential financial risks, data-quality concerns, and recommended management actions.</w:t>
      </w:r>
    </w:p>
    <w:p w14:paraId="508E7D2D" w14:textId="77777777" w:rsidR="004F6A66" w:rsidRPr="004F6A66" w:rsidRDefault="004F6A66" w:rsidP="004F6A66">
      <w:pPr>
        <w:numPr>
          <w:ilvl w:val="0"/>
          <w:numId w:val="1"/>
        </w:numPr>
        <w:rPr>
          <w:sz w:val="28"/>
          <w:szCs w:val="28"/>
        </w:rPr>
      </w:pPr>
      <w:r w:rsidRPr="004F6A66">
        <w:rPr>
          <w:sz w:val="28"/>
          <w:szCs w:val="28"/>
        </w:rPr>
        <w:lastRenderedPageBreak/>
        <w:t>Clearly distinguish observed facts from interpretations and recommendations.</w:t>
      </w:r>
    </w:p>
    <w:p w14:paraId="056509BB" w14:textId="77777777" w:rsidR="004F6A66" w:rsidRPr="004F6A66" w:rsidRDefault="004F6A66" w:rsidP="004F6A66">
      <w:pPr>
        <w:rPr>
          <w:b/>
          <w:bCs/>
          <w:sz w:val="28"/>
          <w:szCs w:val="28"/>
        </w:rPr>
      </w:pPr>
      <w:r w:rsidRPr="004F6A66">
        <w:rPr>
          <w:b/>
          <w:bCs/>
          <w:sz w:val="28"/>
          <w:szCs w:val="28"/>
        </w:rPr>
        <w:t>2. Dataset Overview and Data Quality</w:t>
      </w:r>
    </w:p>
    <w:p w14:paraId="1033115F" w14:textId="77777777" w:rsidR="004F6A66" w:rsidRPr="004F6A66" w:rsidRDefault="004F6A66" w:rsidP="004F6A66">
      <w:pPr>
        <w:rPr>
          <w:sz w:val="28"/>
          <w:szCs w:val="28"/>
        </w:rPr>
      </w:pPr>
      <w:r w:rsidRPr="004F6A66">
        <w:rPr>
          <w:sz w:val="28"/>
          <w:szCs w:val="28"/>
        </w:rPr>
        <w:t>Describe the dataset, including its purpose and the meaning of the main fields.</w:t>
      </w:r>
    </w:p>
    <w:p w14:paraId="122E131A" w14:textId="77777777" w:rsidR="004F6A66" w:rsidRPr="004F6A66" w:rsidRDefault="004F6A66" w:rsidP="004F6A66">
      <w:pPr>
        <w:rPr>
          <w:sz w:val="28"/>
          <w:szCs w:val="28"/>
        </w:rPr>
      </w:pPr>
      <w:r w:rsidRPr="004F6A66">
        <w:rPr>
          <w:sz w:val="28"/>
          <w:szCs w:val="28"/>
        </w:rPr>
        <w:t>Examine the following:</w:t>
      </w:r>
    </w:p>
    <w:p w14:paraId="0C9F78A8" w14:textId="77777777" w:rsidR="004F6A66" w:rsidRPr="004F6A66" w:rsidRDefault="004F6A66" w:rsidP="004F6A66">
      <w:pPr>
        <w:numPr>
          <w:ilvl w:val="0"/>
          <w:numId w:val="2"/>
        </w:numPr>
        <w:rPr>
          <w:sz w:val="28"/>
          <w:szCs w:val="28"/>
        </w:rPr>
      </w:pPr>
      <w:r w:rsidRPr="004F6A66">
        <w:rPr>
          <w:sz w:val="28"/>
          <w:szCs w:val="28"/>
        </w:rPr>
        <w:t xml:space="preserve">Total number of applications and unique </w:t>
      </w:r>
      <w:proofErr w:type="spellStart"/>
      <w:r w:rsidRPr="004F6A66">
        <w:rPr>
          <w:sz w:val="28"/>
          <w:szCs w:val="28"/>
        </w:rPr>
        <w:t>Loan_ID</w:t>
      </w:r>
      <w:proofErr w:type="spellEnd"/>
      <w:r w:rsidRPr="004F6A66">
        <w:rPr>
          <w:sz w:val="28"/>
          <w:szCs w:val="28"/>
        </w:rPr>
        <w:t xml:space="preserve"> values.</w:t>
      </w:r>
    </w:p>
    <w:p w14:paraId="5CE47EF3" w14:textId="77777777" w:rsidR="004F6A66" w:rsidRPr="004F6A66" w:rsidRDefault="004F6A66" w:rsidP="004F6A66">
      <w:pPr>
        <w:numPr>
          <w:ilvl w:val="0"/>
          <w:numId w:val="2"/>
        </w:numPr>
        <w:rPr>
          <w:sz w:val="28"/>
          <w:szCs w:val="28"/>
        </w:rPr>
      </w:pPr>
      <w:r w:rsidRPr="004F6A66">
        <w:rPr>
          <w:sz w:val="28"/>
          <w:szCs w:val="28"/>
        </w:rPr>
        <w:t xml:space="preserve">Missing values in each column, especially </w:t>
      </w:r>
      <w:proofErr w:type="spellStart"/>
      <w:r w:rsidRPr="004F6A66">
        <w:rPr>
          <w:sz w:val="28"/>
          <w:szCs w:val="28"/>
        </w:rPr>
        <w:t>LoanAmount</w:t>
      </w:r>
      <w:proofErr w:type="spellEnd"/>
      <w:r w:rsidRPr="004F6A66">
        <w:rPr>
          <w:sz w:val="28"/>
          <w:szCs w:val="28"/>
        </w:rPr>
        <w:t xml:space="preserve"> and any other incomplete fields.</w:t>
      </w:r>
    </w:p>
    <w:p w14:paraId="44E719C7" w14:textId="77777777" w:rsidR="004F6A66" w:rsidRPr="004F6A66" w:rsidRDefault="004F6A66" w:rsidP="004F6A66">
      <w:pPr>
        <w:numPr>
          <w:ilvl w:val="0"/>
          <w:numId w:val="2"/>
        </w:numPr>
        <w:rPr>
          <w:sz w:val="28"/>
          <w:szCs w:val="28"/>
        </w:rPr>
      </w:pPr>
      <w:r w:rsidRPr="004F6A66">
        <w:rPr>
          <w:sz w:val="28"/>
          <w:szCs w:val="28"/>
        </w:rPr>
        <w:t>Duplicate loan application IDs.</w:t>
      </w:r>
    </w:p>
    <w:p w14:paraId="70D4B78A" w14:textId="77777777" w:rsidR="004F6A66" w:rsidRPr="004F6A66" w:rsidRDefault="004F6A66" w:rsidP="004F6A66">
      <w:pPr>
        <w:numPr>
          <w:ilvl w:val="0"/>
          <w:numId w:val="2"/>
        </w:numPr>
        <w:rPr>
          <w:sz w:val="28"/>
          <w:szCs w:val="28"/>
        </w:rPr>
      </w:pPr>
      <w:r w:rsidRPr="004F6A66">
        <w:rPr>
          <w:sz w:val="28"/>
          <w:szCs w:val="28"/>
        </w:rPr>
        <w:t>Inconsistent categories or formatting.</w:t>
      </w:r>
    </w:p>
    <w:p w14:paraId="2B921794" w14:textId="77777777" w:rsidR="004F6A66" w:rsidRPr="004F6A66" w:rsidRDefault="004F6A66" w:rsidP="004F6A66">
      <w:pPr>
        <w:numPr>
          <w:ilvl w:val="0"/>
          <w:numId w:val="2"/>
        </w:numPr>
        <w:rPr>
          <w:sz w:val="28"/>
          <w:szCs w:val="28"/>
        </w:rPr>
      </w:pPr>
      <w:r w:rsidRPr="004F6A66">
        <w:rPr>
          <w:sz w:val="28"/>
          <w:szCs w:val="28"/>
        </w:rPr>
        <w:t>Treatment of Dependents values such as 3+.</w:t>
      </w:r>
    </w:p>
    <w:p w14:paraId="1E9F58B7" w14:textId="77777777" w:rsidR="004F6A66" w:rsidRPr="004F6A66" w:rsidRDefault="004F6A66" w:rsidP="004F6A66">
      <w:pPr>
        <w:numPr>
          <w:ilvl w:val="0"/>
          <w:numId w:val="2"/>
        </w:numPr>
        <w:rPr>
          <w:sz w:val="28"/>
          <w:szCs w:val="28"/>
        </w:rPr>
      </w:pPr>
      <w:r w:rsidRPr="004F6A66">
        <w:rPr>
          <w:sz w:val="28"/>
          <w:szCs w:val="28"/>
        </w:rPr>
        <w:t>Whether income, loan amount, loan term, and credit history contain invalid or unusual values.</w:t>
      </w:r>
    </w:p>
    <w:p w14:paraId="621B370D" w14:textId="77777777" w:rsidR="004F6A66" w:rsidRPr="004F6A66" w:rsidRDefault="004F6A66" w:rsidP="004F6A66">
      <w:pPr>
        <w:numPr>
          <w:ilvl w:val="0"/>
          <w:numId w:val="2"/>
        </w:numPr>
        <w:rPr>
          <w:sz w:val="28"/>
          <w:szCs w:val="28"/>
        </w:rPr>
      </w:pPr>
      <w:r w:rsidRPr="004F6A66">
        <w:rPr>
          <w:sz w:val="28"/>
          <w:szCs w:val="28"/>
        </w:rPr>
        <w:t>Whether the dataset is sufficient for a meaningful financial and credit risk assessment.</w:t>
      </w:r>
    </w:p>
    <w:p w14:paraId="491BCE01" w14:textId="77777777" w:rsidR="004F6A66" w:rsidRPr="004F6A66" w:rsidRDefault="004F6A66" w:rsidP="004F6A66">
      <w:pPr>
        <w:rPr>
          <w:sz w:val="28"/>
          <w:szCs w:val="28"/>
        </w:rPr>
      </w:pPr>
      <w:r w:rsidRPr="004F6A66">
        <w:rPr>
          <w:sz w:val="28"/>
          <w:szCs w:val="28"/>
        </w:rPr>
        <w:t>Provide a data-quality table containing the issue, affected field, potential impact, and recommended corrective action.</w:t>
      </w:r>
    </w:p>
    <w:p w14:paraId="4ABAE5DD" w14:textId="77777777" w:rsidR="004F6A66" w:rsidRPr="004F6A66" w:rsidRDefault="004F6A66" w:rsidP="004F6A66">
      <w:pPr>
        <w:rPr>
          <w:sz w:val="28"/>
          <w:szCs w:val="28"/>
        </w:rPr>
      </w:pPr>
      <w:r w:rsidRPr="004F6A66">
        <w:rPr>
          <w:sz w:val="28"/>
          <w:szCs w:val="28"/>
        </w:rPr>
        <w:t>Do not silently replace missing values or assume that an applicant with missing information should be rejected. Explain that data cleaning should be performed before drawing final conclusions.</w:t>
      </w:r>
    </w:p>
    <w:p w14:paraId="7F111F88" w14:textId="77777777" w:rsidR="004F6A66" w:rsidRPr="004F6A66" w:rsidRDefault="004F6A66" w:rsidP="004F6A66">
      <w:pPr>
        <w:rPr>
          <w:b/>
          <w:bCs/>
          <w:sz w:val="28"/>
          <w:szCs w:val="28"/>
        </w:rPr>
      </w:pPr>
      <w:r w:rsidRPr="004F6A66">
        <w:rPr>
          <w:b/>
          <w:bCs/>
          <w:sz w:val="28"/>
          <w:szCs w:val="28"/>
        </w:rPr>
        <w:t>3. Loan Application Portfolio Overview</w:t>
      </w:r>
    </w:p>
    <w:p w14:paraId="4EF392DA" w14:textId="77777777" w:rsidR="004F6A66" w:rsidRPr="004F6A66" w:rsidRDefault="004F6A66" w:rsidP="004F6A66">
      <w:pPr>
        <w:rPr>
          <w:sz w:val="28"/>
          <w:szCs w:val="28"/>
        </w:rPr>
      </w:pPr>
      <w:proofErr w:type="spellStart"/>
      <w:r w:rsidRPr="004F6A66">
        <w:rPr>
          <w:sz w:val="28"/>
          <w:szCs w:val="28"/>
        </w:rPr>
        <w:t>Analyze</w:t>
      </w:r>
      <w:proofErr w:type="spellEnd"/>
      <w:r w:rsidRPr="004F6A66">
        <w:rPr>
          <w:sz w:val="28"/>
          <w:szCs w:val="28"/>
        </w:rPr>
        <w:t xml:space="preserve"> the overall composition of the loan portfolio represented by the applications.</w:t>
      </w:r>
    </w:p>
    <w:p w14:paraId="71558524" w14:textId="77777777" w:rsidR="004F6A66" w:rsidRPr="004F6A66" w:rsidRDefault="004F6A66" w:rsidP="004F6A66">
      <w:pPr>
        <w:rPr>
          <w:sz w:val="28"/>
          <w:szCs w:val="28"/>
        </w:rPr>
      </w:pPr>
      <w:r w:rsidRPr="004F6A66">
        <w:rPr>
          <w:sz w:val="28"/>
          <w:szCs w:val="28"/>
        </w:rPr>
        <w:t>Include:</w:t>
      </w:r>
    </w:p>
    <w:p w14:paraId="78E1AF02" w14:textId="77777777" w:rsidR="004F6A66" w:rsidRPr="004F6A66" w:rsidRDefault="004F6A66" w:rsidP="004F6A66">
      <w:pPr>
        <w:numPr>
          <w:ilvl w:val="0"/>
          <w:numId w:val="3"/>
        </w:numPr>
        <w:rPr>
          <w:sz w:val="28"/>
          <w:szCs w:val="28"/>
        </w:rPr>
      </w:pPr>
      <w:r w:rsidRPr="004F6A66">
        <w:rPr>
          <w:sz w:val="28"/>
          <w:szCs w:val="28"/>
        </w:rPr>
        <w:t>Total applications.</w:t>
      </w:r>
    </w:p>
    <w:p w14:paraId="0503E687" w14:textId="77777777" w:rsidR="004F6A66" w:rsidRPr="004F6A66" w:rsidRDefault="004F6A66" w:rsidP="004F6A66">
      <w:pPr>
        <w:numPr>
          <w:ilvl w:val="0"/>
          <w:numId w:val="3"/>
        </w:numPr>
        <w:rPr>
          <w:sz w:val="28"/>
          <w:szCs w:val="28"/>
        </w:rPr>
      </w:pPr>
      <w:r w:rsidRPr="004F6A66">
        <w:rPr>
          <w:sz w:val="28"/>
          <w:szCs w:val="28"/>
        </w:rPr>
        <w:t>Approved applications versus rejected applications.</w:t>
      </w:r>
    </w:p>
    <w:p w14:paraId="01AF73D5" w14:textId="77777777" w:rsidR="004F6A66" w:rsidRPr="004F6A66" w:rsidRDefault="004F6A66" w:rsidP="004F6A66">
      <w:pPr>
        <w:numPr>
          <w:ilvl w:val="0"/>
          <w:numId w:val="3"/>
        </w:numPr>
        <w:rPr>
          <w:sz w:val="28"/>
          <w:szCs w:val="28"/>
        </w:rPr>
      </w:pPr>
      <w:r w:rsidRPr="004F6A66">
        <w:rPr>
          <w:sz w:val="28"/>
          <w:szCs w:val="28"/>
        </w:rPr>
        <w:t>Approval and rejection rates.</w:t>
      </w:r>
    </w:p>
    <w:p w14:paraId="42FB5AFD" w14:textId="77777777" w:rsidR="004F6A66" w:rsidRPr="004F6A66" w:rsidRDefault="004F6A66" w:rsidP="004F6A66">
      <w:pPr>
        <w:numPr>
          <w:ilvl w:val="0"/>
          <w:numId w:val="3"/>
        </w:numPr>
        <w:rPr>
          <w:sz w:val="28"/>
          <w:szCs w:val="28"/>
        </w:rPr>
      </w:pPr>
      <w:r w:rsidRPr="004F6A66">
        <w:rPr>
          <w:sz w:val="28"/>
          <w:szCs w:val="28"/>
        </w:rPr>
        <w:lastRenderedPageBreak/>
        <w:t>Distribution of applicants by education, marital status, gender, self-employment status, and property area.</w:t>
      </w:r>
    </w:p>
    <w:p w14:paraId="3FDE86FC" w14:textId="77777777" w:rsidR="004F6A66" w:rsidRPr="004F6A66" w:rsidRDefault="004F6A66" w:rsidP="004F6A66">
      <w:pPr>
        <w:numPr>
          <w:ilvl w:val="0"/>
          <w:numId w:val="3"/>
        </w:numPr>
        <w:rPr>
          <w:sz w:val="28"/>
          <w:szCs w:val="28"/>
        </w:rPr>
      </w:pPr>
      <w:r w:rsidRPr="004F6A66">
        <w:rPr>
          <w:sz w:val="28"/>
          <w:szCs w:val="28"/>
        </w:rPr>
        <w:t>Distribution of applicants by credit history.</w:t>
      </w:r>
    </w:p>
    <w:p w14:paraId="56ED51AE" w14:textId="77777777" w:rsidR="004F6A66" w:rsidRPr="004F6A66" w:rsidRDefault="004F6A66" w:rsidP="004F6A66">
      <w:pPr>
        <w:numPr>
          <w:ilvl w:val="0"/>
          <w:numId w:val="3"/>
        </w:numPr>
        <w:rPr>
          <w:sz w:val="28"/>
          <w:szCs w:val="28"/>
        </w:rPr>
      </w:pPr>
      <w:r w:rsidRPr="004F6A66">
        <w:rPr>
          <w:sz w:val="28"/>
          <w:szCs w:val="28"/>
        </w:rPr>
        <w:t xml:space="preserve">Summary statistics for </w:t>
      </w:r>
      <w:proofErr w:type="spellStart"/>
      <w:r w:rsidRPr="004F6A66">
        <w:rPr>
          <w:sz w:val="28"/>
          <w:szCs w:val="28"/>
        </w:rPr>
        <w:t>ApplicantIncome</w:t>
      </w:r>
      <w:proofErr w:type="spellEnd"/>
      <w:r w:rsidRPr="004F6A66">
        <w:rPr>
          <w:sz w:val="28"/>
          <w:szCs w:val="28"/>
        </w:rPr>
        <w:t xml:space="preserve">, </w:t>
      </w:r>
      <w:proofErr w:type="spellStart"/>
      <w:r w:rsidRPr="004F6A66">
        <w:rPr>
          <w:sz w:val="28"/>
          <w:szCs w:val="28"/>
        </w:rPr>
        <w:t>CoapplicantIncome</w:t>
      </w:r>
      <w:proofErr w:type="spellEnd"/>
      <w:r w:rsidRPr="004F6A66">
        <w:rPr>
          <w:sz w:val="28"/>
          <w:szCs w:val="28"/>
        </w:rPr>
        <w:t xml:space="preserve">, </w:t>
      </w:r>
      <w:proofErr w:type="spellStart"/>
      <w:r w:rsidRPr="004F6A66">
        <w:rPr>
          <w:sz w:val="28"/>
          <w:szCs w:val="28"/>
        </w:rPr>
        <w:t>LoanAmount</w:t>
      </w:r>
      <w:proofErr w:type="spellEnd"/>
      <w:r w:rsidRPr="004F6A66">
        <w:rPr>
          <w:sz w:val="28"/>
          <w:szCs w:val="28"/>
        </w:rPr>
        <w:t xml:space="preserve">, and </w:t>
      </w:r>
      <w:proofErr w:type="spellStart"/>
      <w:r w:rsidRPr="004F6A66">
        <w:rPr>
          <w:sz w:val="28"/>
          <w:szCs w:val="28"/>
        </w:rPr>
        <w:t>Loan_Amount_Term</w:t>
      </w:r>
      <w:proofErr w:type="spellEnd"/>
      <w:r w:rsidRPr="004F6A66">
        <w:rPr>
          <w:sz w:val="28"/>
          <w:szCs w:val="28"/>
        </w:rPr>
        <w:t>, where appropriate.</w:t>
      </w:r>
    </w:p>
    <w:p w14:paraId="69635BC5" w14:textId="77777777" w:rsidR="004F6A66" w:rsidRPr="004F6A66" w:rsidRDefault="004F6A66" w:rsidP="004F6A66">
      <w:pPr>
        <w:rPr>
          <w:sz w:val="28"/>
          <w:szCs w:val="28"/>
        </w:rPr>
      </w:pPr>
      <w:r w:rsidRPr="004F6A66">
        <w:rPr>
          <w:sz w:val="28"/>
          <w:szCs w:val="28"/>
        </w:rPr>
        <w:t>Use clear tables to present key figures. Explain what the figures mean from a finance department perspective.</w:t>
      </w:r>
    </w:p>
    <w:p w14:paraId="23C4936C" w14:textId="77777777" w:rsidR="004F6A66" w:rsidRPr="004F6A66" w:rsidRDefault="004F6A66" w:rsidP="004F6A66">
      <w:pPr>
        <w:rPr>
          <w:sz w:val="28"/>
          <w:szCs w:val="28"/>
        </w:rPr>
      </w:pPr>
      <w:r w:rsidRPr="004F6A66">
        <w:rPr>
          <w:sz w:val="28"/>
          <w:szCs w:val="28"/>
        </w:rPr>
        <w:t xml:space="preserve">Important: </w:t>
      </w:r>
      <w:proofErr w:type="spellStart"/>
      <w:r w:rsidRPr="004F6A66">
        <w:rPr>
          <w:sz w:val="28"/>
          <w:szCs w:val="28"/>
        </w:rPr>
        <w:t>Loan_Status</w:t>
      </w:r>
      <w:proofErr w:type="spellEnd"/>
      <w:r w:rsidRPr="004F6A66">
        <w:rPr>
          <w:sz w:val="28"/>
          <w:szCs w:val="28"/>
        </w:rPr>
        <w:t xml:space="preserve"> indicates the outcome of an application, not whether a loan is currently outstanding, repaid, or in default. Do not describe this dataset as a complete record of the bank's outstanding loan portfolio.</w:t>
      </w:r>
    </w:p>
    <w:p w14:paraId="47585D91" w14:textId="77777777" w:rsidR="004F6A66" w:rsidRPr="004F6A66" w:rsidRDefault="004F6A66" w:rsidP="004F6A66">
      <w:pPr>
        <w:rPr>
          <w:b/>
          <w:bCs/>
          <w:sz w:val="28"/>
          <w:szCs w:val="28"/>
        </w:rPr>
      </w:pPr>
      <w:r w:rsidRPr="004F6A66">
        <w:rPr>
          <w:b/>
          <w:bCs/>
          <w:sz w:val="28"/>
          <w:szCs w:val="28"/>
        </w:rPr>
        <w:t>4. Loan Approval and Rejection Analysis</w:t>
      </w:r>
    </w:p>
    <w:p w14:paraId="240A5A85" w14:textId="77777777" w:rsidR="004F6A66" w:rsidRPr="004F6A66" w:rsidRDefault="004F6A66" w:rsidP="004F6A66">
      <w:pPr>
        <w:rPr>
          <w:sz w:val="28"/>
          <w:szCs w:val="28"/>
        </w:rPr>
      </w:pPr>
      <w:r w:rsidRPr="004F6A66">
        <w:rPr>
          <w:sz w:val="28"/>
          <w:szCs w:val="28"/>
        </w:rPr>
        <w:t>Investigate how approval outcomes vary across the available applicant characteristics.</w:t>
      </w:r>
    </w:p>
    <w:p w14:paraId="3C3F67CC" w14:textId="77777777" w:rsidR="004F6A66" w:rsidRPr="004F6A66" w:rsidRDefault="004F6A66" w:rsidP="004F6A66">
      <w:pPr>
        <w:rPr>
          <w:sz w:val="28"/>
          <w:szCs w:val="28"/>
        </w:rPr>
      </w:pPr>
      <w:proofErr w:type="spellStart"/>
      <w:r w:rsidRPr="004F6A66">
        <w:rPr>
          <w:sz w:val="28"/>
          <w:szCs w:val="28"/>
        </w:rPr>
        <w:t>Analyze</w:t>
      </w:r>
      <w:proofErr w:type="spellEnd"/>
      <w:r w:rsidRPr="004F6A66">
        <w:rPr>
          <w:sz w:val="28"/>
          <w:szCs w:val="28"/>
        </w:rPr>
        <w:t xml:space="preserve"> approval rates by:</w:t>
      </w:r>
    </w:p>
    <w:p w14:paraId="677DE1E3" w14:textId="77777777" w:rsidR="004F6A66" w:rsidRPr="004F6A66" w:rsidRDefault="004F6A66" w:rsidP="004F6A66">
      <w:pPr>
        <w:numPr>
          <w:ilvl w:val="0"/>
          <w:numId w:val="4"/>
        </w:numPr>
        <w:rPr>
          <w:sz w:val="28"/>
          <w:szCs w:val="28"/>
        </w:rPr>
      </w:pPr>
      <w:r w:rsidRPr="004F6A66">
        <w:rPr>
          <w:sz w:val="28"/>
          <w:szCs w:val="28"/>
        </w:rPr>
        <w:t>Credit history.</w:t>
      </w:r>
    </w:p>
    <w:p w14:paraId="634FA711" w14:textId="77777777" w:rsidR="004F6A66" w:rsidRPr="004F6A66" w:rsidRDefault="004F6A66" w:rsidP="004F6A66">
      <w:pPr>
        <w:numPr>
          <w:ilvl w:val="0"/>
          <w:numId w:val="4"/>
        </w:numPr>
        <w:rPr>
          <w:sz w:val="28"/>
          <w:szCs w:val="28"/>
        </w:rPr>
      </w:pPr>
      <w:r w:rsidRPr="004F6A66">
        <w:rPr>
          <w:sz w:val="28"/>
          <w:szCs w:val="28"/>
        </w:rPr>
        <w:t>Property area: Urban, Semiurban, and Rural.</w:t>
      </w:r>
    </w:p>
    <w:p w14:paraId="01C91CB5" w14:textId="77777777" w:rsidR="004F6A66" w:rsidRPr="004F6A66" w:rsidRDefault="004F6A66" w:rsidP="004F6A66">
      <w:pPr>
        <w:numPr>
          <w:ilvl w:val="0"/>
          <w:numId w:val="4"/>
        </w:numPr>
        <w:rPr>
          <w:sz w:val="28"/>
          <w:szCs w:val="28"/>
        </w:rPr>
      </w:pPr>
      <w:r w:rsidRPr="004F6A66">
        <w:rPr>
          <w:sz w:val="28"/>
          <w:szCs w:val="28"/>
        </w:rPr>
        <w:t>Education status.</w:t>
      </w:r>
    </w:p>
    <w:p w14:paraId="1B5F03F4" w14:textId="77777777" w:rsidR="004F6A66" w:rsidRPr="004F6A66" w:rsidRDefault="004F6A66" w:rsidP="004F6A66">
      <w:pPr>
        <w:numPr>
          <w:ilvl w:val="0"/>
          <w:numId w:val="4"/>
        </w:numPr>
        <w:rPr>
          <w:sz w:val="28"/>
          <w:szCs w:val="28"/>
        </w:rPr>
      </w:pPr>
      <w:r w:rsidRPr="004F6A66">
        <w:rPr>
          <w:sz w:val="28"/>
          <w:szCs w:val="28"/>
        </w:rPr>
        <w:t>Applicant income bands.</w:t>
      </w:r>
    </w:p>
    <w:p w14:paraId="272763F6" w14:textId="77777777" w:rsidR="004F6A66" w:rsidRPr="004F6A66" w:rsidRDefault="004F6A66" w:rsidP="004F6A66">
      <w:pPr>
        <w:numPr>
          <w:ilvl w:val="0"/>
          <w:numId w:val="4"/>
        </w:numPr>
        <w:rPr>
          <w:sz w:val="28"/>
          <w:szCs w:val="28"/>
        </w:rPr>
      </w:pPr>
      <w:r w:rsidRPr="004F6A66">
        <w:rPr>
          <w:sz w:val="28"/>
          <w:szCs w:val="28"/>
        </w:rPr>
        <w:t>Combined applicant and co-applicant income bands.</w:t>
      </w:r>
    </w:p>
    <w:p w14:paraId="2D32A750" w14:textId="77777777" w:rsidR="004F6A66" w:rsidRPr="004F6A66" w:rsidRDefault="004F6A66" w:rsidP="004F6A66">
      <w:pPr>
        <w:numPr>
          <w:ilvl w:val="0"/>
          <w:numId w:val="4"/>
        </w:numPr>
        <w:rPr>
          <w:sz w:val="28"/>
          <w:szCs w:val="28"/>
        </w:rPr>
      </w:pPr>
      <w:r w:rsidRPr="004F6A66">
        <w:rPr>
          <w:sz w:val="28"/>
          <w:szCs w:val="28"/>
        </w:rPr>
        <w:t>Self-employment status.</w:t>
      </w:r>
    </w:p>
    <w:p w14:paraId="0B4984D4" w14:textId="77777777" w:rsidR="004F6A66" w:rsidRPr="004F6A66" w:rsidRDefault="004F6A66" w:rsidP="004F6A66">
      <w:pPr>
        <w:numPr>
          <w:ilvl w:val="0"/>
          <w:numId w:val="4"/>
        </w:numPr>
        <w:rPr>
          <w:sz w:val="28"/>
          <w:szCs w:val="28"/>
        </w:rPr>
      </w:pPr>
      <w:r w:rsidRPr="004F6A66">
        <w:rPr>
          <w:sz w:val="28"/>
          <w:szCs w:val="28"/>
        </w:rPr>
        <w:t>Loan amount bands.</w:t>
      </w:r>
    </w:p>
    <w:p w14:paraId="1E79678C" w14:textId="77777777" w:rsidR="004F6A66" w:rsidRPr="004F6A66" w:rsidRDefault="004F6A66" w:rsidP="004F6A66">
      <w:pPr>
        <w:numPr>
          <w:ilvl w:val="0"/>
          <w:numId w:val="4"/>
        </w:numPr>
        <w:rPr>
          <w:sz w:val="28"/>
          <w:szCs w:val="28"/>
        </w:rPr>
      </w:pPr>
      <w:r w:rsidRPr="004F6A66">
        <w:rPr>
          <w:sz w:val="28"/>
          <w:szCs w:val="28"/>
        </w:rPr>
        <w:t>Loan term, where sufficient data exists.</w:t>
      </w:r>
    </w:p>
    <w:p w14:paraId="328637FB" w14:textId="77777777" w:rsidR="004F6A66" w:rsidRPr="004F6A66" w:rsidRDefault="004F6A66" w:rsidP="004F6A66">
      <w:pPr>
        <w:rPr>
          <w:sz w:val="28"/>
          <w:szCs w:val="28"/>
        </w:rPr>
      </w:pPr>
      <w:r w:rsidRPr="004F6A66">
        <w:rPr>
          <w:sz w:val="28"/>
          <w:szCs w:val="28"/>
        </w:rPr>
        <w:t>For each meaningful comparison:</w:t>
      </w:r>
    </w:p>
    <w:p w14:paraId="621E7505" w14:textId="77777777" w:rsidR="004F6A66" w:rsidRPr="004F6A66" w:rsidRDefault="004F6A66" w:rsidP="004F6A66">
      <w:pPr>
        <w:numPr>
          <w:ilvl w:val="0"/>
          <w:numId w:val="5"/>
        </w:numPr>
        <w:rPr>
          <w:sz w:val="28"/>
          <w:szCs w:val="28"/>
        </w:rPr>
      </w:pPr>
      <w:r w:rsidRPr="004F6A66">
        <w:rPr>
          <w:sz w:val="28"/>
          <w:szCs w:val="28"/>
        </w:rPr>
        <w:t>Show the number of applications in each group.</w:t>
      </w:r>
    </w:p>
    <w:p w14:paraId="457C1CAE" w14:textId="77777777" w:rsidR="004F6A66" w:rsidRPr="004F6A66" w:rsidRDefault="004F6A66" w:rsidP="004F6A66">
      <w:pPr>
        <w:numPr>
          <w:ilvl w:val="0"/>
          <w:numId w:val="5"/>
        </w:numPr>
        <w:rPr>
          <w:sz w:val="28"/>
          <w:szCs w:val="28"/>
        </w:rPr>
      </w:pPr>
      <w:r w:rsidRPr="004F6A66">
        <w:rPr>
          <w:sz w:val="28"/>
          <w:szCs w:val="28"/>
        </w:rPr>
        <w:t>Calculate the approval rate and rejection rate.</w:t>
      </w:r>
    </w:p>
    <w:p w14:paraId="45650D36" w14:textId="77777777" w:rsidR="004F6A66" w:rsidRPr="004F6A66" w:rsidRDefault="004F6A66" w:rsidP="004F6A66">
      <w:pPr>
        <w:numPr>
          <w:ilvl w:val="0"/>
          <w:numId w:val="5"/>
        </w:numPr>
        <w:rPr>
          <w:sz w:val="28"/>
          <w:szCs w:val="28"/>
        </w:rPr>
      </w:pPr>
      <w:r w:rsidRPr="004F6A66">
        <w:rPr>
          <w:sz w:val="28"/>
          <w:szCs w:val="28"/>
        </w:rPr>
        <w:t>Identify notable differences.</w:t>
      </w:r>
    </w:p>
    <w:p w14:paraId="50B8ADD4" w14:textId="77777777" w:rsidR="004F6A66" w:rsidRPr="004F6A66" w:rsidRDefault="004F6A66" w:rsidP="004F6A66">
      <w:pPr>
        <w:numPr>
          <w:ilvl w:val="0"/>
          <w:numId w:val="5"/>
        </w:numPr>
        <w:rPr>
          <w:sz w:val="28"/>
          <w:szCs w:val="28"/>
        </w:rPr>
      </w:pPr>
      <w:r w:rsidRPr="004F6A66">
        <w:rPr>
          <w:sz w:val="28"/>
          <w:szCs w:val="28"/>
        </w:rPr>
        <w:lastRenderedPageBreak/>
        <w:t>Explain possible business implications without claiming that a characteristic causes an approval or rejection.</w:t>
      </w:r>
    </w:p>
    <w:p w14:paraId="57F1765B" w14:textId="77777777" w:rsidR="004F6A66" w:rsidRPr="004F6A66" w:rsidRDefault="004F6A66" w:rsidP="004F6A66">
      <w:pPr>
        <w:rPr>
          <w:sz w:val="28"/>
          <w:szCs w:val="28"/>
        </w:rPr>
      </w:pPr>
      <w:r w:rsidRPr="004F6A66">
        <w:rPr>
          <w:sz w:val="28"/>
          <w:szCs w:val="28"/>
        </w:rPr>
        <w:t>Do not make unsupported claims where group sizes are small. State when the sample is too limited for a reliable comparison.</w:t>
      </w:r>
    </w:p>
    <w:p w14:paraId="655660D1" w14:textId="77777777" w:rsidR="004F6A66" w:rsidRPr="004F6A66" w:rsidRDefault="004F6A66" w:rsidP="004F6A66">
      <w:pPr>
        <w:rPr>
          <w:b/>
          <w:bCs/>
          <w:sz w:val="28"/>
          <w:szCs w:val="28"/>
        </w:rPr>
      </w:pPr>
      <w:r w:rsidRPr="004F6A66">
        <w:rPr>
          <w:b/>
          <w:bCs/>
          <w:sz w:val="28"/>
          <w:szCs w:val="28"/>
        </w:rPr>
        <w:t>5. Income, Loan Amount, and Repayment Affordability</w:t>
      </w:r>
    </w:p>
    <w:p w14:paraId="3DCD1103" w14:textId="77777777" w:rsidR="004F6A66" w:rsidRPr="004F6A66" w:rsidRDefault="004F6A66" w:rsidP="004F6A66">
      <w:pPr>
        <w:rPr>
          <w:sz w:val="28"/>
          <w:szCs w:val="28"/>
        </w:rPr>
      </w:pPr>
      <w:r w:rsidRPr="004F6A66">
        <w:rPr>
          <w:sz w:val="28"/>
          <w:szCs w:val="28"/>
        </w:rPr>
        <w:t>Assess the relationship between applicants' reported incomes and requested loan amounts.</w:t>
      </w:r>
    </w:p>
    <w:p w14:paraId="7F1266D2" w14:textId="77777777" w:rsidR="004F6A66" w:rsidRPr="004F6A66" w:rsidRDefault="004F6A66" w:rsidP="004F6A66">
      <w:pPr>
        <w:rPr>
          <w:sz w:val="28"/>
          <w:szCs w:val="28"/>
        </w:rPr>
      </w:pPr>
      <w:r w:rsidRPr="004F6A66">
        <w:rPr>
          <w:sz w:val="28"/>
          <w:szCs w:val="28"/>
        </w:rPr>
        <w:t>Include:</w:t>
      </w:r>
    </w:p>
    <w:p w14:paraId="7FFF721B" w14:textId="77777777" w:rsidR="004F6A66" w:rsidRPr="004F6A66" w:rsidRDefault="004F6A66" w:rsidP="004F6A66">
      <w:pPr>
        <w:numPr>
          <w:ilvl w:val="0"/>
          <w:numId w:val="6"/>
        </w:numPr>
        <w:rPr>
          <w:sz w:val="28"/>
          <w:szCs w:val="28"/>
        </w:rPr>
      </w:pPr>
      <w:r w:rsidRPr="004F6A66">
        <w:rPr>
          <w:sz w:val="28"/>
          <w:szCs w:val="28"/>
        </w:rPr>
        <w:t>Applicant income and co-applicant income summaries.</w:t>
      </w:r>
    </w:p>
    <w:p w14:paraId="05C984B3" w14:textId="77777777" w:rsidR="004F6A66" w:rsidRPr="004F6A66" w:rsidRDefault="004F6A66" w:rsidP="004F6A66">
      <w:pPr>
        <w:numPr>
          <w:ilvl w:val="0"/>
          <w:numId w:val="6"/>
        </w:numPr>
        <w:rPr>
          <w:sz w:val="28"/>
          <w:szCs w:val="28"/>
        </w:rPr>
      </w:pPr>
      <w:r w:rsidRPr="004F6A66">
        <w:rPr>
          <w:sz w:val="28"/>
          <w:szCs w:val="28"/>
        </w:rPr>
        <w:t xml:space="preserve">Combined household income, calculated as </w:t>
      </w:r>
      <w:proofErr w:type="spellStart"/>
      <w:r w:rsidRPr="004F6A66">
        <w:rPr>
          <w:sz w:val="28"/>
          <w:szCs w:val="28"/>
        </w:rPr>
        <w:t>ApplicantIncome</w:t>
      </w:r>
      <w:proofErr w:type="spellEnd"/>
      <w:r w:rsidRPr="004F6A66">
        <w:rPr>
          <w:sz w:val="28"/>
          <w:szCs w:val="28"/>
        </w:rPr>
        <w:t xml:space="preserve"> plus </w:t>
      </w:r>
      <w:proofErr w:type="spellStart"/>
      <w:r w:rsidRPr="004F6A66">
        <w:rPr>
          <w:sz w:val="28"/>
          <w:szCs w:val="28"/>
        </w:rPr>
        <w:t>CoapplicantIncome</w:t>
      </w:r>
      <w:proofErr w:type="spellEnd"/>
      <w:r w:rsidRPr="004F6A66">
        <w:rPr>
          <w:sz w:val="28"/>
          <w:szCs w:val="28"/>
        </w:rPr>
        <w:t>.</w:t>
      </w:r>
    </w:p>
    <w:p w14:paraId="1EF4897E" w14:textId="77777777" w:rsidR="004F6A66" w:rsidRPr="004F6A66" w:rsidRDefault="004F6A66" w:rsidP="004F6A66">
      <w:pPr>
        <w:numPr>
          <w:ilvl w:val="0"/>
          <w:numId w:val="6"/>
        </w:numPr>
        <w:rPr>
          <w:sz w:val="28"/>
          <w:szCs w:val="28"/>
        </w:rPr>
      </w:pPr>
      <w:r w:rsidRPr="004F6A66">
        <w:rPr>
          <w:sz w:val="28"/>
          <w:szCs w:val="28"/>
        </w:rPr>
        <w:t>Loan amount distribution and outliers.</w:t>
      </w:r>
    </w:p>
    <w:p w14:paraId="264B5EAC" w14:textId="77777777" w:rsidR="004F6A66" w:rsidRPr="004F6A66" w:rsidRDefault="004F6A66" w:rsidP="004F6A66">
      <w:pPr>
        <w:numPr>
          <w:ilvl w:val="0"/>
          <w:numId w:val="6"/>
        </w:numPr>
        <w:rPr>
          <w:sz w:val="28"/>
          <w:szCs w:val="28"/>
        </w:rPr>
      </w:pPr>
      <w:r w:rsidRPr="004F6A66">
        <w:rPr>
          <w:sz w:val="28"/>
          <w:szCs w:val="28"/>
        </w:rPr>
        <w:t>Loan-to-income indicators, where calculations are possible.</w:t>
      </w:r>
    </w:p>
    <w:p w14:paraId="347BB34B" w14:textId="77777777" w:rsidR="004F6A66" w:rsidRPr="004F6A66" w:rsidRDefault="004F6A66" w:rsidP="004F6A66">
      <w:pPr>
        <w:numPr>
          <w:ilvl w:val="0"/>
          <w:numId w:val="6"/>
        </w:numPr>
        <w:rPr>
          <w:sz w:val="28"/>
          <w:szCs w:val="28"/>
        </w:rPr>
      </w:pPr>
      <w:r w:rsidRPr="004F6A66">
        <w:rPr>
          <w:sz w:val="28"/>
          <w:szCs w:val="28"/>
        </w:rPr>
        <w:t>Differences in requested loan amounts between approved and rejected applications.</w:t>
      </w:r>
    </w:p>
    <w:p w14:paraId="089A10AD" w14:textId="77777777" w:rsidR="004F6A66" w:rsidRPr="004F6A66" w:rsidRDefault="004F6A66" w:rsidP="004F6A66">
      <w:pPr>
        <w:numPr>
          <w:ilvl w:val="0"/>
          <w:numId w:val="6"/>
        </w:numPr>
        <w:rPr>
          <w:sz w:val="28"/>
          <w:szCs w:val="28"/>
        </w:rPr>
      </w:pPr>
      <w:r w:rsidRPr="004F6A66">
        <w:rPr>
          <w:sz w:val="28"/>
          <w:szCs w:val="28"/>
        </w:rPr>
        <w:t>Potential affordability screening measures that the bank could investigate further.</w:t>
      </w:r>
    </w:p>
    <w:p w14:paraId="197E7AD1" w14:textId="77777777" w:rsidR="004F6A66" w:rsidRPr="004F6A66" w:rsidRDefault="004F6A66" w:rsidP="004F6A66">
      <w:pPr>
        <w:rPr>
          <w:sz w:val="28"/>
          <w:szCs w:val="28"/>
        </w:rPr>
      </w:pPr>
      <w:r w:rsidRPr="004F6A66">
        <w:rPr>
          <w:sz w:val="28"/>
          <w:szCs w:val="28"/>
        </w:rPr>
        <w:t>Clearly state that the dataset does not contain interest rates, actual monthly instalments, living expenses, existing debt obligations, or verified repayment histories. Therefore, do not present an income-to-loan ratio as a definitive affordability or debt-service assessment.</w:t>
      </w:r>
    </w:p>
    <w:p w14:paraId="243A5FB8" w14:textId="77777777" w:rsidR="004F6A66" w:rsidRPr="004F6A66" w:rsidRDefault="004F6A66" w:rsidP="004F6A66">
      <w:pPr>
        <w:rPr>
          <w:sz w:val="28"/>
          <w:szCs w:val="28"/>
        </w:rPr>
      </w:pPr>
      <w:r w:rsidRPr="004F6A66">
        <w:rPr>
          <w:sz w:val="28"/>
          <w:szCs w:val="28"/>
        </w:rPr>
        <w:t xml:space="preserve">Define all calculated indicators and state the units or assumptions used. Do not assume that the </w:t>
      </w:r>
      <w:proofErr w:type="spellStart"/>
      <w:r w:rsidRPr="004F6A66">
        <w:rPr>
          <w:sz w:val="28"/>
          <w:szCs w:val="28"/>
        </w:rPr>
        <w:t>LoanAmount</w:t>
      </w:r>
      <w:proofErr w:type="spellEnd"/>
      <w:r w:rsidRPr="004F6A66">
        <w:rPr>
          <w:sz w:val="28"/>
          <w:szCs w:val="28"/>
        </w:rPr>
        <w:t xml:space="preserve"> field is expressed in rupees, thousands, or lakhs unless the workbook or its documentation confirms the unit.</w:t>
      </w:r>
    </w:p>
    <w:p w14:paraId="6E76EDBB" w14:textId="77777777" w:rsidR="004F6A66" w:rsidRPr="004F6A66" w:rsidRDefault="004F6A66" w:rsidP="004F6A66">
      <w:pPr>
        <w:rPr>
          <w:b/>
          <w:bCs/>
          <w:sz w:val="28"/>
          <w:szCs w:val="28"/>
        </w:rPr>
      </w:pPr>
      <w:r w:rsidRPr="004F6A66">
        <w:rPr>
          <w:b/>
          <w:bCs/>
          <w:sz w:val="28"/>
          <w:szCs w:val="28"/>
        </w:rPr>
        <w:t>6. Credit Risk Assessment</w:t>
      </w:r>
    </w:p>
    <w:p w14:paraId="638B219B" w14:textId="77777777" w:rsidR="004F6A66" w:rsidRPr="004F6A66" w:rsidRDefault="004F6A66" w:rsidP="004F6A66">
      <w:pPr>
        <w:rPr>
          <w:sz w:val="28"/>
          <w:szCs w:val="28"/>
        </w:rPr>
      </w:pPr>
      <w:r w:rsidRPr="004F6A66">
        <w:rPr>
          <w:sz w:val="28"/>
          <w:szCs w:val="28"/>
        </w:rPr>
        <w:t>Identify indicators that may warrant further credit risk investigation.</w:t>
      </w:r>
    </w:p>
    <w:p w14:paraId="6B952F1E" w14:textId="77777777" w:rsidR="004F6A66" w:rsidRPr="004F6A66" w:rsidRDefault="004F6A66" w:rsidP="004F6A66">
      <w:pPr>
        <w:rPr>
          <w:sz w:val="28"/>
          <w:szCs w:val="28"/>
        </w:rPr>
      </w:pPr>
      <w:r w:rsidRPr="004F6A66">
        <w:rPr>
          <w:sz w:val="28"/>
          <w:szCs w:val="28"/>
        </w:rPr>
        <w:t>Discuss:</w:t>
      </w:r>
    </w:p>
    <w:p w14:paraId="553D7CBF" w14:textId="77777777" w:rsidR="004F6A66" w:rsidRPr="004F6A66" w:rsidRDefault="004F6A66" w:rsidP="004F6A66">
      <w:pPr>
        <w:numPr>
          <w:ilvl w:val="0"/>
          <w:numId w:val="7"/>
        </w:numPr>
        <w:rPr>
          <w:sz w:val="28"/>
          <w:szCs w:val="28"/>
        </w:rPr>
      </w:pPr>
      <w:r w:rsidRPr="004F6A66">
        <w:rPr>
          <w:sz w:val="28"/>
          <w:szCs w:val="28"/>
        </w:rPr>
        <w:t xml:space="preserve">The observed relationship between </w:t>
      </w:r>
      <w:proofErr w:type="spellStart"/>
      <w:r w:rsidRPr="004F6A66">
        <w:rPr>
          <w:sz w:val="28"/>
          <w:szCs w:val="28"/>
        </w:rPr>
        <w:t>Credit_History</w:t>
      </w:r>
      <w:proofErr w:type="spellEnd"/>
      <w:r w:rsidRPr="004F6A66">
        <w:rPr>
          <w:sz w:val="28"/>
          <w:szCs w:val="28"/>
        </w:rPr>
        <w:t xml:space="preserve"> and </w:t>
      </w:r>
      <w:proofErr w:type="spellStart"/>
      <w:r w:rsidRPr="004F6A66">
        <w:rPr>
          <w:sz w:val="28"/>
          <w:szCs w:val="28"/>
        </w:rPr>
        <w:t>Loan_Status</w:t>
      </w:r>
      <w:proofErr w:type="spellEnd"/>
      <w:r w:rsidRPr="004F6A66">
        <w:rPr>
          <w:sz w:val="28"/>
          <w:szCs w:val="28"/>
        </w:rPr>
        <w:t>.</w:t>
      </w:r>
    </w:p>
    <w:p w14:paraId="32E78620" w14:textId="77777777" w:rsidR="004F6A66" w:rsidRPr="004F6A66" w:rsidRDefault="004F6A66" w:rsidP="004F6A66">
      <w:pPr>
        <w:numPr>
          <w:ilvl w:val="0"/>
          <w:numId w:val="7"/>
        </w:numPr>
        <w:rPr>
          <w:sz w:val="28"/>
          <w:szCs w:val="28"/>
        </w:rPr>
      </w:pPr>
      <w:r w:rsidRPr="004F6A66">
        <w:rPr>
          <w:sz w:val="28"/>
          <w:szCs w:val="28"/>
        </w:rPr>
        <w:lastRenderedPageBreak/>
        <w:t>Approval outcomes across different income and loan amount groups.</w:t>
      </w:r>
    </w:p>
    <w:p w14:paraId="77115230" w14:textId="77777777" w:rsidR="004F6A66" w:rsidRPr="004F6A66" w:rsidRDefault="004F6A66" w:rsidP="004F6A66">
      <w:pPr>
        <w:numPr>
          <w:ilvl w:val="0"/>
          <w:numId w:val="7"/>
        </w:numPr>
        <w:rPr>
          <w:sz w:val="28"/>
          <w:szCs w:val="28"/>
        </w:rPr>
      </w:pPr>
      <w:r w:rsidRPr="004F6A66">
        <w:rPr>
          <w:sz w:val="28"/>
          <w:szCs w:val="28"/>
        </w:rPr>
        <w:t>Potential data-quality issues that could affect underwriting decisions.</w:t>
      </w:r>
    </w:p>
    <w:p w14:paraId="6E8AF019" w14:textId="77777777" w:rsidR="004F6A66" w:rsidRPr="004F6A66" w:rsidRDefault="004F6A66" w:rsidP="004F6A66">
      <w:pPr>
        <w:numPr>
          <w:ilvl w:val="0"/>
          <w:numId w:val="7"/>
        </w:numPr>
        <w:rPr>
          <w:sz w:val="28"/>
          <w:szCs w:val="28"/>
        </w:rPr>
      </w:pPr>
      <w:r w:rsidRPr="004F6A66">
        <w:rPr>
          <w:sz w:val="28"/>
          <w:szCs w:val="28"/>
        </w:rPr>
        <w:t>Limitations of using a small sample to assess credit risk.</w:t>
      </w:r>
    </w:p>
    <w:p w14:paraId="6329E83D" w14:textId="77777777" w:rsidR="004F6A66" w:rsidRPr="004F6A66" w:rsidRDefault="004F6A66" w:rsidP="004F6A66">
      <w:pPr>
        <w:rPr>
          <w:sz w:val="28"/>
          <w:szCs w:val="28"/>
        </w:rPr>
      </w:pPr>
      <w:r w:rsidRPr="004F6A66">
        <w:rPr>
          <w:sz w:val="28"/>
          <w:szCs w:val="28"/>
        </w:rPr>
        <w:t>Explicitly explain that a rejected application is not evidence of loan default, and that the dataset does not provide actual defaults, delinquencies, recoveries, or loss-given-default data.</w:t>
      </w:r>
    </w:p>
    <w:p w14:paraId="59BF616C" w14:textId="77777777" w:rsidR="004F6A66" w:rsidRPr="004F6A66" w:rsidRDefault="004F6A66" w:rsidP="004F6A66">
      <w:pPr>
        <w:rPr>
          <w:sz w:val="28"/>
          <w:szCs w:val="28"/>
        </w:rPr>
      </w:pPr>
      <w:r w:rsidRPr="004F6A66">
        <w:rPr>
          <w:sz w:val="28"/>
          <w:szCs w:val="28"/>
        </w:rPr>
        <w:t>Do not label any individual applicant as risky solely on the basis of gender, marital status, education, or other demographic attributes. Focus on responsible, fair, and evidence-based lending practices.</w:t>
      </w:r>
    </w:p>
    <w:p w14:paraId="1E095057" w14:textId="77777777" w:rsidR="004F6A66" w:rsidRPr="004F6A66" w:rsidRDefault="004F6A66" w:rsidP="004F6A66">
      <w:pPr>
        <w:rPr>
          <w:b/>
          <w:bCs/>
          <w:sz w:val="28"/>
          <w:szCs w:val="28"/>
        </w:rPr>
      </w:pPr>
      <w:r w:rsidRPr="004F6A66">
        <w:rPr>
          <w:b/>
          <w:bCs/>
          <w:sz w:val="28"/>
          <w:szCs w:val="28"/>
        </w:rPr>
        <w:t>7. Financial and Operational Implications</w:t>
      </w:r>
    </w:p>
    <w:p w14:paraId="665BE6DB" w14:textId="77777777" w:rsidR="004F6A66" w:rsidRPr="004F6A66" w:rsidRDefault="004F6A66" w:rsidP="004F6A66">
      <w:pPr>
        <w:rPr>
          <w:sz w:val="28"/>
          <w:szCs w:val="28"/>
        </w:rPr>
      </w:pPr>
      <w:r w:rsidRPr="004F6A66">
        <w:rPr>
          <w:sz w:val="28"/>
          <w:szCs w:val="28"/>
        </w:rPr>
        <w:t>Explain how the findings could help the Finance Department and related teams:</w:t>
      </w:r>
    </w:p>
    <w:p w14:paraId="6EB443CF" w14:textId="77777777" w:rsidR="004F6A66" w:rsidRPr="004F6A66" w:rsidRDefault="004F6A66" w:rsidP="004F6A66">
      <w:pPr>
        <w:numPr>
          <w:ilvl w:val="0"/>
          <w:numId w:val="8"/>
        </w:numPr>
        <w:rPr>
          <w:sz w:val="28"/>
          <w:szCs w:val="28"/>
        </w:rPr>
      </w:pPr>
      <w:r w:rsidRPr="004F6A66">
        <w:rPr>
          <w:sz w:val="28"/>
          <w:szCs w:val="28"/>
        </w:rPr>
        <w:t>Improve loan application data quality.</w:t>
      </w:r>
    </w:p>
    <w:p w14:paraId="149A5DC1" w14:textId="77777777" w:rsidR="004F6A66" w:rsidRPr="004F6A66" w:rsidRDefault="004F6A66" w:rsidP="004F6A66">
      <w:pPr>
        <w:numPr>
          <w:ilvl w:val="0"/>
          <w:numId w:val="8"/>
        </w:numPr>
        <w:rPr>
          <w:sz w:val="28"/>
          <w:szCs w:val="28"/>
        </w:rPr>
      </w:pPr>
      <w:r w:rsidRPr="004F6A66">
        <w:rPr>
          <w:sz w:val="28"/>
          <w:szCs w:val="28"/>
        </w:rPr>
        <w:t>Review credit assessment workflows.</w:t>
      </w:r>
    </w:p>
    <w:p w14:paraId="010B6AD7" w14:textId="77777777" w:rsidR="004F6A66" w:rsidRPr="004F6A66" w:rsidRDefault="004F6A66" w:rsidP="004F6A66">
      <w:pPr>
        <w:numPr>
          <w:ilvl w:val="0"/>
          <w:numId w:val="8"/>
        </w:numPr>
        <w:rPr>
          <w:sz w:val="28"/>
          <w:szCs w:val="28"/>
        </w:rPr>
      </w:pPr>
      <w:r w:rsidRPr="004F6A66">
        <w:rPr>
          <w:sz w:val="28"/>
          <w:szCs w:val="28"/>
        </w:rPr>
        <w:t>Monitor approval and rejection patterns.</w:t>
      </w:r>
    </w:p>
    <w:p w14:paraId="2E0E76A6" w14:textId="77777777" w:rsidR="004F6A66" w:rsidRPr="004F6A66" w:rsidRDefault="004F6A66" w:rsidP="004F6A66">
      <w:pPr>
        <w:numPr>
          <w:ilvl w:val="0"/>
          <w:numId w:val="8"/>
        </w:numPr>
        <w:rPr>
          <w:sz w:val="28"/>
          <w:szCs w:val="28"/>
        </w:rPr>
      </w:pPr>
      <w:r w:rsidRPr="004F6A66">
        <w:rPr>
          <w:sz w:val="28"/>
          <w:szCs w:val="28"/>
        </w:rPr>
        <w:t>Investigate possible bottlenecks in loan processing.</w:t>
      </w:r>
    </w:p>
    <w:p w14:paraId="7BEA8F26" w14:textId="77777777" w:rsidR="004F6A66" w:rsidRPr="004F6A66" w:rsidRDefault="004F6A66" w:rsidP="004F6A66">
      <w:pPr>
        <w:numPr>
          <w:ilvl w:val="0"/>
          <w:numId w:val="8"/>
        </w:numPr>
        <w:rPr>
          <w:sz w:val="28"/>
          <w:szCs w:val="28"/>
        </w:rPr>
      </w:pPr>
      <w:r w:rsidRPr="004F6A66">
        <w:rPr>
          <w:sz w:val="28"/>
          <w:szCs w:val="28"/>
        </w:rPr>
        <w:t>Improve the consistency of financial reporting.</w:t>
      </w:r>
    </w:p>
    <w:p w14:paraId="7082B022" w14:textId="77777777" w:rsidR="004F6A66" w:rsidRPr="004F6A66" w:rsidRDefault="004F6A66" w:rsidP="004F6A66">
      <w:pPr>
        <w:numPr>
          <w:ilvl w:val="0"/>
          <w:numId w:val="8"/>
        </w:numPr>
        <w:rPr>
          <w:sz w:val="28"/>
          <w:szCs w:val="28"/>
        </w:rPr>
      </w:pPr>
      <w:r w:rsidRPr="004F6A66">
        <w:rPr>
          <w:sz w:val="28"/>
          <w:szCs w:val="28"/>
        </w:rPr>
        <w:t>Develop better monitoring metrics for future reporting.</w:t>
      </w:r>
    </w:p>
    <w:p w14:paraId="60ABEC3B" w14:textId="77777777" w:rsidR="004F6A66" w:rsidRPr="004F6A66" w:rsidRDefault="004F6A66" w:rsidP="004F6A66">
      <w:pPr>
        <w:rPr>
          <w:sz w:val="28"/>
          <w:szCs w:val="28"/>
        </w:rPr>
      </w:pPr>
      <w:r w:rsidRPr="004F6A66">
        <w:rPr>
          <w:sz w:val="28"/>
          <w:szCs w:val="28"/>
        </w:rPr>
        <w:t>Do not estimate lost revenue, profitability, expected credit losses, or capital requirements unless the required supporting information is available. Explain which additional data would be needed to calculate these measures.</w:t>
      </w:r>
    </w:p>
    <w:p w14:paraId="3E927238" w14:textId="77777777" w:rsidR="004F6A66" w:rsidRPr="004F6A66" w:rsidRDefault="004F6A66" w:rsidP="004F6A66">
      <w:pPr>
        <w:rPr>
          <w:b/>
          <w:bCs/>
          <w:sz w:val="28"/>
          <w:szCs w:val="28"/>
        </w:rPr>
      </w:pPr>
      <w:r w:rsidRPr="004F6A66">
        <w:rPr>
          <w:b/>
          <w:bCs/>
          <w:sz w:val="28"/>
          <w:szCs w:val="28"/>
        </w:rPr>
        <w:t>8. Key Performance Indicators (KPIs)</w:t>
      </w:r>
    </w:p>
    <w:p w14:paraId="13349F92" w14:textId="77777777" w:rsidR="004F6A66" w:rsidRPr="004F6A66" w:rsidRDefault="004F6A66" w:rsidP="004F6A66">
      <w:pPr>
        <w:rPr>
          <w:sz w:val="28"/>
          <w:szCs w:val="28"/>
        </w:rPr>
      </w:pPr>
      <w:r w:rsidRPr="004F6A66">
        <w:rPr>
          <w:sz w:val="28"/>
          <w:szCs w:val="28"/>
        </w:rPr>
        <w:t>Create a KPI table with the following columns:</w:t>
      </w:r>
    </w:p>
    <w:p w14:paraId="64DA539E" w14:textId="77777777" w:rsidR="004F6A66" w:rsidRPr="004F6A66" w:rsidRDefault="004F6A66" w:rsidP="004F6A66">
      <w:pPr>
        <w:rPr>
          <w:sz w:val="28"/>
          <w:szCs w:val="28"/>
        </w:rPr>
      </w:pPr>
      <w:r w:rsidRPr="004F6A66">
        <w:rPr>
          <w:sz w:val="28"/>
          <w:szCs w:val="28"/>
        </w:rPr>
        <w:t>KPI | Definition or Formula | Calculated Value | Business Interpretation | Limitation</w:t>
      </w:r>
    </w:p>
    <w:p w14:paraId="26C6BB5A" w14:textId="77777777" w:rsidR="004F6A66" w:rsidRPr="004F6A66" w:rsidRDefault="004F6A66" w:rsidP="004F6A66">
      <w:pPr>
        <w:rPr>
          <w:sz w:val="28"/>
          <w:szCs w:val="28"/>
        </w:rPr>
      </w:pPr>
      <w:r w:rsidRPr="004F6A66">
        <w:rPr>
          <w:sz w:val="28"/>
          <w:szCs w:val="28"/>
        </w:rPr>
        <w:t>Include, where possible:</w:t>
      </w:r>
    </w:p>
    <w:p w14:paraId="310E3534" w14:textId="77777777" w:rsidR="004F6A66" w:rsidRPr="004F6A66" w:rsidRDefault="004F6A66" w:rsidP="004F6A66">
      <w:pPr>
        <w:numPr>
          <w:ilvl w:val="0"/>
          <w:numId w:val="9"/>
        </w:numPr>
        <w:rPr>
          <w:sz w:val="28"/>
          <w:szCs w:val="28"/>
        </w:rPr>
      </w:pPr>
      <w:r w:rsidRPr="004F6A66">
        <w:rPr>
          <w:sz w:val="28"/>
          <w:szCs w:val="28"/>
        </w:rPr>
        <w:t>Total applications.</w:t>
      </w:r>
    </w:p>
    <w:p w14:paraId="091BC6A3" w14:textId="77777777" w:rsidR="004F6A66" w:rsidRPr="004F6A66" w:rsidRDefault="004F6A66" w:rsidP="004F6A66">
      <w:pPr>
        <w:numPr>
          <w:ilvl w:val="0"/>
          <w:numId w:val="9"/>
        </w:numPr>
        <w:rPr>
          <w:sz w:val="28"/>
          <w:szCs w:val="28"/>
        </w:rPr>
      </w:pPr>
      <w:r w:rsidRPr="004F6A66">
        <w:rPr>
          <w:sz w:val="28"/>
          <w:szCs w:val="28"/>
        </w:rPr>
        <w:lastRenderedPageBreak/>
        <w:t>Approval rate.</w:t>
      </w:r>
    </w:p>
    <w:p w14:paraId="09A01E48" w14:textId="77777777" w:rsidR="004F6A66" w:rsidRPr="004F6A66" w:rsidRDefault="004F6A66" w:rsidP="004F6A66">
      <w:pPr>
        <w:numPr>
          <w:ilvl w:val="0"/>
          <w:numId w:val="9"/>
        </w:numPr>
        <w:rPr>
          <w:sz w:val="28"/>
          <w:szCs w:val="28"/>
        </w:rPr>
      </w:pPr>
      <w:r w:rsidRPr="004F6A66">
        <w:rPr>
          <w:sz w:val="28"/>
          <w:szCs w:val="28"/>
        </w:rPr>
        <w:t>Rejection rate.</w:t>
      </w:r>
    </w:p>
    <w:p w14:paraId="5EB65312" w14:textId="77777777" w:rsidR="004F6A66" w:rsidRPr="004F6A66" w:rsidRDefault="004F6A66" w:rsidP="004F6A66">
      <w:pPr>
        <w:numPr>
          <w:ilvl w:val="0"/>
          <w:numId w:val="9"/>
        </w:numPr>
        <w:rPr>
          <w:sz w:val="28"/>
          <w:szCs w:val="28"/>
        </w:rPr>
      </w:pPr>
      <w:r w:rsidRPr="004F6A66">
        <w:rPr>
          <w:sz w:val="28"/>
          <w:szCs w:val="28"/>
        </w:rPr>
        <w:t>Missing-value percentage.</w:t>
      </w:r>
    </w:p>
    <w:p w14:paraId="139DCC1C" w14:textId="77777777" w:rsidR="004F6A66" w:rsidRPr="004F6A66" w:rsidRDefault="004F6A66" w:rsidP="004F6A66">
      <w:pPr>
        <w:numPr>
          <w:ilvl w:val="0"/>
          <w:numId w:val="9"/>
        </w:numPr>
        <w:rPr>
          <w:sz w:val="28"/>
          <w:szCs w:val="28"/>
        </w:rPr>
      </w:pPr>
      <w:r w:rsidRPr="004F6A66">
        <w:rPr>
          <w:sz w:val="28"/>
          <w:szCs w:val="28"/>
        </w:rPr>
        <w:t>Average applicant income.</w:t>
      </w:r>
    </w:p>
    <w:p w14:paraId="27ABF73C" w14:textId="77777777" w:rsidR="004F6A66" w:rsidRPr="004F6A66" w:rsidRDefault="004F6A66" w:rsidP="004F6A66">
      <w:pPr>
        <w:numPr>
          <w:ilvl w:val="0"/>
          <w:numId w:val="9"/>
        </w:numPr>
        <w:rPr>
          <w:sz w:val="28"/>
          <w:szCs w:val="28"/>
        </w:rPr>
      </w:pPr>
      <w:r w:rsidRPr="004F6A66">
        <w:rPr>
          <w:sz w:val="28"/>
          <w:szCs w:val="28"/>
        </w:rPr>
        <w:t>Average combined applicant and co-applicant income.</w:t>
      </w:r>
    </w:p>
    <w:p w14:paraId="0B3880F5" w14:textId="77777777" w:rsidR="004F6A66" w:rsidRPr="004F6A66" w:rsidRDefault="004F6A66" w:rsidP="004F6A66">
      <w:pPr>
        <w:numPr>
          <w:ilvl w:val="0"/>
          <w:numId w:val="9"/>
        </w:numPr>
        <w:rPr>
          <w:sz w:val="28"/>
          <w:szCs w:val="28"/>
        </w:rPr>
      </w:pPr>
      <w:r w:rsidRPr="004F6A66">
        <w:rPr>
          <w:sz w:val="28"/>
          <w:szCs w:val="28"/>
        </w:rPr>
        <w:t>Average requested loan amount.</w:t>
      </w:r>
    </w:p>
    <w:p w14:paraId="11B7E769" w14:textId="77777777" w:rsidR="004F6A66" w:rsidRPr="004F6A66" w:rsidRDefault="004F6A66" w:rsidP="004F6A66">
      <w:pPr>
        <w:numPr>
          <w:ilvl w:val="0"/>
          <w:numId w:val="9"/>
        </w:numPr>
        <w:rPr>
          <w:sz w:val="28"/>
          <w:szCs w:val="28"/>
        </w:rPr>
      </w:pPr>
      <w:r w:rsidRPr="004F6A66">
        <w:rPr>
          <w:sz w:val="28"/>
          <w:szCs w:val="28"/>
        </w:rPr>
        <w:t>Median requested loan amount.</w:t>
      </w:r>
    </w:p>
    <w:p w14:paraId="573567A8" w14:textId="77777777" w:rsidR="004F6A66" w:rsidRPr="004F6A66" w:rsidRDefault="004F6A66" w:rsidP="004F6A66">
      <w:pPr>
        <w:numPr>
          <w:ilvl w:val="0"/>
          <w:numId w:val="9"/>
        </w:numPr>
        <w:rPr>
          <w:sz w:val="28"/>
          <w:szCs w:val="28"/>
        </w:rPr>
      </w:pPr>
      <w:r w:rsidRPr="004F6A66">
        <w:rPr>
          <w:sz w:val="28"/>
          <w:szCs w:val="28"/>
        </w:rPr>
        <w:t>Average loan amount by approval outcome.</w:t>
      </w:r>
    </w:p>
    <w:p w14:paraId="36D680EF" w14:textId="77777777" w:rsidR="004F6A66" w:rsidRPr="004F6A66" w:rsidRDefault="004F6A66" w:rsidP="004F6A66">
      <w:pPr>
        <w:numPr>
          <w:ilvl w:val="0"/>
          <w:numId w:val="9"/>
        </w:numPr>
        <w:rPr>
          <w:sz w:val="28"/>
          <w:szCs w:val="28"/>
        </w:rPr>
      </w:pPr>
      <w:r w:rsidRPr="004F6A66">
        <w:rPr>
          <w:sz w:val="28"/>
          <w:szCs w:val="28"/>
        </w:rPr>
        <w:t>Approval rate by credit history.</w:t>
      </w:r>
    </w:p>
    <w:p w14:paraId="5E1D0FB0" w14:textId="77777777" w:rsidR="004F6A66" w:rsidRPr="004F6A66" w:rsidRDefault="004F6A66" w:rsidP="004F6A66">
      <w:pPr>
        <w:numPr>
          <w:ilvl w:val="0"/>
          <w:numId w:val="9"/>
        </w:numPr>
        <w:rPr>
          <w:sz w:val="28"/>
          <w:szCs w:val="28"/>
        </w:rPr>
      </w:pPr>
      <w:r w:rsidRPr="004F6A66">
        <w:rPr>
          <w:sz w:val="28"/>
          <w:szCs w:val="28"/>
        </w:rPr>
        <w:t>Approval rate by property area.</w:t>
      </w:r>
    </w:p>
    <w:p w14:paraId="1BEFBBFD" w14:textId="77777777" w:rsidR="004F6A66" w:rsidRPr="004F6A66" w:rsidRDefault="004F6A66" w:rsidP="004F6A66">
      <w:pPr>
        <w:rPr>
          <w:sz w:val="28"/>
          <w:szCs w:val="28"/>
        </w:rPr>
      </w:pPr>
      <w:r w:rsidRPr="004F6A66">
        <w:rPr>
          <w:sz w:val="28"/>
          <w:szCs w:val="28"/>
        </w:rPr>
        <w:t>Calculate every KPI from the actual workbook. If a KPI cannot be calculated reliably, mark it as unavailable and explain why. Do not invent values.</w:t>
      </w:r>
    </w:p>
    <w:p w14:paraId="570BA5B6" w14:textId="77777777" w:rsidR="004F6A66" w:rsidRPr="004F6A66" w:rsidRDefault="004F6A66" w:rsidP="004F6A66">
      <w:pPr>
        <w:rPr>
          <w:b/>
          <w:bCs/>
          <w:sz w:val="28"/>
          <w:szCs w:val="28"/>
        </w:rPr>
      </w:pPr>
      <w:r w:rsidRPr="004F6A66">
        <w:rPr>
          <w:b/>
          <w:bCs/>
          <w:sz w:val="28"/>
          <w:szCs w:val="28"/>
        </w:rPr>
        <w:t>9. Management Recommendations and Action Plan</w:t>
      </w:r>
    </w:p>
    <w:p w14:paraId="74E117EC" w14:textId="77777777" w:rsidR="004F6A66" w:rsidRPr="004F6A66" w:rsidRDefault="004F6A66" w:rsidP="004F6A66">
      <w:pPr>
        <w:rPr>
          <w:sz w:val="28"/>
          <w:szCs w:val="28"/>
        </w:rPr>
      </w:pPr>
      <w:r w:rsidRPr="004F6A66">
        <w:rPr>
          <w:sz w:val="28"/>
          <w:szCs w:val="28"/>
        </w:rPr>
        <w:t>Provide five to eight prioritized recommendations.</w:t>
      </w:r>
    </w:p>
    <w:p w14:paraId="7A5FACA5" w14:textId="77777777" w:rsidR="004F6A66" w:rsidRPr="004F6A66" w:rsidRDefault="004F6A66" w:rsidP="004F6A66">
      <w:pPr>
        <w:rPr>
          <w:sz w:val="28"/>
          <w:szCs w:val="28"/>
        </w:rPr>
      </w:pPr>
      <w:r w:rsidRPr="004F6A66">
        <w:rPr>
          <w:sz w:val="28"/>
          <w:szCs w:val="28"/>
        </w:rPr>
        <w:t>For each recommendation, include:</w:t>
      </w:r>
    </w:p>
    <w:p w14:paraId="436F3625" w14:textId="77777777" w:rsidR="004F6A66" w:rsidRPr="004F6A66" w:rsidRDefault="004F6A66" w:rsidP="004F6A66">
      <w:pPr>
        <w:numPr>
          <w:ilvl w:val="0"/>
          <w:numId w:val="10"/>
        </w:numPr>
        <w:rPr>
          <w:sz w:val="28"/>
          <w:szCs w:val="28"/>
        </w:rPr>
      </w:pPr>
      <w:r w:rsidRPr="004F6A66">
        <w:rPr>
          <w:sz w:val="28"/>
          <w:szCs w:val="28"/>
        </w:rPr>
        <w:t>Priority: High, Medium, or Low.</w:t>
      </w:r>
    </w:p>
    <w:p w14:paraId="1C7CFB31" w14:textId="77777777" w:rsidR="004F6A66" w:rsidRPr="004F6A66" w:rsidRDefault="004F6A66" w:rsidP="004F6A66">
      <w:pPr>
        <w:numPr>
          <w:ilvl w:val="0"/>
          <w:numId w:val="10"/>
        </w:numPr>
        <w:rPr>
          <w:sz w:val="28"/>
          <w:szCs w:val="28"/>
        </w:rPr>
      </w:pPr>
      <w:r w:rsidRPr="004F6A66">
        <w:rPr>
          <w:sz w:val="28"/>
          <w:szCs w:val="28"/>
        </w:rPr>
        <w:t>Recommended action.</w:t>
      </w:r>
    </w:p>
    <w:p w14:paraId="01BD40CD" w14:textId="77777777" w:rsidR="004F6A66" w:rsidRPr="004F6A66" w:rsidRDefault="004F6A66" w:rsidP="004F6A66">
      <w:pPr>
        <w:numPr>
          <w:ilvl w:val="0"/>
          <w:numId w:val="10"/>
        </w:numPr>
        <w:rPr>
          <w:sz w:val="28"/>
          <w:szCs w:val="28"/>
        </w:rPr>
      </w:pPr>
      <w:r w:rsidRPr="004F6A66">
        <w:rPr>
          <w:sz w:val="28"/>
          <w:szCs w:val="28"/>
        </w:rPr>
        <w:t>Business justification based on the analysis.</w:t>
      </w:r>
    </w:p>
    <w:p w14:paraId="546B9C36" w14:textId="77777777" w:rsidR="004F6A66" w:rsidRPr="004F6A66" w:rsidRDefault="004F6A66" w:rsidP="004F6A66">
      <w:pPr>
        <w:numPr>
          <w:ilvl w:val="0"/>
          <w:numId w:val="10"/>
        </w:numPr>
        <w:rPr>
          <w:sz w:val="28"/>
          <w:szCs w:val="28"/>
        </w:rPr>
      </w:pPr>
      <w:r w:rsidRPr="004F6A66">
        <w:rPr>
          <w:sz w:val="28"/>
          <w:szCs w:val="28"/>
        </w:rPr>
        <w:t>Responsible department or role.</w:t>
      </w:r>
    </w:p>
    <w:p w14:paraId="3F54B61C" w14:textId="77777777" w:rsidR="004F6A66" w:rsidRPr="004F6A66" w:rsidRDefault="004F6A66" w:rsidP="004F6A66">
      <w:pPr>
        <w:numPr>
          <w:ilvl w:val="0"/>
          <w:numId w:val="10"/>
        </w:numPr>
        <w:rPr>
          <w:sz w:val="28"/>
          <w:szCs w:val="28"/>
        </w:rPr>
      </w:pPr>
      <w:r w:rsidRPr="004F6A66">
        <w:rPr>
          <w:sz w:val="28"/>
          <w:szCs w:val="28"/>
        </w:rPr>
        <w:t>Suggested implementation timeframe.</w:t>
      </w:r>
    </w:p>
    <w:p w14:paraId="2FDB2FA2" w14:textId="77777777" w:rsidR="004F6A66" w:rsidRPr="004F6A66" w:rsidRDefault="004F6A66" w:rsidP="004F6A66">
      <w:pPr>
        <w:numPr>
          <w:ilvl w:val="0"/>
          <w:numId w:val="10"/>
        </w:numPr>
        <w:rPr>
          <w:sz w:val="28"/>
          <w:szCs w:val="28"/>
        </w:rPr>
      </w:pPr>
      <w:r w:rsidRPr="004F6A66">
        <w:rPr>
          <w:sz w:val="28"/>
          <w:szCs w:val="28"/>
        </w:rPr>
        <w:t>A measurable success indicator.</w:t>
      </w:r>
    </w:p>
    <w:p w14:paraId="06BF1D11" w14:textId="77777777" w:rsidR="004F6A66" w:rsidRPr="004F6A66" w:rsidRDefault="004F6A66" w:rsidP="004F6A66">
      <w:pPr>
        <w:rPr>
          <w:sz w:val="28"/>
          <w:szCs w:val="28"/>
        </w:rPr>
      </w:pPr>
      <w:r w:rsidRPr="004F6A66">
        <w:rPr>
          <w:sz w:val="28"/>
          <w:szCs w:val="28"/>
        </w:rPr>
        <w:t>Separate immediate data-quality improvements from longer-term credit policy and reporting improvements. Present recommendations as proposed actions, not as policies already approved by the bank.</w:t>
      </w:r>
    </w:p>
    <w:p w14:paraId="6CCAC607" w14:textId="77777777" w:rsidR="004F6A66" w:rsidRPr="004F6A66" w:rsidRDefault="004F6A66" w:rsidP="004F6A66">
      <w:pPr>
        <w:rPr>
          <w:b/>
          <w:bCs/>
          <w:sz w:val="28"/>
          <w:szCs w:val="28"/>
        </w:rPr>
      </w:pPr>
      <w:r w:rsidRPr="004F6A66">
        <w:rPr>
          <w:b/>
          <w:bCs/>
          <w:sz w:val="28"/>
          <w:szCs w:val="28"/>
        </w:rPr>
        <w:t>10. Additional Data Required</w:t>
      </w:r>
    </w:p>
    <w:p w14:paraId="3A1BE4DE" w14:textId="77777777" w:rsidR="004F6A66" w:rsidRPr="004F6A66" w:rsidRDefault="004F6A66" w:rsidP="004F6A66">
      <w:pPr>
        <w:rPr>
          <w:sz w:val="28"/>
          <w:szCs w:val="28"/>
        </w:rPr>
      </w:pPr>
      <w:r w:rsidRPr="004F6A66">
        <w:rPr>
          <w:sz w:val="28"/>
          <w:szCs w:val="28"/>
        </w:rPr>
        <w:lastRenderedPageBreak/>
        <w:t>List the additional data required to conduct a more comprehensive financial and credit risk analysis, such as:</w:t>
      </w:r>
    </w:p>
    <w:p w14:paraId="5B27E8E5" w14:textId="77777777" w:rsidR="004F6A66" w:rsidRPr="004F6A66" w:rsidRDefault="004F6A66" w:rsidP="004F6A66">
      <w:pPr>
        <w:numPr>
          <w:ilvl w:val="0"/>
          <w:numId w:val="11"/>
        </w:numPr>
        <w:rPr>
          <w:sz w:val="28"/>
          <w:szCs w:val="28"/>
        </w:rPr>
      </w:pPr>
      <w:r w:rsidRPr="004F6A66">
        <w:rPr>
          <w:sz w:val="28"/>
          <w:szCs w:val="28"/>
        </w:rPr>
        <w:t>Historical loan repayment performance.</w:t>
      </w:r>
    </w:p>
    <w:p w14:paraId="251E87A3" w14:textId="77777777" w:rsidR="004F6A66" w:rsidRPr="004F6A66" w:rsidRDefault="004F6A66" w:rsidP="004F6A66">
      <w:pPr>
        <w:numPr>
          <w:ilvl w:val="0"/>
          <w:numId w:val="11"/>
        </w:numPr>
        <w:rPr>
          <w:sz w:val="28"/>
          <w:szCs w:val="28"/>
        </w:rPr>
      </w:pPr>
      <w:r w:rsidRPr="004F6A66">
        <w:rPr>
          <w:sz w:val="28"/>
          <w:szCs w:val="28"/>
        </w:rPr>
        <w:t>Delinquency and default records.</w:t>
      </w:r>
    </w:p>
    <w:p w14:paraId="1F464804" w14:textId="77777777" w:rsidR="004F6A66" w:rsidRPr="004F6A66" w:rsidRDefault="004F6A66" w:rsidP="004F6A66">
      <w:pPr>
        <w:numPr>
          <w:ilvl w:val="0"/>
          <w:numId w:val="11"/>
        </w:numPr>
        <w:rPr>
          <w:sz w:val="28"/>
          <w:szCs w:val="28"/>
        </w:rPr>
      </w:pPr>
      <w:r w:rsidRPr="004F6A66">
        <w:rPr>
          <w:sz w:val="28"/>
          <w:szCs w:val="28"/>
        </w:rPr>
        <w:t>Interest rates and repayment schedules.</w:t>
      </w:r>
    </w:p>
    <w:p w14:paraId="66458616" w14:textId="77777777" w:rsidR="004F6A66" w:rsidRPr="004F6A66" w:rsidRDefault="004F6A66" w:rsidP="004F6A66">
      <w:pPr>
        <w:numPr>
          <w:ilvl w:val="0"/>
          <w:numId w:val="11"/>
        </w:numPr>
        <w:rPr>
          <w:sz w:val="28"/>
          <w:szCs w:val="28"/>
        </w:rPr>
      </w:pPr>
      <w:r w:rsidRPr="004F6A66">
        <w:rPr>
          <w:sz w:val="28"/>
          <w:szCs w:val="28"/>
        </w:rPr>
        <w:t>Existing debt obligations and verified expenses.</w:t>
      </w:r>
    </w:p>
    <w:p w14:paraId="1435E285" w14:textId="77777777" w:rsidR="004F6A66" w:rsidRPr="004F6A66" w:rsidRDefault="004F6A66" w:rsidP="004F6A66">
      <w:pPr>
        <w:numPr>
          <w:ilvl w:val="0"/>
          <w:numId w:val="11"/>
        </w:numPr>
        <w:rPr>
          <w:sz w:val="28"/>
          <w:szCs w:val="28"/>
        </w:rPr>
      </w:pPr>
      <w:r w:rsidRPr="004F6A66">
        <w:rPr>
          <w:sz w:val="28"/>
          <w:szCs w:val="28"/>
        </w:rPr>
        <w:t>Loan processing dates and turnaround times.</w:t>
      </w:r>
    </w:p>
    <w:p w14:paraId="723FCAB3" w14:textId="77777777" w:rsidR="004F6A66" w:rsidRPr="004F6A66" w:rsidRDefault="004F6A66" w:rsidP="004F6A66">
      <w:pPr>
        <w:numPr>
          <w:ilvl w:val="0"/>
          <w:numId w:val="11"/>
        </w:numPr>
        <w:rPr>
          <w:sz w:val="28"/>
          <w:szCs w:val="28"/>
        </w:rPr>
      </w:pPr>
      <w:r w:rsidRPr="004F6A66">
        <w:rPr>
          <w:sz w:val="28"/>
          <w:szCs w:val="28"/>
        </w:rPr>
        <w:t>Actual disbursed amounts and outstanding balances.</w:t>
      </w:r>
    </w:p>
    <w:p w14:paraId="145032AF" w14:textId="77777777" w:rsidR="004F6A66" w:rsidRPr="004F6A66" w:rsidRDefault="004F6A66" w:rsidP="004F6A66">
      <w:pPr>
        <w:numPr>
          <w:ilvl w:val="0"/>
          <w:numId w:val="11"/>
        </w:numPr>
        <w:rPr>
          <w:sz w:val="28"/>
          <w:szCs w:val="28"/>
        </w:rPr>
      </w:pPr>
      <w:r w:rsidRPr="004F6A66">
        <w:rPr>
          <w:sz w:val="28"/>
          <w:szCs w:val="28"/>
        </w:rPr>
        <w:t>Recovery amounts and collection costs.</w:t>
      </w:r>
    </w:p>
    <w:p w14:paraId="63B52E93" w14:textId="77777777" w:rsidR="004F6A66" w:rsidRPr="004F6A66" w:rsidRDefault="004F6A66" w:rsidP="004F6A66">
      <w:pPr>
        <w:numPr>
          <w:ilvl w:val="0"/>
          <w:numId w:val="11"/>
        </w:numPr>
        <w:rPr>
          <w:sz w:val="28"/>
          <w:szCs w:val="28"/>
        </w:rPr>
      </w:pPr>
      <w:r w:rsidRPr="004F6A66">
        <w:rPr>
          <w:sz w:val="28"/>
          <w:szCs w:val="28"/>
        </w:rPr>
        <w:t>Appropriate historical periods and larger application samples.</w:t>
      </w:r>
    </w:p>
    <w:p w14:paraId="38C8B6C9" w14:textId="77777777" w:rsidR="004F6A66" w:rsidRPr="004F6A66" w:rsidRDefault="004F6A66" w:rsidP="004F6A66">
      <w:pPr>
        <w:rPr>
          <w:sz w:val="28"/>
          <w:szCs w:val="28"/>
        </w:rPr>
      </w:pPr>
      <w:r w:rsidRPr="004F6A66">
        <w:rPr>
          <w:sz w:val="28"/>
          <w:szCs w:val="28"/>
        </w:rPr>
        <w:t>Explain which future financial metrics could be calculated once these data become available.</w:t>
      </w:r>
    </w:p>
    <w:p w14:paraId="071920C1" w14:textId="77777777" w:rsidR="004F6A66" w:rsidRPr="004F6A66" w:rsidRDefault="004F6A66" w:rsidP="004F6A66">
      <w:pPr>
        <w:rPr>
          <w:b/>
          <w:bCs/>
          <w:sz w:val="28"/>
          <w:szCs w:val="28"/>
        </w:rPr>
      </w:pPr>
      <w:r w:rsidRPr="004F6A66">
        <w:rPr>
          <w:b/>
          <w:bCs/>
          <w:sz w:val="28"/>
          <w:szCs w:val="28"/>
        </w:rPr>
        <w:t>11. Conclusion</w:t>
      </w:r>
    </w:p>
    <w:p w14:paraId="6A0A3685" w14:textId="77777777" w:rsidR="004F6A66" w:rsidRPr="004F6A66" w:rsidRDefault="004F6A66" w:rsidP="004F6A66">
      <w:pPr>
        <w:rPr>
          <w:sz w:val="28"/>
          <w:szCs w:val="28"/>
        </w:rPr>
      </w:pPr>
      <w:r w:rsidRPr="004F6A66">
        <w:rPr>
          <w:sz w:val="28"/>
          <w:szCs w:val="28"/>
        </w:rPr>
        <w:t>Summarize the most important findings, the main limitations of the current dataset, and the recommended next steps for management.</w:t>
      </w:r>
    </w:p>
    <w:p w14:paraId="24DA852D" w14:textId="77777777" w:rsidR="004F6A66" w:rsidRPr="004F6A66" w:rsidRDefault="004F6A66" w:rsidP="004F6A66">
      <w:pPr>
        <w:rPr>
          <w:b/>
          <w:bCs/>
          <w:sz w:val="28"/>
          <w:szCs w:val="28"/>
        </w:rPr>
      </w:pPr>
      <w:r w:rsidRPr="004F6A66">
        <w:rPr>
          <w:b/>
          <w:bCs/>
          <w:sz w:val="28"/>
          <w:szCs w:val="28"/>
        </w:rPr>
        <w:t>12. Appendix</w:t>
      </w:r>
    </w:p>
    <w:p w14:paraId="6E33E8A9" w14:textId="77777777" w:rsidR="004F6A66" w:rsidRPr="004F6A66" w:rsidRDefault="004F6A66" w:rsidP="004F6A66">
      <w:pPr>
        <w:rPr>
          <w:sz w:val="28"/>
          <w:szCs w:val="28"/>
        </w:rPr>
      </w:pPr>
      <w:r w:rsidRPr="004F6A66">
        <w:rPr>
          <w:sz w:val="28"/>
          <w:szCs w:val="28"/>
        </w:rPr>
        <w:t>Include:</w:t>
      </w:r>
    </w:p>
    <w:p w14:paraId="58718903" w14:textId="77777777" w:rsidR="004F6A66" w:rsidRPr="004F6A66" w:rsidRDefault="004F6A66" w:rsidP="004F6A66">
      <w:pPr>
        <w:numPr>
          <w:ilvl w:val="0"/>
          <w:numId w:val="12"/>
        </w:numPr>
        <w:rPr>
          <w:sz w:val="28"/>
          <w:szCs w:val="28"/>
        </w:rPr>
      </w:pPr>
      <w:r w:rsidRPr="004F6A66">
        <w:rPr>
          <w:sz w:val="28"/>
          <w:szCs w:val="28"/>
        </w:rPr>
        <w:t>A data dictionary for the important fields.</w:t>
      </w:r>
    </w:p>
    <w:p w14:paraId="16A22E68" w14:textId="77777777" w:rsidR="004F6A66" w:rsidRPr="004F6A66" w:rsidRDefault="004F6A66" w:rsidP="004F6A66">
      <w:pPr>
        <w:numPr>
          <w:ilvl w:val="0"/>
          <w:numId w:val="12"/>
        </w:numPr>
        <w:rPr>
          <w:sz w:val="28"/>
          <w:szCs w:val="28"/>
        </w:rPr>
      </w:pPr>
      <w:r w:rsidRPr="004F6A66">
        <w:rPr>
          <w:sz w:val="28"/>
          <w:szCs w:val="28"/>
        </w:rPr>
        <w:t>Definitions of formulas used.</w:t>
      </w:r>
    </w:p>
    <w:p w14:paraId="66DAF7FD" w14:textId="77777777" w:rsidR="004F6A66" w:rsidRPr="004F6A66" w:rsidRDefault="004F6A66" w:rsidP="004F6A66">
      <w:pPr>
        <w:numPr>
          <w:ilvl w:val="0"/>
          <w:numId w:val="12"/>
        </w:numPr>
        <w:rPr>
          <w:sz w:val="28"/>
          <w:szCs w:val="28"/>
        </w:rPr>
      </w:pPr>
      <w:r w:rsidRPr="004F6A66">
        <w:rPr>
          <w:sz w:val="28"/>
          <w:szCs w:val="28"/>
        </w:rPr>
        <w:t>Assumptions and limitations.</w:t>
      </w:r>
    </w:p>
    <w:p w14:paraId="79688531" w14:textId="77777777" w:rsidR="004F6A66" w:rsidRPr="004F6A66" w:rsidRDefault="004F6A66" w:rsidP="004F6A66">
      <w:pPr>
        <w:numPr>
          <w:ilvl w:val="0"/>
          <w:numId w:val="12"/>
        </w:numPr>
        <w:rPr>
          <w:sz w:val="28"/>
          <w:szCs w:val="28"/>
        </w:rPr>
      </w:pPr>
      <w:r w:rsidRPr="004F6A66">
        <w:rPr>
          <w:sz w:val="28"/>
          <w:szCs w:val="28"/>
        </w:rPr>
        <w:t>Any additional tables supporting the report.</w:t>
      </w:r>
    </w:p>
    <w:p w14:paraId="39CA924D" w14:textId="77777777" w:rsidR="004F6A66" w:rsidRPr="004F6A66" w:rsidRDefault="004F6A66" w:rsidP="004F6A66">
      <w:pPr>
        <w:rPr>
          <w:b/>
          <w:bCs/>
          <w:sz w:val="28"/>
          <w:szCs w:val="28"/>
        </w:rPr>
      </w:pPr>
      <w:r w:rsidRPr="004F6A66">
        <w:rPr>
          <w:b/>
          <w:bCs/>
          <w:sz w:val="28"/>
          <w:szCs w:val="28"/>
        </w:rPr>
        <w:t>Analysis and Accuracy Requirements</w:t>
      </w:r>
    </w:p>
    <w:p w14:paraId="2B5B6439" w14:textId="77777777" w:rsidR="004F6A66" w:rsidRPr="004F6A66" w:rsidRDefault="004F6A66" w:rsidP="004F6A66">
      <w:pPr>
        <w:numPr>
          <w:ilvl w:val="0"/>
          <w:numId w:val="13"/>
        </w:numPr>
        <w:rPr>
          <w:sz w:val="28"/>
          <w:szCs w:val="28"/>
        </w:rPr>
      </w:pPr>
      <w:r w:rsidRPr="004F6A66">
        <w:rPr>
          <w:sz w:val="28"/>
          <w:szCs w:val="28"/>
        </w:rPr>
        <w:t>Use the actual data in the current Excel workbook. Do not rely on the eight displayed sample rows if the workbook contains more records.</w:t>
      </w:r>
    </w:p>
    <w:p w14:paraId="6C20A6C9" w14:textId="77777777" w:rsidR="004F6A66" w:rsidRPr="004F6A66" w:rsidRDefault="004F6A66" w:rsidP="004F6A66">
      <w:pPr>
        <w:numPr>
          <w:ilvl w:val="0"/>
          <w:numId w:val="13"/>
        </w:numPr>
        <w:rPr>
          <w:sz w:val="28"/>
          <w:szCs w:val="28"/>
        </w:rPr>
      </w:pPr>
      <w:r w:rsidRPr="004F6A66">
        <w:rPr>
          <w:sz w:val="28"/>
          <w:szCs w:val="28"/>
        </w:rPr>
        <w:t>Calculate all totals, percentages, averages, medians, and group comparisons from the available data.</w:t>
      </w:r>
    </w:p>
    <w:p w14:paraId="3BAB632F" w14:textId="77777777" w:rsidR="004F6A66" w:rsidRPr="004F6A66" w:rsidRDefault="004F6A66" w:rsidP="004F6A66">
      <w:pPr>
        <w:numPr>
          <w:ilvl w:val="0"/>
          <w:numId w:val="13"/>
        </w:numPr>
        <w:rPr>
          <w:sz w:val="28"/>
          <w:szCs w:val="28"/>
        </w:rPr>
      </w:pPr>
      <w:r w:rsidRPr="004F6A66">
        <w:rPr>
          <w:sz w:val="28"/>
          <w:szCs w:val="28"/>
        </w:rPr>
        <w:lastRenderedPageBreak/>
        <w:t>Show formulas or calculation methods for key financial indicators.</w:t>
      </w:r>
    </w:p>
    <w:p w14:paraId="3908C6C9" w14:textId="77777777" w:rsidR="004F6A66" w:rsidRPr="004F6A66" w:rsidRDefault="004F6A66" w:rsidP="004F6A66">
      <w:pPr>
        <w:numPr>
          <w:ilvl w:val="0"/>
          <w:numId w:val="13"/>
        </w:numPr>
        <w:rPr>
          <w:sz w:val="28"/>
          <w:szCs w:val="28"/>
        </w:rPr>
      </w:pPr>
      <w:r w:rsidRPr="004F6A66">
        <w:rPr>
          <w:sz w:val="28"/>
          <w:szCs w:val="28"/>
        </w:rPr>
        <w:t>Treat missing values consistently and disclose the treatment used for every relevant calculation.</w:t>
      </w:r>
    </w:p>
    <w:p w14:paraId="20BED627" w14:textId="77777777" w:rsidR="004F6A66" w:rsidRPr="004F6A66" w:rsidRDefault="004F6A66" w:rsidP="004F6A66">
      <w:pPr>
        <w:numPr>
          <w:ilvl w:val="0"/>
          <w:numId w:val="13"/>
        </w:numPr>
        <w:rPr>
          <w:sz w:val="28"/>
          <w:szCs w:val="28"/>
        </w:rPr>
      </w:pPr>
      <w:r w:rsidRPr="004F6A66">
        <w:rPr>
          <w:sz w:val="28"/>
          <w:szCs w:val="28"/>
        </w:rPr>
        <w:t>Use appropriate denominators for all percentages and clearly state them.</w:t>
      </w:r>
    </w:p>
    <w:p w14:paraId="542A546F" w14:textId="77777777" w:rsidR="004F6A66" w:rsidRPr="004F6A66" w:rsidRDefault="004F6A66" w:rsidP="004F6A66">
      <w:pPr>
        <w:numPr>
          <w:ilvl w:val="0"/>
          <w:numId w:val="13"/>
        </w:numPr>
        <w:rPr>
          <w:sz w:val="28"/>
          <w:szCs w:val="28"/>
        </w:rPr>
      </w:pPr>
      <w:r w:rsidRPr="004F6A66">
        <w:rPr>
          <w:sz w:val="28"/>
          <w:szCs w:val="28"/>
        </w:rPr>
        <w:t>Avoid causal claims, unsupported financial forecasts, and fabricated results.</w:t>
      </w:r>
    </w:p>
    <w:p w14:paraId="76F5FDFD" w14:textId="77777777" w:rsidR="004F6A66" w:rsidRPr="004F6A66" w:rsidRDefault="004F6A66" w:rsidP="004F6A66">
      <w:pPr>
        <w:numPr>
          <w:ilvl w:val="0"/>
          <w:numId w:val="13"/>
        </w:numPr>
        <w:rPr>
          <w:sz w:val="28"/>
          <w:szCs w:val="28"/>
        </w:rPr>
      </w:pPr>
      <w:r w:rsidRPr="004F6A66">
        <w:rPr>
          <w:sz w:val="28"/>
          <w:szCs w:val="28"/>
        </w:rPr>
        <w:t>Flag small sample sizes and other limitations.</w:t>
      </w:r>
    </w:p>
    <w:p w14:paraId="561DC0AE" w14:textId="77777777" w:rsidR="004F6A66" w:rsidRPr="004F6A66" w:rsidRDefault="004F6A66" w:rsidP="004F6A66">
      <w:pPr>
        <w:numPr>
          <w:ilvl w:val="0"/>
          <w:numId w:val="13"/>
        </w:numPr>
        <w:rPr>
          <w:sz w:val="28"/>
          <w:szCs w:val="28"/>
        </w:rPr>
      </w:pPr>
      <w:r w:rsidRPr="004F6A66">
        <w:rPr>
          <w:sz w:val="28"/>
          <w:szCs w:val="28"/>
        </w:rPr>
        <w:t>Use Indian business English and Indian number formatting where appropriate, without assuming a currency unit that has not been documented.</w:t>
      </w:r>
    </w:p>
    <w:p w14:paraId="4E75B118" w14:textId="77777777" w:rsidR="004F6A66" w:rsidRPr="004F6A66" w:rsidRDefault="004F6A66" w:rsidP="004F6A66">
      <w:pPr>
        <w:numPr>
          <w:ilvl w:val="0"/>
          <w:numId w:val="13"/>
        </w:numPr>
        <w:rPr>
          <w:sz w:val="28"/>
          <w:szCs w:val="28"/>
        </w:rPr>
      </w:pPr>
      <w:r w:rsidRPr="004F6A66">
        <w:rPr>
          <w:sz w:val="28"/>
          <w:szCs w:val="28"/>
        </w:rPr>
        <w:t>Use professional financial terminology suitable for a Finance Department audience.</w:t>
      </w:r>
    </w:p>
    <w:p w14:paraId="1417D66A" w14:textId="77777777" w:rsidR="004F6A66" w:rsidRPr="004F6A66" w:rsidRDefault="004F6A66" w:rsidP="004F6A66">
      <w:pPr>
        <w:numPr>
          <w:ilvl w:val="0"/>
          <w:numId w:val="13"/>
        </w:numPr>
        <w:rPr>
          <w:sz w:val="28"/>
          <w:szCs w:val="28"/>
        </w:rPr>
      </w:pPr>
      <w:r w:rsidRPr="004F6A66">
        <w:rPr>
          <w:sz w:val="28"/>
          <w:szCs w:val="28"/>
        </w:rPr>
        <w:t>Do not expose individual applicant information unnecessarily; present aggregated findings wherever possible.</w:t>
      </w:r>
    </w:p>
    <w:p w14:paraId="71895B2D" w14:textId="77777777" w:rsidR="004F6A66" w:rsidRPr="004F6A66" w:rsidRDefault="004F6A66" w:rsidP="004F6A66">
      <w:pPr>
        <w:rPr>
          <w:b/>
          <w:bCs/>
          <w:sz w:val="28"/>
          <w:szCs w:val="28"/>
        </w:rPr>
      </w:pPr>
      <w:r w:rsidRPr="004F6A66">
        <w:rPr>
          <w:b/>
          <w:bCs/>
          <w:sz w:val="28"/>
          <w:szCs w:val="28"/>
        </w:rPr>
        <w:t>Word Document Formatting Requirements</w:t>
      </w:r>
    </w:p>
    <w:p w14:paraId="3D7BAFCE" w14:textId="77777777" w:rsidR="004F6A66" w:rsidRPr="004F6A66" w:rsidRDefault="004F6A66" w:rsidP="004F6A66">
      <w:pPr>
        <w:numPr>
          <w:ilvl w:val="0"/>
          <w:numId w:val="14"/>
        </w:numPr>
        <w:rPr>
          <w:sz w:val="28"/>
          <w:szCs w:val="28"/>
        </w:rPr>
      </w:pPr>
      <w:r w:rsidRPr="004F6A66">
        <w:rPr>
          <w:sz w:val="28"/>
          <w:szCs w:val="28"/>
        </w:rPr>
        <w:t>Generate an actual Microsoft Word .docx document, not just text that could be copied into Word.</w:t>
      </w:r>
    </w:p>
    <w:p w14:paraId="4D143F63" w14:textId="77777777" w:rsidR="004F6A66" w:rsidRPr="004F6A66" w:rsidRDefault="004F6A66" w:rsidP="004F6A66">
      <w:pPr>
        <w:numPr>
          <w:ilvl w:val="0"/>
          <w:numId w:val="14"/>
        </w:numPr>
        <w:rPr>
          <w:sz w:val="28"/>
          <w:szCs w:val="28"/>
        </w:rPr>
      </w:pPr>
      <w:r w:rsidRPr="004F6A66">
        <w:rPr>
          <w:sz w:val="28"/>
          <w:szCs w:val="28"/>
        </w:rPr>
        <w:t>Use a professional corporate report layout with a title page, report date, table of contents, numbered headings, page numbers, and a footer.</w:t>
      </w:r>
    </w:p>
    <w:p w14:paraId="1CD092BB" w14:textId="77777777" w:rsidR="004F6A66" w:rsidRPr="004F6A66" w:rsidRDefault="004F6A66" w:rsidP="004F6A66">
      <w:pPr>
        <w:numPr>
          <w:ilvl w:val="0"/>
          <w:numId w:val="14"/>
        </w:numPr>
        <w:rPr>
          <w:sz w:val="28"/>
          <w:szCs w:val="28"/>
        </w:rPr>
      </w:pPr>
      <w:r w:rsidRPr="004F6A66">
        <w:rPr>
          <w:sz w:val="28"/>
          <w:szCs w:val="28"/>
        </w:rPr>
        <w:t>Use consistent heading styles and readable fonts.</w:t>
      </w:r>
    </w:p>
    <w:p w14:paraId="0899DAA4" w14:textId="77777777" w:rsidR="004F6A66" w:rsidRPr="004F6A66" w:rsidRDefault="004F6A66" w:rsidP="004F6A66">
      <w:pPr>
        <w:numPr>
          <w:ilvl w:val="0"/>
          <w:numId w:val="14"/>
        </w:numPr>
        <w:rPr>
          <w:sz w:val="28"/>
          <w:szCs w:val="28"/>
        </w:rPr>
      </w:pPr>
      <w:r w:rsidRPr="004F6A66">
        <w:rPr>
          <w:sz w:val="28"/>
          <w:szCs w:val="28"/>
        </w:rPr>
        <w:t>Include clearly formatted tables with descriptive titles.</w:t>
      </w:r>
    </w:p>
    <w:p w14:paraId="11657CBB" w14:textId="77777777" w:rsidR="004F6A66" w:rsidRPr="004F6A66" w:rsidRDefault="004F6A66" w:rsidP="004F6A66">
      <w:pPr>
        <w:numPr>
          <w:ilvl w:val="0"/>
          <w:numId w:val="14"/>
        </w:numPr>
        <w:rPr>
          <w:sz w:val="28"/>
          <w:szCs w:val="28"/>
        </w:rPr>
      </w:pPr>
      <w:r w:rsidRPr="004F6A66">
        <w:rPr>
          <w:sz w:val="28"/>
          <w:szCs w:val="28"/>
        </w:rPr>
        <w:t>Include approximately four to six relevant charts if supported by the available data, such as an approval-versus-rejection chart, approval rate by credit history, approval rate by property area, and income or loan amount distribution charts.</w:t>
      </w:r>
    </w:p>
    <w:p w14:paraId="7D6EB96B" w14:textId="77777777" w:rsidR="004F6A66" w:rsidRPr="004F6A66" w:rsidRDefault="004F6A66" w:rsidP="004F6A66">
      <w:pPr>
        <w:numPr>
          <w:ilvl w:val="0"/>
          <w:numId w:val="14"/>
        </w:numPr>
        <w:rPr>
          <w:sz w:val="28"/>
          <w:szCs w:val="28"/>
        </w:rPr>
      </w:pPr>
      <w:r w:rsidRPr="004F6A66">
        <w:rPr>
          <w:sz w:val="28"/>
          <w:szCs w:val="28"/>
        </w:rPr>
        <w:t>Give every chart a title, labelled axes where applicable, and a brief interpretation.</w:t>
      </w:r>
    </w:p>
    <w:p w14:paraId="1BCC3383" w14:textId="77777777" w:rsidR="004F6A66" w:rsidRPr="004F6A66" w:rsidRDefault="004F6A66" w:rsidP="004F6A66">
      <w:pPr>
        <w:numPr>
          <w:ilvl w:val="0"/>
          <w:numId w:val="14"/>
        </w:numPr>
        <w:rPr>
          <w:sz w:val="28"/>
          <w:szCs w:val="28"/>
        </w:rPr>
      </w:pPr>
      <w:r w:rsidRPr="004F6A66">
        <w:rPr>
          <w:sz w:val="28"/>
          <w:szCs w:val="28"/>
        </w:rPr>
        <w:t>Use a restrained professional design appropriate for financial reporting.</w:t>
      </w:r>
    </w:p>
    <w:p w14:paraId="03E0E2F7" w14:textId="77777777" w:rsidR="004F6A66" w:rsidRPr="004F6A66" w:rsidRDefault="004F6A66" w:rsidP="004F6A66">
      <w:pPr>
        <w:numPr>
          <w:ilvl w:val="0"/>
          <w:numId w:val="14"/>
        </w:numPr>
        <w:rPr>
          <w:sz w:val="28"/>
          <w:szCs w:val="28"/>
        </w:rPr>
      </w:pPr>
      <w:r w:rsidRPr="004F6A66">
        <w:rPr>
          <w:sz w:val="28"/>
          <w:szCs w:val="28"/>
        </w:rPr>
        <w:lastRenderedPageBreak/>
        <w:t>Keep the report detailed and comprehensive, approximately 8–12 pages if the amount of data supports it.</w:t>
      </w:r>
    </w:p>
    <w:p w14:paraId="656FBDF3" w14:textId="77777777" w:rsidR="004F6A66" w:rsidRPr="004F6A66" w:rsidRDefault="004F6A66" w:rsidP="004F6A66">
      <w:pPr>
        <w:numPr>
          <w:ilvl w:val="0"/>
          <w:numId w:val="14"/>
        </w:numPr>
        <w:rPr>
          <w:sz w:val="28"/>
          <w:szCs w:val="28"/>
        </w:rPr>
      </w:pPr>
      <w:r w:rsidRPr="004F6A66">
        <w:rPr>
          <w:sz w:val="28"/>
          <w:szCs w:val="28"/>
        </w:rPr>
        <w:t>Ensure that the report is logically organized, internally consistent, and suitable for senior management review.</w:t>
      </w:r>
    </w:p>
    <w:p w14:paraId="0AD6F12B" w14:textId="77777777" w:rsidR="004F6A66" w:rsidRPr="004F6A66" w:rsidRDefault="004F6A66" w:rsidP="004F6A66">
      <w:pPr>
        <w:rPr>
          <w:sz w:val="28"/>
          <w:szCs w:val="28"/>
        </w:rPr>
      </w:pPr>
      <w:r w:rsidRPr="004F6A66">
        <w:rPr>
          <w:b/>
          <w:bCs/>
          <w:sz w:val="28"/>
          <w:szCs w:val="28"/>
        </w:rPr>
        <w:t>Final Deliverable:</w:t>
      </w:r>
      <w:r w:rsidRPr="004F6A66">
        <w:rPr>
          <w:sz w:val="28"/>
          <w:szCs w:val="28"/>
        </w:rPr>
        <w:t xml:space="preserve"> Save or create the report as Loan_Portfolio_Analysis_Report.docx. After creating it, provide a brief summary of the sections included and highlight any calculations or findings that require verification.</w:t>
      </w:r>
    </w:p>
    <w:p w14:paraId="4E476F43" w14:textId="0D93CB5B" w:rsidR="00BC47E4" w:rsidRPr="004F6A66" w:rsidRDefault="004F6A66">
      <w:pPr>
        <w:rPr>
          <w:sz w:val="28"/>
          <w:szCs w:val="28"/>
        </w:rPr>
      </w:pPr>
      <w:r w:rsidRPr="004F6A66">
        <w:rPr>
          <w:sz w:val="28"/>
          <w:szCs w:val="28"/>
        </w:rPr>
        <w:t>----------------------------------------------------------------------------------------------------------------------</w:t>
      </w:r>
    </w:p>
    <w:sectPr w:rsidR="00BC47E4" w:rsidRPr="004F6A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A6E"/>
    <w:multiLevelType w:val="multilevel"/>
    <w:tmpl w:val="4CF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93336"/>
    <w:multiLevelType w:val="multilevel"/>
    <w:tmpl w:val="B76E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36A9F"/>
    <w:multiLevelType w:val="multilevel"/>
    <w:tmpl w:val="293C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03124"/>
    <w:multiLevelType w:val="multilevel"/>
    <w:tmpl w:val="DDB6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80803"/>
    <w:multiLevelType w:val="multilevel"/>
    <w:tmpl w:val="36EC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07243"/>
    <w:multiLevelType w:val="multilevel"/>
    <w:tmpl w:val="90404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E3E63"/>
    <w:multiLevelType w:val="multilevel"/>
    <w:tmpl w:val="2CDE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32A47"/>
    <w:multiLevelType w:val="multilevel"/>
    <w:tmpl w:val="4236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715F5"/>
    <w:multiLevelType w:val="multilevel"/>
    <w:tmpl w:val="0220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60FF5"/>
    <w:multiLevelType w:val="multilevel"/>
    <w:tmpl w:val="9D32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04547"/>
    <w:multiLevelType w:val="multilevel"/>
    <w:tmpl w:val="0EB4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33A8A"/>
    <w:multiLevelType w:val="multilevel"/>
    <w:tmpl w:val="E09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663DF"/>
    <w:multiLevelType w:val="multilevel"/>
    <w:tmpl w:val="54FC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B1420"/>
    <w:multiLevelType w:val="multilevel"/>
    <w:tmpl w:val="A96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468913">
    <w:abstractNumId w:val="1"/>
  </w:num>
  <w:num w:numId="2" w16cid:durableId="692606939">
    <w:abstractNumId w:val="13"/>
  </w:num>
  <w:num w:numId="3" w16cid:durableId="1649746838">
    <w:abstractNumId w:val="9"/>
  </w:num>
  <w:num w:numId="4" w16cid:durableId="1050106034">
    <w:abstractNumId w:val="11"/>
  </w:num>
  <w:num w:numId="5" w16cid:durableId="283342779">
    <w:abstractNumId w:val="0"/>
  </w:num>
  <w:num w:numId="6" w16cid:durableId="312680971">
    <w:abstractNumId w:val="6"/>
  </w:num>
  <w:num w:numId="7" w16cid:durableId="1796410066">
    <w:abstractNumId w:val="7"/>
  </w:num>
  <w:num w:numId="8" w16cid:durableId="2079088186">
    <w:abstractNumId w:val="8"/>
  </w:num>
  <w:num w:numId="9" w16cid:durableId="1061831784">
    <w:abstractNumId w:val="3"/>
  </w:num>
  <w:num w:numId="10" w16cid:durableId="120811687">
    <w:abstractNumId w:val="4"/>
  </w:num>
  <w:num w:numId="11" w16cid:durableId="694232899">
    <w:abstractNumId w:val="2"/>
  </w:num>
  <w:num w:numId="12" w16cid:durableId="81533977">
    <w:abstractNumId w:val="12"/>
  </w:num>
  <w:num w:numId="13" w16cid:durableId="350231195">
    <w:abstractNumId w:val="5"/>
  </w:num>
  <w:num w:numId="14" w16cid:durableId="7753706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FAE"/>
    <w:rsid w:val="00046948"/>
    <w:rsid w:val="00290BED"/>
    <w:rsid w:val="002E3D3B"/>
    <w:rsid w:val="003B7590"/>
    <w:rsid w:val="004B236A"/>
    <w:rsid w:val="004F6A66"/>
    <w:rsid w:val="0082443F"/>
    <w:rsid w:val="00845FAE"/>
    <w:rsid w:val="00AD71C6"/>
    <w:rsid w:val="00BC47E4"/>
    <w:rsid w:val="00C94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8880"/>
  <w15:chartTrackingRefBased/>
  <w15:docId w15:val="{3A4ADA3B-F9DC-4C91-A61C-30444C2F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FAE"/>
    <w:rPr>
      <w:rFonts w:eastAsiaTheme="majorEastAsia" w:cstheme="majorBidi"/>
      <w:color w:val="272727" w:themeColor="text1" w:themeTint="D8"/>
    </w:rPr>
  </w:style>
  <w:style w:type="paragraph" w:styleId="Title">
    <w:name w:val="Title"/>
    <w:basedOn w:val="Normal"/>
    <w:next w:val="Normal"/>
    <w:link w:val="TitleChar"/>
    <w:uiPriority w:val="10"/>
    <w:qFormat/>
    <w:rsid w:val="00845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FAE"/>
    <w:pPr>
      <w:spacing w:before="160"/>
      <w:jc w:val="center"/>
    </w:pPr>
    <w:rPr>
      <w:i/>
      <w:iCs/>
      <w:color w:val="404040" w:themeColor="text1" w:themeTint="BF"/>
    </w:rPr>
  </w:style>
  <w:style w:type="character" w:customStyle="1" w:styleId="QuoteChar">
    <w:name w:val="Quote Char"/>
    <w:basedOn w:val="DefaultParagraphFont"/>
    <w:link w:val="Quote"/>
    <w:uiPriority w:val="29"/>
    <w:rsid w:val="00845FAE"/>
    <w:rPr>
      <w:i/>
      <w:iCs/>
      <w:color w:val="404040" w:themeColor="text1" w:themeTint="BF"/>
    </w:rPr>
  </w:style>
  <w:style w:type="paragraph" w:styleId="ListParagraph">
    <w:name w:val="List Paragraph"/>
    <w:basedOn w:val="Normal"/>
    <w:uiPriority w:val="34"/>
    <w:qFormat/>
    <w:rsid w:val="00845FAE"/>
    <w:pPr>
      <w:ind w:left="720"/>
      <w:contextualSpacing/>
    </w:pPr>
  </w:style>
  <w:style w:type="character" w:styleId="IntenseEmphasis">
    <w:name w:val="Intense Emphasis"/>
    <w:basedOn w:val="DefaultParagraphFont"/>
    <w:uiPriority w:val="21"/>
    <w:qFormat/>
    <w:rsid w:val="00845FAE"/>
    <w:rPr>
      <w:i/>
      <w:iCs/>
      <w:color w:val="2F5496" w:themeColor="accent1" w:themeShade="BF"/>
    </w:rPr>
  </w:style>
  <w:style w:type="paragraph" w:styleId="IntenseQuote">
    <w:name w:val="Intense Quote"/>
    <w:basedOn w:val="Normal"/>
    <w:next w:val="Normal"/>
    <w:link w:val="IntenseQuoteChar"/>
    <w:uiPriority w:val="30"/>
    <w:qFormat/>
    <w:rsid w:val="00845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FAE"/>
    <w:rPr>
      <w:i/>
      <w:iCs/>
      <w:color w:val="2F5496" w:themeColor="accent1" w:themeShade="BF"/>
    </w:rPr>
  </w:style>
  <w:style w:type="character" w:styleId="IntenseReference">
    <w:name w:val="Intense Reference"/>
    <w:basedOn w:val="DefaultParagraphFont"/>
    <w:uiPriority w:val="32"/>
    <w:qFormat/>
    <w:rsid w:val="00845F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1623</Words>
  <Characters>9257</Characters>
  <Application>Microsoft Office Word</Application>
  <DocSecurity>0</DocSecurity>
  <Lines>77</Lines>
  <Paragraphs>21</Paragraphs>
  <ScaleCrop>false</ScaleCrop>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5</cp:revision>
  <dcterms:created xsi:type="dcterms:W3CDTF">2026-10-10T05:30:00Z</dcterms:created>
  <dcterms:modified xsi:type="dcterms:W3CDTF">2026-10-10T06:09:00Z</dcterms:modified>
</cp:coreProperties>
</file>