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C800" w14:textId="77777777" w:rsidR="00CA70A6" w:rsidRPr="00CA70A6" w:rsidRDefault="00000000" w:rsidP="00CA70A6">
      <w:r>
        <w:pict w14:anchorId="7435FAEE">
          <v:rect id="_x0000_i1025" style="width:0;height:1.5pt" o:hralign="center" o:hrstd="t" o:hr="t" fillcolor="#a0a0a0" stroked="f"/>
        </w:pict>
      </w:r>
    </w:p>
    <w:p w14:paraId="720958C7" w14:textId="562FC685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EDA Roadmap for HR Analytics Data</w:t>
      </w:r>
    </w:p>
    <w:p w14:paraId="6B9FADA5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1: Understand the Data Context</w:t>
      </w:r>
    </w:p>
    <w:p w14:paraId="67D58DBF" w14:textId="77777777" w:rsidR="00CA70A6" w:rsidRPr="00CA70A6" w:rsidRDefault="00CA70A6" w:rsidP="00CA70A6">
      <w:r w:rsidRPr="00CA70A6">
        <w:t>Before diving into code, identify:</w:t>
      </w:r>
    </w:p>
    <w:p w14:paraId="06ABCD81" w14:textId="77777777" w:rsidR="00CA70A6" w:rsidRPr="00CA70A6" w:rsidRDefault="00CA70A6" w:rsidP="00CA70A6">
      <w:pPr>
        <w:numPr>
          <w:ilvl w:val="0"/>
          <w:numId w:val="1"/>
        </w:numPr>
      </w:pPr>
      <w:r w:rsidRPr="00CA70A6">
        <w:rPr>
          <w:b/>
          <w:bCs/>
        </w:rPr>
        <w:t>Business goal</w:t>
      </w:r>
      <w:r w:rsidRPr="00CA70A6">
        <w:t xml:space="preserve"> → e.g., “Understand attrition”, “Predict employee satisfaction”, “Analyze workforce diversity”.</w:t>
      </w:r>
    </w:p>
    <w:p w14:paraId="07F77DAC" w14:textId="77777777" w:rsidR="00CA70A6" w:rsidRPr="00CA70A6" w:rsidRDefault="00CA70A6" w:rsidP="00CA70A6">
      <w:pPr>
        <w:numPr>
          <w:ilvl w:val="0"/>
          <w:numId w:val="1"/>
        </w:numPr>
      </w:pPr>
      <w:r w:rsidRPr="00CA70A6">
        <w:rPr>
          <w:b/>
          <w:bCs/>
        </w:rPr>
        <w:t>Dataset composition</w:t>
      </w:r>
      <w:r w:rsidRPr="00CA70A6">
        <w:t xml:space="preserve"> → columns like:</w:t>
      </w:r>
    </w:p>
    <w:p w14:paraId="3C9CDE9D" w14:textId="77777777" w:rsidR="00CA70A6" w:rsidRPr="00CA70A6" w:rsidRDefault="00CA70A6" w:rsidP="00CA70A6">
      <w:pPr>
        <w:numPr>
          <w:ilvl w:val="1"/>
          <w:numId w:val="1"/>
        </w:numPr>
      </w:pPr>
      <w:proofErr w:type="spellStart"/>
      <w:r w:rsidRPr="00CA70A6">
        <w:t>EmployeeID</w:t>
      </w:r>
      <w:proofErr w:type="spellEnd"/>
      <w:r w:rsidRPr="00CA70A6">
        <w:t xml:space="preserve">, Age, Gender, Department, </w:t>
      </w:r>
      <w:proofErr w:type="spellStart"/>
      <w:r w:rsidRPr="00CA70A6">
        <w:t>JobRole</w:t>
      </w:r>
      <w:proofErr w:type="spellEnd"/>
      <w:r w:rsidRPr="00CA70A6">
        <w:t>, Education,</w:t>
      </w:r>
      <w:r w:rsidRPr="00CA70A6">
        <w:br/>
      </w:r>
      <w:proofErr w:type="spellStart"/>
      <w:r w:rsidRPr="00CA70A6">
        <w:t>MonthlyIncome</w:t>
      </w:r>
      <w:proofErr w:type="spellEnd"/>
      <w:r w:rsidRPr="00CA70A6">
        <w:t xml:space="preserve">, </w:t>
      </w:r>
      <w:proofErr w:type="spellStart"/>
      <w:r w:rsidRPr="00CA70A6">
        <w:t>YearsAtCompany</w:t>
      </w:r>
      <w:proofErr w:type="spellEnd"/>
      <w:r w:rsidRPr="00CA70A6">
        <w:t xml:space="preserve">, </w:t>
      </w:r>
      <w:proofErr w:type="spellStart"/>
      <w:r w:rsidRPr="00CA70A6">
        <w:t>JobSatisfaction</w:t>
      </w:r>
      <w:proofErr w:type="spellEnd"/>
      <w:r w:rsidRPr="00CA70A6">
        <w:t xml:space="preserve">, </w:t>
      </w:r>
      <w:proofErr w:type="spellStart"/>
      <w:r w:rsidRPr="00CA70A6">
        <w:t>PerformanceRating</w:t>
      </w:r>
      <w:proofErr w:type="spellEnd"/>
      <w:r w:rsidRPr="00CA70A6">
        <w:t>,</w:t>
      </w:r>
      <w:r w:rsidRPr="00CA70A6">
        <w:br/>
        <w:t xml:space="preserve">Attrition, </w:t>
      </w:r>
      <w:proofErr w:type="spellStart"/>
      <w:r w:rsidRPr="00CA70A6">
        <w:t>WorkLifeBalance</w:t>
      </w:r>
      <w:proofErr w:type="spellEnd"/>
      <w:r w:rsidRPr="00CA70A6">
        <w:t>, etc.</w:t>
      </w:r>
    </w:p>
    <w:p w14:paraId="6915108A" w14:textId="006CD669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High-level description of data and problem statement.</w:t>
      </w:r>
    </w:p>
    <w:p w14:paraId="6828605D" w14:textId="77777777" w:rsidR="00CA70A6" w:rsidRPr="00CA70A6" w:rsidRDefault="00000000" w:rsidP="00CA70A6">
      <w:r>
        <w:pict w14:anchorId="55E86E6D">
          <v:rect id="_x0000_i1026" style="width:0;height:1.5pt" o:hralign="center" o:hrstd="t" o:hr="t" fillcolor="#a0a0a0" stroked="f"/>
        </w:pict>
      </w:r>
    </w:p>
    <w:p w14:paraId="7005AEA4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2: Data Overview</w:t>
      </w:r>
    </w:p>
    <w:p w14:paraId="2509C822" w14:textId="77777777" w:rsidR="00CA70A6" w:rsidRPr="00CA70A6" w:rsidRDefault="00CA70A6" w:rsidP="00CA70A6">
      <w:r w:rsidRPr="00CA70A6">
        <w:rPr>
          <w:b/>
          <w:bCs/>
        </w:rPr>
        <w:t>Objective:</w:t>
      </w:r>
      <w:r w:rsidRPr="00CA70A6">
        <w:t xml:space="preserve"> Get a sense of data quality and structure.</w:t>
      </w:r>
    </w:p>
    <w:p w14:paraId="034F9241" w14:textId="77777777" w:rsidR="00CA70A6" w:rsidRPr="00CA70A6" w:rsidRDefault="00CA70A6" w:rsidP="00CA70A6">
      <w:r w:rsidRPr="00CA70A6">
        <w:rPr>
          <w:b/>
          <w:bCs/>
        </w:rPr>
        <w:t>Key actions:</w:t>
      </w:r>
    </w:p>
    <w:p w14:paraId="1EAA692F" w14:textId="77777777" w:rsidR="00CA70A6" w:rsidRPr="00CA70A6" w:rsidRDefault="00CA70A6" w:rsidP="00CA70A6">
      <w:proofErr w:type="spellStart"/>
      <w:proofErr w:type="gramStart"/>
      <w:r w:rsidRPr="00CA70A6">
        <w:t>df.shape</w:t>
      </w:r>
      <w:proofErr w:type="spellEnd"/>
      <w:proofErr w:type="gramEnd"/>
    </w:p>
    <w:p w14:paraId="0A91F1F1" w14:textId="77777777" w:rsidR="00CA70A6" w:rsidRPr="00CA70A6" w:rsidRDefault="00CA70A6" w:rsidP="00CA70A6">
      <w:proofErr w:type="gramStart"/>
      <w:r w:rsidRPr="00CA70A6">
        <w:t>df.info(</w:t>
      </w:r>
      <w:proofErr w:type="gramEnd"/>
      <w:r w:rsidRPr="00CA70A6">
        <w:t>)</w:t>
      </w:r>
    </w:p>
    <w:p w14:paraId="1BFB6812" w14:textId="77777777" w:rsidR="00CA70A6" w:rsidRPr="00CA70A6" w:rsidRDefault="00CA70A6" w:rsidP="00CA70A6">
      <w:proofErr w:type="spellStart"/>
      <w:proofErr w:type="gramStart"/>
      <w:r w:rsidRPr="00CA70A6">
        <w:t>df.describe</w:t>
      </w:r>
      <w:proofErr w:type="spellEnd"/>
      <w:proofErr w:type="gramEnd"/>
      <w:r w:rsidRPr="00CA70A6">
        <w:t>(include='all')</w:t>
      </w:r>
    </w:p>
    <w:p w14:paraId="16D432E3" w14:textId="77777777" w:rsidR="00CA70A6" w:rsidRPr="00CA70A6" w:rsidRDefault="00CA70A6" w:rsidP="00CA70A6">
      <w:proofErr w:type="spellStart"/>
      <w:proofErr w:type="gramStart"/>
      <w:r w:rsidRPr="00CA70A6">
        <w:t>df.isnull</w:t>
      </w:r>
      <w:proofErr w:type="spellEnd"/>
      <w:proofErr w:type="gramEnd"/>
      <w:r w:rsidRPr="00CA70A6">
        <w:t>(</w:t>
      </w:r>
      <w:proofErr w:type="gramStart"/>
      <w:r w:rsidRPr="00CA70A6">
        <w:t>).sum</w:t>
      </w:r>
      <w:proofErr w:type="gramEnd"/>
      <w:r w:rsidRPr="00CA70A6">
        <w:t>()</w:t>
      </w:r>
    </w:p>
    <w:p w14:paraId="65B0F8B8" w14:textId="77777777" w:rsidR="00CA70A6" w:rsidRPr="00CA70A6" w:rsidRDefault="00CA70A6" w:rsidP="00CA70A6">
      <w:proofErr w:type="spellStart"/>
      <w:proofErr w:type="gramStart"/>
      <w:r w:rsidRPr="00CA70A6">
        <w:t>df.duplicated</w:t>
      </w:r>
      <w:proofErr w:type="spellEnd"/>
      <w:proofErr w:type="gramEnd"/>
      <w:r w:rsidRPr="00CA70A6">
        <w:t>(</w:t>
      </w:r>
      <w:proofErr w:type="gramStart"/>
      <w:r w:rsidRPr="00CA70A6">
        <w:t>).sum</w:t>
      </w:r>
      <w:proofErr w:type="gramEnd"/>
      <w:r w:rsidRPr="00CA70A6">
        <w:t>()</w:t>
      </w:r>
    </w:p>
    <w:p w14:paraId="514284E8" w14:textId="77777777" w:rsidR="00CA70A6" w:rsidRPr="00CA70A6" w:rsidRDefault="00CA70A6" w:rsidP="00CA70A6">
      <w:r w:rsidRPr="00CA70A6">
        <w:rPr>
          <w:b/>
          <w:bCs/>
        </w:rPr>
        <w:t>Look for:</w:t>
      </w:r>
    </w:p>
    <w:p w14:paraId="7FF19EDB" w14:textId="77777777" w:rsidR="00CA70A6" w:rsidRPr="00CA70A6" w:rsidRDefault="00CA70A6" w:rsidP="00CA70A6">
      <w:pPr>
        <w:numPr>
          <w:ilvl w:val="0"/>
          <w:numId w:val="2"/>
        </w:numPr>
      </w:pPr>
      <w:r w:rsidRPr="00CA70A6">
        <w:t>Missing or inconsistent data</w:t>
      </w:r>
    </w:p>
    <w:p w14:paraId="73682AF2" w14:textId="77777777" w:rsidR="00CA70A6" w:rsidRPr="00CA70A6" w:rsidRDefault="00CA70A6" w:rsidP="00CA70A6">
      <w:pPr>
        <w:numPr>
          <w:ilvl w:val="0"/>
          <w:numId w:val="2"/>
        </w:numPr>
      </w:pPr>
      <w:r w:rsidRPr="00CA70A6">
        <w:t>Wrong data types (e.g., “Age” stored as string)</w:t>
      </w:r>
    </w:p>
    <w:p w14:paraId="244790C1" w14:textId="07ACC6B1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Data quality report.</w:t>
      </w:r>
    </w:p>
    <w:p w14:paraId="6888F7AE" w14:textId="77777777" w:rsidR="00CA70A6" w:rsidRPr="00CA70A6" w:rsidRDefault="00000000" w:rsidP="00CA70A6">
      <w:r>
        <w:pict w14:anchorId="50E13013">
          <v:rect id="_x0000_i1027" style="width:0;height:1.5pt" o:hralign="center" o:hrstd="t" o:hr="t" fillcolor="#a0a0a0" stroked="f"/>
        </w:pict>
      </w:r>
    </w:p>
    <w:p w14:paraId="27EB5AAF" w14:textId="77777777" w:rsidR="00652D16" w:rsidRDefault="00652D16" w:rsidP="00CA70A6">
      <w:pPr>
        <w:rPr>
          <w:b/>
          <w:bCs/>
        </w:rPr>
      </w:pPr>
    </w:p>
    <w:p w14:paraId="229E7F2B" w14:textId="77777777" w:rsidR="00950F95" w:rsidRDefault="00950F95" w:rsidP="00CA70A6">
      <w:pPr>
        <w:rPr>
          <w:b/>
          <w:bCs/>
        </w:rPr>
      </w:pPr>
    </w:p>
    <w:p w14:paraId="6992B78F" w14:textId="19C14E73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lastRenderedPageBreak/>
        <w:t>Step 3: Univariate Analysis</w:t>
      </w:r>
    </w:p>
    <w:p w14:paraId="3C98D1A0" w14:textId="77777777" w:rsidR="00CA70A6" w:rsidRPr="00CA70A6" w:rsidRDefault="00CA70A6" w:rsidP="00CA70A6">
      <w:r w:rsidRPr="00CA70A6">
        <w:rPr>
          <w:b/>
          <w:bCs/>
        </w:rPr>
        <w:t>Objective:</w:t>
      </w:r>
      <w:r w:rsidRPr="00CA70A6">
        <w:t xml:space="preserve"> Explore each variable individually.</w:t>
      </w:r>
    </w:p>
    <w:p w14:paraId="4DAEB773" w14:textId="02D836A5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For Numerical Columns:</w:t>
      </w:r>
    </w:p>
    <w:p w14:paraId="42C085D4" w14:textId="77777777" w:rsidR="00CA70A6" w:rsidRPr="00CA70A6" w:rsidRDefault="00CA70A6" w:rsidP="00CA70A6">
      <w:pPr>
        <w:numPr>
          <w:ilvl w:val="0"/>
          <w:numId w:val="3"/>
        </w:numPr>
      </w:pPr>
      <w:r w:rsidRPr="00CA70A6">
        <w:rPr>
          <w:b/>
          <w:bCs/>
        </w:rPr>
        <w:t>Histograms</w:t>
      </w:r>
      <w:r w:rsidRPr="00CA70A6">
        <w:t xml:space="preserve"> → Age, </w:t>
      </w:r>
      <w:proofErr w:type="spellStart"/>
      <w:r w:rsidRPr="00CA70A6">
        <w:t>MonthlyIncome</w:t>
      </w:r>
      <w:proofErr w:type="spellEnd"/>
      <w:r w:rsidRPr="00CA70A6">
        <w:t xml:space="preserve">, </w:t>
      </w:r>
      <w:proofErr w:type="spellStart"/>
      <w:r w:rsidRPr="00CA70A6">
        <w:t>YearsAtCompany</w:t>
      </w:r>
      <w:proofErr w:type="spellEnd"/>
    </w:p>
    <w:p w14:paraId="6EDAE1B1" w14:textId="77777777" w:rsidR="00CA70A6" w:rsidRPr="00CA70A6" w:rsidRDefault="00CA70A6" w:rsidP="00CA70A6">
      <w:pPr>
        <w:numPr>
          <w:ilvl w:val="0"/>
          <w:numId w:val="3"/>
        </w:numPr>
      </w:pPr>
      <w:r w:rsidRPr="00CA70A6">
        <w:rPr>
          <w:b/>
          <w:bCs/>
        </w:rPr>
        <w:t>Boxplots</w:t>
      </w:r>
      <w:r w:rsidRPr="00CA70A6">
        <w:t xml:space="preserve"> → detect outliers (e.g., </w:t>
      </w:r>
      <w:proofErr w:type="spellStart"/>
      <w:r w:rsidRPr="00CA70A6">
        <w:t>MonthlyIncome</w:t>
      </w:r>
      <w:proofErr w:type="spellEnd"/>
      <w:r w:rsidRPr="00CA70A6">
        <w:t>)</w:t>
      </w:r>
    </w:p>
    <w:p w14:paraId="5E112EAC" w14:textId="77777777" w:rsidR="00CA70A6" w:rsidRPr="00CA70A6" w:rsidRDefault="00CA70A6" w:rsidP="00CA70A6">
      <w:pPr>
        <w:numPr>
          <w:ilvl w:val="0"/>
          <w:numId w:val="3"/>
        </w:numPr>
      </w:pPr>
      <w:r w:rsidRPr="00CA70A6">
        <w:rPr>
          <w:b/>
          <w:bCs/>
        </w:rPr>
        <w:t>KDE plots</w:t>
      </w:r>
      <w:r w:rsidRPr="00CA70A6">
        <w:t xml:space="preserve"> → distribution shape</w:t>
      </w:r>
    </w:p>
    <w:p w14:paraId="54386190" w14:textId="28959B4D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For Categorical Columns:</w:t>
      </w:r>
    </w:p>
    <w:p w14:paraId="1203AC6E" w14:textId="77777777" w:rsidR="00CA70A6" w:rsidRPr="00CA70A6" w:rsidRDefault="00CA70A6" w:rsidP="00CA70A6">
      <w:pPr>
        <w:numPr>
          <w:ilvl w:val="0"/>
          <w:numId w:val="4"/>
        </w:numPr>
      </w:pPr>
      <w:r w:rsidRPr="00CA70A6">
        <w:rPr>
          <w:b/>
          <w:bCs/>
        </w:rPr>
        <w:t>Bar plots / count plots</w:t>
      </w:r>
      <w:r w:rsidRPr="00CA70A6">
        <w:t xml:space="preserve"> → Department, </w:t>
      </w:r>
      <w:proofErr w:type="spellStart"/>
      <w:r w:rsidRPr="00CA70A6">
        <w:t>JobRole</w:t>
      </w:r>
      <w:proofErr w:type="spellEnd"/>
      <w:r w:rsidRPr="00CA70A6">
        <w:t xml:space="preserve">, </w:t>
      </w:r>
      <w:proofErr w:type="spellStart"/>
      <w:r w:rsidRPr="00CA70A6">
        <w:t>EducationField</w:t>
      </w:r>
      <w:proofErr w:type="spellEnd"/>
    </w:p>
    <w:p w14:paraId="31FAA6A4" w14:textId="77777777" w:rsidR="00CA70A6" w:rsidRDefault="00CA70A6" w:rsidP="00CA70A6">
      <w:pPr>
        <w:numPr>
          <w:ilvl w:val="0"/>
          <w:numId w:val="4"/>
        </w:numPr>
      </w:pPr>
      <w:r w:rsidRPr="00CA70A6">
        <w:rPr>
          <w:b/>
          <w:bCs/>
        </w:rPr>
        <w:t>Pie charts / frequency tables</w:t>
      </w:r>
      <w:r w:rsidRPr="00CA70A6">
        <w:t xml:space="preserve"> → Gender, </w:t>
      </w:r>
      <w:proofErr w:type="spellStart"/>
      <w:r w:rsidRPr="00CA70A6">
        <w:t>MaritalStatus</w:t>
      </w:r>
      <w:proofErr w:type="spellEnd"/>
    </w:p>
    <w:p w14:paraId="1D441FB5" w14:textId="77777777" w:rsidR="00ED6BE7" w:rsidRDefault="00ED6BE7" w:rsidP="00ED6BE7"/>
    <w:p w14:paraId="530FEA63" w14:textId="342A49BB" w:rsidR="00ED6BE7" w:rsidRPr="00ED6BE7" w:rsidRDefault="00ED6BE7" w:rsidP="00ED6BE7">
      <w:pPr>
        <w:rPr>
          <w:b/>
          <w:bCs/>
        </w:rPr>
      </w:pPr>
      <w:r w:rsidRPr="00ED6BE7">
        <w:rPr>
          <w:b/>
          <w:bCs/>
        </w:rPr>
        <w:t>Check for Imbalanced classes (like Attrition = Yes/No)</w:t>
      </w:r>
    </w:p>
    <w:p w14:paraId="525647DE" w14:textId="77777777" w:rsidR="00ED6BE7" w:rsidRPr="00CA70A6" w:rsidRDefault="00ED6BE7" w:rsidP="00ED6BE7"/>
    <w:p w14:paraId="77D7C1A2" w14:textId="0577C012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Summary of each column’s distribution and outliers.</w:t>
      </w:r>
    </w:p>
    <w:p w14:paraId="2B2C5ECF" w14:textId="77777777" w:rsidR="00CA70A6" w:rsidRPr="00CA70A6" w:rsidRDefault="00000000" w:rsidP="00CA70A6">
      <w:r>
        <w:pict w14:anchorId="69FE38FE">
          <v:rect id="_x0000_i1028" style="width:0;height:1.5pt" o:hralign="center" o:hrstd="t" o:hr="t" fillcolor="#a0a0a0" stroked="f"/>
        </w:pict>
      </w:r>
    </w:p>
    <w:p w14:paraId="603E07E2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4: Bivariate Analysis</w:t>
      </w:r>
    </w:p>
    <w:p w14:paraId="46C15D64" w14:textId="77777777" w:rsidR="00CA70A6" w:rsidRPr="00CA70A6" w:rsidRDefault="00CA70A6" w:rsidP="00CA70A6">
      <w:r w:rsidRPr="00CA70A6">
        <w:rPr>
          <w:b/>
          <w:bCs/>
        </w:rPr>
        <w:t>Objective:</w:t>
      </w:r>
      <w:r w:rsidRPr="00CA70A6">
        <w:t xml:space="preserve"> See how one variable affects another.</w:t>
      </w:r>
    </w:p>
    <w:p w14:paraId="03289B93" w14:textId="2A5612BC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If target = “Attrition”:</w:t>
      </w:r>
    </w:p>
    <w:p w14:paraId="47E50C80" w14:textId="77777777" w:rsidR="00CA70A6" w:rsidRPr="00CA70A6" w:rsidRDefault="00CA70A6" w:rsidP="00CA70A6">
      <w:pPr>
        <w:numPr>
          <w:ilvl w:val="0"/>
          <w:numId w:val="5"/>
        </w:numPr>
      </w:pPr>
      <w:r w:rsidRPr="00CA70A6">
        <w:rPr>
          <w:b/>
          <w:bCs/>
        </w:rPr>
        <w:t>Categorical vs Target</w:t>
      </w:r>
    </w:p>
    <w:p w14:paraId="391D69E3" w14:textId="77777777" w:rsidR="00CA70A6" w:rsidRPr="00CA70A6" w:rsidRDefault="00CA70A6" w:rsidP="00CA70A6">
      <w:pPr>
        <w:numPr>
          <w:ilvl w:val="1"/>
          <w:numId w:val="5"/>
        </w:numPr>
      </w:pPr>
      <w:r w:rsidRPr="00CA70A6">
        <w:t>Attrition by Department</w:t>
      </w:r>
    </w:p>
    <w:p w14:paraId="3873FCB6" w14:textId="77777777" w:rsidR="00CA70A6" w:rsidRPr="00CA70A6" w:rsidRDefault="00CA70A6" w:rsidP="00CA70A6">
      <w:pPr>
        <w:numPr>
          <w:ilvl w:val="1"/>
          <w:numId w:val="5"/>
        </w:numPr>
      </w:pPr>
      <w:r w:rsidRPr="00CA70A6">
        <w:t xml:space="preserve">Attrition by Gender, </w:t>
      </w:r>
      <w:proofErr w:type="spellStart"/>
      <w:r w:rsidRPr="00CA70A6">
        <w:t>EducationField</w:t>
      </w:r>
      <w:proofErr w:type="spellEnd"/>
      <w:r w:rsidRPr="00CA70A6">
        <w:t xml:space="preserve">, </w:t>
      </w:r>
      <w:proofErr w:type="spellStart"/>
      <w:r w:rsidRPr="00CA70A6">
        <w:t>JobRole</w:t>
      </w:r>
      <w:proofErr w:type="spellEnd"/>
    </w:p>
    <w:p w14:paraId="54B2A463" w14:textId="77777777" w:rsidR="00CA70A6" w:rsidRPr="00CA70A6" w:rsidRDefault="00CA70A6" w:rsidP="00CA70A6">
      <w:pPr>
        <w:numPr>
          <w:ilvl w:val="1"/>
          <w:numId w:val="5"/>
        </w:numPr>
      </w:pPr>
      <w:r w:rsidRPr="00CA70A6">
        <w:t xml:space="preserve">Use </w:t>
      </w:r>
      <w:proofErr w:type="spellStart"/>
      <w:proofErr w:type="gramStart"/>
      <w:r w:rsidRPr="00CA70A6">
        <w:t>sns.countplot</w:t>
      </w:r>
      <w:proofErr w:type="spellEnd"/>
      <w:proofErr w:type="gramEnd"/>
      <w:r w:rsidRPr="00CA70A6">
        <w:t>(x='Department', hue='Attrition', data=</w:t>
      </w:r>
      <w:proofErr w:type="spellStart"/>
      <w:r w:rsidRPr="00CA70A6">
        <w:t>df</w:t>
      </w:r>
      <w:proofErr w:type="spellEnd"/>
      <w:r w:rsidRPr="00CA70A6">
        <w:t>)</w:t>
      </w:r>
    </w:p>
    <w:p w14:paraId="645954BC" w14:textId="77777777" w:rsidR="00CA70A6" w:rsidRPr="00CA70A6" w:rsidRDefault="00CA70A6" w:rsidP="00CA70A6">
      <w:pPr>
        <w:numPr>
          <w:ilvl w:val="0"/>
          <w:numId w:val="5"/>
        </w:numPr>
      </w:pPr>
      <w:r w:rsidRPr="00CA70A6">
        <w:rPr>
          <w:b/>
          <w:bCs/>
        </w:rPr>
        <w:t>Numerical vs Target</w:t>
      </w:r>
    </w:p>
    <w:p w14:paraId="5214AA48" w14:textId="77777777" w:rsidR="00CA70A6" w:rsidRPr="00CA70A6" w:rsidRDefault="00CA70A6" w:rsidP="00CA70A6">
      <w:pPr>
        <w:numPr>
          <w:ilvl w:val="1"/>
          <w:numId w:val="5"/>
        </w:numPr>
      </w:pPr>
      <w:r w:rsidRPr="00CA70A6">
        <w:t xml:space="preserve">Compare distributions → </w:t>
      </w:r>
      <w:proofErr w:type="spellStart"/>
      <w:proofErr w:type="gramStart"/>
      <w:r w:rsidRPr="00CA70A6">
        <w:t>sns.boxplot</w:t>
      </w:r>
      <w:proofErr w:type="spellEnd"/>
      <w:proofErr w:type="gramEnd"/>
      <w:r w:rsidRPr="00CA70A6">
        <w:t>(x='Attrition', y='</w:t>
      </w:r>
      <w:proofErr w:type="spellStart"/>
      <w:r w:rsidRPr="00CA70A6">
        <w:t>MonthlyIncome</w:t>
      </w:r>
      <w:proofErr w:type="spellEnd"/>
      <w:r w:rsidRPr="00CA70A6">
        <w:t>')</w:t>
      </w:r>
    </w:p>
    <w:p w14:paraId="7DD55AE7" w14:textId="77777777" w:rsidR="00CA70A6" w:rsidRPr="00CA70A6" w:rsidRDefault="00CA70A6" w:rsidP="00CA70A6">
      <w:pPr>
        <w:numPr>
          <w:ilvl w:val="1"/>
          <w:numId w:val="5"/>
        </w:numPr>
      </w:pPr>
      <w:r w:rsidRPr="00CA70A6">
        <w:t xml:space="preserve">Correlation heatmap → </w:t>
      </w:r>
      <w:proofErr w:type="spellStart"/>
      <w:proofErr w:type="gramStart"/>
      <w:r w:rsidRPr="00CA70A6">
        <w:t>df.corr</w:t>
      </w:r>
      <w:proofErr w:type="spellEnd"/>
      <w:proofErr w:type="gramEnd"/>
      <w:r w:rsidRPr="00CA70A6">
        <w:t>()</w:t>
      </w:r>
    </w:p>
    <w:p w14:paraId="7D0D4C72" w14:textId="42771188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Which factors influence attrition or satisfaction most.</w:t>
      </w:r>
    </w:p>
    <w:p w14:paraId="023AAD6D" w14:textId="77777777" w:rsidR="00CA70A6" w:rsidRPr="00CA70A6" w:rsidRDefault="00000000" w:rsidP="00CA70A6">
      <w:r>
        <w:pict w14:anchorId="58DD5E49">
          <v:rect id="_x0000_i1029" style="width:0;height:1.5pt" o:hralign="center" o:hrstd="t" o:hr="t" fillcolor="#a0a0a0" stroked="f"/>
        </w:pict>
      </w:r>
    </w:p>
    <w:p w14:paraId="201BD364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lastRenderedPageBreak/>
        <w:t>Step 5: Multivariate Analysis</w:t>
      </w:r>
    </w:p>
    <w:p w14:paraId="66895DEC" w14:textId="77777777" w:rsidR="00CA70A6" w:rsidRPr="00CA70A6" w:rsidRDefault="00CA70A6" w:rsidP="00CA70A6">
      <w:r w:rsidRPr="00CA70A6">
        <w:rPr>
          <w:b/>
          <w:bCs/>
        </w:rPr>
        <w:t>Objective:</w:t>
      </w:r>
      <w:r w:rsidRPr="00CA70A6">
        <w:t xml:space="preserve"> Explore interactions between multiple variables.</w:t>
      </w:r>
    </w:p>
    <w:p w14:paraId="3EE5193A" w14:textId="77777777" w:rsidR="00CA70A6" w:rsidRPr="00CA70A6" w:rsidRDefault="00CA70A6" w:rsidP="00CA70A6">
      <w:pPr>
        <w:numPr>
          <w:ilvl w:val="0"/>
          <w:numId w:val="6"/>
        </w:numPr>
      </w:pPr>
      <w:proofErr w:type="spellStart"/>
      <w:r w:rsidRPr="00CA70A6">
        <w:rPr>
          <w:b/>
          <w:bCs/>
        </w:rPr>
        <w:t>Pairplots</w:t>
      </w:r>
      <w:proofErr w:type="spellEnd"/>
      <w:r w:rsidRPr="00CA70A6">
        <w:t xml:space="preserve"> for numerical features</w:t>
      </w:r>
    </w:p>
    <w:p w14:paraId="76058E86" w14:textId="77777777" w:rsidR="00CA70A6" w:rsidRPr="00CA70A6" w:rsidRDefault="00CA70A6" w:rsidP="00CA70A6">
      <w:pPr>
        <w:numPr>
          <w:ilvl w:val="0"/>
          <w:numId w:val="6"/>
        </w:numPr>
      </w:pPr>
      <w:r w:rsidRPr="00CA70A6">
        <w:rPr>
          <w:b/>
          <w:bCs/>
        </w:rPr>
        <w:t>Clustered heatmap</w:t>
      </w:r>
      <w:r w:rsidRPr="00CA70A6">
        <w:t xml:space="preserve"> of correlations</w:t>
      </w:r>
    </w:p>
    <w:p w14:paraId="4E399D52" w14:textId="77777777" w:rsidR="00CA70A6" w:rsidRPr="00CA70A6" w:rsidRDefault="00CA70A6" w:rsidP="00CA70A6">
      <w:pPr>
        <w:numPr>
          <w:ilvl w:val="0"/>
          <w:numId w:val="6"/>
        </w:numPr>
      </w:pPr>
      <w:r w:rsidRPr="00CA70A6">
        <w:rPr>
          <w:b/>
          <w:bCs/>
        </w:rPr>
        <w:t>Group-by summaries</w:t>
      </w:r>
    </w:p>
    <w:p w14:paraId="13552956" w14:textId="77777777" w:rsidR="00CA70A6" w:rsidRPr="00CA70A6" w:rsidRDefault="00CA70A6" w:rsidP="00CA70A6">
      <w:pPr>
        <w:numPr>
          <w:ilvl w:val="0"/>
          <w:numId w:val="6"/>
        </w:numPr>
      </w:pPr>
      <w:proofErr w:type="spellStart"/>
      <w:proofErr w:type="gramStart"/>
      <w:r w:rsidRPr="00CA70A6">
        <w:t>df.groupby</w:t>
      </w:r>
      <w:proofErr w:type="spellEnd"/>
      <w:proofErr w:type="gramEnd"/>
      <w:r w:rsidRPr="00CA70A6">
        <w:t>('Department</w:t>
      </w:r>
      <w:proofErr w:type="gramStart"/>
      <w:r w:rsidRPr="00CA70A6">
        <w:t>')[</w:t>
      </w:r>
      <w:proofErr w:type="gramEnd"/>
      <w:r w:rsidRPr="00CA70A6">
        <w:t>'</w:t>
      </w:r>
      <w:proofErr w:type="spellStart"/>
      <w:r w:rsidRPr="00CA70A6">
        <w:t>MonthlyIncome</w:t>
      </w:r>
      <w:proofErr w:type="spellEnd"/>
      <w:r w:rsidRPr="00CA70A6">
        <w:t>'</w:t>
      </w:r>
      <w:proofErr w:type="gramStart"/>
      <w:r w:rsidRPr="00CA70A6">
        <w:t>].mean</w:t>
      </w:r>
      <w:proofErr w:type="gramEnd"/>
      <w:r w:rsidRPr="00CA70A6">
        <w:t>()</w:t>
      </w:r>
    </w:p>
    <w:p w14:paraId="451F73DA" w14:textId="77777777" w:rsidR="00CA70A6" w:rsidRPr="00CA70A6" w:rsidRDefault="00CA70A6" w:rsidP="00CA70A6">
      <w:pPr>
        <w:numPr>
          <w:ilvl w:val="0"/>
          <w:numId w:val="6"/>
        </w:numPr>
      </w:pPr>
      <w:proofErr w:type="spellStart"/>
      <w:proofErr w:type="gramStart"/>
      <w:r w:rsidRPr="00CA70A6">
        <w:t>df.groupby</w:t>
      </w:r>
      <w:proofErr w:type="spellEnd"/>
      <w:proofErr w:type="gramEnd"/>
      <w:r w:rsidRPr="00CA70A6">
        <w:t>(['</w:t>
      </w:r>
      <w:proofErr w:type="spellStart"/>
      <w:r w:rsidRPr="00CA70A6">
        <w:t>JobRole</w:t>
      </w:r>
      <w:proofErr w:type="spellEnd"/>
      <w:r w:rsidRPr="00CA70A6">
        <w:t>', 'Attrition']</w:t>
      </w:r>
      <w:proofErr w:type="gramStart"/>
      <w:r w:rsidRPr="00CA70A6">
        <w:t>).size</w:t>
      </w:r>
      <w:proofErr w:type="gramEnd"/>
      <w:r w:rsidRPr="00CA70A6">
        <w:t>(</w:t>
      </w:r>
      <w:proofErr w:type="gramStart"/>
      <w:r w:rsidRPr="00CA70A6">
        <w:t>).unstack</w:t>
      </w:r>
      <w:proofErr w:type="gramEnd"/>
      <w:r w:rsidRPr="00CA70A6">
        <w:t>()</w:t>
      </w:r>
    </w:p>
    <w:p w14:paraId="62AC4118" w14:textId="77777777" w:rsidR="00CA70A6" w:rsidRPr="00CA70A6" w:rsidRDefault="00CA70A6" w:rsidP="00CA70A6">
      <w:pPr>
        <w:numPr>
          <w:ilvl w:val="0"/>
          <w:numId w:val="6"/>
        </w:numPr>
      </w:pPr>
      <w:r w:rsidRPr="00CA70A6">
        <w:rPr>
          <w:b/>
          <w:bCs/>
        </w:rPr>
        <w:t>Pivot tables</w:t>
      </w:r>
      <w:r w:rsidRPr="00CA70A6">
        <w:t xml:space="preserve"> → for multi-dimensional summaries</w:t>
      </w:r>
    </w:p>
    <w:p w14:paraId="054A19D4" w14:textId="29DA573C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Combined patterns (e.g., “Young employees in Sales have high attrition”).</w:t>
      </w:r>
    </w:p>
    <w:p w14:paraId="06CD80E8" w14:textId="77777777" w:rsidR="00CA70A6" w:rsidRPr="00CA70A6" w:rsidRDefault="00000000" w:rsidP="00CA70A6">
      <w:r>
        <w:pict w14:anchorId="3F76F395">
          <v:rect id="_x0000_i1030" style="width:0;height:1.5pt" o:hralign="center" o:hrstd="t" o:hr="t" fillcolor="#a0a0a0" stroked="f"/>
        </w:pict>
      </w:r>
    </w:p>
    <w:p w14:paraId="14D7022D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6: Feature Relationships &amp; Insights</w:t>
      </w:r>
    </w:p>
    <w:p w14:paraId="177B2D2D" w14:textId="77777777" w:rsidR="00CA70A6" w:rsidRPr="00CA70A6" w:rsidRDefault="00CA70A6" w:rsidP="00CA70A6">
      <w:r w:rsidRPr="00CA70A6">
        <w:rPr>
          <w:b/>
          <w:bCs/>
        </w:rPr>
        <w:t>Examples of insights to extract:</w:t>
      </w:r>
    </w:p>
    <w:p w14:paraId="6B80CCFE" w14:textId="24DEC8F6" w:rsidR="00CA70A6" w:rsidRPr="00CA70A6" w:rsidRDefault="00CA70A6" w:rsidP="00CA70A6">
      <w:pPr>
        <w:numPr>
          <w:ilvl w:val="0"/>
          <w:numId w:val="7"/>
        </w:numPr>
      </w:pPr>
      <w:r w:rsidRPr="00CA70A6">
        <w:t>Age vs Attrition → Are younger employees leaving more?</w:t>
      </w:r>
    </w:p>
    <w:p w14:paraId="47452E93" w14:textId="7FBF1E7E" w:rsidR="00CA70A6" w:rsidRPr="00CA70A6" w:rsidRDefault="00CA70A6" w:rsidP="00CA70A6">
      <w:pPr>
        <w:numPr>
          <w:ilvl w:val="0"/>
          <w:numId w:val="7"/>
        </w:numPr>
      </w:pPr>
      <w:proofErr w:type="spellStart"/>
      <w:r w:rsidRPr="00CA70A6">
        <w:t>WorkLifeBalance</w:t>
      </w:r>
      <w:proofErr w:type="spellEnd"/>
      <w:r w:rsidRPr="00CA70A6">
        <w:t xml:space="preserve"> vs </w:t>
      </w:r>
      <w:proofErr w:type="spellStart"/>
      <w:r w:rsidRPr="00CA70A6">
        <w:t>PerformanceRating</w:t>
      </w:r>
      <w:proofErr w:type="spellEnd"/>
    </w:p>
    <w:p w14:paraId="44189272" w14:textId="7BABF92E" w:rsidR="00CA70A6" w:rsidRPr="00CA70A6" w:rsidRDefault="00CA70A6" w:rsidP="00CA70A6">
      <w:pPr>
        <w:numPr>
          <w:ilvl w:val="0"/>
          <w:numId w:val="7"/>
        </w:numPr>
      </w:pPr>
      <w:r w:rsidRPr="00CA70A6">
        <w:t xml:space="preserve">Salary vs </w:t>
      </w:r>
      <w:proofErr w:type="spellStart"/>
      <w:r w:rsidRPr="00CA70A6">
        <w:t>JobSatisfaction</w:t>
      </w:r>
      <w:proofErr w:type="spellEnd"/>
      <w:r w:rsidRPr="00CA70A6">
        <w:t xml:space="preserve"> → Does pay relate to satisfaction?</w:t>
      </w:r>
    </w:p>
    <w:p w14:paraId="7DB6FF78" w14:textId="6274AB83" w:rsidR="00CA70A6" w:rsidRPr="00CA70A6" w:rsidRDefault="00652D16" w:rsidP="00CA70A6">
      <w:pPr>
        <w:numPr>
          <w:ilvl w:val="0"/>
          <w:numId w:val="7"/>
        </w:numPr>
      </w:pPr>
      <w:r>
        <w:t>E</w:t>
      </w:r>
      <w:r w:rsidR="00CA70A6" w:rsidRPr="00CA70A6">
        <w:t xml:space="preserve">ducation vs </w:t>
      </w:r>
      <w:proofErr w:type="spellStart"/>
      <w:r w:rsidR="00CA70A6" w:rsidRPr="00CA70A6">
        <w:t>JobLevel</w:t>
      </w:r>
      <w:proofErr w:type="spellEnd"/>
      <w:r w:rsidR="00CA70A6" w:rsidRPr="00CA70A6">
        <w:t xml:space="preserve"> → Is there a qualification gap?</w:t>
      </w:r>
    </w:p>
    <w:p w14:paraId="7073998C" w14:textId="509FF61E" w:rsidR="00CA70A6" w:rsidRPr="00CA70A6" w:rsidRDefault="00CA70A6" w:rsidP="00CA70A6">
      <w:pPr>
        <w:numPr>
          <w:ilvl w:val="0"/>
          <w:numId w:val="7"/>
        </w:numPr>
      </w:pPr>
      <w:proofErr w:type="spellStart"/>
      <w:r w:rsidRPr="00CA70A6">
        <w:t>DistanceFromHome</w:t>
      </w:r>
      <w:proofErr w:type="spellEnd"/>
      <w:r w:rsidRPr="00CA70A6">
        <w:t xml:space="preserve"> vs Attrition → Are long commuters leaving?</w:t>
      </w:r>
    </w:p>
    <w:p w14:paraId="1DD692E9" w14:textId="76A4C0D5" w:rsidR="00CA70A6" w:rsidRDefault="00CA70A6" w:rsidP="00CA70A6">
      <w:r w:rsidRPr="00CA70A6">
        <w:rPr>
          <w:b/>
          <w:bCs/>
        </w:rPr>
        <w:t>Deliverable:</w:t>
      </w:r>
      <w:r w:rsidRPr="00CA70A6">
        <w:t xml:space="preserve"> Business insights supported by visuals.</w:t>
      </w:r>
    </w:p>
    <w:p w14:paraId="3538FA7D" w14:textId="77777777" w:rsidR="00A70BEB" w:rsidRDefault="00A70BEB" w:rsidP="00CA70A6"/>
    <w:p w14:paraId="03DF6C3D" w14:textId="055B9528" w:rsidR="00A70BEB" w:rsidRPr="00A70BEB" w:rsidRDefault="00A70BEB" w:rsidP="00A70BEB">
      <w:pPr>
        <w:jc w:val="center"/>
        <w:rPr>
          <w:b/>
          <w:bCs/>
          <w:sz w:val="32"/>
          <w:szCs w:val="32"/>
        </w:rPr>
      </w:pPr>
      <w:r w:rsidRPr="00A70BEB">
        <w:rPr>
          <w:b/>
          <w:bCs/>
          <w:sz w:val="32"/>
          <w:szCs w:val="32"/>
        </w:rPr>
        <w:t>DONE UPTO HERE</w:t>
      </w:r>
    </w:p>
    <w:p w14:paraId="4BCEC2A5" w14:textId="77777777" w:rsidR="00CA70A6" w:rsidRPr="00CA70A6" w:rsidRDefault="00000000" w:rsidP="00CA70A6">
      <w:r>
        <w:pict w14:anchorId="516B6588">
          <v:rect id="_x0000_i1031" style="width:0;height:1.5pt" o:hralign="center" o:hrstd="t" o:hr="t" fillcolor="#a0a0a0" stroked="f"/>
        </w:pict>
      </w:r>
    </w:p>
    <w:p w14:paraId="560E1127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7: Outlier &amp; Missing Data Handling</w:t>
      </w:r>
    </w:p>
    <w:p w14:paraId="74B4DD81" w14:textId="77777777" w:rsidR="00CA70A6" w:rsidRPr="00CA70A6" w:rsidRDefault="00CA70A6" w:rsidP="00CA70A6">
      <w:pPr>
        <w:numPr>
          <w:ilvl w:val="0"/>
          <w:numId w:val="8"/>
        </w:numPr>
      </w:pPr>
      <w:r w:rsidRPr="00CA70A6">
        <w:t>Treat or drop outliers (IQR method, capping)</w:t>
      </w:r>
    </w:p>
    <w:p w14:paraId="59A2A3FC" w14:textId="77777777" w:rsidR="00CA70A6" w:rsidRPr="00CA70A6" w:rsidRDefault="00CA70A6" w:rsidP="00CA70A6">
      <w:pPr>
        <w:numPr>
          <w:ilvl w:val="0"/>
          <w:numId w:val="8"/>
        </w:numPr>
      </w:pPr>
      <w:r w:rsidRPr="00CA70A6">
        <w:t>Impute missing values (mean/median/mode or predictive imputation)</w:t>
      </w:r>
    </w:p>
    <w:p w14:paraId="4F79D9C8" w14:textId="77777777" w:rsidR="00CA70A6" w:rsidRPr="00CA70A6" w:rsidRDefault="00CA70A6" w:rsidP="00CA70A6">
      <w:pPr>
        <w:numPr>
          <w:ilvl w:val="0"/>
          <w:numId w:val="8"/>
        </w:numPr>
      </w:pPr>
      <w:r w:rsidRPr="00CA70A6">
        <w:t>Encode categorical variables (</w:t>
      </w:r>
      <w:proofErr w:type="spellStart"/>
      <w:r w:rsidRPr="00CA70A6">
        <w:t>LabelEncoder</w:t>
      </w:r>
      <w:proofErr w:type="spellEnd"/>
      <w:r w:rsidRPr="00CA70A6">
        <w:t xml:space="preserve">, </w:t>
      </w:r>
      <w:proofErr w:type="spellStart"/>
      <w:r w:rsidRPr="00CA70A6">
        <w:t>OneHotEncoder</w:t>
      </w:r>
      <w:proofErr w:type="spellEnd"/>
      <w:r w:rsidRPr="00CA70A6">
        <w:t>)</w:t>
      </w:r>
    </w:p>
    <w:p w14:paraId="10A4A254" w14:textId="77777777" w:rsidR="00CA70A6" w:rsidRPr="00CA70A6" w:rsidRDefault="00CA70A6" w:rsidP="00CA70A6">
      <w:pPr>
        <w:numPr>
          <w:ilvl w:val="0"/>
          <w:numId w:val="8"/>
        </w:numPr>
      </w:pPr>
      <w:r w:rsidRPr="00CA70A6">
        <w:t>Standardize or normalize if modeling</w:t>
      </w:r>
    </w:p>
    <w:p w14:paraId="16F42DBC" w14:textId="2F6599CF" w:rsidR="00CA70A6" w:rsidRPr="00CA70A6" w:rsidRDefault="00CA70A6" w:rsidP="00CA70A6">
      <w:r w:rsidRPr="00CA70A6">
        <w:rPr>
          <w:b/>
          <w:bCs/>
        </w:rPr>
        <w:lastRenderedPageBreak/>
        <w:t>Deliverable:</w:t>
      </w:r>
      <w:r w:rsidRPr="00CA70A6">
        <w:t xml:space="preserve"> Cleaned, analysis-ready dataset.</w:t>
      </w:r>
    </w:p>
    <w:p w14:paraId="308B4822" w14:textId="77777777" w:rsidR="00CA70A6" w:rsidRPr="00CA70A6" w:rsidRDefault="00000000" w:rsidP="00CA70A6">
      <w:r>
        <w:pict w14:anchorId="2022FA69">
          <v:rect id="_x0000_i1032" style="width:0;height:1.5pt" o:hralign="center" o:hrstd="t" o:hr="t" fillcolor="#a0a0a0" stroked="f"/>
        </w:pict>
      </w:r>
    </w:p>
    <w:p w14:paraId="6A5B1B16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8: Correlation &amp; Feature Importance</w:t>
      </w:r>
    </w:p>
    <w:p w14:paraId="442B19EC" w14:textId="77777777" w:rsidR="00CA70A6" w:rsidRPr="00CA70A6" w:rsidRDefault="00CA70A6" w:rsidP="00CA70A6">
      <w:pPr>
        <w:numPr>
          <w:ilvl w:val="0"/>
          <w:numId w:val="9"/>
        </w:numPr>
      </w:pPr>
      <w:r w:rsidRPr="00CA70A6">
        <w:rPr>
          <w:b/>
          <w:bCs/>
        </w:rPr>
        <w:t>Correlation heatmap</w:t>
      </w:r>
      <w:r w:rsidRPr="00CA70A6">
        <w:t xml:space="preserve"> for numeric features</w:t>
      </w:r>
    </w:p>
    <w:p w14:paraId="448E4109" w14:textId="77777777" w:rsidR="00CA70A6" w:rsidRPr="00CA70A6" w:rsidRDefault="00CA70A6" w:rsidP="00CA70A6">
      <w:pPr>
        <w:numPr>
          <w:ilvl w:val="0"/>
          <w:numId w:val="9"/>
        </w:numPr>
      </w:pPr>
      <w:r w:rsidRPr="00CA70A6">
        <w:rPr>
          <w:b/>
          <w:bCs/>
        </w:rPr>
        <w:t>Chi-square test</w:t>
      </w:r>
      <w:r w:rsidRPr="00CA70A6">
        <w:t xml:space="preserve"> for categorical relationships</w:t>
      </w:r>
    </w:p>
    <w:p w14:paraId="2061C8FE" w14:textId="77777777" w:rsidR="00CA70A6" w:rsidRPr="00CA70A6" w:rsidRDefault="00CA70A6" w:rsidP="00CA70A6">
      <w:pPr>
        <w:numPr>
          <w:ilvl w:val="0"/>
          <w:numId w:val="9"/>
        </w:numPr>
      </w:pPr>
      <w:r w:rsidRPr="00CA70A6">
        <w:rPr>
          <w:b/>
          <w:bCs/>
        </w:rPr>
        <w:t>Feature importance (optional)</w:t>
      </w:r>
      <w:r w:rsidRPr="00CA70A6">
        <w:t xml:space="preserve"> – using Decision Tree or Random Forest</w:t>
      </w:r>
    </w:p>
    <w:p w14:paraId="62688021" w14:textId="5C009EBE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Key influencing factors list.</w:t>
      </w:r>
    </w:p>
    <w:p w14:paraId="5E08533E" w14:textId="77777777" w:rsidR="00CA70A6" w:rsidRPr="00CA70A6" w:rsidRDefault="00000000" w:rsidP="00CA70A6">
      <w:r>
        <w:pict w14:anchorId="78ED461D">
          <v:rect id="_x0000_i1033" style="width:0;height:1.5pt" o:hralign="center" o:hrstd="t" o:hr="t" fillcolor="#a0a0a0" stroked="f"/>
        </w:pict>
      </w:r>
    </w:p>
    <w:p w14:paraId="006E68E3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9: Advanced Visual Analytics</w:t>
      </w:r>
    </w:p>
    <w:p w14:paraId="26BA8D81" w14:textId="77777777" w:rsidR="00CA70A6" w:rsidRPr="00CA70A6" w:rsidRDefault="00CA70A6" w:rsidP="00CA70A6">
      <w:r w:rsidRPr="00CA70A6">
        <w:t>Optional but powerful:</w:t>
      </w:r>
    </w:p>
    <w:p w14:paraId="5DD35AD0" w14:textId="77777777" w:rsidR="00CA70A6" w:rsidRPr="00CA70A6" w:rsidRDefault="00CA70A6" w:rsidP="00CA70A6">
      <w:pPr>
        <w:numPr>
          <w:ilvl w:val="0"/>
          <w:numId w:val="10"/>
        </w:numPr>
      </w:pPr>
      <w:r w:rsidRPr="00CA70A6">
        <w:rPr>
          <w:b/>
          <w:bCs/>
        </w:rPr>
        <w:t xml:space="preserve">HR Dashboard (e.g., in Power BI or </w:t>
      </w:r>
      <w:proofErr w:type="spellStart"/>
      <w:r w:rsidRPr="00CA70A6">
        <w:rPr>
          <w:b/>
          <w:bCs/>
        </w:rPr>
        <w:t>Plotly</w:t>
      </w:r>
      <w:proofErr w:type="spellEnd"/>
      <w:r w:rsidRPr="00CA70A6">
        <w:rPr>
          <w:b/>
          <w:bCs/>
        </w:rPr>
        <w:t>):</w:t>
      </w:r>
    </w:p>
    <w:p w14:paraId="104FD7D0" w14:textId="77777777" w:rsidR="00CA70A6" w:rsidRPr="00CA70A6" w:rsidRDefault="00CA70A6" w:rsidP="00CA70A6">
      <w:pPr>
        <w:numPr>
          <w:ilvl w:val="1"/>
          <w:numId w:val="10"/>
        </w:numPr>
      </w:pPr>
      <w:r w:rsidRPr="00CA70A6">
        <w:t>Attrition by Age Group</w:t>
      </w:r>
    </w:p>
    <w:p w14:paraId="6216F41E" w14:textId="77777777" w:rsidR="00CA70A6" w:rsidRPr="00CA70A6" w:rsidRDefault="00CA70A6" w:rsidP="00CA70A6">
      <w:pPr>
        <w:numPr>
          <w:ilvl w:val="1"/>
          <w:numId w:val="10"/>
        </w:numPr>
      </w:pPr>
      <w:r w:rsidRPr="00CA70A6">
        <w:t>Gender ratio by Department</w:t>
      </w:r>
    </w:p>
    <w:p w14:paraId="25A00D86" w14:textId="77777777" w:rsidR="00CA70A6" w:rsidRPr="00CA70A6" w:rsidRDefault="00CA70A6" w:rsidP="00CA70A6">
      <w:pPr>
        <w:numPr>
          <w:ilvl w:val="1"/>
          <w:numId w:val="10"/>
        </w:numPr>
      </w:pPr>
      <w:r w:rsidRPr="00CA70A6">
        <w:t>Salary distribution by Role</w:t>
      </w:r>
    </w:p>
    <w:p w14:paraId="0833935E" w14:textId="77777777" w:rsidR="00CA70A6" w:rsidRPr="00CA70A6" w:rsidRDefault="00CA70A6" w:rsidP="00CA70A6">
      <w:pPr>
        <w:numPr>
          <w:ilvl w:val="1"/>
          <w:numId w:val="10"/>
        </w:numPr>
      </w:pPr>
      <w:r w:rsidRPr="00CA70A6">
        <w:t>Work-life balance vs performance</w:t>
      </w:r>
    </w:p>
    <w:p w14:paraId="3DA92DC7" w14:textId="77777777" w:rsidR="00CA70A6" w:rsidRPr="00CA70A6" w:rsidRDefault="00CA70A6" w:rsidP="00CA70A6">
      <w:pPr>
        <w:numPr>
          <w:ilvl w:val="0"/>
          <w:numId w:val="10"/>
        </w:numPr>
      </w:pPr>
      <w:r w:rsidRPr="00CA70A6">
        <w:rPr>
          <w:b/>
          <w:bCs/>
        </w:rPr>
        <w:t>Clustering employees</w:t>
      </w:r>
      <w:r w:rsidRPr="00CA70A6">
        <w:t xml:space="preserve"> (</w:t>
      </w:r>
      <w:proofErr w:type="spellStart"/>
      <w:r w:rsidRPr="00CA70A6">
        <w:t>KMeans</w:t>
      </w:r>
      <w:proofErr w:type="spellEnd"/>
      <w:r w:rsidRPr="00CA70A6">
        <w:t xml:space="preserve"> on scaled features)</w:t>
      </w:r>
    </w:p>
    <w:p w14:paraId="1E4E00B7" w14:textId="77777777" w:rsidR="00CA70A6" w:rsidRPr="00CA70A6" w:rsidRDefault="00CA70A6" w:rsidP="00CA70A6">
      <w:pPr>
        <w:numPr>
          <w:ilvl w:val="0"/>
          <w:numId w:val="10"/>
        </w:numPr>
      </w:pPr>
      <w:r w:rsidRPr="00CA70A6">
        <w:rPr>
          <w:b/>
          <w:bCs/>
        </w:rPr>
        <w:t>Word clouds</w:t>
      </w:r>
      <w:r w:rsidRPr="00CA70A6">
        <w:t xml:space="preserve"> (if survey comments available)</w:t>
      </w:r>
    </w:p>
    <w:p w14:paraId="317E22A8" w14:textId="334470FF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Interactive insights and visual story.</w:t>
      </w:r>
    </w:p>
    <w:p w14:paraId="4F044705" w14:textId="77777777" w:rsidR="00CA70A6" w:rsidRPr="00CA70A6" w:rsidRDefault="00000000" w:rsidP="00CA70A6">
      <w:r>
        <w:pict w14:anchorId="41A7BAAD">
          <v:rect id="_x0000_i1034" style="width:0;height:1.5pt" o:hralign="center" o:hrstd="t" o:hr="t" fillcolor="#a0a0a0" stroked="f"/>
        </w:pict>
      </w:r>
    </w:p>
    <w:p w14:paraId="7225694C" w14:textId="77777777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Step 10: Summary &amp; Actionable Insights</w:t>
      </w:r>
    </w:p>
    <w:p w14:paraId="20458AB0" w14:textId="77777777" w:rsidR="00CA70A6" w:rsidRPr="00CA70A6" w:rsidRDefault="00CA70A6" w:rsidP="00CA70A6">
      <w:r w:rsidRPr="00CA70A6">
        <w:t>Prepare a concise report:</w:t>
      </w:r>
    </w:p>
    <w:p w14:paraId="26E64201" w14:textId="77777777" w:rsidR="00CA70A6" w:rsidRPr="00CA70A6" w:rsidRDefault="00CA70A6" w:rsidP="00CA70A6">
      <w:pPr>
        <w:numPr>
          <w:ilvl w:val="0"/>
          <w:numId w:val="11"/>
        </w:numPr>
      </w:pPr>
      <w:r w:rsidRPr="00CA70A6">
        <w:rPr>
          <w:b/>
          <w:bCs/>
        </w:rPr>
        <w:t>Top insights</w:t>
      </w:r>
    </w:p>
    <w:p w14:paraId="6A7EDF73" w14:textId="77777777" w:rsidR="00CA70A6" w:rsidRPr="00CA70A6" w:rsidRDefault="00CA70A6" w:rsidP="00CA70A6">
      <w:pPr>
        <w:numPr>
          <w:ilvl w:val="0"/>
          <w:numId w:val="11"/>
        </w:numPr>
      </w:pPr>
      <w:r w:rsidRPr="00CA70A6">
        <w:rPr>
          <w:b/>
          <w:bCs/>
        </w:rPr>
        <w:t>Correlations</w:t>
      </w:r>
    </w:p>
    <w:p w14:paraId="204F3CBC" w14:textId="77777777" w:rsidR="00CA70A6" w:rsidRPr="00CA70A6" w:rsidRDefault="00CA70A6" w:rsidP="00CA70A6">
      <w:pPr>
        <w:numPr>
          <w:ilvl w:val="0"/>
          <w:numId w:val="11"/>
        </w:numPr>
      </w:pPr>
      <w:r w:rsidRPr="00CA70A6">
        <w:rPr>
          <w:b/>
          <w:bCs/>
        </w:rPr>
        <w:t>Attrition drivers</w:t>
      </w:r>
    </w:p>
    <w:p w14:paraId="1AD9B8BD" w14:textId="77777777" w:rsidR="00CA70A6" w:rsidRPr="00CA70A6" w:rsidRDefault="00CA70A6" w:rsidP="00CA70A6">
      <w:pPr>
        <w:numPr>
          <w:ilvl w:val="0"/>
          <w:numId w:val="11"/>
        </w:numPr>
      </w:pPr>
      <w:r w:rsidRPr="00CA70A6">
        <w:rPr>
          <w:b/>
          <w:bCs/>
        </w:rPr>
        <w:t>Policy recommendations</w:t>
      </w:r>
      <w:r w:rsidRPr="00CA70A6">
        <w:t xml:space="preserve"> (e.g., improve pay fairness, flexible work)</w:t>
      </w:r>
    </w:p>
    <w:p w14:paraId="2D90E63B" w14:textId="64A3A617" w:rsidR="00CA70A6" w:rsidRPr="00CA70A6" w:rsidRDefault="00CA70A6" w:rsidP="00CA70A6">
      <w:r w:rsidRPr="00CA70A6">
        <w:rPr>
          <w:b/>
          <w:bCs/>
        </w:rPr>
        <w:t>Deliverable:</w:t>
      </w:r>
      <w:r w:rsidRPr="00CA70A6">
        <w:t xml:space="preserve"> Executive summary with visual support.</w:t>
      </w:r>
    </w:p>
    <w:p w14:paraId="2ADD286C" w14:textId="77777777" w:rsidR="00CA70A6" w:rsidRPr="00CA70A6" w:rsidRDefault="00000000" w:rsidP="00CA70A6">
      <w:r>
        <w:lastRenderedPageBreak/>
        <w:pict w14:anchorId="5AB1474D">
          <v:rect id="_x0000_i1035" style="width:0;height:1.5pt" o:hralign="center" o:hrstd="t" o:hr="t" fillcolor="#a0a0a0" stroked="f"/>
        </w:pict>
      </w:r>
    </w:p>
    <w:p w14:paraId="0164798D" w14:textId="0EE278D8" w:rsidR="00CA70A6" w:rsidRPr="00CA70A6" w:rsidRDefault="00CA70A6" w:rsidP="00CA70A6">
      <w:pPr>
        <w:rPr>
          <w:b/>
          <w:bCs/>
        </w:rPr>
      </w:pPr>
      <w:r w:rsidRPr="00CA70A6">
        <w:rPr>
          <w:b/>
          <w:bCs/>
        </w:rPr>
        <w:t>Optional Tools</w:t>
      </w:r>
    </w:p>
    <w:p w14:paraId="0697C030" w14:textId="77777777" w:rsidR="00CA70A6" w:rsidRPr="00CA70A6" w:rsidRDefault="00CA70A6" w:rsidP="00CA70A6">
      <w:pPr>
        <w:numPr>
          <w:ilvl w:val="0"/>
          <w:numId w:val="12"/>
        </w:numPr>
      </w:pPr>
      <w:r w:rsidRPr="00CA70A6">
        <w:rPr>
          <w:b/>
          <w:bCs/>
        </w:rPr>
        <w:t>Python:</w:t>
      </w:r>
      <w:r w:rsidRPr="00CA70A6">
        <w:t xml:space="preserve"> pandas, seaborn, matplotlib, </w:t>
      </w:r>
      <w:proofErr w:type="spellStart"/>
      <w:r w:rsidRPr="00CA70A6">
        <w:t>plotly</w:t>
      </w:r>
      <w:proofErr w:type="spellEnd"/>
    </w:p>
    <w:p w14:paraId="06B49A21" w14:textId="77777777" w:rsidR="00CA70A6" w:rsidRPr="00CA70A6" w:rsidRDefault="00CA70A6" w:rsidP="00CA70A6">
      <w:pPr>
        <w:numPr>
          <w:ilvl w:val="0"/>
          <w:numId w:val="12"/>
        </w:numPr>
      </w:pPr>
      <w:r w:rsidRPr="00CA70A6">
        <w:rPr>
          <w:b/>
          <w:bCs/>
        </w:rPr>
        <w:t>BI:</w:t>
      </w:r>
      <w:r w:rsidRPr="00CA70A6">
        <w:t xml:space="preserve"> Power BI / Tableau</w:t>
      </w:r>
    </w:p>
    <w:p w14:paraId="0E1E4882" w14:textId="2142A78D" w:rsidR="00CA70A6" w:rsidRPr="00CA70A6" w:rsidRDefault="00CA70A6" w:rsidP="00652D16">
      <w:pPr>
        <w:numPr>
          <w:ilvl w:val="0"/>
          <w:numId w:val="12"/>
        </w:numPr>
      </w:pPr>
      <w:r w:rsidRPr="00CA70A6">
        <w:rPr>
          <w:b/>
          <w:bCs/>
        </w:rPr>
        <w:t>ML prep:</w:t>
      </w:r>
      <w:r w:rsidRPr="00CA70A6">
        <w:t xml:space="preserve"> scikit-learn for feature engineering</w:t>
      </w:r>
    </w:p>
    <w:sectPr w:rsidR="00CA70A6" w:rsidRPr="00CA7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939"/>
    <w:multiLevelType w:val="multilevel"/>
    <w:tmpl w:val="4C2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75CE"/>
    <w:multiLevelType w:val="multilevel"/>
    <w:tmpl w:val="4C9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3DC7"/>
    <w:multiLevelType w:val="multilevel"/>
    <w:tmpl w:val="9E0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A7C01"/>
    <w:multiLevelType w:val="multilevel"/>
    <w:tmpl w:val="135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50710"/>
    <w:multiLevelType w:val="multilevel"/>
    <w:tmpl w:val="4C9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75587"/>
    <w:multiLevelType w:val="multilevel"/>
    <w:tmpl w:val="BA1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F33CA"/>
    <w:multiLevelType w:val="multilevel"/>
    <w:tmpl w:val="371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73ECF"/>
    <w:multiLevelType w:val="multilevel"/>
    <w:tmpl w:val="BAD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A4C7E"/>
    <w:multiLevelType w:val="multilevel"/>
    <w:tmpl w:val="A3E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25B2E"/>
    <w:multiLevelType w:val="multilevel"/>
    <w:tmpl w:val="91A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701F3"/>
    <w:multiLevelType w:val="multilevel"/>
    <w:tmpl w:val="F48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04C13"/>
    <w:multiLevelType w:val="multilevel"/>
    <w:tmpl w:val="7D6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50851">
    <w:abstractNumId w:val="8"/>
  </w:num>
  <w:num w:numId="2" w16cid:durableId="2080899903">
    <w:abstractNumId w:val="5"/>
  </w:num>
  <w:num w:numId="3" w16cid:durableId="479225956">
    <w:abstractNumId w:val="6"/>
  </w:num>
  <w:num w:numId="4" w16cid:durableId="925262051">
    <w:abstractNumId w:val="1"/>
  </w:num>
  <w:num w:numId="5" w16cid:durableId="30150696">
    <w:abstractNumId w:val="4"/>
  </w:num>
  <w:num w:numId="6" w16cid:durableId="505443375">
    <w:abstractNumId w:val="10"/>
  </w:num>
  <w:num w:numId="7" w16cid:durableId="583224500">
    <w:abstractNumId w:val="0"/>
  </w:num>
  <w:num w:numId="8" w16cid:durableId="1439595710">
    <w:abstractNumId w:val="9"/>
  </w:num>
  <w:num w:numId="9" w16cid:durableId="1120802386">
    <w:abstractNumId w:val="7"/>
  </w:num>
  <w:num w:numId="10" w16cid:durableId="1419717584">
    <w:abstractNumId w:val="11"/>
  </w:num>
  <w:num w:numId="11" w16cid:durableId="815419861">
    <w:abstractNumId w:val="2"/>
  </w:num>
  <w:num w:numId="12" w16cid:durableId="1490362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3E"/>
    <w:rsid w:val="000123B8"/>
    <w:rsid w:val="00137F06"/>
    <w:rsid w:val="003C0F83"/>
    <w:rsid w:val="00484E3E"/>
    <w:rsid w:val="00652D16"/>
    <w:rsid w:val="00891873"/>
    <w:rsid w:val="00950F95"/>
    <w:rsid w:val="00A70BEB"/>
    <w:rsid w:val="00C02CE8"/>
    <w:rsid w:val="00C2322C"/>
    <w:rsid w:val="00CA70A6"/>
    <w:rsid w:val="00ED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2814"/>
  <w15:chartTrackingRefBased/>
  <w15:docId w15:val="{2E721B63-D66A-4CBD-BF57-B02A5351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E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E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E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2025-10-07T15:26:00Z</dcterms:created>
  <dcterms:modified xsi:type="dcterms:W3CDTF">2025-11-30T08:14:00Z</dcterms:modified>
</cp:coreProperties>
</file>